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55FF0E43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14</w:t>
      </w:r>
      <w:r w:rsidR="006A64A2">
        <w:rPr>
          <w:sz w:val="28"/>
          <w:szCs w:val="28"/>
        </w:rPr>
        <w:t>9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204CD76D" w:rsidR="00A10228" w:rsidRDefault="006A64A2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Логуновой С.В.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0E5A326B" w14:textId="77777777" w:rsidR="00077E68" w:rsidRDefault="00077E68" w:rsidP="00077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Pr="00423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А.Н., в соответствии                   с Положением «О награждении медалью </w:t>
      </w:r>
      <w:r>
        <w:rPr>
          <w:bCs/>
          <w:sz w:val="28"/>
          <w:szCs w:val="28"/>
        </w:rPr>
        <w:t xml:space="preserve">«За заслуги перед Зеленоградским городским округом», утвержденным решением окружного Совета депутатов Зеленоградского городского округа от 04.11.2016 № </w:t>
      </w:r>
      <w:r w:rsidRPr="00F714B3">
        <w:rPr>
          <w:bCs/>
          <w:sz w:val="28"/>
          <w:szCs w:val="32"/>
        </w:rPr>
        <w:t>97</w:t>
      </w:r>
      <w:r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>
        <w:rPr>
          <w:sz w:val="28"/>
          <w:szCs w:val="28"/>
        </w:rPr>
        <w:t>окружной Совет депутатов Зеленоградского городского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454F481E" w14:textId="719E3210" w:rsidR="00020610" w:rsidRPr="00020610" w:rsidRDefault="00683924" w:rsidP="0002061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020610" w:rsidRPr="00A835BC">
        <w:rPr>
          <w:rFonts w:eastAsiaTheme="minorHAnsi"/>
          <w:bCs/>
          <w:sz w:val="28"/>
          <w:szCs w:val="28"/>
          <w:lang w:eastAsia="en-US"/>
        </w:rPr>
        <w:t xml:space="preserve">а </w:t>
      </w:r>
      <w:r w:rsidR="00D423B0">
        <w:rPr>
          <w:rFonts w:eastAsiaTheme="minorHAnsi"/>
          <w:bCs/>
          <w:sz w:val="28"/>
          <w:szCs w:val="28"/>
          <w:lang w:eastAsia="en-US"/>
        </w:rPr>
        <w:t xml:space="preserve">благотворительную и иную деятельность во благо городского округа </w:t>
      </w:r>
      <w:r w:rsidR="00020610">
        <w:rPr>
          <w:rFonts w:eastAsiaTheme="minorHAnsi"/>
          <w:sz w:val="28"/>
          <w:szCs w:val="28"/>
          <w:lang w:eastAsia="en-US"/>
        </w:rPr>
        <w:t>н</w:t>
      </w:r>
      <w:r w:rsidR="00020610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020610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D423B0">
        <w:rPr>
          <w:rFonts w:eastAsiaTheme="minorHAnsi"/>
          <w:bCs/>
          <w:sz w:val="28"/>
          <w:szCs w:val="28"/>
          <w:lang w:eastAsia="en-US"/>
        </w:rPr>
        <w:t>Логунову Светлану Васильевну – разнорабочую (</w:t>
      </w:r>
      <w:proofErr w:type="spellStart"/>
      <w:r w:rsidR="00D423B0">
        <w:rPr>
          <w:rFonts w:eastAsiaTheme="minorHAnsi"/>
          <w:bCs/>
          <w:sz w:val="28"/>
          <w:szCs w:val="28"/>
          <w:lang w:eastAsia="en-US"/>
        </w:rPr>
        <w:t>котошефа</w:t>
      </w:r>
      <w:proofErr w:type="spellEnd"/>
      <w:r w:rsidR="00D423B0">
        <w:rPr>
          <w:rFonts w:eastAsiaTheme="minorHAnsi"/>
          <w:bCs/>
          <w:sz w:val="28"/>
          <w:szCs w:val="28"/>
          <w:lang w:eastAsia="en-US"/>
        </w:rPr>
        <w:t>) Зеленоградского городского центра культуры и искусства муниципального автономного учреждения культуры «Культурно-досуговый центр» муниципального образования «Зеленоградский городской округ».</w:t>
      </w:r>
    </w:p>
    <w:p w14:paraId="76EEE189" w14:textId="77777777" w:rsidR="00020610" w:rsidRDefault="00020610" w:rsidP="006A64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02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020610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20610"/>
    <w:rsid w:val="00076A0F"/>
    <w:rsid w:val="00077E68"/>
    <w:rsid w:val="002671B8"/>
    <w:rsid w:val="00356A2A"/>
    <w:rsid w:val="00385032"/>
    <w:rsid w:val="003C32FC"/>
    <w:rsid w:val="003F3E31"/>
    <w:rsid w:val="004231C3"/>
    <w:rsid w:val="0045575C"/>
    <w:rsid w:val="00473E75"/>
    <w:rsid w:val="00660C6C"/>
    <w:rsid w:val="00683924"/>
    <w:rsid w:val="006A64A2"/>
    <w:rsid w:val="0089266E"/>
    <w:rsid w:val="008F1A61"/>
    <w:rsid w:val="0099012C"/>
    <w:rsid w:val="00A10228"/>
    <w:rsid w:val="00A70127"/>
    <w:rsid w:val="00BE3D57"/>
    <w:rsid w:val="00D423B0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7</cp:revision>
  <cp:lastPrinted>2021-12-22T07:57:00Z</cp:lastPrinted>
  <dcterms:created xsi:type="dcterms:W3CDTF">2021-12-21T13:15:00Z</dcterms:created>
  <dcterms:modified xsi:type="dcterms:W3CDTF">2021-12-22T07:57:00Z</dcterms:modified>
</cp:coreProperties>
</file>