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3" w:type="dxa"/>
        <w:tblLayout w:type="fixed"/>
        <w:tblLook w:val="04A0" w:firstRow="1" w:lastRow="0" w:firstColumn="1" w:lastColumn="0" w:noHBand="0" w:noVBand="1"/>
      </w:tblPr>
      <w:tblGrid>
        <w:gridCol w:w="5343"/>
        <w:gridCol w:w="4010"/>
      </w:tblGrid>
      <w:tr w:rsidR="00613C28" w:rsidTr="00F64906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613C28" w:rsidRDefault="00613C28" w:rsidP="00F649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1</w:t>
            </w:r>
          </w:p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объявлению о проведении конкурсного отбора на включение </w:t>
            </w:r>
          </w:p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резерв управленческих кадров в сфере образования </w:t>
            </w:r>
          </w:p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Калининградской области в 2021 году</w:t>
            </w:r>
          </w:p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</w:p>
          <w:p w:rsidR="00613C28" w:rsidRDefault="00613C28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В комиссию по формированию и подготовке резерва управленческих кадров в сфере образования Калининградской области</w:t>
      </w: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от ________________________________________</w:t>
      </w: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адресу:_____________________</w:t>
      </w:r>
    </w:p>
    <w:p w:rsidR="00613C28" w:rsidRDefault="00613C28" w:rsidP="00613C28">
      <w:pPr>
        <w:pStyle w:val="1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13C28" w:rsidRDefault="00613C28" w:rsidP="00613C28">
      <w:pPr>
        <w:pStyle w:val="1"/>
        <w:ind w:left="4536"/>
        <w:jc w:val="center"/>
        <w:rPr>
          <w:sz w:val="28"/>
          <w:szCs w:val="28"/>
        </w:rPr>
      </w:pPr>
      <w:r>
        <w:rPr>
          <w:sz w:val="24"/>
        </w:rPr>
        <w:t xml:space="preserve">тел.____________________________________ </w:t>
      </w:r>
    </w:p>
    <w:p w:rsidR="00613C28" w:rsidRDefault="00613C28" w:rsidP="00613C28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(рабочий, мобильный)</w:t>
      </w:r>
    </w:p>
    <w:p w:rsidR="00613C28" w:rsidRDefault="00613C28" w:rsidP="00613C28">
      <w:pPr>
        <w:pStyle w:val="1"/>
        <w:jc w:val="center"/>
        <w:rPr>
          <w:b/>
          <w:sz w:val="24"/>
        </w:rPr>
      </w:pPr>
    </w:p>
    <w:p w:rsidR="00613C28" w:rsidRDefault="00613C28" w:rsidP="00613C28">
      <w:pPr>
        <w:pStyle w:val="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13C28" w:rsidRDefault="00613C28" w:rsidP="00613C28">
      <w:pPr>
        <w:pStyle w:val="1"/>
        <w:jc w:val="center"/>
        <w:rPr>
          <w:sz w:val="28"/>
          <w:szCs w:val="28"/>
        </w:rPr>
      </w:pPr>
    </w:p>
    <w:p w:rsidR="00613C28" w:rsidRDefault="00613C28" w:rsidP="00613C28">
      <w:pPr>
        <w:pStyle w:val="1"/>
        <w:ind w:firstLine="708"/>
        <w:jc w:val="both"/>
        <w:rPr>
          <w:sz w:val="28"/>
          <w:szCs w:val="28"/>
        </w:rPr>
      </w:pPr>
      <w:r>
        <w:rPr>
          <w:sz w:val="24"/>
        </w:rPr>
        <w:t xml:space="preserve">Прошу допустить меня </w:t>
      </w:r>
      <w:proofErr w:type="gramStart"/>
      <w:r>
        <w:rPr>
          <w:sz w:val="24"/>
        </w:rPr>
        <w:t>к участию в конкурсном отборе для включения в резерв управленческих кадров в сфере</w:t>
      </w:r>
      <w:proofErr w:type="gramEnd"/>
      <w:r>
        <w:rPr>
          <w:sz w:val="24"/>
        </w:rPr>
        <w:t xml:space="preserve"> образования Калининградской области на должность (должности)  __________________________________________________________________</w:t>
      </w:r>
    </w:p>
    <w:p w:rsidR="00613C28" w:rsidRDefault="00613C28" w:rsidP="00613C28">
      <w:pPr>
        <w:pStyle w:val="1"/>
        <w:jc w:val="center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613C28" w:rsidRDefault="00613C28" w:rsidP="00613C28">
      <w:pPr>
        <w:pStyle w:val="1"/>
        <w:ind w:firstLine="709"/>
        <w:jc w:val="both"/>
        <w:rPr>
          <w:sz w:val="28"/>
          <w:szCs w:val="28"/>
        </w:rPr>
      </w:pPr>
      <w:r>
        <w:rPr>
          <w:sz w:val="24"/>
        </w:rPr>
        <w:t>С Положением о резерве управленческих кадров в сфере образования Калининградской области, в том числе с квалификационными требованиями, предъявляемыми к категориям должностей, и порядком прохождения конкурсного отбора для включения в резерв управленческих кадров ознакомлен (а).</w:t>
      </w:r>
    </w:p>
    <w:p w:rsidR="00613C28" w:rsidRDefault="00613C28" w:rsidP="00613C28">
      <w:pPr>
        <w:pStyle w:val="1"/>
        <w:ind w:firstLine="708"/>
        <w:jc w:val="both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4"/>
        </w:rPr>
      </w:pPr>
    </w:p>
    <w:p w:rsidR="00613C28" w:rsidRDefault="00613C28" w:rsidP="00613C28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3"/>
        <w:tblW w:w="9353" w:type="dxa"/>
        <w:tblLayout w:type="fixed"/>
        <w:tblLook w:val="04A0" w:firstRow="1" w:lastRow="0" w:firstColumn="1" w:lastColumn="0" w:noHBand="0" w:noVBand="1"/>
      </w:tblPr>
      <w:tblGrid>
        <w:gridCol w:w="3105"/>
        <w:gridCol w:w="3117"/>
        <w:gridCol w:w="3131"/>
      </w:tblGrid>
      <w:tr w:rsidR="00613C28" w:rsidTr="00F64906">
        <w:tc>
          <w:tcPr>
            <w:tcW w:w="3105" w:type="dxa"/>
            <w:tcBorders>
              <w:left w:val="nil"/>
              <w:bottom w:val="nil"/>
              <w:right w:val="nil"/>
            </w:tcBorders>
          </w:tcPr>
          <w:p w:rsidR="00613C28" w:rsidRDefault="00613C28" w:rsidP="00F6490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дата</w:t>
            </w:r>
            <w:r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13C28" w:rsidRDefault="00613C28" w:rsidP="00F6490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подпись</w:t>
            </w:r>
            <w:r>
              <w:rPr>
                <w:lang w:eastAsia="en-US"/>
              </w:rPr>
              <w:t>)</w:t>
            </w:r>
          </w:p>
        </w:tc>
        <w:tc>
          <w:tcPr>
            <w:tcW w:w="3131" w:type="dxa"/>
            <w:tcBorders>
              <w:left w:val="nil"/>
              <w:bottom w:val="nil"/>
              <w:right w:val="nil"/>
            </w:tcBorders>
          </w:tcPr>
          <w:p w:rsidR="00613C28" w:rsidRDefault="00613C28" w:rsidP="00F6490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расшифровка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подписи</w:t>
            </w:r>
            <w:r>
              <w:rPr>
                <w:lang w:eastAsia="en-US"/>
              </w:rPr>
              <w:t>)</w:t>
            </w:r>
          </w:p>
        </w:tc>
      </w:tr>
    </w:tbl>
    <w:p w:rsidR="00613C28" w:rsidRDefault="00613C28" w:rsidP="00613C28">
      <w:pPr>
        <w:pStyle w:val="1"/>
        <w:ind w:firstLine="708"/>
        <w:rPr>
          <w:sz w:val="28"/>
          <w:szCs w:val="28"/>
        </w:rPr>
      </w:pPr>
    </w:p>
    <w:p w:rsidR="00613C28" w:rsidRDefault="00613C28" w:rsidP="00613C28">
      <w:pPr>
        <w:pStyle w:val="1"/>
        <w:ind w:firstLine="708"/>
        <w:rPr>
          <w:sz w:val="24"/>
        </w:rPr>
      </w:pPr>
    </w:p>
    <w:p w:rsidR="00AA6B32" w:rsidRDefault="00AA6B32">
      <w:bookmarkStart w:id="0" w:name="_GoBack"/>
      <w:bookmarkEnd w:id="0"/>
    </w:p>
    <w:sectPr w:rsidR="00A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8"/>
    <w:rsid w:val="00202931"/>
    <w:rsid w:val="00353BC5"/>
    <w:rsid w:val="00613C28"/>
    <w:rsid w:val="006E0A3A"/>
    <w:rsid w:val="00701A73"/>
    <w:rsid w:val="007B6698"/>
    <w:rsid w:val="00961B15"/>
    <w:rsid w:val="009B0C25"/>
    <w:rsid w:val="00AA6B32"/>
    <w:rsid w:val="00AF48AB"/>
    <w:rsid w:val="00D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28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13C28"/>
    <w:pPr>
      <w:suppressAutoHyphens/>
      <w:spacing w:after="0" w:line="240" w:lineRule="auto"/>
    </w:pPr>
    <w:rPr>
      <w:rFonts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613C28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28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13C28"/>
    <w:pPr>
      <w:suppressAutoHyphens/>
      <w:spacing w:after="0" w:line="240" w:lineRule="auto"/>
    </w:pPr>
    <w:rPr>
      <w:rFonts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613C28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2021-03-01T12:42:00Z</dcterms:created>
  <dcterms:modified xsi:type="dcterms:W3CDTF">2021-03-01T12:42:00Z</dcterms:modified>
</cp:coreProperties>
</file>