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94" w:rsidRDefault="00870C68" w:rsidP="000B1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870C68" w:rsidRDefault="00870C68" w:rsidP="000B1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70C68" w:rsidRDefault="00870C68" w:rsidP="00870C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"/>
        <w:gridCol w:w="7853"/>
        <w:gridCol w:w="286"/>
      </w:tblGrid>
      <w:tr w:rsidR="004C300D" w:rsidTr="004C300D">
        <w:tc>
          <w:tcPr>
            <w:tcW w:w="473" w:type="dxa"/>
          </w:tcPr>
          <w:p w:rsidR="004C300D" w:rsidRDefault="004C300D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4C300D" w:rsidRPr="0011127C" w:rsidRDefault="004C300D" w:rsidP="00D737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6" w:type="dxa"/>
          </w:tcPr>
          <w:p w:rsidR="004C300D" w:rsidRDefault="004C300D" w:rsidP="00D737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870C68" w:rsidRDefault="004C300D" w:rsidP="00870C6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70C68">
        <w:rPr>
          <w:rFonts w:ascii="Times New Roman" w:hAnsi="Times New Roman" w:cs="Times New Roman"/>
          <w:sz w:val="24"/>
          <w:szCs w:val="28"/>
        </w:rPr>
        <w:t xml:space="preserve"> </w:t>
      </w:r>
      <w:r w:rsidR="00870C68" w:rsidRPr="00870C68">
        <w:rPr>
          <w:rFonts w:ascii="Times New Roman" w:hAnsi="Times New Roman" w:cs="Times New Roman"/>
          <w:sz w:val="24"/>
          <w:szCs w:val="28"/>
        </w:rPr>
        <w:t>(Ф.И.О. полностью)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1"/>
        <w:gridCol w:w="759"/>
        <w:gridCol w:w="283"/>
        <w:gridCol w:w="851"/>
        <w:gridCol w:w="425"/>
        <w:gridCol w:w="992"/>
        <w:gridCol w:w="2410"/>
        <w:gridCol w:w="142"/>
        <w:gridCol w:w="1808"/>
      </w:tblGrid>
      <w:tr w:rsidR="00870C68" w:rsidTr="004C300D">
        <w:tc>
          <w:tcPr>
            <w:tcW w:w="1901" w:type="dxa"/>
          </w:tcPr>
          <w:p w:rsidR="00870C68" w:rsidRDefault="00870C68" w:rsidP="00870C68">
            <w:pPr>
              <w:spacing w:line="276" w:lineRule="auto"/>
              <w:ind w:left="-70" w:right="-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870C68" w:rsidRDefault="00870C68" w:rsidP="00870C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0C68" w:rsidRDefault="00870C68" w:rsidP="00870C68">
            <w:pPr>
              <w:spacing w:line="276" w:lineRule="auto"/>
              <w:ind w:left="-99"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70C68" w:rsidRDefault="00870C68" w:rsidP="00870C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70C68" w:rsidRDefault="00870C68" w:rsidP="00870C68">
            <w:pPr>
              <w:spacing w:line="276" w:lineRule="auto"/>
              <w:ind w:left="-74" w:right="-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кем и когда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70C68" w:rsidRDefault="00870C68" w:rsidP="00870C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C68" w:rsidTr="00870C68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870C68" w:rsidRDefault="00870C68" w:rsidP="00870C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C68" w:rsidTr="00870C68"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70C68" w:rsidRDefault="00870C68" w:rsidP="00870C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C68" w:rsidTr="004C300D"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870C68" w:rsidRDefault="00870C68" w:rsidP="00870C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C68" w:rsidRDefault="00870C68" w:rsidP="00870C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70C68" w:rsidRDefault="00870C68" w:rsidP="00870C68">
            <w:pPr>
              <w:spacing w:line="276" w:lineRule="auto"/>
              <w:ind w:left="-74" w:right="-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C68" w:rsidRDefault="00870C68" w:rsidP="00870C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C68" w:rsidTr="00870C68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870C68" w:rsidRDefault="00870C68" w:rsidP="00870C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C68" w:rsidTr="00870C68"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70C68" w:rsidRDefault="00870C68" w:rsidP="00870C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C68" w:rsidRDefault="00870C68" w:rsidP="00870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C68" w:rsidRDefault="00683BAA" w:rsidP="00870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0C68">
        <w:rPr>
          <w:rFonts w:ascii="Times New Roman" w:hAnsi="Times New Roman" w:cs="Times New Roman"/>
          <w:sz w:val="28"/>
          <w:szCs w:val="28"/>
        </w:rPr>
        <w:t>огласен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="00870C68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Министерством сельского хозяйства </w:t>
      </w: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870C68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9B13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публичном опубликовании реестра пчеловодов Калининградской области</w:t>
      </w:r>
      <w:r w:rsidR="00870C68">
        <w:rPr>
          <w:rFonts w:ascii="Times New Roman" w:hAnsi="Times New Roman" w:cs="Times New Roman"/>
          <w:sz w:val="28"/>
          <w:szCs w:val="28"/>
        </w:rPr>
        <w:t xml:space="preserve">, </w:t>
      </w:r>
      <w:r w:rsidR="009B1301">
        <w:rPr>
          <w:rFonts w:ascii="Times New Roman" w:hAnsi="Times New Roman" w:cs="Times New Roman"/>
          <w:sz w:val="28"/>
          <w:szCs w:val="28"/>
        </w:rPr>
        <w:br/>
      </w:r>
      <w:r w:rsidR="00870C68">
        <w:rPr>
          <w:rFonts w:ascii="Times New Roman" w:hAnsi="Times New Roman" w:cs="Times New Roman"/>
          <w:sz w:val="28"/>
          <w:szCs w:val="28"/>
        </w:rPr>
        <w:t xml:space="preserve">а также на проведение в отношении меня проверочных мероприятий </w:t>
      </w:r>
      <w:r w:rsidR="009B130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870C6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870C68" w:rsidRDefault="00870C68" w:rsidP="00870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683B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83BA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, что под обработкой персональных данных принимаются действия (операции) с персональными данными в рамках выполнения Федерального закона от 27 июля 2006 г. № 152 «О персональных данных», конфиденциальность персональных данных соблюдается в рамках исполнения операторами законодательства Российской </w:t>
      </w:r>
      <w:r w:rsidR="000B1EB9">
        <w:rPr>
          <w:rFonts w:ascii="Times New Roman" w:hAnsi="Times New Roman" w:cs="Times New Roman"/>
          <w:sz w:val="28"/>
          <w:szCs w:val="28"/>
        </w:rPr>
        <w:t>Федерации.</w:t>
      </w:r>
    </w:p>
    <w:p w:rsidR="00870C68" w:rsidRDefault="00870C68" w:rsidP="00870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969"/>
        <w:gridCol w:w="3226"/>
      </w:tblGrid>
      <w:tr w:rsidR="00870C68" w:rsidTr="000B1EB9">
        <w:tc>
          <w:tcPr>
            <w:tcW w:w="2376" w:type="dxa"/>
            <w:tcBorders>
              <w:bottom w:val="single" w:sz="4" w:space="0" w:color="auto"/>
            </w:tcBorders>
          </w:tcPr>
          <w:p w:rsidR="00870C68" w:rsidRDefault="00870C68" w:rsidP="00870C68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969" w:type="dxa"/>
          </w:tcPr>
          <w:p w:rsidR="00870C68" w:rsidRDefault="00870C68" w:rsidP="00870C68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870C68" w:rsidRDefault="00870C68" w:rsidP="00870C68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70C68" w:rsidTr="000B1EB9">
        <w:tc>
          <w:tcPr>
            <w:tcW w:w="2376" w:type="dxa"/>
            <w:tcBorders>
              <w:top w:val="single" w:sz="4" w:space="0" w:color="auto"/>
            </w:tcBorders>
          </w:tcPr>
          <w:p w:rsidR="00870C68" w:rsidRPr="000B1EB9" w:rsidRDefault="000B1EB9" w:rsidP="000B1E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1EB9">
              <w:rPr>
                <w:rFonts w:ascii="Times New Roman" w:hAnsi="Times New Roman" w:cs="Times New Roman"/>
                <w:sz w:val="24"/>
                <w:szCs w:val="28"/>
              </w:rPr>
              <w:t>(дата)</w:t>
            </w:r>
          </w:p>
        </w:tc>
        <w:tc>
          <w:tcPr>
            <w:tcW w:w="3969" w:type="dxa"/>
          </w:tcPr>
          <w:p w:rsidR="00870C68" w:rsidRPr="000B1EB9" w:rsidRDefault="00870C68" w:rsidP="000B1E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870C68" w:rsidRPr="000B1EB9" w:rsidRDefault="000B1EB9" w:rsidP="000B1E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1EB9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</w:tr>
    </w:tbl>
    <w:p w:rsidR="00870C68" w:rsidRPr="00870C68" w:rsidRDefault="00870C68" w:rsidP="00870C6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sectPr w:rsidR="00870C68" w:rsidRPr="00870C68" w:rsidSect="005E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0C68"/>
    <w:rsid w:val="000B1EB9"/>
    <w:rsid w:val="00472B9A"/>
    <w:rsid w:val="004C300D"/>
    <w:rsid w:val="005E39CB"/>
    <w:rsid w:val="00683BAA"/>
    <w:rsid w:val="00870C68"/>
    <w:rsid w:val="009B1301"/>
    <w:rsid w:val="009E2FBF"/>
    <w:rsid w:val="00A0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Элона Станиславовна</dc:creator>
  <cp:lastModifiedBy>Денис</cp:lastModifiedBy>
  <cp:revision>2</cp:revision>
  <cp:lastPrinted>2017-04-07T07:25:00Z</cp:lastPrinted>
  <dcterms:created xsi:type="dcterms:W3CDTF">2020-04-13T11:52:00Z</dcterms:created>
  <dcterms:modified xsi:type="dcterms:W3CDTF">2020-04-13T11:52:00Z</dcterms:modified>
</cp:coreProperties>
</file>