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3" w:rsidRPr="009472F4" w:rsidRDefault="000B59A3" w:rsidP="009472F4">
      <w:pPr>
        <w:pStyle w:val="a7"/>
        <w:rPr>
          <w:rFonts w:ascii="Times New Roman" w:hAnsi="Times New Roman"/>
          <w:sz w:val="24"/>
          <w:szCs w:val="24"/>
        </w:rPr>
      </w:pPr>
      <w:r w:rsidRPr="009472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D3B61" w:rsidRPr="00BE6139" w:rsidRDefault="004B49BD" w:rsidP="001A082B">
      <w:pPr>
        <w:pStyle w:val="a7"/>
        <w:jc w:val="center"/>
        <w:rPr>
          <w:rFonts w:ascii="Times New Roman" w:hAnsi="Times New Roman"/>
          <w:b/>
        </w:rPr>
      </w:pPr>
      <w:r w:rsidRPr="00BE6139">
        <w:rPr>
          <w:rFonts w:ascii="Times New Roman" w:eastAsia="Times New Roman" w:hAnsi="Times New Roman"/>
          <w:b/>
        </w:rPr>
        <w:t xml:space="preserve">Заключение </w:t>
      </w:r>
      <w:r w:rsidR="00267804" w:rsidRPr="00BE6139">
        <w:rPr>
          <w:rFonts w:ascii="Times New Roman" w:hAnsi="Times New Roman"/>
          <w:b/>
        </w:rPr>
        <w:t>по результатам публичных слушаний, состоявшихся</w:t>
      </w:r>
    </w:p>
    <w:p w:rsidR="00AF2C92" w:rsidRPr="00BE6139" w:rsidRDefault="002D79AF" w:rsidP="001A082B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</w:t>
      </w:r>
      <w:r w:rsidR="00A01544">
        <w:rPr>
          <w:rFonts w:ascii="Times New Roman" w:hAnsi="Times New Roman"/>
          <w:b/>
          <w:bCs/>
        </w:rPr>
        <w:t>.</w:t>
      </w:r>
      <w:r w:rsidR="007D3B61" w:rsidRPr="00BE6139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5</w:t>
      </w:r>
      <w:r w:rsidR="007D3B61" w:rsidRPr="00BE6139">
        <w:rPr>
          <w:rFonts w:ascii="Times New Roman" w:hAnsi="Times New Roman"/>
          <w:b/>
          <w:bCs/>
        </w:rPr>
        <w:t>.201</w:t>
      </w:r>
      <w:r w:rsidR="00A01544">
        <w:rPr>
          <w:rFonts w:ascii="Times New Roman" w:hAnsi="Times New Roman"/>
          <w:b/>
          <w:bCs/>
        </w:rPr>
        <w:t>6</w:t>
      </w:r>
      <w:r w:rsidR="007D3B61" w:rsidRPr="00BE6139">
        <w:rPr>
          <w:rFonts w:ascii="Times New Roman" w:hAnsi="Times New Roman"/>
          <w:b/>
          <w:bCs/>
        </w:rPr>
        <w:t xml:space="preserve"> г.</w:t>
      </w:r>
      <w:r w:rsidR="00AF2C92" w:rsidRPr="00BE6139">
        <w:rPr>
          <w:rFonts w:ascii="Times New Roman" w:eastAsia="Times New Roman" w:hAnsi="Times New Roman"/>
          <w:color w:val="000000" w:themeColor="text1"/>
        </w:rPr>
        <w:t xml:space="preserve"> </w:t>
      </w:r>
      <w:r w:rsidR="00E45100" w:rsidRPr="00E45100">
        <w:rPr>
          <w:rFonts w:ascii="Times New Roman" w:eastAsia="Times New Roman" w:hAnsi="Times New Roman"/>
          <w:b/>
          <w:color w:val="000000" w:themeColor="text1"/>
        </w:rPr>
        <w:t>в 1</w:t>
      </w:r>
      <w:r w:rsidR="00E45100">
        <w:rPr>
          <w:rFonts w:ascii="Times New Roman" w:eastAsia="Times New Roman" w:hAnsi="Times New Roman"/>
          <w:b/>
          <w:color w:val="000000" w:themeColor="text1"/>
        </w:rPr>
        <w:t>6</w:t>
      </w:r>
      <w:r w:rsidR="00E45100" w:rsidRPr="00E45100">
        <w:rPr>
          <w:rFonts w:ascii="Times New Roman" w:eastAsia="Times New Roman" w:hAnsi="Times New Roman"/>
          <w:b/>
          <w:color w:val="000000" w:themeColor="text1"/>
        </w:rPr>
        <w:t>-00</w:t>
      </w:r>
      <w:r w:rsidR="00E45100" w:rsidRPr="00E45100">
        <w:rPr>
          <w:rFonts w:ascii="Times New Roman" w:hAnsi="Times New Roman"/>
          <w:b/>
          <w:bCs/>
        </w:rPr>
        <w:t xml:space="preserve"> </w:t>
      </w:r>
      <w:r w:rsidR="00AF2C92" w:rsidRPr="00BE6139">
        <w:rPr>
          <w:rFonts w:ascii="Times New Roman" w:hAnsi="Times New Roman"/>
          <w:b/>
          <w:bCs/>
        </w:rPr>
        <w:t>по рассмотрению</w:t>
      </w:r>
      <w:r w:rsidRPr="002D79AF">
        <w:t xml:space="preserve"> </w:t>
      </w:r>
      <w:r w:rsidRPr="002D79AF">
        <w:rPr>
          <w:rFonts w:ascii="Times New Roman" w:hAnsi="Times New Roman"/>
          <w:b/>
          <w:bCs/>
        </w:rPr>
        <w:t>вопроса о предоставлении отклонения от предельных параметров строительства на земельном участке с КН 39:05:000000:</w:t>
      </w:r>
      <w:proofErr w:type="gramStart"/>
      <w:r w:rsidRPr="002D79AF">
        <w:rPr>
          <w:rFonts w:ascii="Times New Roman" w:hAnsi="Times New Roman"/>
          <w:b/>
          <w:bCs/>
        </w:rPr>
        <w:t>1372  в</w:t>
      </w:r>
      <w:proofErr w:type="gramEnd"/>
      <w:r w:rsidRPr="002D79AF">
        <w:rPr>
          <w:rFonts w:ascii="Times New Roman" w:hAnsi="Times New Roman"/>
          <w:b/>
          <w:bCs/>
        </w:rPr>
        <w:t xml:space="preserve"> части изменения предельного количества этажей</w:t>
      </w:r>
      <w:r w:rsidR="00A05059">
        <w:rPr>
          <w:rFonts w:ascii="Times New Roman" w:hAnsi="Times New Roman"/>
          <w:b/>
          <w:bCs/>
        </w:rPr>
        <w:t>.</w:t>
      </w:r>
    </w:p>
    <w:p w:rsidR="004B49BD" w:rsidRPr="00BE6139" w:rsidRDefault="004B49BD" w:rsidP="001A082B">
      <w:pPr>
        <w:pStyle w:val="a7"/>
        <w:jc w:val="both"/>
        <w:rPr>
          <w:rFonts w:ascii="Times New Roman" w:hAnsi="Times New Roman"/>
        </w:rPr>
      </w:pPr>
    </w:p>
    <w:p w:rsidR="00D96151" w:rsidRDefault="004B49BD" w:rsidP="00D96151">
      <w:pPr>
        <w:pStyle w:val="a7"/>
        <w:jc w:val="both"/>
        <w:rPr>
          <w:rFonts w:ascii="Times New Roman" w:eastAsia="Times New Roman" w:hAnsi="Times New Roman"/>
          <w:b/>
        </w:rPr>
      </w:pPr>
      <w:r w:rsidRPr="001A082B">
        <w:rPr>
          <w:rFonts w:ascii="Times New Roman" w:eastAsia="Times New Roman" w:hAnsi="Times New Roman"/>
          <w:b/>
          <w:bCs/>
        </w:rPr>
        <w:t>Инициатор</w:t>
      </w:r>
      <w:r w:rsidR="007D3B61" w:rsidRPr="001A082B">
        <w:rPr>
          <w:rFonts w:ascii="Times New Roman" w:eastAsia="Times New Roman" w:hAnsi="Times New Roman"/>
          <w:b/>
          <w:bCs/>
        </w:rPr>
        <w:t>ы</w:t>
      </w:r>
      <w:r w:rsidRPr="001A082B">
        <w:rPr>
          <w:rFonts w:ascii="Times New Roman" w:eastAsia="Times New Roman" w:hAnsi="Times New Roman"/>
          <w:b/>
          <w:bCs/>
        </w:rPr>
        <w:t xml:space="preserve"> публичных слушаний:</w:t>
      </w:r>
      <w:r w:rsidRPr="001A082B">
        <w:rPr>
          <w:rFonts w:ascii="Times New Roman" w:eastAsia="Times New Roman" w:hAnsi="Times New Roman"/>
          <w:b/>
        </w:rPr>
        <w:t xml:space="preserve"> </w:t>
      </w:r>
      <w:r w:rsidRPr="00BE6139">
        <w:rPr>
          <w:rFonts w:ascii="Times New Roman" w:eastAsia="Times New Roman" w:hAnsi="Times New Roman"/>
        </w:rPr>
        <w:br/>
      </w:r>
      <w:r w:rsidR="00340297" w:rsidRPr="00BE6139">
        <w:rPr>
          <w:rFonts w:ascii="Times New Roman" w:eastAsia="Times New Roman" w:hAnsi="Times New Roman"/>
        </w:rPr>
        <w:t xml:space="preserve">Глава МО «Зеленоградский </w:t>
      </w:r>
      <w:r w:rsidR="00A01544">
        <w:rPr>
          <w:rFonts w:ascii="Times New Roman" w:eastAsia="Times New Roman" w:hAnsi="Times New Roman"/>
        </w:rPr>
        <w:t>городской округ</w:t>
      </w:r>
      <w:r w:rsidR="00340297" w:rsidRPr="00BE6139">
        <w:rPr>
          <w:rFonts w:ascii="Times New Roman" w:eastAsia="Times New Roman" w:hAnsi="Times New Roman"/>
        </w:rPr>
        <w:t>»</w:t>
      </w:r>
      <w:r w:rsidR="007D3B61" w:rsidRPr="00BE6139">
        <w:rPr>
          <w:rFonts w:ascii="Times New Roman" w:eastAsia="Times New Roman" w:hAnsi="Times New Roman"/>
        </w:rPr>
        <w:t xml:space="preserve">, </w:t>
      </w:r>
      <w:r w:rsidR="00340297" w:rsidRPr="00BE6139">
        <w:rPr>
          <w:rFonts w:ascii="Times New Roman" w:eastAsia="Times New Roman" w:hAnsi="Times New Roman"/>
        </w:rPr>
        <w:t xml:space="preserve">Комиссия по землепользованию и застройке МО «Зеленоградский </w:t>
      </w:r>
      <w:r w:rsidR="00A01544">
        <w:rPr>
          <w:rFonts w:ascii="Times New Roman" w:eastAsia="Times New Roman" w:hAnsi="Times New Roman"/>
        </w:rPr>
        <w:t>городской о</w:t>
      </w:r>
      <w:r w:rsidR="003A6F93">
        <w:rPr>
          <w:rFonts w:ascii="Times New Roman" w:eastAsia="Times New Roman" w:hAnsi="Times New Roman"/>
        </w:rPr>
        <w:t>к</w:t>
      </w:r>
      <w:r w:rsidR="00A01544">
        <w:rPr>
          <w:rFonts w:ascii="Times New Roman" w:eastAsia="Times New Roman" w:hAnsi="Times New Roman"/>
        </w:rPr>
        <w:t>руг</w:t>
      </w:r>
      <w:r w:rsidR="00340297" w:rsidRPr="00BE6139">
        <w:rPr>
          <w:rFonts w:ascii="Times New Roman" w:eastAsia="Times New Roman" w:hAnsi="Times New Roman"/>
        </w:rPr>
        <w:t>»</w:t>
      </w:r>
      <w:r w:rsidR="00877619" w:rsidRPr="0087761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877619" w:rsidRPr="009640EC">
        <w:rPr>
          <w:rFonts w:ascii="Times New Roman" w:eastAsia="Times New Roman" w:hAnsi="Times New Roman"/>
          <w:color w:val="000000"/>
          <w:kern w:val="1"/>
        </w:rPr>
        <w:t xml:space="preserve">(далее Комиссия) </w:t>
      </w:r>
      <w:r w:rsidR="00594FC0" w:rsidRPr="00BE6139">
        <w:rPr>
          <w:rFonts w:ascii="Times New Roman" w:eastAsia="Times New Roman" w:hAnsi="Times New Roman"/>
          <w:b/>
        </w:rPr>
        <w:t xml:space="preserve"> </w:t>
      </w:r>
    </w:p>
    <w:p w:rsidR="00D96151" w:rsidRPr="00D96151" w:rsidRDefault="00D96151" w:rsidP="00D96151">
      <w:pPr>
        <w:pStyle w:val="a7"/>
        <w:jc w:val="both"/>
        <w:rPr>
          <w:rFonts w:ascii="Times New Roman" w:eastAsia="Times New Roman" w:hAnsi="Times New Roman"/>
        </w:rPr>
      </w:pPr>
      <w:r w:rsidRPr="00D96151">
        <w:rPr>
          <w:rFonts w:ascii="Times New Roman" w:eastAsia="Times New Roman" w:hAnsi="Times New Roman"/>
          <w:b/>
        </w:rPr>
        <w:t xml:space="preserve">Цель проведения: </w:t>
      </w:r>
      <w:r w:rsidRPr="00D96151">
        <w:rPr>
          <w:rFonts w:ascii="Times New Roman" w:eastAsia="Times New Roman" w:hAnsi="Times New Roman"/>
        </w:rPr>
        <w:t xml:space="preserve">доведение до сведения граждан полной и достоверной информации об изменении среды проживания, выявление </w:t>
      </w:r>
      <w:proofErr w:type="gramStart"/>
      <w:r w:rsidRPr="00D96151">
        <w:rPr>
          <w:rFonts w:ascii="Times New Roman" w:eastAsia="Times New Roman" w:hAnsi="Times New Roman"/>
        </w:rPr>
        <w:t>общественного  мнения</w:t>
      </w:r>
      <w:proofErr w:type="gramEnd"/>
      <w:r w:rsidRPr="00D96151">
        <w:rPr>
          <w:rFonts w:ascii="Times New Roman" w:eastAsia="Times New Roman" w:hAnsi="Times New Roman"/>
        </w:rPr>
        <w:t>.</w:t>
      </w:r>
    </w:p>
    <w:p w:rsidR="00594FC0" w:rsidRPr="00D96151" w:rsidRDefault="00D96151" w:rsidP="00D96151">
      <w:pPr>
        <w:pStyle w:val="a7"/>
        <w:ind w:firstLine="708"/>
        <w:jc w:val="both"/>
        <w:rPr>
          <w:rFonts w:ascii="Times New Roman" w:eastAsia="Times New Roman" w:hAnsi="Times New Roman"/>
        </w:rPr>
      </w:pPr>
      <w:r w:rsidRPr="00D96151">
        <w:rPr>
          <w:rFonts w:ascii="Times New Roman" w:eastAsia="Times New Roman" w:hAnsi="Times New Roman"/>
        </w:rPr>
        <w:t xml:space="preserve">Публичные слушания проводились в соответствии с требованиями </w:t>
      </w:r>
      <w:r w:rsidR="00E45100">
        <w:rPr>
          <w:rFonts w:ascii="Times New Roman" w:eastAsia="Times New Roman" w:hAnsi="Times New Roman"/>
        </w:rPr>
        <w:t xml:space="preserve">ст.40 </w:t>
      </w:r>
      <w:r w:rsidRPr="00D96151">
        <w:rPr>
          <w:rFonts w:ascii="Times New Roman" w:eastAsia="Times New Roman" w:hAnsi="Times New Roman"/>
        </w:rPr>
        <w:t xml:space="preserve">Градостроительного кодекса Российской Федерации, </w:t>
      </w:r>
      <w:r w:rsidR="00E45100">
        <w:rPr>
          <w:rFonts w:ascii="Times New Roman" w:eastAsia="Times New Roman" w:hAnsi="Times New Roman"/>
        </w:rPr>
        <w:t>Уставом МО «Зеленоградский городской округ»</w:t>
      </w:r>
      <w:r w:rsidRPr="00D96151">
        <w:rPr>
          <w:rFonts w:ascii="Times New Roman" w:eastAsia="Times New Roman" w:hAnsi="Times New Roman"/>
        </w:rPr>
        <w:t xml:space="preserve"> на основании Постановления главы </w:t>
      </w:r>
      <w:r w:rsidRPr="006363F4">
        <w:rPr>
          <w:rFonts w:ascii="Times New Roman" w:eastAsia="Times New Roman" w:hAnsi="Times New Roman"/>
          <w:kern w:val="1"/>
        </w:rPr>
        <w:t xml:space="preserve">МО «Зеленоградский городской округ» от </w:t>
      </w:r>
      <w:proofErr w:type="spellStart"/>
      <w:r w:rsidR="00E45100" w:rsidRPr="00E45100">
        <w:rPr>
          <w:rFonts w:ascii="Times New Roman" w:eastAsia="Times New Roman" w:hAnsi="Times New Roman"/>
          <w:kern w:val="1"/>
        </w:rPr>
        <w:t>от</w:t>
      </w:r>
      <w:proofErr w:type="spellEnd"/>
      <w:r w:rsidR="00E45100" w:rsidRPr="00E45100">
        <w:rPr>
          <w:rFonts w:ascii="Times New Roman" w:eastAsia="Times New Roman" w:hAnsi="Times New Roman"/>
          <w:kern w:val="1"/>
        </w:rPr>
        <w:t xml:space="preserve"> 28.05.2016 № 5  «О проведении публичных слушаний  по предоставлению ООО «Строй </w:t>
      </w:r>
      <w:proofErr w:type="spellStart"/>
      <w:r w:rsidR="00E45100" w:rsidRPr="00E45100">
        <w:rPr>
          <w:rFonts w:ascii="Times New Roman" w:eastAsia="Times New Roman" w:hAnsi="Times New Roman"/>
          <w:kern w:val="1"/>
        </w:rPr>
        <w:t>Биз</w:t>
      </w:r>
      <w:proofErr w:type="spellEnd"/>
      <w:r w:rsidR="00E45100" w:rsidRPr="00E45100">
        <w:rPr>
          <w:rFonts w:ascii="Times New Roman" w:eastAsia="Times New Roman" w:hAnsi="Times New Roman"/>
          <w:kern w:val="1"/>
        </w:rPr>
        <w:t>» разрешения на отклонение от предельных параметров разрешенного строительства на земельном участке с КН 39:05:000000:1372»,  опубликован</w:t>
      </w:r>
      <w:r w:rsidR="00BF44F2">
        <w:rPr>
          <w:rFonts w:ascii="Times New Roman" w:eastAsia="Times New Roman" w:hAnsi="Times New Roman"/>
          <w:kern w:val="1"/>
        </w:rPr>
        <w:t>н</w:t>
      </w:r>
      <w:r w:rsidR="00E45100" w:rsidRPr="00E45100">
        <w:rPr>
          <w:rFonts w:ascii="Times New Roman" w:eastAsia="Times New Roman" w:hAnsi="Times New Roman"/>
          <w:kern w:val="1"/>
        </w:rPr>
        <w:t>о</w:t>
      </w:r>
      <w:r w:rsidR="00E45100">
        <w:rPr>
          <w:rFonts w:ascii="Times New Roman" w:eastAsia="Times New Roman" w:hAnsi="Times New Roman"/>
          <w:kern w:val="1"/>
        </w:rPr>
        <w:t>го</w:t>
      </w:r>
      <w:r w:rsidR="00E45100" w:rsidRPr="00E45100">
        <w:rPr>
          <w:rFonts w:ascii="Times New Roman" w:eastAsia="Times New Roman" w:hAnsi="Times New Roman"/>
          <w:kern w:val="1"/>
        </w:rPr>
        <w:t xml:space="preserve"> в газете «Волна» 30 апреля 2016г №33(8990)</w:t>
      </w:r>
      <w:r w:rsidR="00E45100">
        <w:rPr>
          <w:rFonts w:ascii="Times New Roman" w:eastAsia="Times New Roman" w:hAnsi="Times New Roman"/>
          <w:kern w:val="1"/>
        </w:rPr>
        <w:t xml:space="preserve"> </w:t>
      </w:r>
      <w:r w:rsidRPr="006363F4">
        <w:rPr>
          <w:rFonts w:ascii="Times New Roman" w:eastAsia="Times New Roman" w:hAnsi="Times New Roman"/>
          <w:kern w:val="1"/>
        </w:rPr>
        <w:t xml:space="preserve">размещенного на сайте администрации МО «Зеленоградский городской округ» </w:t>
      </w:r>
    </w:p>
    <w:p w:rsidR="00BF44F2" w:rsidRPr="00722B63" w:rsidRDefault="009640EC" w:rsidP="00722B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</w:rPr>
      </w:pPr>
      <w:r w:rsidRPr="009640EC">
        <w:rPr>
          <w:rFonts w:ascii="Times New Roman" w:eastAsia="Times New Roman" w:hAnsi="Times New Roman"/>
          <w:b/>
          <w:color w:val="000000"/>
          <w:kern w:val="1"/>
        </w:rPr>
        <w:t xml:space="preserve">Публичные слушания </w:t>
      </w:r>
      <w:proofErr w:type="gramStart"/>
      <w:r w:rsidRPr="009640EC">
        <w:rPr>
          <w:rFonts w:ascii="Times New Roman" w:eastAsia="Times New Roman" w:hAnsi="Times New Roman"/>
          <w:b/>
          <w:color w:val="000000"/>
          <w:kern w:val="1"/>
        </w:rPr>
        <w:t>проводились:</w:t>
      </w:r>
      <w:r w:rsidR="00244B12" w:rsidRPr="00244B12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г.</w:t>
      </w:r>
      <w:proofErr w:type="gramEnd"/>
      <w:r w:rsidR="00E45100">
        <w:rPr>
          <w:rFonts w:ascii="Times New Roman" w:eastAsia="Times New Roman" w:hAnsi="Times New Roman"/>
          <w:color w:val="000000"/>
          <w:kern w:val="1"/>
        </w:rPr>
        <w:t xml:space="preserve"> Зеленоградск 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>ул.</w:t>
      </w:r>
      <w:r w:rsidR="00AF09BD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Крымс</w:t>
      </w:r>
      <w:r w:rsidR="00AF09BD">
        <w:rPr>
          <w:rFonts w:ascii="Times New Roman" w:eastAsia="Times New Roman" w:hAnsi="Times New Roman"/>
          <w:color w:val="000000"/>
          <w:kern w:val="1"/>
        </w:rPr>
        <w:t>кая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 xml:space="preserve"> д.</w:t>
      </w:r>
      <w:r w:rsidR="00E45100">
        <w:rPr>
          <w:rFonts w:ascii="Times New Roman" w:eastAsia="Times New Roman" w:hAnsi="Times New Roman"/>
          <w:color w:val="000000"/>
          <w:kern w:val="1"/>
        </w:rPr>
        <w:t>5</w:t>
      </w:r>
      <w:r w:rsidR="00AF09BD">
        <w:rPr>
          <w:rFonts w:ascii="Times New Roman" w:eastAsia="Times New Roman" w:hAnsi="Times New Roman"/>
          <w:color w:val="000000"/>
          <w:kern w:val="1"/>
        </w:rPr>
        <w:t>а</w:t>
      </w:r>
      <w:r w:rsidR="00F36188">
        <w:rPr>
          <w:rFonts w:ascii="Times New Roman" w:eastAsia="Times New Roman" w:hAnsi="Times New Roman"/>
          <w:color w:val="000000"/>
          <w:kern w:val="1"/>
        </w:rPr>
        <w:t>,</w:t>
      </w:r>
      <w:r w:rsidR="00722B63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16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.0</w:t>
      </w:r>
      <w:r w:rsidR="00E45100">
        <w:rPr>
          <w:rFonts w:ascii="Times New Roman" w:eastAsia="Times New Roman" w:hAnsi="Times New Roman"/>
          <w:color w:val="000000"/>
          <w:kern w:val="1"/>
        </w:rPr>
        <w:t>5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.201</w:t>
      </w:r>
      <w:r w:rsidR="00E45100">
        <w:rPr>
          <w:rFonts w:ascii="Times New Roman" w:eastAsia="Times New Roman" w:hAnsi="Times New Roman"/>
          <w:color w:val="000000"/>
          <w:kern w:val="1"/>
        </w:rPr>
        <w:t>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>г. в 1</w:t>
      </w:r>
      <w:r w:rsidR="00E45100">
        <w:rPr>
          <w:rFonts w:ascii="Times New Roman" w:eastAsia="Times New Roman" w:hAnsi="Times New Roman"/>
          <w:color w:val="000000"/>
          <w:kern w:val="1"/>
        </w:rPr>
        <w:t>6</w:t>
      </w:r>
      <w:r w:rsidR="00EC10EA" w:rsidRPr="00EC10E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C10EA" w:rsidRPr="009640EC">
        <w:rPr>
          <w:rFonts w:ascii="Times New Roman" w:eastAsia="Times New Roman" w:hAnsi="Times New Roman"/>
          <w:color w:val="000000"/>
          <w:kern w:val="1"/>
        </w:rPr>
        <w:t>ч</w:t>
      </w:r>
      <w:r w:rsidR="00EC10EA" w:rsidRPr="00BE6139">
        <w:rPr>
          <w:rFonts w:ascii="Times New Roman" w:eastAsia="Times New Roman" w:hAnsi="Times New Roman"/>
          <w:color w:val="000000"/>
          <w:kern w:val="1"/>
        </w:rPr>
        <w:t>.</w:t>
      </w:r>
      <w:r w:rsidR="00EC10E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00</w:t>
      </w:r>
      <w:r w:rsidR="00EC10EA">
        <w:rPr>
          <w:rFonts w:ascii="Times New Roman" w:eastAsia="Times New Roman" w:hAnsi="Times New Roman"/>
          <w:color w:val="000000"/>
          <w:kern w:val="1"/>
        </w:rPr>
        <w:t>м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с количеством участников публичных слушаний -</w:t>
      </w:r>
      <w:r w:rsidR="0078436D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BF44F2">
        <w:rPr>
          <w:rFonts w:ascii="Times New Roman" w:eastAsia="Times New Roman" w:hAnsi="Times New Roman"/>
          <w:kern w:val="1"/>
        </w:rPr>
        <w:t>13</w:t>
      </w:r>
      <w:r w:rsidR="009E29C7" w:rsidRPr="00877619">
        <w:rPr>
          <w:rFonts w:ascii="Times New Roman" w:eastAsia="Times New Roman" w:hAnsi="Times New Roman"/>
          <w:kern w:val="1"/>
        </w:rPr>
        <w:t xml:space="preserve"> </w:t>
      </w:r>
      <w:r w:rsidR="009E29C7" w:rsidRPr="00592675">
        <w:rPr>
          <w:rFonts w:ascii="Times New Roman" w:eastAsia="Times New Roman" w:hAnsi="Times New Roman"/>
          <w:kern w:val="1"/>
        </w:rPr>
        <w:t>человек</w:t>
      </w:r>
      <w:r w:rsidR="00BF44F2">
        <w:rPr>
          <w:rFonts w:ascii="Times New Roman" w:eastAsia="Times New Roman" w:hAnsi="Times New Roman"/>
          <w:kern w:val="1"/>
        </w:rPr>
        <w:t>.</w:t>
      </w:r>
    </w:p>
    <w:p w:rsidR="009E29C7" w:rsidRPr="00BE6139" w:rsidRDefault="00BF44F2" w:rsidP="00A777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</w:rPr>
      </w:pPr>
      <w:r w:rsidRPr="00BF44F2">
        <w:rPr>
          <w:rFonts w:ascii="Times New Roman" w:eastAsia="Times New Roman" w:hAnsi="Times New Roman"/>
          <w:kern w:val="1"/>
        </w:rPr>
        <w:t xml:space="preserve">Для ознакомления участникам публичных слушаний представлены материалы графическое изображение - карта градостроительного зонирования МО «Зеленоградское городское </w:t>
      </w:r>
      <w:proofErr w:type="gramStart"/>
      <w:r w:rsidRPr="00BF44F2">
        <w:rPr>
          <w:rFonts w:ascii="Times New Roman" w:eastAsia="Times New Roman" w:hAnsi="Times New Roman"/>
          <w:kern w:val="1"/>
        </w:rPr>
        <w:t>поселение ,</w:t>
      </w:r>
      <w:proofErr w:type="gramEnd"/>
      <w:r w:rsidRPr="00BF44F2">
        <w:rPr>
          <w:rFonts w:ascii="Times New Roman" w:eastAsia="Times New Roman" w:hAnsi="Times New Roman"/>
          <w:kern w:val="1"/>
        </w:rPr>
        <w:t xml:space="preserve"> проектное предложение  и схема планировочной организации земельного участка</w:t>
      </w:r>
      <w:bookmarkStart w:id="0" w:name="_GoBack"/>
      <w:bookmarkEnd w:id="0"/>
      <w:r w:rsidRPr="00BF44F2">
        <w:rPr>
          <w:rFonts w:ascii="Times New Roman" w:eastAsia="Times New Roman" w:hAnsi="Times New Roman"/>
          <w:kern w:val="1"/>
        </w:rPr>
        <w:t>.</w:t>
      </w:r>
      <w:r w:rsidR="009640EC" w:rsidRPr="00592675">
        <w:rPr>
          <w:rFonts w:ascii="Times New Roman" w:eastAsia="Times New Roman" w:hAnsi="Times New Roman"/>
          <w:kern w:val="1"/>
        </w:rPr>
        <w:t xml:space="preserve"> </w:t>
      </w:r>
    </w:p>
    <w:p w:rsidR="009640EC" w:rsidRPr="009640EC" w:rsidRDefault="009640EC" w:rsidP="009D3B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      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 xml:space="preserve"> </w:t>
      </w:r>
      <w:r w:rsidRPr="001D5270">
        <w:rPr>
          <w:rFonts w:ascii="Times New Roman" w:eastAsia="Times New Roman" w:hAnsi="Times New Roman"/>
          <w:bCs/>
          <w:kern w:val="1"/>
        </w:rPr>
        <w:t xml:space="preserve">Заинтересованные физические и юридические лица по </w:t>
      </w:r>
      <w:r w:rsidR="00BF44F2">
        <w:rPr>
          <w:rFonts w:ascii="Times New Roman" w:eastAsia="Times New Roman" w:hAnsi="Times New Roman"/>
          <w:bCs/>
          <w:kern w:val="1"/>
        </w:rPr>
        <w:t xml:space="preserve">данному вопросу </w:t>
      </w:r>
      <w:r w:rsidR="001D5270" w:rsidRPr="001D5270">
        <w:rPr>
          <w:rFonts w:ascii="Times New Roman" w:eastAsia="Times New Roman" w:hAnsi="Times New Roman"/>
          <w:bCs/>
          <w:kern w:val="1"/>
        </w:rPr>
        <w:t xml:space="preserve">могли обратиться с заявлениями и предложениями в Комиссию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до 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>15-</w:t>
      </w:r>
      <w:r w:rsidR="00BF44F2">
        <w:rPr>
          <w:rFonts w:ascii="Times New Roman" w:eastAsia="Times New Roman" w:hAnsi="Times New Roman"/>
          <w:bCs/>
          <w:color w:val="000000"/>
          <w:kern w:val="1"/>
        </w:rPr>
        <w:t>0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 xml:space="preserve">0ч </w:t>
      </w:r>
      <w:r w:rsidR="00BF44F2">
        <w:rPr>
          <w:rFonts w:ascii="Times New Roman" w:eastAsia="Times New Roman" w:hAnsi="Times New Roman"/>
          <w:bCs/>
          <w:kern w:val="1"/>
        </w:rPr>
        <w:t>16</w:t>
      </w:r>
      <w:r w:rsidR="001D5270" w:rsidRPr="001D5270">
        <w:rPr>
          <w:rFonts w:ascii="Times New Roman" w:eastAsia="Times New Roman" w:hAnsi="Times New Roman"/>
          <w:bCs/>
          <w:kern w:val="1"/>
        </w:rPr>
        <w:t>.0</w:t>
      </w:r>
      <w:r w:rsidR="00BF44F2">
        <w:rPr>
          <w:rFonts w:ascii="Times New Roman" w:eastAsia="Times New Roman" w:hAnsi="Times New Roman"/>
          <w:bCs/>
          <w:kern w:val="1"/>
        </w:rPr>
        <w:t>5</w:t>
      </w:r>
      <w:r w:rsidR="00A7773E">
        <w:rPr>
          <w:rFonts w:ascii="Times New Roman" w:eastAsia="Times New Roman" w:hAnsi="Times New Roman"/>
          <w:bCs/>
          <w:kern w:val="1"/>
        </w:rPr>
        <w:t>.</w:t>
      </w:r>
      <w:r w:rsidRPr="001D5270">
        <w:rPr>
          <w:rFonts w:ascii="Times New Roman" w:eastAsia="Times New Roman" w:hAnsi="Times New Roman"/>
          <w:bCs/>
          <w:kern w:val="1"/>
        </w:rPr>
        <w:t xml:space="preserve"> 201</w:t>
      </w:r>
      <w:r w:rsidR="001D5270" w:rsidRPr="001D5270">
        <w:rPr>
          <w:rFonts w:ascii="Times New Roman" w:eastAsia="Times New Roman" w:hAnsi="Times New Roman"/>
          <w:bCs/>
          <w:kern w:val="1"/>
        </w:rPr>
        <w:t>6</w:t>
      </w:r>
      <w:r w:rsidRPr="001D5270">
        <w:rPr>
          <w:rFonts w:ascii="Times New Roman" w:eastAsia="Times New Roman" w:hAnsi="Times New Roman"/>
          <w:bCs/>
          <w:kern w:val="1"/>
        </w:rPr>
        <w:t xml:space="preserve"> года.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В течение этого времени в </w:t>
      </w:r>
      <w:r w:rsidR="00A7773E">
        <w:rPr>
          <w:rFonts w:ascii="Times New Roman" w:eastAsia="Times New Roman" w:hAnsi="Times New Roman"/>
          <w:bCs/>
          <w:color w:val="000000"/>
          <w:kern w:val="1"/>
        </w:rPr>
        <w:t>К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омиссию заявлений не поступало. </w:t>
      </w:r>
    </w:p>
    <w:p w:rsidR="0038258A" w:rsidRDefault="009640EC" w:rsidP="0038258A">
      <w:pPr>
        <w:pStyle w:val="a7"/>
        <w:jc w:val="both"/>
      </w:pPr>
      <w:r w:rsidRPr="009640EC">
        <w:rPr>
          <w:rFonts w:ascii="Times New Roman" w:eastAsia="Times New Roman" w:hAnsi="Times New Roman"/>
          <w:color w:val="000000"/>
          <w:kern w:val="1"/>
        </w:rPr>
        <w:t xml:space="preserve">     Во время проведения публичных слушаний </w:t>
      </w:r>
      <w:r w:rsidR="00BF44F2">
        <w:rPr>
          <w:rFonts w:ascii="Times New Roman" w:eastAsia="Times New Roman" w:hAnsi="Times New Roman"/>
          <w:kern w:val="1"/>
        </w:rPr>
        <w:t>16</w:t>
      </w:r>
      <w:r w:rsidR="00CD7303" w:rsidRPr="00A05059">
        <w:rPr>
          <w:rFonts w:ascii="Times New Roman" w:eastAsia="Times New Roman" w:hAnsi="Times New Roman"/>
          <w:kern w:val="1"/>
        </w:rPr>
        <w:t>.0</w:t>
      </w:r>
      <w:r w:rsidR="00BF44F2">
        <w:rPr>
          <w:rFonts w:ascii="Times New Roman" w:eastAsia="Times New Roman" w:hAnsi="Times New Roman"/>
          <w:kern w:val="1"/>
        </w:rPr>
        <w:t>5</w:t>
      </w:r>
      <w:r w:rsidR="00CD7303" w:rsidRPr="00A05059">
        <w:rPr>
          <w:rFonts w:ascii="Times New Roman" w:eastAsia="Times New Roman" w:hAnsi="Times New Roman"/>
          <w:kern w:val="1"/>
        </w:rPr>
        <w:t>.201</w:t>
      </w:r>
      <w:r w:rsidR="00A05059" w:rsidRPr="00A05059">
        <w:rPr>
          <w:rFonts w:ascii="Times New Roman" w:eastAsia="Times New Roman" w:hAnsi="Times New Roman"/>
          <w:kern w:val="1"/>
        </w:rPr>
        <w:t>6</w:t>
      </w:r>
      <w:r w:rsidR="00CD7303" w:rsidRPr="00A05059">
        <w:rPr>
          <w:rFonts w:ascii="Times New Roman" w:eastAsia="Times New Roman" w:hAnsi="Times New Roman"/>
          <w:kern w:val="1"/>
        </w:rPr>
        <w:t xml:space="preserve"> г.</w:t>
      </w:r>
      <w:r w:rsidR="00CD7303" w:rsidRPr="00A0505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D3BA9">
        <w:rPr>
          <w:rFonts w:ascii="Times New Roman" w:eastAsia="Times New Roman" w:hAnsi="Times New Roman"/>
          <w:color w:val="000000"/>
          <w:kern w:val="1"/>
        </w:rPr>
        <w:t xml:space="preserve"> от участников </w:t>
      </w:r>
      <w:r w:rsidR="00BF44F2">
        <w:rPr>
          <w:rFonts w:ascii="Times New Roman" w:eastAsia="Times New Roman" w:hAnsi="Times New Roman"/>
          <w:color w:val="000000"/>
          <w:kern w:val="1"/>
        </w:rPr>
        <w:t xml:space="preserve">слушаний </w:t>
      </w:r>
      <w:r w:rsidRPr="009640EC">
        <w:rPr>
          <w:rFonts w:ascii="Times New Roman" w:eastAsia="Times New Roman" w:hAnsi="Times New Roman"/>
          <w:color w:val="000000"/>
          <w:kern w:val="1"/>
        </w:rPr>
        <w:t>по</w:t>
      </w:r>
      <w:r w:rsidR="00BF44F2" w:rsidRPr="00BF44F2">
        <w:t xml:space="preserve"> </w:t>
      </w:r>
      <w:r w:rsidR="00BF44F2" w:rsidRPr="00BF44F2">
        <w:rPr>
          <w:rFonts w:ascii="Times New Roman" w:eastAsia="Times New Roman" w:hAnsi="Times New Roman"/>
          <w:color w:val="000000"/>
          <w:kern w:val="1"/>
        </w:rPr>
        <w:t xml:space="preserve">предоставлению ООО «Строй </w:t>
      </w:r>
      <w:proofErr w:type="spellStart"/>
      <w:r w:rsidR="00BF44F2" w:rsidRPr="00BF44F2">
        <w:rPr>
          <w:rFonts w:ascii="Times New Roman" w:eastAsia="Times New Roman" w:hAnsi="Times New Roman"/>
          <w:color w:val="000000"/>
          <w:kern w:val="1"/>
        </w:rPr>
        <w:t>Биз</w:t>
      </w:r>
      <w:proofErr w:type="spellEnd"/>
      <w:r w:rsidR="00BF44F2" w:rsidRPr="00BF44F2">
        <w:rPr>
          <w:rFonts w:ascii="Times New Roman" w:eastAsia="Times New Roman" w:hAnsi="Times New Roman"/>
          <w:color w:val="000000"/>
          <w:kern w:val="1"/>
        </w:rPr>
        <w:t>» разрешения на отклонение от предельных параметров разрешенного строительства на земельном участке с КН 39:05:000000:1372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D6D68">
        <w:rPr>
          <w:rFonts w:ascii="Times New Roman" w:eastAsia="Times New Roman" w:hAnsi="Times New Roman"/>
          <w:color w:val="000000"/>
          <w:kern w:val="1"/>
        </w:rPr>
        <w:t xml:space="preserve">в части предельного количества этажей </w:t>
      </w:r>
      <w:r w:rsidR="00AE704F">
        <w:rPr>
          <w:rFonts w:ascii="Times New Roman" w:eastAsia="Times New Roman" w:hAnsi="Times New Roman"/>
          <w:color w:val="000000"/>
          <w:kern w:val="1"/>
        </w:rPr>
        <w:t>поступ</w:t>
      </w:r>
      <w:r w:rsidR="009D3BA9">
        <w:rPr>
          <w:rFonts w:ascii="Times New Roman" w:eastAsia="Times New Roman" w:hAnsi="Times New Roman"/>
          <w:color w:val="000000"/>
          <w:kern w:val="1"/>
        </w:rPr>
        <w:t xml:space="preserve">и </w:t>
      </w:r>
      <w:r w:rsidR="0038258A">
        <w:rPr>
          <w:rFonts w:ascii="Times New Roman" w:eastAsia="Times New Roman" w:hAnsi="Times New Roman"/>
          <w:color w:val="000000"/>
          <w:kern w:val="1"/>
        </w:rPr>
        <w:t>2</w:t>
      </w:r>
      <w:r w:rsidR="009D3BA9">
        <w:rPr>
          <w:rFonts w:ascii="Times New Roman" w:eastAsia="Times New Roman" w:hAnsi="Times New Roman"/>
          <w:color w:val="000000"/>
          <w:kern w:val="1"/>
        </w:rPr>
        <w:t xml:space="preserve"> вопроса.</w:t>
      </w:r>
      <w:r w:rsidR="0038258A" w:rsidRPr="0038258A">
        <w:t xml:space="preserve"> </w:t>
      </w:r>
    </w:p>
    <w:p w:rsidR="00BF44F2" w:rsidRPr="00BF44F2" w:rsidRDefault="00BF44F2" w:rsidP="00BF44F2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Times New Roman" w:eastAsia="Times New Roman" w:hAnsi="Times New Roman"/>
          <w:color w:val="000000"/>
          <w:kern w:val="1"/>
        </w:rPr>
        <w:t xml:space="preserve">  </w:t>
      </w:r>
      <w:r w:rsidR="0038258A">
        <w:rPr>
          <w:rFonts w:ascii="Times New Roman" w:eastAsia="Times New Roman" w:hAnsi="Times New Roman"/>
          <w:color w:val="000000"/>
          <w:kern w:val="1"/>
        </w:rPr>
        <w:t>1</w:t>
      </w:r>
      <w:r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CC0124">
        <w:rPr>
          <w:rFonts w:ascii="Times New Roman" w:eastAsia="Times New Roman" w:hAnsi="Times New Roman"/>
          <w:color w:val="000000"/>
          <w:kern w:val="1"/>
        </w:rPr>
        <w:t>в</w:t>
      </w:r>
      <w:r w:rsidR="0038258A" w:rsidRPr="0038258A">
        <w:rPr>
          <w:rFonts w:ascii="Times New Roman" w:eastAsia="Times New Roman" w:hAnsi="Times New Roman"/>
          <w:color w:val="000000"/>
          <w:kern w:val="1"/>
        </w:rPr>
        <w:t>опрос –</w:t>
      </w:r>
      <w:r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BF44F2">
        <w:rPr>
          <w:rFonts w:ascii="Times New Roman" w:eastAsia="Times New Roman" w:hAnsi="Times New Roman"/>
          <w:color w:val="000000"/>
          <w:kern w:val="1"/>
        </w:rPr>
        <w:t>«При строительстве здания будет ли негативное воздействие на довоенные постройки, находящиеся вблизи от объекта строительства и земельного участка?</w:t>
      </w:r>
    </w:p>
    <w:p w:rsidR="00BF44F2" w:rsidRPr="00BF44F2" w:rsidRDefault="00BF44F2" w:rsidP="00BF44F2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 w:rsidRPr="00BF44F2">
        <w:rPr>
          <w:rFonts w:ascii="Times New Roman" w:eastAsia="Times New Roman" w:hAnsi="Times New Roman"/>
          <w:color w:val="000000"/>
          <w:kern w:val="1"/>
        </w:rPr>
        <w:t>Ответ</w:t>
      </w:r>
      <w:r>
        <w:rPr>
          <w:rFonts w:ascii="Times New Roman" w:eastAsia="Times New Roman" w:hAnsi="Times New Roman"/>
          <w:color w:val="000000"/>
          <w:kern w:val="1"/>
        </w:rPr>
        <w:t>: «</w:t>
      </w:r>
      <w:r w:rsidRPr="00BF44F2">
        <w:rPr>
          <w:rFonts w:ascii="Times New Roman" w:eastAsia="Times New Roman" w:hAnsi="Times New Roman"/>
          <w:color w:val="000000"/>
          <w:kern w:val="1"/>
        </w:rPr>
        <w:t xml:space="preserve">При организации свайных фундаментов, вместо ударной копровой </w:t>
      </w:r>
      <w:proofErr w:type="gramStart"/>
      <w:r w:rsidRPr="00BF44F2">
        <w:rPr>
          <w:rFonts w:ascii="Times New Roman" w:eastAsia="Times New Roman" w:hAnsi="Times New Roman"/>
          <w:color w:val="000000"/>
          <w:kern w:val="1"/>
        </w:rPr>
        <w:t>установки  будет</w:t>
      </w:r>
      <w:proofErr w:type="gramEnd"/>
      <w:r w:rsidRPr="00BF44F2">
        <w:rPr>
          <w:rFonts w:ascii="Times New Roman" w:eastAsia="Times New Roman" w:hAnsi="Times New Roman"/>
          <w:color w:val="000000"/>
          <w:kern w:val="1"/>
        </w:rPr>
        <w:t xml:space="preserve"> использоваться свае-вдавливающая установка, которая обеспечивает бесшумное погружение свай в грунт.» </w:t>
      </w:r>
    </w:p>
    <w:p w:rsidR="00BF44F2" w:rsidRPr="00BF44F2" w:rsidRDefault="00BF44F2" w:rsidP="00BF44F2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Times New Roman" w:eastAsia="Times New Roman" w:hAnsi="Times New Roman"/>
          <w:color w:val="000000"/>
          <w:kern w:val="1"/>
        </w:rPr>
        <w:t xml:space="preserve">2 </w:t>
      </w:r>
      <w:proofErr w:type="gramStart"/>
      <w:r>
        <w:rPr>
          <w:rFonts w:ascii="Times New Roman" w:eastAsia="Times New Roman" w:hAnsi="Times New Roman"/>
          <w:color w:val="000000"/>
          <w:kern w:val="1"/>
        </w:rPr>
        <w:t>в</w:t>
      </w:r>
      <w:r w:rsidRPr="00BF44F2">
        <w:rPr>
          <w:rFonts w:ascii="Times New Roman" w:eastAsia="Times New Roman" w:hAnsi="Times New Roman"/>
          <w:color w:val="000000"/>
          <w:kern w:val="1"/>
        </w:rPr>
        <w:t xml:space="preserve">опрос </w:t>
      </w:r>
      <w:r>
        <w:rPr>
          <w:rFonts w:ascii="Times New Roman" w:eastAsia="Times New Roman" w:hAnsi="Times New Roman"/>
          <w:color w:val="000000"/>
          <w:kern w:val="1"/>
        </w:rPr>
        <w:t xml:space="preserve"> -</w:t>
      </w:r>
      <w:proofErr w:type="gramEnd"/>
      <w:r w:rsidRPr="00BF44F2">
        <w:rPr>
          <w:rFonts w:ascii="Times New Roman" w:eastAsia="Times New Roman" w:hAnsi="Times New Roman"/>
          <w:color w:val="000000"/>
          <w:kern w:val="1"/>
        </w:rPr>
        <w:t xml:space="preserve"> «Не будет ли измененная высотность здания затемнять расположенные вблизи дома ?»</w:t>
      </w:r>
    </w:p>
    <w:p w:rsidR="0038258A" w:rsidRPr="0038258A" w:rsidRDefault="00BF44F2" w:rsidP="00BF44F2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 w:rsidRPr="00BF44F2">
        <w:rPr>
          <w:rFonts w:ascii="Times New Roman" w:eastAsia="Times New Roman" w:hAnsi="Times New Roman"/>
          <w:color w:val="000000"/>
          <w:kern w:val="1"/>
        </w:rPr>
        <w:t>Ответ</w:t>
      </w:r>
      <w:r>
        <w:rPr>
          <w:rFonts w:ascii="Times New Roman" w:eastAsia="Times New Roman" w:hAnsi="Times New Roman"/>
          <w:color w:val="000000"/>
          <w:kern w:val="1"/>
        </w:rPr>
        <w:t xml:space="preserve">: </w:t>
      </w:r>
      <w:r w:rsidRPr="00BF44F2">
        <w:rPr>
          <w:rFonts w:ascii="Times New Roman" w:eastAsia="Times New Roman" w:hAnsi="Times New Roman"/>
          <w:color w:val="000000"/>
          <w:kern w:val="1"/>
        </w:rPr>
        <w:t xml:space="preserve">- «Удаленность объекта капитального строительства и расчеты по инсоляции  подтверждают, что негативное воздействие в части проникновения дневного света в соседние </w:t>
      </w:r>
      <w:r w:rsidR="005A1099">
        <w:rPr>
          <w:rFonts w:ascii="Times New Roman" w:eastAsia="Times New Roman" w:hAnsi="Times New Roman"/>
          <w:color w:val="000000"/>
          <w:kern w:val="1"/>
        </w:rPr>
        <w:t>здания</w:t>
      </w:r>
      <w:r w:rsidRPr="00BF44F2">
        <w:rPr>
          <w:rFonts w:ascii="Times New Roman" w:eastAsia="Times New Roman" w:hAnsi="Times New Roman"/>
          <w:color w:val="000000"/>
          <w:kern w:val="1"/>
        </w:rPr>
        <w:t xml:space="preserve"> отсутствует, инсоляция соответствует действующим СНиП.» </w:t>
      </w:r>
    </w:p>
    <w:p w:rsidR="00F73D7A" w:rsidRPr="00F73D7A" w:rsidRDefault="00CC0124" w:rsidP="00DF347F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Times New Roman" w:eastAsia="Times New Roman" w:hAnsi="Times New Roman"/>
          <w:color w:val="000000"/>
          <w:kern w:val="1"/>
        </w:rPr>
        <w:tab/>
      </w:r>
      <w:r w:rsidR="0038258A" w:rsidRPr="0038258A">
        <w:rPr>
          <w:rFonts w:ascii="Times New Roman" w:eastAsia="Times New Roman" w:hAnsi="Times New Roman"/>
          <w:color w:val="000000"/>
          <w:kern w:val="1"/>
        </w:rPr>
        <w:t>Других вопросов и замечаний от участников публичных слушаний не поступило.</w:t>
      </w:r>
      <w:r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D6D68">
        <w:rPr>
          <w:rFonts w:ascii="Times New Roman" w:eastAsia="Times New Roman" w:hAnsi="Times New Roman"/>
          <w:color w:val="000000"/>
          <w:kern w:val="1"/>
        </w:rPr>
        <w:t>О</w:t>
      </w:r>
      <w:r w:rsidR="00AD6D68" w:rsidRPr="00AD6D68">
        <w:rPr>
          <w:rFonts w:ascii="Times New Roman" w:hAnsi="Times New Roman"/>
        </w:rPr>
        <w:t xml:space="preserve">бсуждаемый вопрос по предоставлению </w:t>
      </w:r>
      <w:proofErr w:type="gramStart"/>
      <w:r w:rsidR="00AD6D68" w:rsidRPr="00AD6D68">
        <w:rPr>
          <w:rFonts w:ascii="Times New Roman" w:hAnsi="Times New Roman"/>
        </w:rPr>
        <w:t>ООО  «</w:t>
      </w:r>
      <w:proofErr w:type="gramEnd"/>
      <w:r w:rsidR="00AD6D68" w:rsidRPr="00AD6D68">
        <w:rPr>
          <w:rFonts w:ascii="Times New Roman" w:hAnsi="Times New Roman"/>
        </w:rPr>
        <w:t xml:space="preserve">Строй </w:t>
      </w:r>
      <w:proofErr w:type="spellStart"/>
      <w:r w:rsidR="00AD6D68" w:rsidRPr="00AD6D68">
        <w:rPr>
          <w:rFonts w:ascii="Times New Roman" w:hAnsi="Times New Roman"/>
        </w:rPr>
        <w:t>Биз</w:t>
      </w:r>
      <w:proofErr w:type="spellEnd"/>
      <w:r w:rsidR="00AD6D68" w:rsidRPr="00AD6D68">
        <w:rPr>
          <w:rFonts w:ascii="Times New Roman" w:hAnsi="Times New Roman"/>
        </w:rPr>
        <w:t>» разрешения на отклонение от предельных параметров разрешенного строительства на земельном участке 39:05:000000:1372 расположенном в г. Зеленоградске ул.</w:t>
      </w:r>
      <w:r w:rsidR="00AD6D68">
        <w:rPr>
          <w:rFonts w:ascii="Times New Roman" w:hAnsi="Times New Roman"/>
        </w:rPr>
        <w:t xml:space="preserve"> </w:t>
      </w:r>
      <w:r w:rsidR="00AD6D68" w:rsidRPr="00AD6D68">
        <w:rPr>
          <w:rFonts w:ascii="Times New Roman" w:hAnsi="Times New Roman"/>
        </w:rPr>
        <w:t>Чкалова- ул. Володарского , в части изменения предельного количества этажей с 5 этажей на 5</w:t>
      </w:r>
      <w:r w:rsidR="00AD6D68">
        <w:rPr>
          <w:rFonts w:ascii="Times New Roman" w:hAnsi="Times New Roman"/>
        </w:rPr>
        <w:t xml:space="preserve"> </w:t>
      </w:r>
      <w:r w:rsidR="00AD6D68" w:rsidRPr="00AD6D68">
        <w:rPr>
          <w:rFonts w:ascii="Times New Roman" w:hAnsi="Times New Roman"/>
        </w:rPr>
        <w:t>этажей и мансардный этаж</w:t>
      </w:r>
      <w:r w:rsidR="00AD6D68">
        <w:rPr>
          <w:rFonts w:ascii="Times New Roman" w:hAnsi="Times New Roman"/>
        </w:rPr>
        <w:t xml:space="preserve"> </w:t>
      </w:r>
      <w:r w:rsidR="009640EC" w:rsidRPr="009640EC">
        <w:rPr>
          <w:rFonts w:ascii="Times New Roman" w:eastAsia="Times New Roman" w:hAnsi="Times New Roman"/>
          <w:kern w:val="1"/>
        </w:rPr>
        <w:t xml:space="preserve">одобрен и поддержан  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>участниками публичных слушаний</w:t>
      </w:r>
      <w:r w:rsidR="009640EC" w:rsidRPr="009640EC">
        <w:rPr>
          <w:rFonts w:ascii="Times New Roman" w:eastAsia="Times New Roman" w:hAnsi="Times New Roman"/>
          <w:b/>
          <w:color w:val="000000"/>
          <w:kern w:val="1"/>
        </w:rPr>
        <w:t>.</w:t>
      </w:r>
      <w:r w:rsidR="00BE6139" w:rsidRPr="00BE6139">
        <w:rPr>
          <w:rFonts w:ascii="Times New Roman" w:hAnsi="Times New Roman"/>
        </w:rPr>
        <w:t xml:space="preserve"> </w:t>
      </w:r>
    </w:p>
    <w:p w:rsidR="009640EC" w:rsidRPr="00EC10EA" w:rsidRDefault="00BE6139" w:rsidP="00EC10EA">
      <w:pPr>
        <w:pStyle w:val="a7"/>
        <w:ind w:firstLine="708"/>
        <w:jc w:val="both"/>
        <w:rPr>
          <w:rFonts w:ascii="Times New Roman" w:hAnsi="Times New Roman"/>
          <w:bCs/>
        </w:rPr>
      </w:pPr>
      <w:r w:rsidRPr="00BE6139">
        <w:rPr>
          <w:rFonts w:ascii="Times New Roman" w:hAnsi="Times New Roman"/>
          <w:bCs/>
        </w:rPr>
        <w:t>Комиссией по землепользованию и застройке был</w:t>
      </w:r>
      <w:r w:rsidR="001A082B">
        <w:rPr>
          <w:rFonts w:ascii="Times New Roman" w:hAnsi="Times New Roman"/>
          <w:bCs/>
        </w:rPr>
        <w:t>о</w:t>
      </w:r>
      <w:r w:rsidRPr="00BE6139">
        <w:rPr>
          <w:rFonts w:ascii="Times New Roman" w:hAnsi="Times New Roman"/>
          <w:bCs/>
        </w:rPr>
        <w:t xml:space="preserve"> вынесено решение по результатам </w:t>
      </w:r>
      <w:r w:rsidRPr="00BE6139">
        <w:rPr>
          <w:rFonts w:ascii="Times New Roman" w:hAnsi="Times New Roman"/>
        </w:rPr>
        <w:t>публичных слушаний.</w:t>
      </w:r>
    </w:p>
    <w:p w:rsidR="00BE6139" w:rsidRPr="008E51AC" w:rsidRDefault="009640EC" w:rsidP="001A082B">
      <w:pPr>
        <w:pStyle w:val="a7"/>
        <w:jc w:val="both"/>
        <w:rPr>
          <w:rFonts w:ascii="Times New Roman" w:hAnsi="Times New Roman"/>
          <w:b/>
        </w:rPr>
      </w:pPr>
      <w:r w:rsidRPr="008E51AC">
        <w:rPr>
          <w:rFonts w:ascii="Times New Roman" w:eastAsia="Times New Roman" w:hAnsi="Times New Roman"/>
          <w:b/>
          <w:bCs/>
          <w:kern w:val="1"/>
        </w:rPr>
        <w:t xml:space="preserve">     </w:t>
      </w:r>
      <w:r w:rsidR="00BE6139" w:rsidRPr="008E51AC">
        <w:rPr>
          <w:rFonts w:ascii="Times New Roman" w:hAnsi="Times New Roman"/>
          <w:b/>
        </w:rPr>
        <w:t>Решение по результатам публичных слушаний:</w:t>
      </w:r>
    </w:p>
    <w:p w:rsidR="009640EC" w:rsidRPr="008E51AC" w:rsidRDefault="00BE6139" w:rsidP="001A082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</w:rPr>
      </w:pPr>
      <w:r w:rsidRPr="008E51AC">
        <w:rPr>
          <w:rFonts w:ascii="Times New Roman" w:eastAsia="Lucida Sans Unicode" w:hAnsi="Times New Roman"/>
          <w:bCs/>
          <w:kern w:val="1"/>
        </w:rPr>
        <w:t xml:space="preserve">1.  </w:t>
      </w:r>
      <w:r w:rsidR="009640EC" w:rsidRPr="008E51AC">
        <w:rPr>
          <w:rFonts w:ascii="Times New Roman" w:eastAsia="Lucida Sans Unicode" w:hAnsi="Times New Roman"/>
          <w:bCs/>
          <w:kern w:val="1"/>
        </w:rPr>
        <w:t>Считать публичные слушания состоявшимися.</w:t>
      </w:r>
    </w:p>
    <w:p w:rsidR="009640EC" w:rsidRPr="008E51AC" w:rsidRDefault="00BE6139" w:rsidP="001A082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</w:rPr>
      </w:pPr>
      <w:r w:rsidRPr="008E51AC">
        <w:rPr>
          <w:rFonts w:ascii="Times New Roman" w:eastAsia="Lucida Sans Unicode" w:hAnsi="Times New Roman"/>
          <w:bCs/>
          <w:kern w:val="1"/>
        </w:rPr>
        <w:t>2.</w:t>
      </w:r>
      <w:r w:rsidR="009640EC" w:rsidRPr="008E51AC">
        <w:rPr>
          <w:rFonts w:ascii="Times New Roman" w:eastAsia="Lucida Sans Unicode" w:hAnsi="Times New Roman"/>
          <w:bCs/>
          <w:kern w:val="1"/>
        </w:rPr>
        <w:t xml:space="preserve"> </w:t>
      </w:r>
      <w:r w:rsidRPr="008E51AC">
        <w:rPr>
          <w:rFonts w:ascii="Times New Roman" w:eastAsia="Lucida Sans Unicode" w:hAnsi="Times New Roman"/>
          <w:bCs/>
          <w:kern w:val="1"/>
        </w:rPr>
        <w:t xml:space="preserve"> </w:t>
      </w:r>
      <w:r w:rsidR="00EC10EA">
        <w:rPr>
          <w:rFonts w:ascii="Times New Roman" w:eastAsia="Lucida Sans Unicode" w:hAnsi="Times New Roman"/>
          <w:bCs/>
          <w:kern w:val="1"/>
        </w:rPr>
        <w:t xml:space="preserve">С учетом </w:t>
      </w:r>
      <w:r w:rsidR="009640EC" w:rsidRPr="008E51AC">
        <w:rPr>
          <w:rFonts w:ascii="Times New Roman" w:eastAsia="Lucida Sans Unicode" w:hAnsi="Times New Roman"/>
          <w:bCs/>
          <w:kern w:val="1"/>
        </w:rPr>
        <w:t xml:space="preserve">проведенных слушаний </w:t>
      </w:r>
      <w:r w:rsidR="00DF347F" w:rsidRPr="008E51AC">
        <w:rPr>
          <w:rFonts w:ascii="Times New Roman" w:eastAsia="Times New Roman" w:hAnsi="Times New Roman"/>
        </w:rPr>
        <w:t>р</w:t>
      </w:r>
      <w:r w:rsidRPr="008E51AC">
        <w:rPr>
          <w:rFonts w:ascii="Times New Roman" w:eastAsia="Times New Roman" w:hAnsi="Times New Roman"/>
        </w:rPr>
        <w:t xml:space="preserve">екомендовать Главе </w:t>
      </w:r>
      <w:r w:rsidR="0038258A" w:rsidRPr="008E51AC">
        <w:rPr>
          <w:rFonts w:ascii="Times New Roman" w:eastAsia="Times New Roman" w:hAnsi="Times New Roman"/>
        </w:rPr>
        <w:t xml:space="preserve">администрации </w:t>
      </w:r>
      <w:r w:rsidRPr="008E51AC">
        <w:rPr>
          <w:rFonts w:ascii="Times New Roman" w:eastAsia="Times New Roman" w:hAnsi="Times New Roman"/>
        </w:rPr>
        <w:t>муниципального обр</w:t>
      </w:r>
      <w:r w:rsidR="0038258A" w:rsidRPr="008E51AC">
        <w:rPr>
          <w:rFonts w:ascii="Times New Roman" w:eastAsia="Times New Roman" w:hAnsi="Times New Roman"/>
        </w:rPr>
        <w:t>азования «Зеленоградский городской округ район»</w:t>
      </w:r>
      <w:r w:rsidR="00F73D7A" w:rsidRPr="008E51AC">
        <w:rPr>
          <w:rFonts w:ascii="Times New Roman" w:eastAsia="Times New Roman" w:hAnsi="Times New Roman"/>
        </w:rPr>
        <w:t xml:space="preserve"> </w:t>
      </w:r>
      <w:r w:rsidR="00BF44F2">
        <w:rPr>
          <w:rFonts w:ascii="Times New Roman" w:eastAsia="Times New Roman" w:hAnsi="Times New Roman"/>
        </w:rPr>
        <w:t xml:space="preserve">предоставить </w:t>
      </w:r>
      <w:proofErr w:type="gramStart"/>
      <w:r w:rsidR="005A1099" w:rsidRPr="00AD6D68">
        <w:rPr>
          <w:rFonts w:ascii="Times New Roman" w:hAnsi="Times New Roman"/>
        </w:rPr>
        <w:t>ООО  «</w:t>
      </w:r>
      <w:proofErr w:type="gramEnd"/>
      <w:r w:rsidR="005A1099" w:rsidRPr="00AD6D68">
        <w:rPr>
          <w:rFonts w:ascii="Times New Roman" w:hAnsi="Times New Roman"/>
        </w:rPr>
        <w:t xml:space="preserve">Строй </w:t>
      </w:r>
      <w:proofErr w:type="spellStart"/>
      <w:r w:rsidR="005A1099" w:rsidRPr="00AD6D68">
        <w:rPr>
          <w:rFonts w:ascii="Times New Roman" w:hAnsi="Times New Roman"/>
        </w:rPr>
        <w:t>Биз</w:t>
      </w:r>
      <w:proofErr w:type="spellEnd"/>
      <w:r w:rsidR="005A1099" w:rsidRPr="00AD6D68">
        <w:rPr>
          <w:rFonts w:ascii="Times New Roman" w:hAnsi="Times New Roman"/>
        </w:rPr>
        <w:t>» разрешения на отклонение от предельных параметров разрешенного строительства на земельном участке 39:05:000000:1372 расположенном в г. Зеленоградске ул.</w:t>
      </w:r>
      <w:r w:rsidR="005A1099">
        <w:rPr>
          <w:rFonts w:ascii="Times New Roman" w:hAnsi="Times New Roman"/>
        </w:rPr>
        <w:t xml:space="preserve"> </w:t>
      </w:r>
      <w:r w:rsidR="005A1099" w:rsidRPr="00AD6D68">
        <w:rPr>
          <w:rFonts w:ascii="Times New Roman" w:hAnsi="Times New Roman"/>
        </w:rPr>
        <w:t>Чкалова- ул. Володарского , в части изменения предельного количества этажей с 5 этажей на 5</w:t>
      </w:r>
      <w:r w:rsidR="005A1099">
        <w:rPr>
          <w:rFonts w:ascii="Times New Roman" w:hAnsi="Times New Roman"/>
        </w:rPr>
        <w:t xml:space="preserve"> </w:t>
      </w:r>
      <w:r w:rsidR="005A1099" w:rsidRPr="00AD6D68">
        <w:rPr>
          <w:rFonts w:ascii="Times New Roman" w:hAnsi="Times New Roman"/>
        </w:rPr>
        <w:t>этажей и мансардный этаж</w:t>
      </w: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  <w:r w:rsidRPr="008E51AC">
        <w:rPr>
          <w:rFonts w:ascii="Times New Roman" w:hAnsi="Times New Roman"/>
        </w:rPr>
        <w:t>Председатель комиссии по землепользованию и застройке</w:t>
      </w:r>
    </w:p>
    <w:p w:rsidR="00607E39" w:rsidRPr="008E51AC" w:rsidRDefault="00607E39" w:rsidP="001A082B">
      <w:pPr>
        <w:pStyle w:val="a7"/>
        <w:jc w:val="both"/>
      </w:pPr>
      <w:r w:rsidRPr="008E51AC">
        <w:rPr>
          <w:rFonts w:ascii="Times New Roman" w:hAnsi="Times New Roman"/>
        </w:rPr>
        <w:t>МО</w:t>
      </w:r>
      <w:r w:rsidR="00340297" w:rsidRPr="008E51AC">
        <w:rPr>
          <w:rFonts w:ascii="Times New Roman" w:hAnsi="Times New Roman"/>
        </w:rPr>
        <w:t xml:space="preserve"> </w:t>
      </w:r>
      <w:r w:rsidR="00340297" w:rsidRPr="008E51AC">
        <w:rPr>
          <w:rFonts w:ascii="Times New Roman" w:eastAsia="Times New Roman" w:hAnsi="Times New Roman"/>
        </w:rPr>
        <w:t xml:space="preserve">«Зеленоградский </w:t>
      </w:r>
      <w:r w:rsidR="00CC0124" w:rsidRPr="008E51AC">
        <w:rPr>
          <w:rFonts w:ascii="Times New Roman" w:eastAsia="Times New Roman" w:hAnsi="Times New Roman"/>
        </w:rPr>
        <w:t xml:space="preserve">городской </w:t>
      </w:r>
      <w:proofErr w:type="gramStart"/>
      <w:r w:rsidR="00CC0124" w:rsidRPr="008E51AC">
        <w:rPr>
          <w:rFonts w:ascii="Times New Roman" w:eastAsia="Times New Roman" w:hAnsi="Times New Roman"/>
        </w:rPr>
        <w:t>округ</w:t>
      </w:r>
      <w:r w:rsidR="00340297" w:rsidRPr="008E51AC">
        <w:rPr>
          <w:rFonts w:ascii="Times New Roman" w:eastAsia="Times New Roman" w:hAnsi="Times New Roman"/>
        </w:rPr>
        <w:t>»</w:t>
      </w:r>
      <w:r w:rsidR="00972DD9" w:rsidRPr="008E51AC">
        <w:rPr>
          <w:rFonts w:ascii="Times New Roman" w:hAnsi="Times New Roman"/>
        </w:rPr>
        <w:tab/>
      </w:r>
      <w:proofErr w:type="gramEnd"/>
      <w:r w:rsidR="00972DD9" w:rsidRPr="008E51AC">
        <w:rPr>
          <w:rFonts w:ascii="Times New Roman" w:hAnsi="Times New Roman"/>
        </w:rPr>
        <w:t xml:space="preserve">         </w:t>
      </w:r>
      <w:r w:rsidRPr="008E51AC">
        <w:rPr>
          <w:rFonts w:ascii="Times New Roman" w:hAnsi="Times New Roman"/>
        </w:rPr>
        <w:t xml:space="preserve"> </w:t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Pr="008E51AC">
        <w:rPr>
          <w:rFonts w:ascii="Times New Roman" w:hAnsi="Times New Roman"/>
        </w:rPr>
        <w:t xml:space="preserve">М.А. </w:t>
      </w:r>
      <w:proofErr w:type="spellStart"/>
      <w:r w:rsidRPr="008E51AC">
        <w:rPr>
          <w:rFonts w:ascii="Times New Roman" w:hAnsi="Times New Roman"/>
        </w:rPr>
        <w:t>Забродская</w:t>
      </w:r>
      <w:proofErr w:type="spellEnd"/>
    </w:p>
    <w:sectPr w:rsidR="00607E39" w:rsidRPr="008E51AC" w:rsidSect="00607E39">
      <w:footnotePr>
        <w:pos w:val="beneathText"/>
      </w:footnotePr>
      <w:pgSz w:w="11905" w:h="16837"/>
      <w:pgMar w:top="567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B"/>
    <w:rsid w:val="000770A7"/>
    <w:rsid w:val="000B59A3"/>
    <w:rsid w:val="000D5A22"/>
    <w:rsid w:val="0011347E"/>
    <w:rsid w:val="001811FE"/>
    <w:rsid w:val="001A082B"/>
    <w:rsid w:val="001D5270"/>
    <w:rsid w:val="001E6964"/>
    <w:rsid w:val="001F3882"/>
    <w:rsid w:val="001F7C0D"/>
    <w:rsid w:val="00235C9D"/>
    <w:rsid w:val="0024097B"/>
    <w:rsid w:val="00244B12"/>
    <w:rsid w:val="00267804"/>
    <w:rsid w:val="002D79AF"/>
    <w:rsid w:val="002E01C4"/>
    <w:rsid w:val="00340297"/>
    <w:rsid w:val="0038258A"/>
    <w:rsid w:val="003965A2"/>
    <w:rsid w:val="003A6F93"/>
    <w:rsid w:val="003E111E"/>
    <w:rsid w:val="004565E4"/>
    <w:rsid w:val="004653B6"/>
    <w:rsid w:val="0047425F"/>
    <w:rsid w:val="00495E61"/>
    <w:rsid w:val="004B49BD"/>
    <w:rsid w:val="004C74F9"/>
    <w:rsid w:val="004D7075"/>
    <w:rsid w:val="004E34E1"/>
    <w:rsid w:val="0051068E"/>
    <w:rsid w:val="00551400"/>
    <w:rsid w:val="00576FE4"/>
    <w:rsid w:val="00590FB1"/>
    <w:rsid w:val="00592675"/>
    <w:rsid w:val="00594FC0"/>
    <w:rsid w:val="005A1099"/>
    <w:rsid w:val="005C0B12"/>
    <w:rsid w:val="00607E39"/>
    <w:rsid w:val="0061760D"/>
    <w:rsid w:val="006363F4"/>
    <w:rsid w:val="00652440"/>
    <w:rsid w:val="00652A93"/>
    <w:rsid w:val="006547F0"/>
    <w:rsid w:val="006B24C9"/>
    <w:rsid w:val="00712DD0"/>
    <w:rsid w:val="00722B63"/>
    <w:rsid w:val="00763FEE"/>
    <w:rsid w:val="0078436D"/>
    <w:rsid w:val="007A575E"/>
    <w:rsid w:val="007D197C"/>
    <w:rsid w:val="007D3B61"/>
    <w:rsid w:val="00877619"/>
    <w:rsid w:val="00881E4E"/>
    <w:rsid w:val="008E51AC"/>
    <w:rsid w:val="009003E3"/>
    <w:rsid w:val="009472F4"/>
    <w:rsid w:val="009640EC"/>
    <w:rsid w:val="00972DD9"/>
    <w:rsid w:val="009A068B"/>
    <w:rsid w:val="009D2E24"/>
    <w:rsid w:val="009D3BA9"/>
    <w:rsid w:val="009E29C7"/>
    <w:rsid w:val="00A01544"/>
    <w:rsid w:val="00A05059"/>
    <w:rsid w:val="00A1658B"/>
    <w:rsid w:val="00A75A4B"/>
    <w:rsid w:val="00A7773E"/>
    <w:rsid w:val="00AD6D68"/>
    <w:rsid w:val="00AE704F"/>
    <w:rsid w:val="00AF09BD"/>
    <w:rsid w:val="00AF2C92"/>
    <w:rsid w:val="00B01436"/>
    <w:rsid w:val="00B045C8"/>
    <w:rsid w:val="00BE2EC9"/>
    <w:rsid w:val="00BE6139"/>
    <w:rsid w:val="00BF44F2"/>
    <w:rsid w:val="00C00312"/>
    <w:rsid w:val="00CA6478"/>
    <w:rsid w:val="00CB5E7C"/>
    <w:rsid w:val="00CC0124"/>
    <w:rsid w:val="00CD7303"/>
    <w:rsid w:val="00CE63A3"/>
    <w:rsid w:val="00CF2D4D"/>
    <w:rsid w:val="00D70F59"/>
    <w:rsid w:val="00D77BCA"/>
    <w:rsid w:val="00D942FA"/>
    <w:rsid w:val="00D96151"/>
    <w:rsid w:val="00DC26F1"/>
    <w:rsid w:val="00DF347F"/>
    <w:rsid w:val="00E45100"/>
    <w:rsid w:val="00E56C25"/>
    <w:rsid w:val="00E61ABA"/>
    <w:rsid w:val="00E94648"/>
    <w:rsid w:val="00EC0531"/>
    <w:rsid w:val="00EC10EA"/>
    <w:rsid w:val="00F24983"/>
    <w:rsid w:val="00F36188"/>
    <w:rsid w:val="00F73D7A"/>
    <w:rsid w:val="00F94D66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D66F-C115-4695-A2A7-91F2282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436"/>
  </w:style>
  <w:style w:type="paragraph" w:customStyle="1" w:styleId="a3">
    <w:name w:val="Заголовок"/>
    <w:basedOn w:val="a"/>
    <w:next w:val="a4"/>
    <w:rsid w:val="00B014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01436"/>
    <w:pPr>
      <w:spacing w:after="120"/>
    </w:pPr>
  </w:style>
  <w:style w:type="paragraph" w:styleId="a5">
    <w:name w:val="List"/>
    <w:basedOn w:val="a4"/>
    <w:semiHidden/>
    <w:rsid w:val="00B01436"/>
    <w:rPr>
      <w:rFonts w:ascii="Arial" w:hAnsi="Arial" w:cs="Tahoma"/>
    </w:rPr>
  </w:style>
  <w:style w:type="paragraph" w:customStyle="1" w:styleId="10">
    <w:name w:val="Название1"/>
    <w:basedOn w:val="a"/>
    <w:rsid w:val="00B0143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B01436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B01436"/>
    <w:pPr>
      <w:ind w:left="720"/>
    </w:pPr>
  </w:style>
  <w:style w:type="paragraph" w:styleId="a7">
    <w:name w:val="No Spacing"/>
    <w:uiPriority w:val="1"/>
    <w:qFormat/>
    <w:rsid w:val="007A57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-Absatz-Standardschriftart111111">
    <w:name w:val="WW-Absatz-Standardschriftart111111"/>
    <w:rsid w:val="00235C9D"/>
  </w:style>
  <w:style w:type="paragraph" w:styleId="a8">
    <w:name w:val="Balloon Text"/>
    <w:basedOn w:val="a"/>
    <w:link w:val="a9"/>
    <w:uiPriority w:val="99"/>
    <w:semiHidden/>
    <w:unhideWhenUsed/>
    <w:rsid w:val="00C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4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2016-05-23T08:55:00Z</cp:lastPrinted>
  <dcterms:created xsi:type="dcterms:W3CDTF">2016-05-23T08:20:00Z</dcterms:created>
  <dcterms:modified xsi:type="dcterms:W3CDTF">2016-05-23T09:11:00Z</dcterms:modified>
</cp:coreProperties>
</file>