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EA" w:rsidRPr="006317F0" w:rsidRDefault="00037AEA" w:rsidP="00E177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УТВЕРЖДАЮ</w:t>
      </w:r>
    </w:p>
    <w:p w:rsidR="00037AEA" w:rsidRDefault="00037AEA" w:rsidP="00E177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37AEA" w:rsidRPr="006317F0" w:rsidRDefault="00037AEA" w:rsidP="00E177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7AEA" w:rsidRDefault="00037AEA" w:rsidP="00E177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317F0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317F0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037AEA" w:rsidRDefault="00037AEA" w:rsidP="00E1772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6317F0">
        <w:rPr>
          <w:rFonts w:ascii="Times New Roman" w:hAnsi="Times New Roman" w:cs="Times New Roman"/>
          <w:sz w:val="28"/>
          <w:szCs w:val="28"/>
        </w:rPr>
        <w:t>»</w:t>
      </w:r>
    </w:p>
    <w:p w:rsidR="00037AEA" w:rsidRDefault="00037AEA" w:rsidP="00E1772C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6317F0" w:rsidRDefault="00037AEA" w:rsidP="00E1772C">
      <w:pPr>
        <w:spacing w:before="240"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  2022 г.</w:t>
      </w:r>
    </w:p>
    <w:p w:rsidR="006317F0" w:rsidRDefault="006317F0" w:rsidP="0063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F1" w:rsidRDefault="007B4AF1" w:rsidP="00631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F0" w:rsidRPr="007C67D8" w:rsidRDefault="006D1E0A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7D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C1DCA" w:rsidRPr="009C1DCA" w:rsidRDefault="009C1DCA" w:rsidP="009C1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CA">
        <w:rPr>
          <w:rFonts w:ascii="Times New Roman" w:hAnsi="Times New Roman" w:cs="Times New Roman"/>
          <w:b/>
          <w:sz w:val="28"/>
          <w:szCs w:val="28"/>
        </w:rPr>
        <w:t xml:space="preserve">об отделе имущественных отношений и платежей управления имущественных и земельных отношений </w:t>
      </w:r>
    </w:p>
    <w:p w:rsidR="009C1DCA" w:rsidRPr="00256C0D" w:rsidRDefault="009C1DCA" w:rsidP="009C1DC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DC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Pr="00256C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6C0D" w:rsidRPr="00037AEA" w:rsidRDefault="006317F0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037AEA" w:rsidRPr="007C67D8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C67D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C6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AEA" w:rsidRPr="007C67D8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Pr="007C67D8">
        <w:rPr>
          <w:rFonts w:ascii="Times New Roman" w:hAnsi="Times New Roman" w:cs="Times New Roman"/>
          <w:b/>
          <w:sz w:val="28"/>
          <w:szCs w:val="28"/>
        </w:rPr>
        <w:t>»</w:t>
      </w:r>
    </w:p>
    <w:p w:rsidR="00256C0D" w:rsidRDefault="00256C0D" w:rsidP="0025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C0D" w:rsidRPr="007C67D8" w:rsidRDefault="00256C0D" w:rsidP="00256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56C0D" w:rsidRPr="007C67D8" w:rsidRDefault="00256C0D" w:rsidP="00303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hAnsi="Times New Roman" w:cs="Times New Roman"/>
          <w:sz w:val="28"/>
          <w:szCs w:val="28"/>
        </w:rPr>
        <w:t>1.1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Pr="007C67D8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F86C96" w:rsidRPr="007C67D8">
        <w:rPr>
          <w:rFonts w:ascii="Times New Roman" w:hAnsi="Times New Roman" w:cs="Times New Roman"/>
          <w:sz w:val="28"/>
          <w:szCs w:val="28"/>
        </w:rPr>
        <w:t xml:space="preserve">б </w:t>
      </w:r>
      <w:r w:rsidR="009C1DCA" w:rsidRPr="009C1DCA">
        <w:rPr>
          <w:rFonts w:ascii="Times New Roman" w:hAnsi="Times New Roman" w:cs="Times New Roman"/>
          <w:sz w:val="28"/>
          <w:szCs w:val="28"/>
        </w:rPr>
        <w:t xml:space="preserve">отделе имущественных отношений и платежей </w:t>
      </w:r>
      <w:proofErr w:type="gramStart"/>
      <w:r w:rsidR="009C1DCA" w:rsidRPr="009C1DCA"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</w:t>
      </w:r>
      <w:r w:rsidR="00E62AEC" w:rsidRPr="007C67D8">
        <w:rPr>
          <w:rFonts w:ascii="Times New Roman" w:hAnsi="Times New Roman" w:cs="Times New Roman"/>
          <w:sz w:val="28"/>
          <w:szCs w:val="28"/>
        </w:rPr>
        <w:t xml:space="preserve"> </w:t>
      </w:r>
      <w:r w:rsidRPr="007C67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</w:t>
      </w:r>
      <w:r w:rsidRPr="007C67D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37AEA" w:rsidRPr="007C67D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7C67D8">
        <w:rPr>
          <w:rFonts w:ascii="Times New Roman" w:hAnsi="Times New Roman" w:cs="Times New Roman"/>
          <w:sz w:val="28"/>
          <w:szCs w:val="28"/>
        </w:rPr>
        <w:t>» (далее - администрация)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Федерации»,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законом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 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17.06.2016 г. № 536 «О муниципальной службе в Калининградской области», Уставом муниципального образования «Зеленоградский 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Калининградской области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структурой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штатным расписанием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«Зеленоградский</w:t>
      </w:r>
      <w:proofErr w:type="gramEnd"/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7AEA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56C0D" w:rsidRPr="007C67D8" w:rsidRDefault="00256C0D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9C1DCA">
        <w:rPr>
          <w:rFonts w:ascii="Times New Roman" w:hAnsi="Times New Roman" w:cs="Times New Roman"/>
          <w:sz w:val="28"/>
          <w:szCs w:val="28"/>
        </w:rPr>
        <w:t>О</w:t>
      </w:r>
      <w:r w:rsidR="009C1DCA" w:rsidRPr="009C1DCA">
        <w:rPr>
          <w:rFonts w:ascii="Times New Roman" w:hAnsi="Times New Roman" w:cs="Times New Roman"/>
          <w:sz w:val="28"/>
          <w:szCs w:val="28"/>
        </w:rPr>
        <w:t>тдел имущественных отношений и платежей управления имущественных и земельных отношений</w:t>
      </w:r>
      <w:r w:rsidR="009C1DCA" w:rsidRPr="007C67D8">
        <w:rPr>
          <w:rFonts w:ascii="Times New Roman" w:hAnsi="Times New Roman" w:cs="Times New Roman"/>
          <w:sz w:val="28"/>
          <w:szCs w:val="28"/>
        </w:rPr>
        <w:t xml:space="preserve"> </w:t>
      </w:r>
      <w:r w:rsidR="00E47446" w:rsidRPr="007C67D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47446" w:rsidRPr="007C67D8">
        <w:rPr>
          <w:rFonts w:ascii="Times New Roman" w:hAnsi="Times New Roman" w:cs="Times New Roman"/>
          <w:sz w:val="28"/>
          <w:szCs w:val="28"/>
        </w:rPr>
        <w:t xml:space="preserve">» 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r w:rsidR="00F86C96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) является структурным подразделением</w:t>
      </w:r>
      <w:r w:rsidR="00E62AEC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</w:t>
      </w:r>
      <w:r w:rsidR="00303606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 и земельных отношений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администрации.</w:t>
      </w:r>
    </w:p>
    <w:p w:rsidR="00256C0D" w:rsidRPr="007C67D8" w:rsidRDefault="00256C0D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1682B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86C96"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руководствуется:</w:t>
      </w:r>
    </w:p>
    <w:p w:rsidR="00256C0D" w:rsidRPr="007C67D8" w:rsidRDefault="00B307BF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7D8">
        <w:rPr>
          <w:rFonts w:ascii="Times New Roman" w:hAnsi="Times New Roman" w:cs="Times New Roman"/>
          <w:sz w:val="28"/>
          <w:szCs w:val="28"/>
        </w:rPr>
        <w:t xml:space="preserve">- </w:t>
      </w:r>
      <w:r w:rsidR="00256C0D" w:rsidRPr="007C67D8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</w:t>
      </w:r>
      <w:r w:rsidR="00037AEA" w:rsidRPr="007C67D8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256C0D" w:rsidRPr="007C67D8">
        <w:rPr>
          <w:rFonts w:ascii="Times New Roman" w:hAnsi="Times New Roman" w:cs="Times New Roman"/>
          <w:sz w:val="28"/>
          <w:szCs w:val="28"/>
        </w:rPr>
        <w:t>», решениями окружного Совета депутатов</w:t>
      </w:r>
      <w:proofErr w:type="gramEnd"/>
      <w:r w:rsidR="00256C0D" w:rsidRPr="007C67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</w:t>
      </w:r>
      <w:r w:rsidRPr="007C67D8">
        <w:rPr>
          <w:rFonts w:ascii="Times New Roman" w:hAnsi="Times New Roman" w:cs="Times New Roman"/>
          <w:sz w:val="28"/>
          <w:szCs w:val="28"/>
        </w:rPr>
        <w:t>;</w:t>
      </w:r>
    </w:p>
    <w:p w:rsidR="00B307BF" w:rsidRDefault="00B307BF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lastRenderedPageBreak/>
        <w:t xml:space="preserve">- другими нормативными правовыми актами, прямо или косвенно регламентирующими обязанности </w:t>
      </w:r>
      <w:r w:rsidR="00F86C96" w:rsidRPr="007C67D8">
        <w:rPr>
          <w:rFonts w:ascii="Times New Roman" w:hAnsi="Times New Roman" w:cs="Times New Roman"/>
          <w:sz w:val="28"/>
          <w:szCs w:val="28"/>
        </w:rPr>
        <w:t>отдела</w:t>
      </w:r>
      <w:r w:rsidRPr="007C67D8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F86C96" w:rsidRPr="007C67D8">
        <w:rPr>
          <w:rFonts w:ascii="Times New Roman" w:hAnsi="Times New Roman" w:cs="Times New Roman"/>
          <w:sz w:val="28"/>
          <w:szCs w:val="28"/>
        </w:rPr>
        <w:t>отдела</w:t>
      </w:r>
      <w:r w:rsidRPr="007C67D8">
        <w:rPr>
          <w:rFonts w:ascii="Times New Roman" w:hAnsi="Times New Roman" w:cs="Times New Roman"/>
          <w:sz w:val="28"/>
          <w:szCs w:val="28"/>
        </w:rPr>
        <w:t>.</w:t>
      </w:r>
    </w:p>
    <w:p w:rsidR="00303606" w:rsidRPr="007C67D8" w:rsidRDefault="00303606" w:rsidP="00256C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7BF" w:rsidRPr="007C67D8" w:rsidRDefault="00B307BF" w:rsidP="00B3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303606" w:rsidRDefault="00303606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Структуру и штатную численность отдела утверждает глава администрации, исходя из условий и особенностей деятельности администрации по предложению заместителя главы администрации по соответствующему направлению деятельности.</w:t>
      </w:r>
    </w:p>
    <w:p w:rsidR="00303606" w:rsidRDefault="00303606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303606" w:rsidRDefault="00303606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должностей главой администрации.</w:t>
      </w:r>
    </w:p>
    <w:p w:rsidR="00B307BF" w:rsidRPr="007C67D8" w:rsidRDefault="00303606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51682B" w:rsidRPr="007C67D8" w:rsidRDefault="0051682B" w:rsidP="00DC1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07BF" w:rsidRPr="007C67D8" w:rsidRDefault="00B307BF" w:rsidP="00DC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Pr="005B7DB4">
        <w:rPr>
          <w:rFonts w:ascii="Times New Roman" w:hAnsi="Times New Roman" w:cs="Times New Roman"/>
          <w:sz w:val="28"/>
          <w:szCs w:val="28"/>
        </w:rPr>
        <w:t>Организация работы по инвентаризации муниципального имущества, внесение изменения в реестр муниципальной собственности по данным инвентаризации.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3.2. Разработка для рассмотрения начальнику управления, внесение в установленном порядке на утверждение окружного Совета депутатов, перечня объектов, передаваемых в муниципальную собственность.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3.3.</w:t>
      </w:r>
      <w:r w:rsidR="00303606">
        <w:rPr>
          <w:rFonts w:ascii="Times New Roman" w:hAnsi="Times New Roman" w:cs="Times New Roman"/>
          <w:sz w:val="28"/>
          <w:szCs w:val="28"/>
        </w:rPr>
        <w:t xml:space="preserve"> </w:t>
      </w:r>
      <w:r w:rsidRPr="005B7DB4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и сохранностью объектов муниципальной собственности.</w:t>
      </w:r>
    </w:p>
    <w:p w:rsidR="009C1DCA" w:rsidRPr="005B7DB4" w:rsidRDefault="00303606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DCA" w:rsidRPr="005B7DB4">
        <w:rPr>
          <w:rFonts w:ascii="Times New Roman" w:hAnsi="Times New Roman" w:cs="Times New Roman"/>
          <w:sz w:val="28"/>
          <w:szCs w:val="28"/>
        </w:rPr>
        <w:t>.</w:t>
      </w:r>
      <w:r w:rsidR="009C1DCA">
        <w:rPr>
          <w:rFonts w:ascii="Times New Roman" w:hAnsi="Times New Roman" w:cs="Times New Roman"/>
          <w:sz w:val="28"/>
          <w:szCs w:val="28"/>
        </w:rPr>
        <w:t>4</w:t>
      </w:r>
      <w:r w:rsidR="009C1DCA" w:rsidRPr="005B7DB4">
        <w:rPr>
          <w:rFonts w:ascii="Times New Roman" w:hAnsi="Times New Roman" w:cs="Times New Roman"/>
          <w:sz w:val="28"/>
          <w:szCs w:val="28"/>
        </w:rPr>
        <w:t xml:space="preserve">. Подготовка на рассмотрение начальника управления договора аренды объектов муниципальной собственности, изменений и дополнений к ним. 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7DB4">
        <w:rPr>
          <w:rFonts w:ascii="Times New Roman" w:hAnsi="Times New Roman" w:cs="Times New Roman"/>
          <w:sz w:val="28"/>
          <w:szCs w:val="28"/>
        </w:rPr>
        <w:t>. Ведение претензионной работы по до</w:t>
      </w:r>
      <w:r>
        <w:rPr>
          <w:rFonts w:ascii="Times New Roman" w:hAnsi="Times New Roman" w:cs="Times New Roman"/>
          <w:sz w:val="28"/>
          <w:szCs w:val="28"/>
        </w:rPr>
        <w:t>говор</w:t>
      </w:r>
      <w:r w:rsidRPr="005B7DB4">
        <w:rPr>
          <w:rFonts w:ascii="Times New Roman" w:hAnsi="Times New Roman" w:cs="Times New Roman"/>
          <w:sz w:val="28"/>
          <w:szCs w:val="28"/>
        </w:rPr>
        <w:t>ам аренд</w:t>
      </w:r>
      <w:r>
        <w:rPr>
          <w:rFonts w:ascii="Times New Roman" w:hAnsi="Times New Roman" w:cs="Times New Roman"/>
          <w:sz w:val="28"/>
          <w:szCs w:val="28"/>
        </w:rPr>
        <w:t>ы земельных участков</w:t>
      </w:r>
      <w:r w:rsidRPr="005B7DB4">
        <w:rPr>
          <w:rFonts w:ascii="Times New Roman" w:hAnsi="Times New Roman" w:cs="Times New Roman"/>
          <w:sz w:val="28"/>
          <w:szCs w:val="28"/>
        </w:rPr>
        <w:t>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7DB4">
        <w:rPr>
          <w:rFonts w:ascii="Times New Roman" w:hAnsi="Times New Roman" w:cs="Times New Roman"/>
          <w:sz w:val="28"/>
          <w:szCs w:val="28"/>
        </w:rPr>
        <w:t>. Подготовка на рассмотрение начальника управления договора передачи мун</w:t>
      </w:r>
      <w:r>
        <w:rPr>
          <w:rFonts w:ascii="Times New Roman" w:hAnsi="Times New Roman" w:cs="Times New Roman"/>
          <w:sz w:val="28"/>
          <w:szCs w:val="28"/>
        </w:rPr>
        <w:t>иципального имущества на праве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оперативного управления и хозяйственного ведения, безвозмездного пользования.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5B7DB4">
        <w:rPr>
          <w:rFonts w:ascii="Times New Roman" w:hAnsi="Times New Roman" w:cs="Times New Roman"/>
          <w:sz w:val="28"/>
          <w:szCs w:val="28"/>
        </w:rPr>
        <w:t xml:space="preserve"> Участие в работе комиссии по проверке работы муниципальных предприятий и учреждений, с целью учета сохранности муниципального имущества, эффективности его использования. 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B7DB4">
        <w:rPr>
          <w:rFonts w:ascii="Times New Roman" w:hAnsi="Times New Roman" w:cs="Times New Roman"/>
          <w:sz w:val="28"/>
          <w:szCs w:val="28"/>
        </w:rPr>
        <w:t>. Участие в разработке прогнозного перечня муниципального имущества, выставляемого на приватизацию.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B7DB4">
        <w:rPr>
          <w:rFonts w:ascii="Times New Roman" w:hAnsi="Times New Roman" w:cs="Times New Roman"/>
          <w:sz w:val="28"/>
          <w:szCs w:val="28"/>
        </w:rPr>
        <w:t>. Принятие заявления на приватизацию объектов муниципальной собственности, готовит проекты решений окружного Совета депутатов по внесению изменений и дополнений в прогнозный перечень имущества выставленного на приватизацию и передает на рассмотрение начальнику управления.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7DB4">
        <w:rPr>
          <w:rFonts w:ascii="Times New Roman" w:hAnsi="Times New Roman" w:cs="Times New Roman"/>
          <w:sz w:val="28"/>
          <w:szCs w:val="28"/>
        </w:rPr>
        <w:t>. Подготовка проектов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Pr="005B7DB4">
        <w:rPr>
          <w:rFonts w:ascii="Times New Roman" w:hAnsi="Times New Roman" w:cs="Times New Roman"/>
          <w:sz w:val="28"/>
          <w:szCs w:val="28"/>
        </w:rPr>
        <w:t xml:space="preserve"> по созданию комиссий по приватизации муниципального имущества, разрабатывает проекты распоряжения главы администрации о приватизации объектов и обременений к ним, ведет протокол заседания приватизационной комиссии, участвует в подсчете голосов тайного голосования по приватизации объектов.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DB4">
        <w:rPr>
          <w:rFonts w:ascii="Times New Roman" w:hAnsi="Times New Roman" w:cs="Times New Roman"/>
          <w:sz w:val="28"/>
          <w:szCs w:val="28"/>
        </w:rPr>
        <w:t>. По согласованию с начальником управления внесение на рассмотрение приватизационной комиссии план приватизации объектов муниципальной собственности.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DB4">
        <w:rPr>
          <w:rFonts w:ascii="Times New Roman" w:hAnsi="Times New Roman" w:cs="Times New Roman"/>
          <w:sz w:val="28"/>
          <w:szCs w:val="28"/>
        </w:rPr>
        <w:t xml:space="preserve">. Подготовка полного пакета документов на приватизацию объектов (в </w:t>
      </w:r>
      <w:proofErr w:type="spellStart"/>
      <w:r w:rsidRPr="005B7DB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B7DB4">
        <w:rPr>
          <w:rFonts w:ascii="Times New Roman" w:hAnsi="Times New Roman" w:cs="Times New Roman"/>
          <w:sz w:val="28"/>
          <w:szCs w:val="28"/>
        </w:rPr>
        <w:t>. паспортизация, оценка).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7DB4">
        <w:rPr>
          <w:rFonts w:ascii="Times New Roman" w:hAnsi="Times New Roman" w:cs="Times New Roman"/>
          <w:sz w:val="28"/>
          <w:szCs w:val="28"/>
        </w:rPr>
        <w:t>. Прием заявления от претендентов на участие в торгах по продаже объектов муниципальной собственности и выносит на рассмотрение приватизационной комиссии предложения для принятия решения о допуске к торгам.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7DB4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главы администрации МО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5B7DB4">
        <w:rPr>
          <w:rFonts w:ascii="Times New Roman" w:hAnsi="Times New Roman" w:cs="Times New Roman"/>
          <w:sz w:val="28"/>
          <w:szCs w:val="28"/>
        </w:rPr>
        <w:t>» по имущественным вопросам.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7DB4">
        <w:rPr>
          <w:rFonts w:ascii="Times New Roman" w:hAnsi="Times New Roman" w:cs="Times New Roman"/>
          <w:sz w:val="28"/>
          <w:szCs w:val="28"/>
        </w:rPr>
        <w:t>. Предоставление информации по запросам судов, прокуратуры и Правительства Калининградской области по вопросам, находящимся в компетенции начальника отдела имущественных отношений и платежей.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7DB4">
        <w:rPr>
          <w:rFonts w:ascii="Times New Roman" w:hAnsi="Times New Roman" w:cs="Times New Roman"/>
          <w:sz w:val="28"/>
          <w:szCs w:val="28"/>
        </w:rPr>
        <w:t xml:space="preserve">. Оказание </w:t>
      </w:r>
      <w:proofErr w:type="gramStart"/>
      <w:r w:rsidRPr="005B7DB4">
        <w:rPr>
          <w:rFonts w:ascii="Times New Roman" w:hAnsi="Times New Roman" w:cs="Times New Roman"/>
          <w:sz w:val="28"/>
          <w:szCs w:val="28"/>
        </w:rPr>
        <w:t>консультационной</w:t>
      </w:r>
      <w:proofErr w:type="gramEnd"/>
      <w:r w:rsidRPr="005B7DB4">
        <w:rPr>
          <w:rFonts w:ascii="Times New Roman" w:hAnsi="Times New Roman" w:cs="Times New Roman"/>
          <w:sz w:val="28"/>
          <w:szCs w:val="28"/>
        </w:rPr>
        <w:t xml:space="preserve"> помощь по вопросам муниципального имущества.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7DB4">
        <w:rPr>
          <w:rFonts w:ascii="Times New Roman" w:hAnsi="Times New Roman" w:cs="Times New Roman"/>
          <w:sz w:val="28"/>
          <w:szCs w:val="28"/>
        </w:rPr>
        <w:t xml:space="preserve">. Подготовка отчета о выполнении программы приватизации за текущий год и представление на рассмотрение начальника управления, для отчета перед окружным Советом депутатов МО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5B7DB4">
        <w:rPr>
          <w:rFonts w:ascii="Times New Roman" w:hAnsi="Times New Roman" w:cs="Times New Roman"/>
          <w:sz w:val="28"/>
          <w:szCs w:val="28"/>
        </w:rPr>
        <w:t>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7DB4">
        <w:rPr>
          <w:rFonts w:ascii="Times New Roman" w:hAnsi="Times New Roman" w:cs="Times New Roman"/>
          <w:sz w:val="28"/>
          <w:szCs w:val="28"/>
        </w:rPr>
        <w:t>. Подготовка информации по приватизации объектов муниципальной собственности для печати (газета «Волна»).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B7DB4">
        <w:rPr>
          <w:rFonts w:ascii="Times New Roman" w:hAnsi="Times New Roman" w:cs="Times New Roman"/>
          <w:sz w:val="28"/>
          <w:szCs w:val="28"/>
        </w:rPr>
        <w:t xml:space="preserve">. Ведение реестра муниципальной собственности МО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5B7DB4">
        <w:rPr>
          <w:rFonts w:ascii="Times New Roman" w:hAnsi="Times New Roman" w:cs="Times New Roman"/>
          <w:sz w:val="28"/>
          <w:szCs w:val="28"/>
        </w:rPr>
        <w:t>»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C0C0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5B7DB4">
        <w:rPr>
          <w:rFonts w:ascii="Times New Roman" w:hAnsi="Times New Roman" w:cs="Times New Roman"/>
          <w:sz w:val="28"/>
          <w:szCs w:val="28"/>
        </w:rPr>
        <w:t xml:space="preserve">. Осуществление функций, </w:t>
      </w:r>
      <w:proofErr w:type="gramStart"/>
      <w:r w:rsidRPr="005B7DB4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5B7DB4">
        <w:rPr>
          <w:rFonts w:ascii="Times New Roman" w:hAnsi="Times New Roman" w:cs="Times New Roman"/>
          <w:sz w:val="28"/>
          <w:szCs w:val="28"/>
        </w:rPr>
        <w:t xml:space="preserve"> административными регламентами оказания муниципальных услуг: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- «Предоставление в аренду временно свободных объектов недвижимого имущества (нежилые здания, помещения), находящегося в оперативном управлении муниципальных бюджетных учреждений муниципального образования по результатам проведения аукциона».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- «Предоставление в аренду объектов недвижимого имущества (нежилые здания, сооружения), муниципальной собственности без проведения торгов (аукциона)».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- «Предоставление в аренду муниципального имущества казны».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- «Продажа муниципального имущества на аукционе».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- «Реализация преимущественного права выкупа муниципального имущества».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- «Предоставление информации об объектах недвижимого имущества казны, находящихся в муниципальной собственности и предназначенных для сдачи в аренду».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- «Предоставление в безвозмездное пользование муниципального имущества».</w:t>
      </w:r>
    </w:p>
    <w:p w:rsidR="009C1DCA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 xml:space="preserve">- «Предоставление информации о форме собственности на объекты». </w:t>
      </w:r>
    </w:p>
    <w:p w:rsidR="009C1DCA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«Выдача выписки из реестра муниципального имущества».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«Подготовка справок об отсутствии (наличии) задолженности по договорам аренды земельных участков, муниципального имущества и договорам </w:t>
      </w:r>
      <w:r>
        <w:rPr>
          <w:rFonts w:ascii="Times New Roman" w:hAnsi="Times New Roman" w:cs="Times New Roman"/>
          <w:sz w:val="28"/>
          <w:szCs w:val="28"/>
        </w:rPr>
        <w:lastRenderedPageBreak/>
        <w:t>на размещения нестационарных торговых объектов, подготовка актов сверки взаимных расчетов по договорам аренды земельных участков, муниципального имущества и по договорам на размещение нестационарных торговых объектов».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B7DB4">
        <w:rPr>
          <w:rFonts w:ascii="Times New Roman" w:hAnsi="Times New Roman" w:cs="Times New Roman"/>
          <w:sz w:val="28"/>
          <w:szCs w:val="28"/>
        </w:rPr>
        <w:t>. Получение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документы и информацию, необходимые для предоставления муниципальных услуг по межведомственным запросам посредством межведомственного информационного взаимодействия, в том числе в электронном виде по каналам межведомственного электронного взаимодействия с использованием средств электронной подписи.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7D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DB4">
        <w:rPr>
          <w:rFonts w:ascii="Times New Roman" w:hAnsi="Times New Roman" w:cs="Times New Roman"/>
          <w:sz w:val="28"/>
          <w:szCs w:val="28"/>
        </w:rPr>
        <w:t>Предоставление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или муниципальных услуг по межведомственным запросам таких органов и организаций, документы и информацию необходимые для предоставления государственных и муниципальных услуг, в том числе в электронном виде по каналам межведомственного электронного взаимодействия.</w:t>
      </w:r>
      <w:proofErr w:type="gramEnd"/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5B7DB4">
        <w:rPr>
          <w:rFonts w:ascii="Times New Roman" w:hAnsi="Times New Roman" w:cs="Times New Roman"/>
          <w:spacing w:val="1"/>
          <w:sz w:val="28"/>
          <w:szCs w:val="28"/>
        </w:rPr>
        <w:t>3.2</w:t>
      </w:r>
      <w:r>
        <w:rPr>
          <w:rFonts w:ascii="Times New Roman" w:hAnsi="Times New Roman" w:cs="Times New Roman"/>
          <w:spacing w:val="1"/>
          <w:sz w:val="28"/>
          <w:szCs w:val="28"/>
        </w:rPr>
        <w:t>3</w:t>
      </w:r>
      <w:r w:rsidRPr="005B7DB4">
        <w:rPr>
          <w:rFonts w:ascii="Times New Roman" w:hAnsi="Times New Roman" w:cs="Times New Roman"/>
          <w:spacing w:val="1"/>
          <w:sz w:val="28"/>
          <w:szCs w:val="28"/>
        </w:rPr>
        <w:t xml:space="preserve"> Контроль над выполнением условий договоров аренды земли и </w:t>
      </w:r>
      <w:r w:rsidRPr="005B7DB4">
        <w:rPr>
          <w:rFonts w:ascii="Times New Roman" w:hAnsi="Times New Roman" w:cs="Times New Roman"/>
          <w:sz w:val="28"/>
          <w:szCs w:val="28"/>
        </w:rPr>
        <w:t>своевременной уплатой арендной платы за землю и муниципального имущества.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5B7DB4">
        <w:rPr>
          <w:rFonts w:ascii="Times New Roman" w:hAnsi="Times New Roman" w:cs="Times New Roman"/>
          <w:sz w:val="28"/>
          <w:szCs w:val="28"/>
        </w:rPr>
        <w:t xml:space="preserve"> Принятие мер по устранению нарушений условий договоров </w:t>
      </w:r>
      <w:r w:rsidRPr="005B7DB4">
        <w:rPr>
          <w:rFonts w:ascii="Times New Roman" w:hAnsi="Times New Roman" w:cs="Times New Roman"/>
          <w:spacing w:val="-1"/>
          <w:sz w:val="28"/>
          <w:szCs w:val="28"/>
        </w:rPr>
        <w:t xml:space="preserve">аренды, в том числе работа с арендаторами, имеющими задолженность по арендной плате, взыскание задолженности согласно условиям договоров. </w:t>
      </w:r>
      <w:r w:rsidRPr="005B7DB4">
        <w:rPr>
          <w:rFonts w:ascii="Times New Roman" w:hAnsi="Times New Roman" w:cs="Times New Roman"/>
          <w:spacing w:val="-2"/>
          <w:sz w:val="28"/>
          <w:szCs w:val="28"/>
        </w:rPr>
        <w:t xml:space="preserve">Рассмотрение проектов договоров аренды земли, заключаемых администрацией </w:t>
      </w:r>
      <w:r w:rsidRPr="005B7DB4"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5B7DB4">
        <w:rPr>
          <w:rFonts w:ascii="Times New Roman" w:hAnsi="Times New Roman" w:cs="Times New Roman"/>
          <w:sz w:val="28"/>
          <w:szCs w:val="28"/>
        </w:rPr>
        <w:t xml:space="preserve">», в части условий начисления и сроков </w:t>
      </w:r>
      <w:r w:rsidRPr="005B7DB4">
        <w:rPr>
          <w:rFonts w:ascii="Times New Roman" w:hAnsi="Times New Roman" w:cs="Times New Roman"/>
          <w:spacing w:val="-1"/>
          <w:sz w:val="28"/>
          <w:szCs w:val="28"/>
        </w:rPr>
        <w:t>внесения арендной платы.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5B7DB4">
        <w:rPr>
          <w:rFonts w:ascii="Times New Roman" w:hAnsi="Times New Roman" w:cs="Times New Roman"/>
          <w:sz w:val="28"/>
          <w:szCs w:val="28"/>
        </w:rPr>
        <w:t xml:space="preserve"> Подготовка предложений и проектов нормативных актов администрации МО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5B7DB4">
        <w:rPr>
          <w:rFonts w:ascii="Times New Roman" w:hAnsi="Times New Roman" w:cs="Times New Roman"/>
          <w:sz w:val="28"/>
          <w:szCs w:val="28"/>
        </w:rPr>
        <w:t>» по повышению поступлений арендной платы за землю и муниципального имущества</w:t>
      </w:r>
      <w:r w:rsidRPr="005B7DB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B7DB4">
        <w:rPr>
          <w:rFonts w:ascii="Times New Roman" w:hAnsi="Times New Roman" w:cs="Times New Roman"/>
          <w:sz w:val="28"/>
          <w:szCs w:val="28"/>
        </w:rPr>
        <w:t xml:space="preserve"> Разработка методик по взиманию платежей за землю и муниципального имущества».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Обеспечение организации учета и отчетности в управлении муниципальным имуществом и земельным отношениям администрации МО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5B7DB4">
        <w:rPr>
          <w:rFonts w:ascii="Times New Roman" w:hAnsi="Times New Roman" w:cs="Times New Roman"/>
          <w:sz w:val="28"/>
          <w:szCs w:val="28"/>
        </w:rPr>
        <w:t>» на прогрессивных формах и методах бухгалтерского учета и контроля.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28.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Организация учета поступающих денежных средств, своевременное отражение их на лицевых счетах.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29.</w:t>
      </w:r>
      <w:r w:rsidRPr="005B7DB4">
        <w:rPr>
          <w:rFonts w:ascii="Times New Roman" w:hAnsi="Times New Roman" w:cs="Times New Roman"/>
          <w:sz w:val="28"/>
          <w:szCs w:val="28"/>
        </w:rPr>
        <w:t xml:space="preserve"> Обеспечение контроля за законностью, своевременностью и правильностью оформления документов.</w:t>
      </w:r>
    </w:p>
    <w:p w:rsidR="009C1DCA" w:rsidRPr="005B7DB4" w:rsidRDefault="009C1DCA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.30.</w:t>
      </w:r>
      <w:r w:rsidRPr="005B7DB4">
        <w:rPr>
          <w:rFonts w:ascii="Times New Roman" w:hAnsi="Times New Roman" w:cs="Times New Roman"/>
          <w:sz w:val="28"/>
          <w:szCs w:val="28"/>
        </w:rPr>
        <w:t xml:space="preserve"> Применение современных знаний в области информационно-коммуникационных технологий в соответствии с должностными инструкциями.</w:t>
      </w:r>
    </w:p>
    <w:p w:rsidR="00DC1A47" w:rsidRPr="007C67D8" w:rsidRDefault="00633A9C" w:rsidP="00DC1A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7BF" w:rsidRPr="007C67D8" w:rsidRDefault="00B307BF" w:rsidP="00DC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F643B7" w:rsidRPr="007C67D8" w:rsidRDefault="00F643B7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7D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возложенными на него задачами и в пределах предоставленных полномочий выполняет следующие функции:</w:t>
      </w:r>
    </w:p>
    <w:p w:rsidR="00DC1A47" w:rsidRPr="007C67D8" w:rsidRDefault="00DC1A47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D8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1B0DC1" w:rsidRPr="007C67D8">
        <w:rPr>
          <w:rFonts w:ascii="Times New Roman" w:hAnsi="Times New Roman" w:cs="Times New Roman"/>
          <w:sz w:val="28"/>
          <w:szCs w:val="28"/>
        </w:rPr>
        <w:t>.</w:t>
      </w:r>
      <w:r w:rsidRPr="007C67D8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9C1DCA">
        <w:rPr>
          <w:rFonts w:ascii="Times New Roman" w:hAnsi="Times New Roman" w:cs="Times New Roman"/>
          <w:sz w:val="28"/>
          <w:szCs w:val="28"/>
        </w:rPr>
        <w:t xml:space="preserve">ует </w:t>
      </w:r>
      <w:r w:rsidR="009C1DCA" w:rsidRPr="00796CD3">
        <w:rPr>
          <w:rFonts w:ascii="Times New Roman" w:hAnsi="Times New Roman" w:cs="Times New Roman"/>
          <w:spacing w:val="-2"/>
          <w:sz w:val="28"/>
          <w:szCs w:val="28"/>
        </w:rPr>
        <w:t>своевременн</w:t>
      </w:r>
      <w:r w:rsidR="009C1DCA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="009C1DCA"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 и полн</w:t>
      </w:r>
      <w:r w:rsidR="009C1DCA">
        <w:rPr>
          <w:rFonts w:ascii="Times New Roman" w:hAnsi="Times New Roman" w:cs="Times New Roman"/>
          <w:spacing w:val="-2"/>
          <w:sz w:val="28"/>
          <w:szCs w:val="28"/>
        </w:rPr>
        <w:t>ый</w:t>
      </w:r>
      <w:r w:rsidR="009C1DCA"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 учет юридических и </w:t>
      </w:r>
      <w:r w:rsidR="009C1DCA" w:rsidRPr="00796CD3">
        <w:rPr>
          <w:rFonts w:ascii="Times New Roman" w:hAnsi="Times New Roman" w:cs="Times New Roman"/>
          <w:sz w:val="28"/>
          <w:szCs w:val="28"/>
        </w:rPr>
        <w:t>физических лиц, плательщиков арендной платы за землю и муниципального имущества по договорам, заключенным администрацией.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CD3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CD3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6CD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796CD3">
        <w:rPr>
          <w:rFonts w:ascii="Times New Roman" w:hAnsi="Times New Roman" w:cs="Times New Roman"/>
          <w:sz w:val="28"/>
          <w:szCs w:val="28"/>
        </w:rPr>
        <w:t xml:space="preserve"> камеральны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6CD3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96CD3">
        <w:rPr>
          <w:rFonts w:ascii="Times New Roman" w:hAnsi="Times New Roman" w:cs="Times New Roman"/>
          <w:sz w:val="28"/>
          <w:szCs w:val="28"/>
        </w:rPr>
        <w:t xml:space="preserve"> декларантов по арендной плате за землю и муниципального имущества и выполнения арендаторами договоров на передачу в аренду земель и муниципального имущества администрации </w:t>
      </w:r>
      <w:r w:rsidR="00B64755" w:rsidRPr="005B7DB4"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B64755">
        <w:rPr>
          <w:rFonts w:ascii="Times New Roman" w:hAnsi="Times New Roman" w:cs="Times New Roman"/>
          <w:sz w:val="28"/>
          <w:szCs w:val="28"/>
        </w:rPr>
        <w:t>муниципальный</w:t>
      </w:r>
      <w:r w:rsidR="00B64755" w:rsidRPr="005B7DB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647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B64755" w:rsidRPr="005B7DB4">
        <w:rPr>
          <w:rFonts w:ascii="Times New Roman" w:hAnsi="Times New Roman" w:cs="Times New Roman"/>
          <w:sz w:val="28"/>
          <w:szCs w:val="28"/>
        </w:rPr>
        <w:t>»</w:t>
      </w:r>
      <w:r w:rsidRPr="00796CD3">
        <w:rPr>
          <w:rFonts w:ascii="Times New Roman" w:hAnsi="Times New Roman" w:cs="Times New Roman"/>
          <w:sz w:val="28"/>
          <w:szCs w:val="28"/>
        </w:rPr>
        <w:t>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>.3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 Открытие лицевых счетов и контроль за поступлением арендной платы за землю</w:t>
      </w:r>
      <w:r w:rsidRPr="00796CD3">
        <w:rPr>
          <w:rFonts w:ascii="Times New Roman" w:hAnsi="Times New Roman" w:cs="Times New Roman"/>
          <w:sz w:val="28"/>
          <w:szCs w:val="28"/>
        </w:rPr>
        <w:t xml:space="preserve"> и муниципального имущества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CD3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CD3">
        <w:rPr>
          <w:rFonts w:ascii="Times New Roman" w:hAnsi="Times New Roman" w:cs="Times New Roman"/>
          <w:sz w:val="28"/>
          <w:szCs w:val="28"/>
        </w:rPr>
        <w:t xml:space="preserve"> Участие в выездных проверках использования земельных 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участков </w:t>
      </w:r>
      <w:r w:rsidRPr="00796CD3">
        <w:rPr>
          <w:rFonts w:ascii="Times New Roman" w:hAnsi="Times New Roman" w:cs="Times New Roman"/>
          <w:sz w:val="28"/>
          <w:szCs w:val="28"/>
        </w:rPr>
        <w:t>и муниципального имущества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договорами аренды, начисление штрафных </w:t>
      </w:r>
      <w:r w:rsidRPr="00796CD3">
        <w:rPr>
          <w:rFonts w:ascii="Times New Roman" w:hAnsi="Times New Roman" w:cs="Times New Roman"/>
          <w:sz w:val="28"/>
          <w:szCs w:val="28"/>
        </w:rPr>
        <w:t>санкций в случае несвоевременной уплаты арендной платы.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>.5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 Подготовка предложений по взысканию с арендаторов </w:t>
      </w:r>
      <w:r w:rsidRPr="00796CD3">
        <w:rPr>
          <w:rFonts w:ascii="Times New Roman" w:hAnsi="Times New Roman" w:cs="Times New Roman"/>
          <w:sz w:val="28"/>
          <w:szCs w:val="28"/>
        </w:rPr>
        <w:t>задолженности по арендной плате за землю и муниципального имущества.</w:t>
      </w:r>
    </w:p>
    <w:p w:rsidR="009C1DCA" w:rsidRPr="00796CD3" w:rsidRDefault="00303606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DCA" w:rsidRPr="00796CD3">
        <w:rPr>
          <w:rFonts w:ascii="Times New Roman" w:hAnsi="Times New Roman" w:cs="Times New Roman"/>
          <w:sz w:val="28"/>
          <w:szCs w:val="28"/>
        </w:rPr>
        <w:t>.6</w:t>
      </w:r>
      <w:r w:rsidR="009C1DCA">
        <w:rPr>
          <w:rFonts w:ascii="Times New Roman" w:hAnsi="Times New Roman" w:cs="Times New Roman"/>
          <w:sz w:val="28"/>
          <w:szCs w:val="28"/>
        </w:rPr>
        <w:t>.</w:t>
      </w:r>
      <w:r w:rsidR="009C1DCA" w:rsidRPr="00796CD3">
        <w:rPr>
          <w:rFonts w:ascii="Times New Roman" w:hAnsi="Times New Roman" w:cs="Times New Roman"/>
          <w:sz w:val="28"/>
          <w:szCs w:val="28"/>
        </w:rPr>
        <w:t xml:space="preserve"> Подготовка претензий о взыскании с арендаторов задолженности и штрафных санкций по арендной плате за землю и муниципального   имущества и досрочного расторжения договоров.</w:t>
      </w:r>
    </w:p>
    <w:p w:rsidR="009C1DCA" w:rsidRPr="00796CD3" w:rsidRDefault="00303606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9C1DCA" w:rsidRPr="00796CD3">
        <w:rPr>
          <w:rFonts w:ascii="Times New Roman" w:hAnsi="Times New Roman" w:cs="Times New Roman"/>
          <w:spacing w:val="-2"/>
          <w:sz w:val="28"/>
          <w:szCs w:val="28"/>
        </w:rPr>
        <w:t>.7</w:t>
      </w:r>
      <w:r w:rsidR="009C1DC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C1DCA"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 Внесение предложений по совершенствованию работы, </w:t>
      </w:r>
      <w:r w:rsidR="009C1DCA" w:rsidRPr="00796CD3">
        <w:rPr>
          <w:rFonts w:ascii="Times New Roman" w:hAnsi="Times New Roman" w:cs="Times New Roman"/>
          <w:sz w:val="28"/>
          <w:szCs w:val="28"/>
        </w:rPr>
        <w:t>информационному и программному обеспечению отдела.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CD3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CD3">
        <w:rPr>
          <w:rFonts w:ascii="Times New Roman" w:hAnsi="Times New Roman" w:cs="Times New Roman"/>
          <w:sz w:val="28"/>
          <w:szCs w:val="28"/>
        </w:rPr>
        <w:t xml:space="preserve"> Получение информации от других отделов управления в объемах, 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необходимых для решения вопросов, связанных с арендными платежами за </w:t>
      </w:r>
      <w:r w:rsidRPr="00796CD3">
        <w:rPr>
          <w:rFonts w:ascii="Times New Roman" w:hAnsi="Times New Roman" w:cs="Times New Roman"/>
          <w:spacing w:val="-7"/>
          <w:sz w:val="28"/>
          <w:szCs w:val="28"/>
        </w:rPr>
        <w:t>землю</w:t>
      </w:r>
      <w:r w:rsidRPr="00796CD3">
        <w:rPr>
          <w:rFonts w:ascii="Times New Roman" w:hAnsi="Times New Roman" w:cs="Times New Roman"/>
          <w:sz w:val="28"/>
          <w:szCs w:val="28"/>
        </w:rPr>
        <w:t xml:space="preserve"> и муниципального имущества</w:t>
      </w:r>
      <w:r w:rsidRPr="00796CD3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CD3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CD3">
        <w:rPr>
          <w:rFonts w:ascii="Times New Roman" w:hAnsi="Times New Roman" w:cs="Times New Roman"/>
          <w:sz w:val="28"/>
          <w:szCs w:val="28"/>
        </w:rPr>
        <w:t xml:space="preserve"> Получение по запросам информации из отраслевых и 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территориальных органов управления, предприятий, организаций и </w:t>
      </w:r>
      <w:r w:rsidRPr="00796CD3">
        <w:rPr>
          <w:rFonts w:ascii="Times New Roman" w:hAnsi="Times New Roman" w:cs="Times New Roman"/>
          <w:sz w:val="28"/>
          <w:szCs w:val="28"/>
        </w:rPr>
        <w:t>учреждений в части его касающейся.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.10. Внесение предложений об изменении направлений </w:t>
      </w:r>
      <w:r w:rsidRPr="00796CD3">
        <w:rPr>
          <w:rFonts w:ascii="Times New Roman" w:hAnsi="Times New Roman" w:cs="Times New Roman"/>
          <w:sz w:val="28"/>
          <w:szCs w:val="28"/>
        </w:rPr>
        <w:t>деятельности отдела.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CD3">
        <w:rPr>
          <w:rFonts w:ascii="Times New Roman" w:hAnsi="Times New Roman" w:cs="Times New Roman"/>
          <w:sz w:val="28"/>
          <w:szCs w:val="28"/>
        </w:rPr>
        <w:t xml:space="preserve">.11. Рассмотрение заявлений и предложений арендаторов по вопросам арендной платы за пользование землями и муниципального имущества администрации </w:t>
      </w:r>
      <w:r w:rsidR="00B64755" w:rsidRPr="005B7DB4">
        <w:rPr>
          <w:rFonts w:ascii="Times New Roman" w:hAnsi="Times New Roman" w:cs="Times New Roman"/>
          <w:sz w:val="28"/>
          <w:szCs w:val="28"/>
        </w:rPr>
        <w:t xml:space="preserve">МО «Зеленоградский </w:t>
      </w:r>
      <w:r w:rsidR="00B64755">
        <w:rPr>
          <w:rFonts w:ascii="Times New Roman" w:hAnsi="Times New Roman" w:cs="Times New Roman"/>
          <w:sz w:val="28"/>
          <w:szCs w:val="28"/>
        </w:rPr>
        <w:t>муниципальный</w:t>
      </w:r>
      <w:r w:rsidR="00B64755" w:rsidRPr="005B7DB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6475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B64755" w:rsidRPr="005B7DB4">
        <w:rPr>
          <w:rFonts w:ascii="Times New Roman" w:hAnsi="Times New Roman" w:cs="Times New Roman"/>
          <w:sz w:val="28"/>
          <w:szCs w:val="28"/>
        </w:rPr>
        <w:t>»</w:t>
      </w:r>
      <w:r w:rsidR="00B64755">
        <w:rPr>
          <w:rFonts w:ascii="Times New Roman" w:hAnsi="Times New Roman" w:cs="Times New Roman"/>
          <w:sz w:val="28"/>
          <w:szCs w:val="28"/>
        </w:rPr>
        <w:t>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CD3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CD3">
        <w:rPr>
          <w:rFonts w:ascii="Times New Roman" w:hAnsi="Times New Roman" w:cs="Times New Roman"/>
          <w:sz w:val="28"/>
          <w:szCs w:val="28"/>
        </w:rPr>
        <w:t xml:space="preserve"> Создание единой системы учета муниципального имущества.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CD3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CD3">
        <w:rPr>
          <w:rFonts w:ascii="Times New Roman" w:hAnsi="Times New Roman" w:cs="Times New Roman"/>
          <w:sz w:val="28"/>
          <w:szCs w:val="28"/>
        </w:rPr>
        <w:t xml:space="preserve"> Ведение реестра муниципального имущества.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CD3">
        <w:rPr>
          <w:rFonts w:ascii="Times New Roman" w:hAnsi="Times New Roman" w:cs="Times New Roman"/>
          <w:sz w:val="28"/>
          <w:szCs w:val="28"/>
        </w:rPr>
        <w:t>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CD3">
        <w:rPr>
          <w:rFonts w:ascii="Times New Roman" w:hAnsi="Times New Roman" w:cs="Times New Roman"/>
          <w:sz w:val="28"/>
          <w:szCs w:val="28"/>
        </w:rPr>
        <w:t xml:space="preserve"> Обеспечение других отделов оперативной информацией по недвижимости с целью создания благоприятных условий для эффективной работы управления в целом.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.15. Подготовка расчетов арендных платежей </w:t>
      </w:r>
      <w:r w:rsidRPr="00796CD3">
        <w:rPr>
          <w:rFonts w:ascii="Times New Roman" w:hAnsi="Times New Roman" w:cs="Times New Roman"/>
          <w:sz w:val="28"/>
          <w:szCs w:val="28"/>
        </w:rPr>
        <w:t>и муниципального имущества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 xml:space="preserve"> и дополнительных </w:t>
      </w:r>
      <w:r w:rsidRPr="00796CD3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796CD3">
        <w:rPr>
          <w:rFonts w:ascii="Times New Roman" w:hAnsi="Times New Roman" w:cs="Times New Roman"/>
          <w:sz w:val="28"/>
          <w:szCs w:val="28"/>
        </w:rPr>
        <w:t xml:space="preserve">соглашений к договорам и </w:t>
      </w:r>
      <w:r w:rsidRPr="00796CD3">
        <w:rPr>
          <w:rFonts w:ascii="Times New Roman" w:hAnsi="Times New Roman" w:cs="Times New Roman"/>
          <w:sz w:val="28"/>
          <w:szCs w:val="28"/>
        </w:rPr>
        <w:tab/>
        <w:t>своевременное уведомление арендаторов.</w:t>
      </w:r>
    </w:p>
    <w:p w:rsidR="009C1DCA" w:rsidRPr="00796CD3" w:rsidRDefault="009C1DCA" w:rsidP="0030360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CD3">
        <w:rPr>
          <w:rFonts w:ascii="Times New Roman" w:hAnsi="Times New Roman" w:cs="Times New Roman"/>
          <w:sz w:val="28"/>
          <w:szCs w:val="28"/>
        </w:rPr>
        <w:t>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CD3">
        <w:rPr>
          <w:rFonts w:ascii="Times New Roman" w:hAnsi="Times New Roman" w:cs="Times New Roman"/>
          <w:sz w:val="28"/>
          <w:szCs w:val="28"/>
        </w:rPr>
        <w:t xml:space="preserve"> Обеспечение организации учета и отчетности в управлении по имуществу и земельным отношениям на прогрессивных формах и методах бухгалтерского учета и контроля.</w:t>
      </w:r>
    </w:p>
    <w:p w:rsidR="00976B2A" w:rsidRPr="007C67D8" w:rsidRDefault="00976B2A" w:rsidP="001B0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3D8D" w:rsidRPr="00083D8D" w:rsidRDefault="00083D8D" w:rsidP="00DC1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3D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083D8D" w:rsidRDefault="0051682B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="00083D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право:</w:t>
      </w:r>
    </w:p>
    <w:p w:rsidR="00083D8D" w:rsidRDefault="00083D8D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Запрашивать </w:t>
      </w:r>
      <w:r w:rsidR="00AD751A">
        <w:rPr>
          <w:rFonts w:ascii="Times New Roman" w:eastAsia="Times New Roman" w:hAnsi="Times New Roman" w:cs="Times New Roman"/>
          <w:sz w:val="28"/>
          <w:szCs w:val="28"/>
          <w:lang w:eastAsia="ar-SA"/>
        </w:rPr>
        <w:t>у структурных подразделений и должностных лиц администрации, а также муниципальных учреждений 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своей компетенции в установленном порядке</w:t>
      </w:r>
      <w:r w:rsidR="00AD75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необходимые документы и информацию.</w:t>
      </w:r>
    </w:p>
    <w:p w:rsidR="00AD751A" w:rsidRDefault="00AD751A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Требовать и получать от всех структурных подразделений администрации сведения, необходимые для выполнения возложенных на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задач.</w:t>
      </w:r>
    </w:p>
    <w:p w:rsidR="00AD751A" w:rsidRDefault="00AD751A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Самостоятельно вести переписку по вопросам, входящим в компетенцию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 требующим согласования с главой администрации.</w:t>
      </w:r>
    </w:p>
    <w:p w:rsidR="00083D8D" w:rsidRDefault="00AD751A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 Представительствовать в установленном порядке от имени администрации по вопросам, относящимся к компетенции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во взаимоотношениях с государственными и муниципальными органами, а также предприятиями, организациями и учреждениями.</w:t>
      </w:r>
    </w:p>
    <w:p w:rsidR="00EF3D25" w:rsidRDefault="00EF3D25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 Давать разъяснения, рекомендации и указания по вопросам, входящим в компетенцию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F3D25" w:rsidRPr="00CE0EA4" w:rsidRDefault="00EF3D25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Проводить совещания и участвовать в совещаниях, проводимых в </w:t>
      </w:r>
      <w:r w:rsidRPr="00CE0EA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администрации.</w:t>
      </w:r>
    </w:p>
    <w:p w:rsidR="00083D8D" w:rsidRDefault="00CE0EA4" w:rsidP="00303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A4">
        <w:rPr>
          <w:rFonts w:ascii="Times New Roman" w:hAnsi="Times New Roman" w:cs="Times New Roman"/>
          <w:sz w:val="28"/>
          <w:szCs w:val="28"/>
        </w:rPr>
        <w:t>5.8.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303606" w:rsidRPr="00CE0EA4" w:rsidRDefault="00303606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3D25" w:rsidRPr="0051682B" w:rsidRDefault="00EF3D25" w:rsidP="005168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68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Ответственность</w:t>
      </w:r>
    </w:p>
    <w:p w:rsidR="00EF3D25" w:rsidRDefault="00EF3D25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функций, предусмотренных настоящим Положением, несет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EF3D25" w:rsidRDefault="00EF3D25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6.2. На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возлагается персональная ответственность за:</w:t>
      </w:r>
    </w:p>
    <w:p w:rsidR="00EF3D25" w:rsidRDefault="00EF3D25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организацию деятельности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выполнению задач и функций, возложенных на отдел;</w:t>
      </w:r>
    </w:p>
    <w:p w:rsidR="00EF3D25" w:rsidRDefault="00EF3D25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организацию в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и Инструкциями;</w:t>
      </w:r>
    </w:p>
    <w:p w:rsidR="00EF3D25" w:rsidRDefault="00EF3D25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соблюдение работниками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трудовой и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дисциплины;</w:t>
      </w:r>
    </w:p>
    <w:p w:rsidR="00EF3D25" w:rsidRDefault="00EF3D25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6301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сохранности имущества, находящегося в отдел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06301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63017" w:rsidRDefault="00063017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063017" w:rsidRDefault="00063017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063017" w:rsidRDefault="00303606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99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соответствие действующему законодательству визируемых (подписываемых) им проектов нормативных правовых актов</w:t>
      </w:r>
      <w:r w:rsidRPr="00B75990">
        <w:rPr>
          <w:rFonts w:ascii="Times New Roman" w:hAnsi="Times New Roman" w:cs="Times New Roman"/>
          <w:sz w:val="28"/>
          <w:szCs w:val="28"/>
        </w:rPr>
        <w:t xml:space="preserve"> в части, касающейся деятельности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3017" w:rsidRDefault="00063017" w:rsidP="0030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Ответственность работников </w:t>
      </w:r>
      <w:r w:rsidR="0051682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устанавливается их должностными инструкциями.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B2" w:rsidRDefault="00037AEA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CB07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7B2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CB0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B2" w:rsidRDefault="00CB07B2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и платежей</w:t>
      </w:r>
      <w:r w:rsidR="0003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управления </w:t>
      </w:r>
    </w:p>
    <w:p w:rsidR="00037AEA" w:rsidRDefault="00CB07B2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Е.П. Пелевина</w:t>
      </w:r>
    </w:p>
    <w:p w:rsidR="00037AEA" w:rsidRDefault="00037AEA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CB07B2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С.А. Заболотный</w:t>
      </w:r>
    </w:p>
    <w:p w:rsidR="00CB07B2" w:rsidRDefault="00CB07B2" w:rsidP="00CB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B2" w:rsidRDefault="00CB07B2" w:rsidP="00CB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B2" w:rsidRDefault="00CB07B2" w:rsidP="00CB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B07B2" w:rsidRDefault="00CB07B2" w:rsidP="00CB0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Е.Н. Шегеда</w:t>
      </w:r>
    </w:p>
    <w:p w:rsidR="00CB07B2" w:rsidRDefault="00CB07B2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7B2" w:rsidRDefault="00CB07B2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7B2" w:rsidRDefault="00CB07B2" w:rsidP="0003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B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Бачарина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B2" w:rsidRDefault="00CB07B2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sz w:val="28"/>
          <w:szCs w:val="28"/>
        </w:rPr>
        <w:t>Председатель правового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A9C">
        <w:rPr>
          <w:rFonts w:ascii="Times New Roman" w:hAnsi="Times New Roman" w:cs="Times New Roman"/>
          <w:sz w:val="28"/>
          <w:szCs w:val="28"/>
        </w:rPr>
        <w:t xml:space="preserve">      </w:t>
      </w:r>
      <w:r w:rsidR="00CB07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Д.В. Манукин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B07B2" w:rsidRDefault="00CB07B2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CB07B2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 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Н</w:t>
      </w:r>
      <w:r w:rsidR="00037A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Амелина</w:t>
      </w:r>
    </w:p>
    <w:p w:rsidR="00037AEA" w:rsidRDefault="00037AEA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A9C" w:rsidRDefault="00633A9C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37AEA" w:rsidRDefault="004C40E1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01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Положением</w:t>
      </w:r>
      <w:r w:rsidRPr="000630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63017">
        <w:rPr>
          <w:rFonts w:ascii="Times New Roman" w:hAnsi="Times New Roman" w:cs="Times New Roman"/>
          <w:b/>
          <w:sz w:val="28"/>
          <w:szCs w:val="28"/>
        </w:rPr>
        <w:t>ознакомлен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40E1" w:rsidRDefault="004C40E1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755" w:rsidRDefault="00B64755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755" w:rsidRDefault="00B64755" w:rsidP="00B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64755" w:rsidRDefault="00B64755" w:rsidP="0063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 и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3A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B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7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Л.В. Федосова</w:t>
      </w:r>
    </w:p>
    <w:p w:rsidR="00633A9C" w:rsidRDefault="00633A9C" w:rsidP="00633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633A9C" w:rsidRDefault="00633A9C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755" w:rsidRDefault="00B64755" w:rsidP="00B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Консультант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64755" w:rsidRDefault="00B64755" w:rsidP="00B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отношений и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CB0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Ю.Р. Дроздецкая</w:t>
      </w:r>
    </w:p>
    <w:p w:rsidR="00B64755" w:rsidRDefault="00B64755" w:rsidP="00B64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B64755" w:rsidRDefault="00B64755" w:rsidP="00037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64755" w:rsidSect="00303606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78" w:rsidRDefault="009E2E78" w:rsidP="006D743C">
      <w:pPr>
        <w:spacing w:after="0" w:line="240" w:lineRule="auto"/>
      </w:pPr>
      <w:r>
        <w:separator/>
      </w:r>
    </w:p>
  </w:endnote>
  <w:endnote w:type="continuationSeparator" w:id="0">
    <w:p w:rsidR="009E2E78" w:rsidRDefault="009E2E78" w:rsidP="006D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78" w:rsidRDefault="009E2E78" w:rsidP="006D743C">
      <w:pPr>
        <w:spacing w:after="0" w:line="240" w:lineRule="auto"/>
      </w:pPr>
      <w:r>
        <w:separator/>
      </w:r>
    </w:p>
  </w:footnote>
  <w:footnote w:type="continuationSeparator" w:id="0">
    <w:p w:rsidR="009E2E78" w:rsidRDefault="009E2E78" w:rsidP="006D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83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D743C" w:rsidRPr="006D743C" w:rsidRDefault="006D743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74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D74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74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772C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6D74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05E"/>
    <w:multiLevelType w:val="hybridMultilevel"/>
    <w:tmpl w:val="4F0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D7662"/>
    <w:multiLevelType w:val="multilevel"/>
    <w:tmpl w:val="ACD29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0"/>
    <w:rsid w:val="00037AEA"/>
    <w:rsid w:val="00063017"/>
    <w:rsid w:val="00083D8D"/>
    <w:rsid w:val="000B5B0B"/>
    <w:rsid w:val="001450DE"/>
    <w:rsid w:val="00182278"/>
    <w:rsid w:val="001B0DC1"/>
    <w:rsid w:val="002011A2"/>
    <w:rsid w:val="00256C0D"/>
    <w:rsid w:val="00287DB1"/>
    <w:rsid w:val="00303606"/>
    <w:rsid w:val="004C40E1"/>
    <w:rsid w:val="004F103F"/>
    <w:rsid w:val="00514B27"/>
    <w:rsid w:val="0051682B"/>
    <w:rsid w:val="00542394"/>
    <w:rsid w:val="006317F0"/>
    <w:rsid w:val="00633A9C"/>
    <w:rsid w:val="006B5F9E"/>
    <w:rsid w:val="006C5E83"/>
    <w:rsid w:val="006D1E0A"/>
    <w:rsid w:val="006D743C"/>
    <w:rsid w:val="007373BE"/>
    <w:rsid w:val="007B4AF1"/>
    <w:rsid w:val="007C67D8"/>
    <w:rsid w:val="008B3EC5"/>
    <w:rsid w:val="009203A3"/>
    <w:rsid w:val="00974A13"/>
    <w:rsid w:val="00976B2A"/>
    <w:rsid w:val="009C1DCA"/>
    <w:rsid w:val="009E2E78"/>
    <w:rsid w:val="00A15E62"/>
    <w:rsid w:val="00A318F2"/>
    <w:rsid w:val="00A97B5D"/>
    <w:rsid w:val="00AC65D6"/>
    <w:rsid w:val="00AD751A"/>
    <w:rsid w:val="00AF1781"/>
    <w:rsid w:val="00B307BF"/>
    <w:rsid w:val="00B64755"/>
    <w:rsid w:val="00CB07B2"/>
    <w:rsid w:val="00CE0EA4"/>
    <w:rsid w:val="00DC1A47"/>
    <w:rsid w:val="00DD6AF2"/>
    <w:rsid w:val="00E1772C"/>
    <w:rsid w:val="00E32B57"/>
    <w:rsid w:val="00E47446"/>
    <w:rsid w:val="00E62AEC"/>
    <w:rsid w:val="00EF3D25"/>
    <w:rsid w:val="00F643B7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1A47"/>
  </w:style>
  <w:style w:type="character" w:styleId="a5">
    <w:name w:val="Hyperlink"/>
    <w:rsid w:val="00DC1A4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7C67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C67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No Spacing"/>
    <w:uiPriority w:val="1"/>
    <w:qFormat/>
    <w:rsid w:val="009C1D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F0"/>
    <w:pPr>
      <w:ind w:left="720"/>
      <w:contextualSpacing/>
    </w:pPr>
  </w:style>
  <w:style w:type="table" w:styleId="a4">
    <w:name w:val="Table Grid"/>
    <w:basedOn w:val="a1"/>
    <w:uiPriority w:val="59"/>
    <w:rsid w:val="00E4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1A47"/>
  </w:style>
  <w:style w:type="character" w:styleId="a5">
    <w:name w:val="Hyperlink"/>
    <w:rsid w:val="00DC1A47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7C67D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7C67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43C"/>
  </w:style>
  <w:style w:type="paragraph" w:styleId="a9">
    <w:name w:val="footer"/>
    <w:basedOn w:val="a"/>
    <w:link w:val="aa"/>
    <w:uiPriority w:val="99"/>
    <w:unhideWhenUsed/>
    <w:rsid w:val="006D7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43C"/>
  </w:style>
  <w:style w:type="paragraph" w:styleId="ab">
    <w:name w:val="No Spacing"/>
    <w:uiPriority w:val="1"/>
    <w:qFormat/>
    <w:rsid w:val="009C1DC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B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0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7952-6505-4063-B75A-0CF755FC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KADR</cp:lastModifiedBy>
  <cp:revision>3</cp:revision>
  <cp:lastPrinted>2022-03-15T15:19:00Z</cp:lastPrinted>
  <dcterms:created xsi:type="dcterms:W3CDTF">2022-03-15T08:31:00Z</dcterms:created>
  <dcterms:modified xsi:type="dcterms:W3CDTF">2022-03-15T15:19:00Z</dcterms:modified>
</cp:coreProperties>
</file>