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2" w:rsidRDefault="0078368E" w:rsidP="00B707FB">
      <w:pPr>
        <w:jc w:val="center"/>
        <w:rPr>
          <w:b/>
          <w:bCs/>
          <w:sz w:val="28"/>
          <w:szCs w:val="28"/>
        </w:rPr>
      </w:pPr>
      <w:r>
        <w:rPr>
          <w:b/>
          <w:bCs/>
          <w:sz w:val="28"/>
          <w:szCs w:val="28"/>
        </w:rPr>
        <w:t>Извещение об установлении публичного сервитута</w:t>
      </w:r>
    </w:p>
    <w:p w:rsidR="00944FA8" w:rsidRDefault="00944FA8" w:rsidP="00B707FB">
      <w:pPr>
        <w:jc w:val="center"/>
        <w:rPr>
          <w:b/>
          <w:bCs/>
          <w:sz w:val="28"/>
          <w:szCs w:val="28"/>
        </w:rPr>
      </w:pPr>
    </w:p>
    <w:p w:rsidR="00944FA8" w:rsidRPr="0072152A" w:rsidRDefault="00944FA8" w:rsidP="00944FA8">
      <w:pPr>
        <w:jc w:val="both"/>
        <w:rPr>
          <w:rFonts w:eastAsiaTheme="minorHAnsi"/>
          <w:sz w:val="26"/>
          <w:szCs w:val="26"/>
          <w:lang w:eastAsia="en-US"/>
        </w:rPr>
      </w:pPr>
      <w:r>
        <w:rPr>
          <w:bCs/>
          <w:sz w:val="28"/>
          <w:szCs w:val="28"/>
        </w:rPr>
        <w:tab/>
      </w:r>
      <w:proofErr w:type="gramStart"/>
      <w:r w:rsidRPr="0072152A">
        <w:rPr>
          <w:bCs/>
          <w:sz w:val="26"/>
          <w:szCs w:val="26"/>
        </w:rPr>
        <w:t>Администрация муниципального образования «Зеленоградский муниципальный округ Калининградской области», рассмотрев ходатайство ФКУ УПРДОР «Северо-Запад» об установлении публичного сервитута в отношении земных участков, расположенных в Калининградской области, Зеленоградский район для реализации объекта «</w:t>
      </w:r>
      <w:r w:rsidRPr="0072152A">
        <w:rPr>
          <w:sz w:val="26"/>
          <w:szCs w:val="26"/>
          <w:lang w:val="en-US"/>
        </w:rPr>
        <w:t>VII</w:t>
      </w:r>
      <w:r w:rsidRPr="0072152A">
        <w:rPr>
          <w:sz w:val="26"/>
          <w:szCs w:val="26"/>
        </w:rPr>
        <w:t xml:space="preserve"> и </w:t>
      </w:r>
      <w:r w:rsidRPr="0072152A">
        <w:rPr>
          <w:sz w:val="26"/>
          <w:szCs w:val="26"/>
          <w:lang w:val="en-US"/>
        </w:rPr>
        <w:t>IX</w:t>
      </w:r>
      <w:r w:rsidRPr="0072152A">
        <w:rPr>
          <w:sz w:val="26"/>
          <w:szCs w:val="26"/>
        </w:rPr>
        <w:t xml:space="preserve">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w:t>
      </w:r>
      <w:proofErr w:type="gramEnd"/>
      <w:r w:rsidRPr="0072152A">
        <w:rPr>
          <w:sz w:val="26"/>
          <w:szCs w:val="26"/>
        </w:rPr>
        <w:t xml:space="preserve"> </w:t>
      </w:r>
      <w:proofErr w:type="gramStart"/>
      <w:r w:rsidRPr="0072152A">
        <w:rPr>
          <w:sz w:val="26"/>
          <w:szCs w:val="26"/>
        </w:rPr>
        <w:t>до автодороги  «</w:t>
      </w:r>
      <w:proofErr w:type="spellStart"/>
      <w:r w:rsidRPr="0072152A">
        <w:rPr>
          <w:sz w:val="26"/>
          <w:szCs w:val="26"/>
        </w:rPr>
        <w:t>Переславское</w:t>
      </w:r>
      <w:proofErr w:type="spellEnd"/>
      <w:r w:rsidRPr="0072152A">
        <w:rPr>
          <w:sz w:val="26"/>
          <w:szCs w:val="26"/>
        </w:rPr>
        <w:t xml:space="preserve"> – </w:t>
      </w:r>
      <w:proofErr w:type="spellStart"/>
      <w:r w:rsidRPr="0072152A">
        <w:rPr>
          <w:sz w:val="26"/>
          <w:szCs w:val="26"/>
        </w:rPr>
        <w:t>Круглово</w:t>
      </w:r>
      <w:proofErr w:type="spellEnd"/>
      <w:r w:rsidRPr="0072152A">
        <w:rPr>
          <w:sz w:val="26"/>
          <w:szCs w:val="26"/>
        </w:rPr>
        <w:t xml:space="preserve">»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w:t>
      </w:r>
      <w:r w:rsidRPr="0072152A">
        <w:rPr>
          <w:bCs/>
          <w:sz w:val="26"/>
          <w:szCs w:val="26"/>
        </w:rPr>
        <w:t xml:space="preserve">в целях </w:t>
      </w:r>
      <w:r w:rsidRPr="0072152A">
        <w:rPr>
          <w:rFonts w:eastAsiaTheme="minorHAnsi"/>
          <w:sz w:val="26"/>
          <w:szCs w:val="26"/>
          <w:lang w:eastAsia="en-US"/>
        </w:rPr>
        <w:t xml:space="preserve">складирование строительных и иных материалов, размещение временных или </w:t>
      </w:r>
      <w:hyperlink r:id="rId6" w:history="1">
        <w:r w:rsidRPr="0072152A">
          <w:rPr>
            <w:rFonts w:eastAsiaTheme="minorHAnsi"/>
            <w:color w:val="0000FF"/>
            <w:sz w:val="26"/>
            <w:szCs w:val="26"/>
            <w:lang w:eastAsia="en-US"/>
          </w:rPr>
          <w:t>вспомогательных</w:t>
        </w:r>
      </w:hyperlink>
      <w:r w:rsidRPr="0072152A">
        <w:rPr>
          <w:rFonts w:eastAsiaTheme="minorHAnsi"/>
          <w:sz w:val="26"/>
          <w:szCs w:val="26"/>
          <w:lang w:eastAsia="en-US"/>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w:t>
      </w:r>
      <w:proofErr w:type="gramEnd"/>
      <w:r w:rsidRPr="0072152A">
        <w:rPr>
          <w:rFonts w:eastAsiaTheme="minorHAnsi"/>
          <w:sz w:val="26"/>
          <w:szCs w:val="26"/>
          <w:lang w:eastAsia="en-US"/>
        </w:rPr>
        <w:t xml:space="preserve"> значения, на срок 3 года, </w:t>
      </w:r>
      <w:r w:rsidRPr="0072152A">
        <w:rPr>
          <w:bCs/>
          <w:sz w:val="26"/>
          <w:szCs w:val="26"/>
        </w:rPr>
        <w:t>доводит до сведения правообладателей нижеперечисленных земельных участков о возможном установлении публичного сервитута:</w:t>
      </w:r>
    </w:p>
    <w:p w:rsidR="00C118AD" w:rsidRDefault="00C118AD" w:rsidP="00C2680C">
      <w:pPr>
        <w:jc w:val="both"/>
        <w:rPr>
          <w:bCs/>
          <w:sz w:val="28"/>
          <w:szCs w:val="28"/>
        </w:rPr>
      </w:pPr>
    </w:p>
    <w:tbl>
      <w:tblPr>
        <w:tblStyle w:val="a9"/>
        <w:tblW w:w="0" w:type="auto"/>
        <w:tblLook w:val="04A0" w:firstRow="1" w:lastRow="0" w:firstColumn="1" w:lastColumn="0" w:noHBand="0" w:noVBand="1"/>
      </w:tblPr>
      <w:tblGrid>
        <w:gridCol w:w="2660"/>
        <w:gridCol w:w="3260"/>
        <w:gridCol w:w="2693"/>
        <w:gridCol w:w="4536"/>
        <w:gridCol w:w="2913"/>
      </w:tblGrid>
      <w:tr w:rsidR="00103E32" w:rsidTr="00345E8B">
        <w:tc>
          <w:tcPr>
            <w:tcW w:w="2660" w:type="dxa"/>
          </w:tcPr>
          <w:p w:rsidR="00C447F9" w:rsidRDefault="00C447F9" w:rsidP="00C447F9">
            <w:pPr>
              <w:jc w:val="center"/>
              <w:rPr>
                <w:bCs/>
                <w:sz w:val="28"/>
                <w:szCs w:val="28"/>
              </w:rPr>
            </w:pPr>
            <w:r w:rsidRPr="000152B1">
              <w:rPr>
                <w:rFonts w:eastAsia="Times New Roman"/>
                <w:b/>
                <w:bCs/>
                <w:sz w:val="24"/>
                <w:szCs w:val="24"/>
              </w:rPr>
              <w:t>Кадастровый номер ЗУ (КН)</w:t>
            </w:r>
          </w:p>
        </w:tc>
        <w:tc>
          <w:tcPr>
            <w:tcW w:w="3260" w:type="dxa"/>
            <w:vAlign w:val="center"/>
          </w:tcPr>
          <w:p w:rsidR="00C447F9" w:rsidRPr="00C447F9" w:rsidRDefault="00C447F9" w:rsidP="00C447F9">
            <w:pPr>
              <w:widowControl/>
              <w:autoSpaceDE/>
              <w:autoSpaceDN/>
              <w:adjustRightInd/>
              <w:jc w:val="center"/>
              <w:rPr>
                <w:rFonts w:eastAsia="Times New Roman"/>
                <w:b/>
                <w:bCs/>
                <w:sz w:val="24"/>
                <w:szCs w:val="24"/>
              </w:rPr>
            </w:pPr>
            <w:r w:rsidRPr="000152B1">
              <w:rPr>
                <w:rFonts w:eastAsia="Times New Roman"/>
                <w:b/>
                <w:bCs/>
                <w:sz w:val="24"/>
                <w:szCs w:val="24"/>
              </w:rPr>
              <w:t xml:space="preserve">Общая площадь частей земельных участков, необходимая для установления публичного сервитута, </w:t>
            </w:r>
            <w:proofErr w:type="spellStart"/>
            <w:r w:rsidRPr="000152B1">
              <w:rPr>
                <w:rFonts w:eastAsia="Times New Roman"/>
                <w:b/>
                <w:bCs/>
                <w:sz w:val="24"/>
                <w:szCs w:val="24"/>
              </w:rPr>
              <w:t>кв.м</w:t>
            </w:r>
            <w:proofErr w:type="spellEnd"/>
            <w:r w:rsidRPr="00C447F9">
              <w:rPr>
                <w:rFonts w:eastAsia="Times New Roman"/>
                <w:b/>
                <w:bCs/>
                <w:sz w:val="24"/>
                <w:szCs w:val="24"/>
              </w:rPr>
              <w:t>.</w:t>
            </w:r>
          </w:p>
        </w:tc>
        <w:tc>
          <w:tcPr>
            <w:tcW w:w="2693" w:type="dxa"/>
          </w:tcPr>
          <w:p w:rsidR="00C447F9" w:rsidRDefault="00C447F9" w:rsidP="00C447F9">
            <w:pPr>
              <w:jc w:val="center"/>
              <w:rPr>
                <w:bCs/>
                <w:sz w:val="28"/>
                <w:szCs w:val="28"/>
              </w:rPr>
            </w:pPr>
            <w:r w:rsidRPr="000152B1">
              <w:rPr>
                <w:rFonts w:eastAsia="Times New Roman"/>
                <w:b/>
                <w:bCs/>
                <w:sz w:val="24"/>
                <w:szCs w:val="24"/>
              </w:rPr>
              <w:t>категория земель</w:t>
            </w:r>
          </w:p>
        </w:tc>
        <w:tc>
          <w:tcPr>
            <w:tcW w:w="4536" w:type="dxa"/>
          </w:tcPr>
          <w:p w:rsidR="00C447F9" w:rsidRDefault="00C447F9" w:rsidP="00C447F9">
            <w:pPr>
              <w:jc w:val="center"/>
              <w:rPr>
                <w:bCs/>
                <w:sz w:val="28"/>
                <w:szCs w:val="28"/>
              </w:rPr>
            </w:pPr>
            <w:r w:rsidRPr="000152B1">
              <w:rPr>
                <w:rFonts w:eastAsia="Times New Roman"/>
                <w:b/>
                <w:bCs/>
                <w:sz w:val="24"/>
                <w:szCs w:val="24"/>
              </w:rPr>
              <w:t>виды ра</w:t>
            </w:r>
            <w:bookmarkStart w:id="0" w:name="_GoBack"/>
            <w:bookmarkEnd w:id="0"/>
            <w:r w:rsidRPr="000152B1">
              <w:rPr>
                <w:rFonts w:eastAsia="Times New Roman"/>
                <w:b/>
                <w:bCs/>
                <w:sz w:val="24"/>
                <w:szCs w:val="24"/>
              </w:rPr>
              <w:t>зрешенного использования</w:t>
            </w:r>
          </w:p>
        </w:tc>
        <w:tc>
          <w:tcPr>
            <w:tcW w:w="2913" w:type="dxa"/>
          </w:tcPr>
          <w:p w:rsidR="00C447F9" w:rsidRDefault="00C447F9" w:rsidP="00E51BC8">
            <w:pPr>
              <w:widowControl/>
              <w:autoSpaceDE/>
              <w:autoSpaceDN/>
              <w:adjustRightInd/>
              <w:jc w:val="center"/>
              <w:rPr>
                <w:bCs/>
                <w:sz w:val="28"/>
                <w:szCs w:val="28"/>
              </w:rPr>
            </w:pPr>
            <w:r w:rsidRPr="000152B1">
              <w:rPr>
                <w:rFonts w:eastAsia="Times New Roman"/>
                <w:b/>
                <w:bCs/>
                <w:sz w:val="24"/>
                <w:szCs w:val="24"/>
              </w:rPr>
              <w:t>месторасположения земельного</w:t>
            </w:r>
            <w:r w:rsidR="00E51BC8" w:rsidRPr="00E51BC8">
              <w:rPr>
                <w:rFonts w:eastAsia="Times New Roman"/>
                <w:b/>
                <w:bCs/>
                <w:sz w:val="24"/>
                <w:szCs w:val="24"/>
              </w:rPr>
              <w:t xml:space="preserve"> </w:t>
            </w:r>
            <w:r w:rsidRPr="000152B1">
              <w:rPr>
                <w:rFonts w:eastAsia="Times New Roman"/>
                <w:b/>
                <w:bCs/>
                <w:sz w:val="24"/>
                <w:szCs w:val="24"/>
              </w:rPr>
              <w:t>участка</w:t>
            </w:r>
            <w:r w:rsidR="00E51BC8" w:rsidRPr="00E51BC8">
              <w:rPr>
                <w:rFonts w:eastAsia="Times New Roman"/>
                <w:b/>
                <w:bCs/>
                <w:sz w:val="24"/>
                <w:szCs w:val="24"/>
              </w:rPr>
              <w:t xml:space="preserve"> </w:t>
            </w:r>
            <w:r>
              <w:rPr>
                <w:rFonts w:eastAsia="Times New Roman"/>
                <w:b/>
                <w:bCs/>
                <w:sz w:val="24"/>
                <w:szCs w:val="24"/>
              </w:rPr>
              <w:t>(</w:t>
            </w:r>
            <w:r w:rsidR="00E51BC8">
              <w:rPr>
                <w:rFonts w:eastAsia="Times New Roman"/>
                <w:b/>
                <w:bCs/>
                <w:sz w:val="24"/>
                <w:szCs w:val="24"/>
              </w:rPr>
              <w:t>согласно сведениям</w:t>
            </w:r>
            <w:r>
              <w:rPr>
                <w:rFonts w:eastAsia="Times New Roman"/>
                <w:b/>
                <w:bCs/>
                <w:sz w:val="24"/>
                <w:szCs w:val="24"/>
              </w:rPr>
              <w:t xml:space="preserve"> ЕГРН)</w:t>
            </w:r>
          </w:p>
        </w:tc>
      </w:tr>
      <w:tr w:rsidR="00103E32" w:rsidTr="00345E8B">
        <w:tc>
          <w:tcPr>
            <w:tcW w:w="2660" w:type="dxa"/>
          </w:tcPr>
          <w:p w:rsidR="00DE5DEE" w:rsidRDefault="00DE5DEE" w:rsidP="007C6313">
            <w:pPr>
              <w:widowControl/>
              <w:autoSpaceDE/>
              <w:autoSpaceDN/>
              <w:adjustRightInd/>
              <w:jc w:val="center"/>
              <w:rPr>
                <w:rFonts w:eastAsia="Times New Roman"/>
                <w:sz w:val="24"/>
                <w:szCs w:val="24"/>
              </w:rPr>
            </w:pPr>
          </w:p>
          <w:p w:rsidR="00345E8B" w:rsidRDefault="00345E8B" w:rsidP="007C6313">
            <w:pPr>
              <w:widowControl/>
              <w:autoSpaceDE/>
              <w:autoSpaceDN/>
              <w:adjustRightInd/>
              <w:jc w:val="center"/>
              <w:rPr>
                <w:rFonts w:eastAsia="Times New Roman"/>
                <w:sz w:val="24"/>
                <w:szCs w:val="24"/>
              </w:rPr>
            </w:pPr>
          </w:p>
          <w:p w:rsidR="00345E8B" w:rsidRPr="0072152A" w:rsidRDefault="00345E8B" w:rsidP="007C6313">
            <w:pPr>
              <w:widowControl/>
              <w:autoSpaceDE/>
              <w:autoSpaceDN/>
              <w:adjustRightInd/>
              <w:jc w:val="center"/>
              <w:rPr>
                <w:rFonts w:eastAsia="Times New Roman"/>
                <w:sz w:val="24"/>
                <w:szCs w:val="24"/>
              </w:rPr>
            </w:pPr>
          </w:p>
          <w:p w:rsidR="007C6313" w:rsidRPr="0072152A" w:rsidRDefault="007C6313" w:rsidP="007C6313">
            <w:pPr>
              <w:widowControl/>
              <w:autoSpaceDE/>
              <w:autoSpaceDN/>
              <w:adjustRightInd/>
              <w:jc w:val="center"/>
              <w:rPr>
                <w:rFonts w:eastAsia="Times New Roman"/>
                <w:sz w:val="24"/>
                <w:szCs w:val="24"/>
              </w:rPr>
            </w:pPr>
            <w:r w:rsidRPr="0072152A">
              <w:rPr>
                <w:rFonts w:eastAsia="Times New Roman"/>
                <w:sz w:val="24"/>
                <w:szCs w:val="24"/>
              </w:rPr>
              <w:t>39:05:0</w:t>
            </w:r>
            <w:r w:rsidR="00103E32">
              <w:rPr>
                <w:rFonts w:eastAsia="Times New Roman"/>
                <w:sz w:val="24"/>
                <w:szCs w:val="24"/>
              </w:rPr>
              <w:t>40604:14:ЗУ</w:t>
            </w:r>
            <w:proofErr w:type="gramStart"/>
            <w:r w:rsidR="00103E32">
              <w:rPr>
                <w:rFonts w:eastAsia="Times New Roman"/>
                <w:sz w:val="24"/>
                <w:szCs w:val="24"/>
              </w:rPr>
              <w:t>1</w:t>
            </w:r>
            <w:proofErr w:type="gramEnd"/>
            <w:r w:rsidR="00103E32">
              <w:rPr>
                <w:rFonts w:eastAsia="Times New Roman"/>
                <w:sz w:val="24"/>
                <w:szCs w:val="24"/>
              </w:rPr>
              <w:t>(</w:t>
            </w:r>
            <w:r w:rsidR="00BC4772">
              <w:rPr>
                <w:rFonts w:eastAsia="Times New Roman"/>
                <w:sz w:val="24"/>
                <w:szCs w:val="24"/>
              </w:rPr>
              <w:t>2</w:t>
            </w:r>
            <w:r w:rsidR="00103E32">
              <w:rPr>
                <w:rFonts w:eastAsia="Times New Roman"/>
                <w:sz w:val="24"/>
                <w:szCs w:val="24"/>
              </w:rPr>
              <w:t>)</w:t>
            </w:r>
          </w:p>
          <w:p w:rsidR="00122638" w:rsidRPr="0072152A" w:rsidRDefault="00122638" w:rsidP="00C447F9">
            <w:pPr>
              <w:widowControl/>
              <w:autoSpaceDE/>
              <w:autoSpaceDN/>
              <w:adjustRightInd/>
              <w:jc w:val="center"/>
              <w:rPr>
                <w:rFonts w:eastAsia="Times New Roman"/>
                <w:sz w:val="24"/>
                <w:szCs w:val="24"/>
              </w:rPr>
            </w:pPr>
          </w:p>
        </w:tc>
        <w:tc>
          <w:tcPr>
            <w:tcW w:w="3260" w:type="dxa"/>
          </w:tcPr>
          <w:p w:rsidR="00122638" w:rsidRDefault="00122638" w:rsidP="00C447F9">
            <w:pPr>
              <w:widowControl/>
              <w:autoSpaceDE/>
              <w:autoSpaceDN/>
              <w:adjustRightInd/>
              <w:jc w:val="center"/>
              <w:rPr>
                <w:color w:val="000000"/>
                <w:sz w:val="24"/>
                <w:szCs w:val="24"/>
                <w:shd w:val="clear" w:color="auto" w:fill="FFFFFF"/>
              </w:rPr>
            </w:pPr>
          </w:p>
          <w:p w:rsidR="00345E8B" w:rsidRDefault="00345E8B" w:rsidP="00C447F9">
            <w:pPr>
              <w:widowControl/>
              <w:autoSpaceDE/>
              <w:autoSpaceDN/>
              <w:adjustRightInd/>
              <w:jc w:val="center"/>
              <w:rPr>
                <w:color w:val="000000"/>
                <w:sz w:val="24"/>
                <w:szCs w:val="24"/>
                <w:shd w:val="clear" w:color="auto" w:fill="FFFFFF"/>
              </w:rPr>
            </w:pPr>
          </w:p>
          <w:p w:rsidR="00345E8B" w:rsidRPr="0072152A" w:rsidRDefault="00345E8B" w:rsidP="00C447F9">
            <w:pPr>
              <w:widowControl/>
              <w:autoSpaceDE/>
              <w:autoSpaceDN/>
              <w:adjustRightInd/>
              <w:jc w:val="center"/>
              <w:rPr>
                <w:color w:val="000000"/>
                <w:sz w:val="24"/>
                <w:szCs w:val="24"/>
                <w:shd w:val="clear" w:color="auto" w:fill="FFFFFF"/>
              </w:rPr>
            </w:pPr>
          </w:p>
          <w:p w:rsidR="00ED5BD6" w:rsidRPr="0072152A" w:rsidRDefault="00BC4772" w:rsidP="00C447F9">
            <w:pPr>
              <w:widowControl/>
              <w:autoSpaceDE/>
              <w:autoSpaceDN/>
              <w:adjustRightInd/>
              <w:jc w:val="center"/>
              <w:rPr>
                <w:color w:val="000000"/>
                <w:sz w:val="24"/>
                <w:szCs w:val="24"/>
                <w:shd w:val="clear" w:color="auto" w:fill="FFFFFF"/>
              </w:rPr>
            </w:pPr>
            <w:r>
              <w:rPr>
                <w:color w:val="000000"/>
                <w:sz w:val="24"/>
                <w:szCs w:val="24"/>
                <w:shd w:val="clear" w:color="auto" w:fill="FFFFFF"/>
              </w:rPr>
              <w:t>17 228</w:t>
            </w:r>
          </w:p>
          <w:p w:rsidR="00ED5BD6" w:rsidRPr="0072152A" w:rsidRDefault="00ED5BD6" w:rsidP="00C447F9">
            <w:pPr>
              <w:widowControl/>
              <w:autoSpaceDE/>
              <w:autoSpaceDN/>
              <w:adjustRightInd/>
              <w:jc w:val="center"/>
              <w:rPr>
                <w:color w:val="000000"/>
                <w:sz w:val="24"/>
                <w:szCs w:val="24"/>
                <w:shd w:val="clear" w:color="auto" w:fill="FFFFFF"/>
              </w:rPr>
            </w:pPr>
          </w:p>
        </w:tc>
        <w:tc>
          <w:tcPr>
            <w:tcW w:w="2693" w:type="dxa"/>
          </w:tcPr>
          <w:p w:rsidR="0072152A" w:rsidRDefault="0072152A" w:rsidP="00944FA8">
            <w:pPr>
              <w:widowControl/>
              <w:autoSpaceDE/>
              <w:autoSpaceDN/>
              <w:adjustRightInd/>
              <w:jc w:val="center"/>
              <w:rPr>
                <w:color w:val="000000"/>
                <w:sz w:val="24"/>
                <w:szCs w:val="24"/>
                <w:shd w:val="clear" w:color="auto" w:fill="FFFFFF"/>
              </w:rPr>
            </w:pPr>
          </w:p>
          <w:p w:rsidR="00345E8B" w:rsidRDefault="00345E8B" w:rsidP="00944FA8">
            <w:pPr>
              <w:widowControl/>
              <w:autoSpaceDE/>
              <w:autoSpaceDN/>
              <w:adjustRightInd/>
              <w:jc w:val="center"/>
              <w:rPr>
                <w:color w:val="000000"/>
                <w:sz w:val="24"/>
                <w:szCs w:val="24"/>
                <w:shd w:val="clear" w:color="auto" w:fill="FFFFFF"/>
              </w:rPr>
            </w:pPr>
          </w:p>
          <w:p w:rsidR="00345E8B" w:rsidRDefault="00345E8B" w:rsidP="00944FA8">
            <w:pPr>
              <w:widowControl/>
              <w:autoSpaceDE/>
              <w:autoSpaceDN/>
              <w:adjustRightInd/>
              <w:jc w:val="center"/>
              <w:rPr>
                <w:color w:val="000000"/>
                <w:sz w:val="24"/>
                <w:szCs w:val="24"/>
                <w:shd w:val="clear" w:color="auto" w:fill="FFFFFF"/>
              </w:rPr>
            </w:pPr>
          </w:p>
          <w:p w:rsidR="00944FA8" w:rsidRPr="0072152A" w:rsidRDefault="00944FA8" w:rsidP="00944FA8">
            <w:pPr>
              <w:widowControl/>
              <w:autoSpaceDE/>
              <w:autoSpaceDN/>
              <w:adjustRightInd/>
              <w:jc w:val="center"/>
              <w:rPr>
                <w:color w:val="000000"/>
                <w:sz w:val="24"/>
                <w:szCs w:val="24"/>
                <w:shd w:val="clear" w:color="auto" w:fill="FFFFFF"/>
              </w:rPr>
            </w:pPr>
            <w:r w:rsidRPr="0072152A">
              <w:rPr>
                <w:color w:val="000000"/>
                <w:sz w:val="24"/>
                <w:szCs w:val="24"/>
                <w:shd w:val="clear" w:color="auto" w:fill="FFFFFF"/>
              </w:rPr>
              <w:t>Земли сельскохозяйственного назначения</w:t>
            </w:r>
          </w:p>
          <w:p w:rsidR="00122638" w:rsidRPr="0072152A" w:rsidRDefault="00122638" w:rsidP="00C447F9">
            <w:pPr>
              <w:widowControl/>
              <w:autoSpaceDE/>
              <w:autoSpaceDN/>
              <w:adjustRightInd/>
              <w:jc w:val="center"/>
              <w:rPr>
                <w:color w:val="000000"/>
                <w:sz w:val="24"/>
                <w:szCs w:val="24"/>
                <w:shd w:val="clear" w:color="auto" w:fill="FFFFFF"/>
              </w:rPr>
            </w:pPr>
          </w:p>
        </w:tc>
        <w:tc>
          <w:tcPr>
            <w:tcW w:w="4536" w:type="dxa"/>
          </w:tcPr>
          <w:p w:rsidR="00345E8B" w:rsidRPr="00345E8B" w:rsidRDefault="0072152A" w:rsidP="001A0183">
            <w:pPr>
              <w:shd w:val="clear" w:color="auto" w:fill="FFFFFF" w:themeFill="background1"/>
              <w:jc w:val="both"/>
              <w:rPr>
                <w:rFonts w:eastAsia="Times New Roman"/>
                <w:color w:val="000000"/>
                <w:sz w:val="24"/>
                <w:szCs w:val="24"/>
              </w:rPr>
            </w:pPr>
            <w:r w:rsidRPr="0072152A">
              <w:rPr>
                <w:color w:val="333333"/>
                <w:sz w:val="24"/>
                <w:szCs w:val="24"/>
                <w:shd w:val="clear" w:color="auto" w:fill="FFFFFF"/>
              </w:rPr>
              <w:t> </w:t>
            </w:r>
            <w:r w:rsidR="00345E8B" w:rsidRPr="00345E8B">
              <w:rPr>
                <w:rFonts w:eastAsia="Times New Roman"/>
                <w:color w:val="000000"/>
                <w:sz w:val="24"/>
                <w:szCs w:val="24"/>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122638" w:rsidRPr="0072152A" w:rsidRDefault="00122638" w:rsidP="00C447F9">
            <w:pPr>
              <w:jc w:val="center"/>
              <w:rPr>
                <w:bCs/>
                <w:sz w:val="24"/>
                <w:szCs w:val="24"/>
              </w:rPr>
            </w:pPr>
          </w:p>
        </w:tc>
        <w:tc>
          <w:tcPr>
            <w:tcW w:w="2913" w:type="dxa"/>
          </w:tcPr>
          <w:p w:rsidR="007C6313" w:rsidRDefault="007C6313" w:rsidP="007C6313">
            <w:pPr>
              <w:widowControl/>
              <w:autoSpaceDE/>
              <w:autoSpaceDN/>
              <w:adjustRightInd/>
              <w:jc w:val="center"/>
              <w:rPr>
                <w:color w:val="000000"/>
                <w:sz w:val="24"/>
                <w:szCs w:val="24"/>
                <w:shd w:val="clear" w:color="auto" w:fill="F8F9FA"/>
              </w:rPr>
            </w:pPr>
          </w:p>
          <w:p w:rsidR="00345E8B" w:rsidRDefault="00345E8B" w:rsidP="007C6313">
            <w:pPr>
              <w:widowControl/>
              <w:autoSpaceDE/>
              <w:autoSpaceDN/>
              <w:adjustRightInd/>
              <w:jc w:val="center"/>
              <w:rPr>
                <w:color w:val="000000"/>
                <w:sz w:val="24"/>
                <w:szCs w:val="24"/>
                <w:shd w:val="clear" w:color="auto" w:fill="F8F9FA"/>
              </w:rPr>
            </w:pPr>
          </w:p>
          <w:p w:rsidR="00345E8B" w:rsidRPr="0072152A" w:rsidRDefault="00345E8B" w:rsidP="007C6313">
            <w:pPr>
              <w:widowControl/>
              <w:autoSpaceDE/>
              <w:autoSpaceDN/>
              <w:adjustRightInd/>
              <w:jc w:val="center"/>
              <w:rPr>
                <w:color w:val="000000"/>
                <w:sz w:val="24"/>
                <w:szCs w:val="24"/>
                <w:shd w:val="clear" w:color="auto" w:fill="F8F9FA"/>
              </w:rPr>
            </w:pPr>
          </w:p>
          <w:p w:rsidR="00103E32" w:rsidRDefault="00103E32" w:rsidP="00103E32">
            <w:pPr>
              <w:widowControl/>
              <w:shd w:val="clear" w:color="auto" w:fill="FFFFFF"/>
              <w:autoSpaceDE/>
              <w:autoSpaceDN/>
              <w:adjustRightInd/>
              <w:jc w:val="center"/>
              <w:outlineLvl w:val="0"/>
              <w:rPr>
                <w:rFonts w:eastAsia="Times New Roman"/>
                <w:bCs/>
                <w:color w:val="333333"/>
                <w:kern w:val="36"/>
                <w:sz w:val="24"/>
                <w:szCs w:val="24"/>
              </w:rPr>
            </w:pPr>
            <w:r w:rsidRPr="00103E32">
              <w:rPr>
                <w:rFonts w:eastAsia="Times New Roman"/>
                <w:bCs/>
                <w:color w:val="333333"/>
                <w:kern w:val="36"/>
                <w:sz w:val="24"/>
                <w:szCs w:val="24"/>
              </w:rPr>
              <w:t>Калининградская обл</w:t>
            </w:r>
            <w:r>
              <w:rPr>
                <w:rFonts w:eastAsia="Times New Roman"/>
                <w:bCs/>
                <w:color w:val="333333"/>
                <w:kern w:val="36"/>
                <w:sz w:val="24"/>
                <w:szCs w:val="24"/>
              </w:rPr>
              <w:t>асть</w:t>
            </w:r>
            <w:r w:rsidRPr="00103E32">
              <w:rPr>
                <w:rFonts w:eastAsia="Times New Roman"/>
                <w:bCs/>
                <w:color w:val="333333"/>
                <w:kern w:val="36"/>
                <w:sz w:val="24"/>
                <w:szCs w:val="24"/>
              </w:rPr>
              <w:t>,  Зеленоградский</w:t>
            </w:r>
            <w:r>
              <w:rPr>
                <w:rFonts w:eastAsia="Times New Roman"/>
                <w:bCs/>
                <w:color w:val="333333"/>
                <w:kern w:val="36"/>
                <w:sz w:val="24"/>
                <w:szCs w:val="24"/>
              </w:rPr>
              <w:t xml:space="preserve"> район</w:t>
            </w:r>
            <w:r w:rsidRPr="00103E32">
              <w:rPr>
                <w:rFonts w:eastAsia="Times New Roman"/>
                <w:bCs/>
                <w:color w:val="333333"/>
                <w:kern w:val="36"/>
                <w:sz w:val="24"/>
                <w:szCs w:val="24"/>
              </w:rPr>
              <w:t xml:space="preserve">, </w:t>
            </w:r>
          </w:p>
          <w:p w:rsidR="00103E32" w:rsidRPr="00103E32" w:rsidRDefault="00103E32" w:rsidP="00103E32">
            <w:pPr>
              <w:widowControl/>
              <w:shd w:val="clear" w:color="auto" w:fill="FFFFFF"/>
              <w:autoSpaceDE/>
              <w:autoSpaceDN/>
              <w:adjustRightInd/>
              <w:jc w:val="center"/>
              <w:outlineLvl w:val="0"/>
              <w:rPr>
                <w:rFonts w:eastAsia="Times New Roman"/>
                <w:color w:val="333333"/>
                <w:kern w:val="36"/>
                <w:sz w:val="24"/>
                <w:szCs w:val="24"/>
              </w:rPr>
            </w:pPr>
            <w:r w:rsidRPr="00103E32">
              <w:rPr>
                <w:rFonts w:eastAsia="Times New Roman"/>
                <w:bCs/>
                <w:color w:val="333333"/>
                <w:kern w:val="36"/>
                <w:sz w:val="24"/>
                <w:szCs w:val="24"/>
              </w:rPr>
              <w:t>в р</w:t>
            </w:r>
            <w:r>
              <w:rPr>
                <w:rFonts w:eastAsia="Times New Roman"/>
                <w:bCs/>
                <w:color w:val="333333"/>
                <w:kern w:val="36"/>
                <w:sz w:val="24"/>
                <w:szCs w:val="24"/>
              </w:rPr>
              <w:t>айо</w:t>
            </w:r>
            <w:r w:rsidRPr="00103E32">
              <w:rPr>
                <w:rFonts w:eastAsia="Times New Roman"/>
                <w:bCs/>
                <w:color w:val="333333"/>
                <w:kern w:val="36"/>
                <w:sz w:val="24"/>
                <w:szCs w:val="24"/>
              </w:rPr>
              <w:t xml:space="preserve">не п. </w:t>
            </w:r>
            <w:proofErr w:type="spellStart"/>
            <w:r w:rsidRPr="00103E32">
              <w:rPr>
                <w:rFonts w:eastAsia="Times New Roman"/>
                <w:bCs/>
                <w:color w:val="333333"/>
                <w:kern w:val="36"/>
                <w:sz w:val="24"/>
                <w:szCs w:val="24"/>
              </w:rPr>
              <w:t>Светлово</w:t>
            </w:r>
            <w:proofErr w:type="spellEnd"/>
          </w:p>
          <w:p w:rsidR="005767A9" w:rsidRPr="0072152A" w:rsidRDefault="005767A9" w:rsidP="00C447F9">
            <w:pPr>
              <w:jc w:val="both"/>
              <w:rPr>
                <w:bCs/>
                <w:sz w:val="24"/>
                <w:szCs w:val="24"/>
              </w:rPr>
            </w:pPr>
          </w:p>
        </w:tc>
      </w:tr>
    </w:tbl>
    <w:p w:rsidR="00535CDE" w:rsidRPr="0072152A" w:rsidRDefault="0067728B" w:rsidP="00851678">
      <w:pPr>
        <w:jc w:val="both"/>
        <w:rPr>
          <w:bCs/>
          <w:sz w:val="26"/>
          <w:szCs w:val="26"/>
        </w:rPr>
      </w:pPr>
      <w:r w:rsidRPr="0072152A">
        <w:rPr>
          <w:bCs/>
          <w:sz w:val="26"/>
          <w:szCs w:val="26"/>
        </w:rPr>
        <w:tab/>
      </w:r>
      <w:proofErr w:type="gramStart"/>
      <w:r w:rsidR="0078368E" w:rsidRPr="0072152A">
        <w:rPr>
          <w:bCs/>
          <w:sz w:val="26"/>
          <w:szCs w:val="26"/>
        </w:rPr>
        <w:t>Заинтересованные лица</w:t>
      </w:r>
      <w:r w:rsidR="004027CD" w:rsidRPr="0072152A">
        <w:rPr>
          <w:bCs/>
          <w:sz w:val="26"/>
          <w:szCs w:val="26"/>
        </w:rPr>
        <w:t xml:space="preserve"> и правообладатели земельных участков</w:t>
      </w:r>
      <w:r w:rsidR="00D864BC" w:rsidRPr="0072152A">
        <w:rPr>
          <w:bCs/>
          <w:sz w:val="26"/>
          <w:szCs w:val="26"/>
        </w:rPr>
        <w:t xml:space="preserve">, а также правообладатели земельных участков, если их права не зарегистрированы </w:t>
      </w:r>
      <w:r w:rsidR="00A17490" w:rsidRPr="0072152A">
        <w:rPr>
          <w:bCs/>
          <w:sz w:val="26"/>
          <w:szCs w:val="26"/>
        </w:rPr>
        <w:t xml:space="preserve"> </w:t>
      </w:r>
      <w:r w:rsidR="00D864BC" w:rsidRPr="0072152A">
        <w:rPr>
          <w:bCs/>
          <w:sz w:val="26"/>
          <w:szCs w:val="26"/>
        </w:rPr>
        <w:t xml:space="preserve">в </w:t>
      </w:r>
      <w:r w:rsidR="00A17490" w:rsidRPr="0072152A">
        <w:rPr>
          <w:bCs/>
          <w:sz w:val="26"/>
          <w:szCs w:val="26"/>
        </w:rPr>
        <w:t xml:space="preserve"> </w:t>
      </w:r>
      <w:r w:rsidR="00D864BC" w:rsidRPr="0072152A">
        <w:rPr>
          <w:bCs/>
          <w:sz w:val="26"/>
          <w:szCs w:val="26"/>
        </w:rPr>
        <w:t>Едином</w:t>
      </w:r>
      <w:r w:rsidR="00A17490" w:rsidRPr="0072152A">
        <w:rPr>
          <w:bCs/>
          <w:sz w:val="26"/>
          <w:szCs w:val="26"/>
        </w:rPr>
        <w:t xml:space="preserve"> </w:t>
      </w:r>
      <w:r w:rsidR="00D864BC" w:rsidRPr="0072152A">
        <w:rPr>
          <w:bCs/>
          <w:sz w:val="26"/>
          <w:szCs w:val="26"/>
        </w:rPr>
        <w:t xml:space="preserve"> государственном</w:t>
      </w:r>
      <w:r w:rsidR="00A17490" w:rsidRPr="0072152A">
        <w:rPr>
          <w:bCs/>
          <w:sz w:val="26"/>
          <w:szCs w:val="26"/>
        </w:rPr>
        <w:t xml:space="preserve"> </w:t>
      </w:r>
      <w:r w:rsidR="00D864BC" w:rsidRPr="0072152A">
        <w:rPr>
          <w:bCs/>
          <w:sz w:val="26"/>
          <w:szCs w:val="26"/>
        </w:rPr>
        <w:t xml:space="preserve"> реестре </w:t>
      </w:r>
      <w:r w:rsidR="00A17490" w:rsidRPr="0072152A">
        <w:rPr>
          <w:bCs/>
          <w:sz w:val="26"/>
          <w:szCs w:val="26"/>
        </w:rPr>
        <w:t xml:space="preserve"> </w:t>
      </w:r>
      <w:r w:rsidR="00D864BC" w:rsidRPr="0072152A">
        <w:rPr>
          <w:bCs/>
          <w:sz w:val="26"/>
          <w:szCs w:val="26"/>
        </w:rPr>
        <w:t>недвижимости,</w:t>
      </w:r>
      <w:r w:rsidR="00A17490" w:rsidRPr="0072152A">
        <w:rPr>
          <w:bCs/>
          <w:sz w:val="26"/>
          <w:szCs w:val="26"/>
        </w:rPr>
        <w:t xml:space="preserve"> </w:t>
      </w:r>
      <w:r w:rsidR="00D864BC" w:rsidRPr="0072152A">
        <w:rPr>
          <w:bCs/>
          <w:sz w:val="26"/>
          <w:szCs w:val="26"/>
        </w:rPr>
        <w:t xml:space="preserve"> могут</w:t>
      </w:r>
      <w:r w:rsidR="0078368E" w:rsidRPr="0072152A">
        <w:rPr>
          <w:bCs/>
          <w:sz w:val="26"/>
          <w:szCs w:val="26"/>
        </w:rPr>
        <w:t xml:space="preserve"> </w:t>
      </w:r>
      <w:r w:rsidR="00A17490" w:rsidRPr="0072152A">
        <w:rPr>
          <w:bCs/>
          <w:sz w:val="26"/>
          <w:szCs w:val="26"/>
        </w:rPr>
        <w:t xml:space="preserve"> </w:t>
      </w:r>
      <w:r w:rsidR="0078368E" w:rsidRPr="0072152A">
        <w:rPr>
          <w:bCs/>
          <w:sz w:val="26"/>
          <w:szCs w:val="26"/>
        </w:rPr>
        <w:t xml:space="preserve">ознакомиться </w:t>
      </w:r>
      <w:r w:rsidR="00A17490" w:rsidRPr="0072152A">
        <w:rPr>
          <w:bCs/>
          <w:sz w:val="26"/>
          <w:szCs w:val="26"/>
        </w:rPr>
        <w:t xml:space="preserve"> </w:t>
      </w:r>
      <w:r w:rsidR="0078368E" w:rsidRPr="0072152A">
        <w:rPr>
          <w:bCs/>
          <w:sz w:val="26"/>
          <w:szCs w:val="26"/>
        </w:rPr>
        <w:t xml:space="preserve">с </w:t>
      </w:r>
      <w:r w:rsidR="00A17490" w:rsidRPr="0072152A">
        <w:rPr>
          <w:bCs/>
          <w:sz w:val="26"/>
          <w:szCs w:val="26"/>
        </w:rPr>
        <w:t xml:space="preserve"> </w:t>
      </w:r>
      <w:r w:rsidR="0078368E" w:rsidRPr="0072152A">
        <w:rPr>
          <w:bCs/>
          <w:sz w:val="26"/>
          <w:szCs w:val="26"/>
        </w:rPr>
        <w:t xml:space="preserve">поступившим </w:t>
      </w:r>
      <w:r w:rsidR="00A17490" w:rsidRPr="0072152A">
        <w:rPr>
          <w:bCs/>
          <w:sz w:val="26"/>
          <w:szCs w:val="26"/>
        </w:rPr>
        <w:t xml:space="preserve"> </w:t>
      </w:r>
      <w:r w:rsidR="0078368E" w:rsidRPr="0072152A">
        <w:rPr>
          <w:bCs/>
          <w:sz w:val="26"/>
          <w:szCs w:val="26"/>
        </w:rPr>
        <w:t>ходатайством</w:t>
      </w:r>
      <w:r w:rsidR="00A17490" w:rsidRPr="0072152A">
        <w:rPr>
          <w:bCs/>
          <w:sz w:val="26"/>
          <w:szCs w:val="26"/>
        </w:rPr>
        <w:t xml:space="preserve"> </w:t>
      </w:r>
      <w:r w:rsidR="0078368E" w:rsidRPr="0072152A">
        <w:rPr>
          <w:bCs/>
          <w:sz w:val="26"/>
          <w:szCs w:val="26"/>
        </w:rPr>
        <w:t xml:space="preserve"> об </w:t>
      </w:r>
      <w:r w:rsidR="0078368E" w:rsidRPr="0072152A">
        <w:rPr>
          <w:bCs/>
          <w:sz w:val="26"/>
          <w:szCs w:val="26"/>
        </w:rPr>
        <w:lastRenderedPageBreak/>
        <w:t>установлении публичного сервитута и прилагаемым к нему описанием местоположения границ публичного сервитута</w:t>
      </w:r>
      <w:r w:rsidR="00535CDE" w:rsidRPr="0072152A">
        <w:rPr>
          <w:bCs/>
          <w:sz w:val="26"/>
          <w:szCs w:val="26"/>
        </w:rPr>
        <w:t xml:space="preserve">,  подать заявление об учете их прав на земельный участок </w:t>
      </w:r>
      <w:r w:rsidR="00986C37" w:rsidRPr="0072152A">
        <w:rPr>
          <w:bCs/>
          <w:sz w:val="26"/>
          <w:szCs w:val="26"/>
        </w:rPr>
        <w:t>(</w:t>
      </w:r>
      <w:r w:rsidR="00535CDE" w:rsidRPr="0072152A">
        <w:rPr>
          <w:bCs/>
          <w:sz w:val="26"/>
          <w:szCs w:val="26"/>
        </w:rPr>
        <w:t>с указанием по</w:t>
      </w:r>
      <w:r w:rsidR="004027CD" w:rsidRPr="0072152A">
        <w:rPr>
          <w:bCs/>
          <w:sz w:val="26"/>
          <w:szCs w:val="26"/>
        </w:rPr>
        <w:t>ч</w:t>
      </w:r>
      <w:r w:rsidR="00535CDE" w:rsidRPr="0072152A">
        <w:rPr>
          <w:bCs/>
          <w:sz w:val="26"/>
          <w:szCs w:val="26"/>
        </w:rPr>
        <w:t>тового адреса и (или) адреса электронной почты, с приложением копий</w:t>
      </w:r>
      <w:proofErr w:type="gramEnd"/>
      <w:r w:rsidR="00535CDE" w:rsidRPr="0072152A">
        <w:rPr>
          <w:bCs/>
          <w:sz w:val="26"/>
          <w:szCs w:val="26"/>
        </w:rPr>
        <w:t xml:space="preserve"> документов, подтверждающих эти права)</w:t>
      </w:r>
      <w:r w:rsidR="00851678" w:rsidRPr="0072152A">
        <w:rPr>
          <w:bCs/>
          <w:sz w:val="26"/>
          <w:szCs w:val="26"/>
        </w:rPr>
        <w:t xml:space="preserve">  </w:t>
      </w:r>
      <w:r w:rsidR="00535CDE" w:rsidRPr="0072152A">
        <w:rPr>
          <w:bCs/>
          <w:sz w:val="26"/>
          <w:szCs w:val="26"/>
        </w:rPr>
        <w:t>в течени</w:t>
      </w:r>
      <w:proofErr w:type="gramStart"/>
      <w:r w:rsidR="00535CDE" w:rsidRPr="0072152A">
        <w:rPr>
          <w:bCs/>
          <w:sz w:val="26"/>
          <w:szCs w:val="26"/>
        </w:rPr>
        <w:t>и</w:t>
      </w:r>
      <w:proofErr w:type="gramEnd"/>
      <w:r w:rsidR="00535CDE" w:rsidRPr="0072152A">
        <w:rPr>
          <w:bCs/>
          <w:sz w:val="26"/>
          <w:szCs w:val="26"/>
        </w:rPr>
        <w:t xml:space="preserve"> </w:t>
      </w:r>
      <w:r w:rsidR="00A17490" w:rsidRPr="0072152A">
        <w:rPr>
          <w:bCs/>
          <w:sz w:val="26"/>
          <w:szCs w:val="26"/>
        </w:rPr>
        <w:t>15</w:t>
      </w:r>
      <w:r w:rsidR="00535CDE" w:rsidRPr="0072152A">
        <w:rPr>
          <w:bCs/>
          <w:sz w:val="26"/>
          <w:szCs w:val="26"/>
        </w:rPr>
        <w:t>-ти  дней со дня опубликования настоящего сообщения.</w:t>
      </w:r>
    </w:p>
    <w:p w:rsidR="00851678" w:rsidRPr="0072152A" w:rsidRDefault="00535CDE" w:rsidP="00851678">
      <w:pPr>
        <w:jc w:val="both"/>
        <w:rPr>
          <w:bCs/>
          <w:sz w:val="26"/>
          <w:szCs w:val="26"/>
        </w:rPr>
      </w:pPr>
      <w:r w:rsidRPr="0072152A">
        <w:rPr>
          <w:bCs/>
          <w:sz w:val="26"/>
          <w:szCs w:val="26"/>
        </w:rPr>
        <w:tab/>
      </w:r>
      <w:r w:rsidR="004027CD" w:rsidRPr="0072152A">
        <w:rPr>
          <w:bCs/>
          <w:sz w:val="26"/>
          <w:szCs w:val="26"/>
        </w:rPr>
        <w:t>Ознакомиться</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и</w:t>
      </w:r>
      <w:r w:rsidR="00A17490" w:rsidRPr="0072152A">
        <w:rPr>
          <w:bCs/>
          <w:sz w:val="26"/>
          <w:szCs w:val="26"/>
        </w:rPr>
        <w:t xml:space="preserve">  </w:t>
      </w:r>
      <w:r w:rsidR="004027CD" w:rsidRPr="0072152A">
        <w:rPr>
          <w:bCs/>
          <w:sz w:val="26"/>
          <w:szCs w:val="26"/>
        </w:rPr>
        <w:t xml:space="preserve"> подать</w:t>
      </w:r>
      <w:r w:rsidR="00A17490" w:rsidRPr="0072152A">
        <w:rPr>
          <w:bCs/>
          <w:sz w:val="26"/>
          <w:szCs w:val="26"/>
        </w:rPr>
        <w:t xml:space="preserve">  </w:t>
      </w:r>
      <w:r w:rsidR="004027CD" w:rsidRPr="0072152A">
        <w:rPr>
          <w:bCs/>
          <w:sz w:val="26"/>
          <w:szCs w:val="26"/>
        </w:rPr>
        <w:t xml:space="preserve"> заявление</w:t>
      </w:r>
      <w:r w:rsidR="00A17490" w:rsidRPr="0072152A">
        <w:rPr>
          <w:bCs/>
          <w:sz w:val="26"/>
          <w:szCs w:val="26"/>
        </w:rPr>
        <w:t xml:space="preserve"> </w:t>
      </w:r>
      <w:r w:rsidRPr="0072152A">
        <w:rPr>
          <w:bCs/>
          <w:sz w:val="26"/>
          <w:szCs w:val="26"/>
        </w:rPr>
        <w:t xml:space="preserve"> </w:t>
      </w:r>
      <w:r w:rsidR="00A17490" w:rsidRPr="0072152A">
        <w:rPr>
          <w:bCs/>
          <w:sz w:val="26"/>
          <w:szCs w:val="26"/>
        </w:rPr>
        <w:t xml:space="preserve"> </w:t>
      </w:r>
      <w:r w:rsidR="004027CD" w:rsidRPr="0072152A">
        <w:rPr>
          <w:bCs/>
          <w:sz w:val="26"/>
          <w:szCs w:val="26"/>
        </w:rPr>
        <w:t>можно</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по</w:t>
      </w:r>
      <w:r w:rsidR="00A17490" w:rsidRPr="0072152A">
        <w:rPr>
          <w:bCs/>
          <w:sz w:val="26"/>
          <w:szCs w:val="26"/>
        </w:rPr>
        <w:t xml:space="preserve">  </w:t>
      </w:r>
      <w:r w:rsidR="004027CD" w:rsidRPr="0072152A">
        <w:rPr>
          <w:bCs/>
          <w:sz w:val="26"/>
          <w:szCs w:val="26"/>
        </w:rPr>
        <w:t xml:space="preserve"> адресу: </w:t>
      </w:r>
      <w:r w:rsidR="00A17490" w:rsidRPr="0072152A">
        <w:rPr>
          <w:bCs/>
          <w:sz w:val="26"/>
          <w:szCs w:val="26"/>
        </w:rPr>
        <w:t xml:space="preserve"> </w:t>
      </w:r>
      <w:r w:rsidR="00851678" w:rsidRPr="0072152A">
        <w:rPr>
          <w:bCs/>
          <w:sz w:val="26"/>
          <w:szCs w:val="26"/>
        </w:rPr>
        <w:t>Калининградская</w:t>
      </w:r>
      <w:r w:rsidRPr="0072152A">
        <w:rPr>
          <w:bCs/>
          <w:sz w:val="26"/>
          <w:szCs w:val="26"/>
        </w:rPr>
        <w:t xml:space="preserve"> </w:t>
      </w:r>
      <w:r w:rsidR="00A17490" w:rsidRPr="0072152A">
        <w:rPr>
          <w:bCs/>
          <w:sz w:val="26"/>
          <w:szCs w:val="26"/>
        </w:rPr>
        <w:t xml:space="preserve"> </w:t>
      </w:r>
      <w:r w:rsidR="00851678" w:rsidRPr="0072152A">
        <w:rPr>
          <w:bCs/>
          <w:sz w:val="26"/>
          <w:szCs w:val="26"/>
        </w:rPr>
        <w:t>область,</w:t>
      </w:r>
      <w:r w:rsidR="00A17490" w:rsidRPr="0072152A">
        <w:rPr>
          <w:bCs/>
          <w:sz w:val="26"/>
          <w:szCs w:val="26"/>
        </w:rPr>
        <w:t xml:space="preserve"> </w:t>
      </w:r>
      <w:r w:rsidR="00851678" w:rsidRPr="0072152A">
        <w:rPr>
          <w:bCs/>
          <w:sz w:val="26"/>
          <w:szCs w:val="26"/>
        </w:rPr>
        <w:t xml:space="preserve"> г. Зеленоградск, </w:t>
      </w:r>
      <w:r w:rsidR="00A17490" w:rsidRPr="0072152A">
        <w:rPr>
          <w:bCs/>
          <w:sz w:val="26"/>
          <w:szCs w:val="26"/>
        </w:rPr>
        <w:t xml:space="preserve"> </w:t>
      </w:r>
      <w:r w:rsidR="00851678" w:rsidRPr="0072152A">
        <w:rPr>
          <w:bCs/>
          <w:sz w:val="26"/>
          <w:szCs w:val="26"/>
        </w:rPr>
        <w:t xml:space="preserve">ул. Крымская, 5 а, </w:t>
      </w:r>
      <w:r w:rsidR="00A17490" w:rsidRPr="0072152A">
        <w:rPr>
          <w:bCs/>
          <w:sz w:val="26"/>
          <w:szCs w:val="26"/>
        </w:rPr>
        <w:t xml:space="preserve">  </w:t>
      </w:r>
      <w:r w:rsidR="004027CD" w:rsidRPr="0072152A">
        <w:rPr>
          <w:bCs/>
          <w:sz w:val="26"/>
          <w:szCs w:val="26"/>
        </w:rPr>
        <w:t xml:space="preserve"> </w:t>
      </w:r>
      <w:r w:rsidR="00247307" w:rsidRPr="0072152A">
        <w:rPr>
          <w:bCs/>
          <w:sz w:val="26"/>
          <w:szCs w:val="26"/>
        </w:rPr>
        <w:t xml:space="preserve">с понедельника по </w:t>
      </w:r>
      <w:r w:rsidR="00171ECE" w:rsidRPr="0072152A">
        <w:rPr>
          <w:bCs/>
          <w:sz w:val="26"/>
          <w:szCs w:val="26"/>
        </w:rPr>
        <w:t>пятницу</w:t>
      </w:r>
      <w:r w:rsidR="00D864BC" w:rsidRPr="0072152A">
        <w:rPr>
          <w:bCs/>
          <w:sz w:val="26"/>
          <w:szCs w:val="26"/>
        </w:rPr>
        <w:t xml:space="preserve"> </w:t>
      </w:r>
      <w:r w:rsidR="00851678" w:rsidRPr="0072152A">
        <w:rPr>
          <w:bCs/>
          <w:sz w:val="26"/>
          <w:szCs w:val="26"/>
        </w:rPr>
        <w:t>с 9-00  до 1</w:t>
      </w:r>
      <w:r w:rsidR="00247307" w:rsidRPr="0072152A">
        <w:rPr>
          <w:bCs/>
          <w:sz w:val="26"/>
          <w:szCs w:val="26"/>
        </w:rPr>
        <w:t>7</w:t>
      </w:r>
      <w:r w:rsidR="00851678" w:rsidRPr="0072152A">
        <w:rPr>
          <w:bCs/>
          <w:sz w:val="26"/>
          <w:szCs w:val="26"/>
        </w:rPr>
        <w:t>-00 ч (обед с 13-00  до 14 ч)</w:t>
      </w:r>
      <w:r w:rsidR="00247307" w:rsidRPr="0072152A">
        <w:rPr>
          <w:bCs/>
          <w:sz w:val="26"/>
          <w:szCs w:val="26"/>
        </w:rPr>
        <w:t xml:space="preserve">, </w:t>
      </w:r>
      <w:r w:rsidR="004027CD" w:rsidRPr="0072152A">
        <w:rPr>
          <w:bCs/>
          <w:sz w:val="26"/>
          <w:szCs w:val="26"/>
        </w:rPr>
        <w:t xml:space="preserve"> </w:t>
      </w:r>
      <w:r w:rsidR="00851678" w:rsidRPr="0072152A">
        <w:rPr>
          <w:bCs/>
          <w:sz w:val="26"/>
          <w:szCs w:val="26"/>
        </w:rPr>
        <w:t>и на официальн</w:t>
      </w:r>
      <w:r w:rsidR="004027CD" w:rsidRPr="0072152A">
        <w:rPr>
          <w:bCs/>
          <w:sz w:val="26"/>
          <w:szCs w:val="26"/>
        </w:rPr>
        <w:t>ый</w:t>
      </w:r>
      <w:r w:rsidR="00851678" w:rsidRPr="0072152A">
        <w:rPr>
          <w:bCs/>
          <w:sz w:val="26"/>
          <w:szCs w:val="26"/>
        </w:rPr>
        <w:t xml:space="preserve"> сайт администрации муниципального образования «Зеленоградский </w:t>
      </w:r>
      <w:r w:rsidR="00171ECE" w:rsidRPr="0072152A">
        <w:rPr>
          <w:bCs/>
          <w:sz w:val="26"/>
          <w:szCs w:val="26"/>
        </w:rPr>
        <w:t xml:space="preserve">муниципальный </w:t>
      </w:r>
      <w:r w:rsidR="00851678" w:rsidRPr="0072152A">
        <w:rPr>
          <w:bCs/>
          <w:sz w:val="26"/>
          <w:szCs w:val="26"/>
        </w:rPr>
        <w:t>округ</w:t>
      </w:r>
      <w:r w:rsidR="00171ECE" w:rsidRPr="0072152A">
        <w:rPr>
          <w:bCs/>
          <w:sz w:val="26"/>
          <w:szCs w:val="26"/>
        </w:rPr>
        <w:t xml:space="preserve"> Калининградской области</w:t>
      </w:r>
      <w:r w:rsidR="00851678" w:rsidRPr="0072152A">
        <w:rPr>
          <w:bCs/>
          <w:sz w:val="26"/>
          <w:szCs w:val="26"/>
        </w:rPr>
        <w:t xml:space="preserve">»: </w:t>
      </w:r>
      <w:r w:rsidR="00851678" w:rsidRPr="0072152A">
        <w:rPr>
          <w:bCs/>
          <w:sz w:val="26"/>
          <w:szCs w:val="26"/>
          <w:lang w:val="en-US"/>
        </w:rPr>
        <w:t>www</w:t>
      </w:r>
      <w:r w:rsidR="00851678" w:rsidRPr="0072152A">
        <w:rPr>
          <w:bCs/>
          <w:sz w:val="26"/>
          <w:szCs w:val="26"/>
        </w:rPr>
        <w:t>.</w:t>
      </w:r>
      <w:proofErr w:type="spellStart"/>
      <w:r w:rsidR="00851678" w:rsidRPr="0072152A">
        <w:rPr>
          <w:bCs/>
          <w:sz w:val="26"/>
          <w:szCs w:val="26"/>
          <w:lang w:val="en-US"/>
        </w:rPr>
        <w:t>zelenogradsk</w:t>
      </w:r>
      <w:proofErr w:type="spellEnd"/>
      <w:r w:rsidR="00851678" w:rsidRPr="0072152A">
        <w:rPr>
          <w:bCs/>
          <w:sz w:val="26"/>
          <w:szCs w:val="26"/>
        </w:rPr>
        <w:t>.</w:t>
      </w:r>
      <w:r w:rsidR="00851678" w:rsidRPr="0072152A">
        <w:rPr>
          <w:bCs/>
          <w:sz w:val="26"/>
          <w:szCs w:val="26"/>
          <w:lang w:val="en-US"/>
        </w:rPr>
        <w:t>com</w:t>
      </w:r>
      <w:r w:rsidR="00851678" w:rsidRPr="0072152A">
        <w:rPr>
          <w:bCs/>
          <w:sz w:val="26"/>
          <w:szCs w:val="26"/>
        </w:rPr>
        <w:t>.</w:t>
      </w:r>
    </w:p>
    <w:p w:rsidR="004751F4" w:rsidRPr="0072152A" w:rsidRDefault="00986C37" w:rsidP="0078368E">
      <w:pPr>
        <w:jc w:val="both"/>
        <w:rPr>
          <w:bCs/>
          <w:sz w:val="26"/>
          <w:szCs w:val="26"/>
        </w:rPr>
      </w:pPr>
      <w:r w:rsidRPr="0072152A">
        <w:rPr>
          <w:bCs/>
          <w:sz w:val="26"/>
          <w:szCs w:val="26"/>
        </w:rPr>
        <w:tab/>
      </w:r>
      <w:r w:rsidR="00FA1C43" w:rsidRPr="0072152A">
        <w:rPr>
          <w:bCs/>
          <w:sz w:val="26"/>
          <w:szCs w:val="26"/>
        </w:rPr>
        <w:t xml:space="preserve">Решением </w:t>
      </w:r>
      <w:r w:rsidR="00171ECE" w:rsidRPr="0072152A">
        <w:rPr>
          <w:bCs/>
          <w:sz w:val="26"/>
          <w:szCs w:val="26"/>
        </w:rPr>
        <w:t xml:space="preserve">  </w:t>
      </w:r>
      <w:r w:rsidR="00262735" w:rsidRPr="0072152A">
        <w:rPr>
          <w:bCs/>
          <w:sz w:val="26"/>
          <w:szCs w:val="26"/>
        </w:rPr>
        <w:t xml:space="preserve">окружного </w:t>
      </w:r>
      <w:r w:rsidR="00171ECE" w:rsidRPr="0072152A">
        <w:rPr>
          <w:bCs/>
          <w:sz w:val="26"/>
          <w:szCs w:val="26"/>
        </w:rPr>
        <w:t xml:space="preserve"> </w:t>
      </w:r>
      <w:r w:rsidR="00CE4F0C" w:rsidRPr="0072152A">
        <w:rPr>
          <w:bCs/>
          <w:sz w:val="26"/>
          <w:szCs w:val="26"/>
        </w:rPr>
        <w:t>Сов</w:t>
      </w:r>
      <w:r w:rsidR="00262735" w:rsidRPr="0072152A">
        <w:rPr>
          <w:bCs/>
          <w:sz w:val="26"/>
          <w:szCs w:val="26"/>
        </w:rPr>
        <w:t>ета</w:t>
      </w:r>
      <w:r w:rsidR="00171ECE" w:rsidRPr="0072152A">
        <w:rPr>
          <w:bCs/>
          <w:sz w:val="26"/>
          <w:szCs w:val="26"/>
        </w:rPr>
        <w:t xml:space="preserve"> </w:t>
      </w:r>
      <w:r w:rsidR="00262735" w:rsidRPr="0072152A">
        <w:rPr>
          <w:bCs/>
          <w:sz w:val="26"/>
          <w:szCs w:val="26"/>
        </w:rPr>
        <w:t xml:space="preserve"> депутатов</w:t>
      </w:r>
      <w:r w:rsidR="00171ECE" w:rsidRPr="0072152A">
        <w:rPr>
          <w:bCs/>
          <w:sz w:val="26"/>
          <w:szCs w:val="26"/>
        </w:rPr>
        <w:t xml:space="preserve"> </w:t>
      </w:r>
      <w:r w:rsidR="00262735" w:rsidRPr="0072152A">
        <w:rPr>
          <w:bCs/>
          <w:sz w:val="26"/>
          <w:szCs w:val="26"/>
        </w:rPr>
        <w:t xml:space="preserve"> МО </w:t>
      </w:r>
      <w:r w:rsidR="00171ECE" w:rsidRPr="0072152A">
        <w:rPr>
          <w:bCs/>
          <w:sz w:val="26"/>
          <w:szCs w:val="26"/>
        </w:rPr>
        <w:t xml:space="preserve"> </w:t>
      </w:r>
      <w:r w:rsidR="00262735" w:rsidRPr="0072152A">
        <w:rPr>
          <w:bCs/>
          <w:sz w:val="26"/>
          <w:szCs w:val="26"/>
        </w:rPr>
        <w:t xml:space="preserve">«Зеленоградский </w:t>
      </w:r>
      <w:r w:rsidR="00171ECE" w:rsidRPr="0072152A">
        <w:rPr>
          <w:bCs/>
          <w:sz w:val="26"/>
          <w:szCs w:val="26"/>
        </w:rPr>
        <w:t xml:space="preserve"> </w:t>
      </w:r>
      <w:r w:rsidR="00372842" w:rsidRPr="0072152A">
        <w:rPr>
          <w:bCs/>
          <w:sz w:val="26"/>
          <w:szCs w:val="26"/>
        </w:rPr>
        <w:t>городской округ</w:t>
      </w:r>
      <w:r w:rsidR="00CE4F0C" w:rsidRPr="0072152A">
        <w:rPr>
          <w:bCs/>
          <w:sz w:val="26"/>
          <w:szCs w:val="26"/>
        </w:rPr>
        <w:t xml:space="preserve">» </w:t>
      </w:r>
      <w:r w:rsidR="00171ECE" w:rsidRPr="0072152A">
        <w:rPr>
          <w:bCs/>
          <w:sz w:val="26"/>
          <w:szCs w:val="26"/>
        </w:rPr>
        <w:t xml:space="preserve"> </w:t>
      </w:r>
      <w:r w:rsidR="00CE4F0C" w:rsidRPr="0072152A">
        <w:rPr>
          <w:bCs/>
          <w:sz w:val="26"/>
          <w:szCs w:val="26"/>
        </w:rPr>
        <w:t xml:space="preserve">от </w:t>
      </w:r>
      <w:r w:rsidR="00262735" w:rsidRPr="0072152A">
        <w:rPr>
          <w:bCs/>
          <w:sz w:val="26"/>
          <w:szCs w:val="26"/>
        </w:rPr>
        <w:t>31.08.2021 года № 99 у</w:t>
      </w:r>
      <w:r w:rsidR="004751F4" w:rsidRPr="0072152A">
        <w:rPr>
          <w:bCs/>
          <w:sz w:val="26"/>
          <w:szCs w:val="26"/>
        </w:rPr>
        <w:t>тверждены п</w:t>
      </w:r>
      <w:r w:rsidR="00CE4F0C" w:rsidRPr="0072152A">
        <w:rPr>
          <w:bCs/>
          <w:sz w:val="26"/>
          <w:szCs w:val="26"/>
        </w:rPr>
        <w:t>равила землепользования и застройки  МО «Зел</w:t>
      </w:r>
      <w:r w:rsidR="00262735" w:rsidRPr="0072152A">
        <w:rPr>
          <w:bCs/>
          <w:sz w:val="26"/>
          <w:szCs w:val="26"/>
        </w:rPr>
        <w:t>еноградский городской округ» Калининградской области</w:t>
      </w:r>
      <w:r w:rsidR="004751F4" w:rsidRPr="0072152A">
        <w:rPr>
          <w:bCs/>
          <w:sz w:val="26"/>
          <w:szCs w:val="26"/>
        </w:rPr>
        <w:t>.</w:t>
      </w:r>
    </w:p>
    <w:p w:rsidR="00833D0D" w:rsidRPr="0072152A" w:rsidRDefault="00851678" w:rsidP="00C2680C">
      <w:pPr>
        <w:jc w:val="both"/>
        <w:rPr>
          <w:b/>
          <w:bCs/>
          <w:sz w:val="26"/>
          <w:szCs w:val="26"/>
        </w:rPr>
      </w:pPr>
      <w:r w:rsidRPr="0072152A">
        <w:rPr>
          <w:bCs/>
          <w:sz w:val="26"/>
          <w:szCs w:val="26"/>
        </w:rPr>
        <w:tab/>
      </w:r>
      <w:r w:rsidR="00C2680C" w:rsidRPr="0072152A">
        <w:rPr>
          <w:b/>
          <w:bCs/>
          <w:sz w:val="26"/>
          <w:szCs w:val="26"/>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w:t>
      </w:r>
    </w:p>
    <w:p w:rsidR="00833D0D" w:rsidRPr="00183912" w:rsidRDefault="00D864BC" w:rsidP="00C2680C">
      <w:pPr>
        <w:jc w:val="both"/>
        <w:rPr>
          <w:bCs/>
          <w:sz w:val="28"/>
          <w:szCs w:val="28"/>
        </w:rPr>
      </w:pPr>
      <w:r w:rsidRPr="0072152A">
        <w:rPr>
          <w:bCs/>
          <w:sz w:val="26"/>
          <w:szCs w:val="26"/>
        </w:rPr>
        <w:tab/>
      </w:r>
      <w:r w:rsidR="0078368E" w:rsidRPr="0072152A">
        <w:rPr>
          <w:bCs/>
          <w:sz w:val="26"/>
          <w:szCs w:val="26"/>
        </w:rPr>
        <w:tab/>
      </w:r>
      <w:r w:rsidR="008E5092" w:rsidRPr="0072152A">
        <w:rPr>
          <w:bCs/>
          <w:sz w:val="26"/>
          <w:szCs w:val="26"/>
        </w:rPr>
        <w:t xml:space="preserve">Схемы </w:t>
      </w:r>
      <w:r w:rsidR="00FF1EDE" w:rsidRPr="0072152A">
        <w:rPr>
          <w:bCs/>
          <w:sz w:val="26"/>
          <w:szCs w:val="26"/>
        </w:rPr>
        <w:t xml:space="preserve"> границ планируемого сервитута прилага</w:t>
      </w:r>
      <w:r w:rsidR="008E5092" w:rsidRPr="0072152A">
        <w:rPr>
          <w:bCs/>
          <w:sz w:val="26"/>
          <w:szCs w:val="26"/>
        </w:rPr>
        <w:t>ю</w:t>
      </w:r>
      <w:r w:rsidR="00FF1EDE" w:rsidRPr="0072152A">
        <w:rPr>
          <w:bCs/>
          <w:sz w:val="26"/>
          <w:szCs w:val="26"/>
        </w:rPr>
        <w:t>тся</w:t>
      </w:r>
      <w:r w:rsidR="008E5092" w:rsidRPr="0072152A">
        <w:rPr>
          <w:bCs/>
          <w:sz w:val="26"/>
          <w:szCs w:val="26"/>
        </w:rPr>
        <w:t>.</w:t>
      </w:r>
    </w:p>
    <w:sectPr w:rsidR="00833D0D" w:rsidRPr="00183912" w:rsidSect="00262735">
      <w:pgSz w:w="16838" w:h="11906" w:orient="landscape"/>
      <w:pgMar w:top="567" w:right="567"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7"/>
    <w:rsid w:val="000152B1"/>
    <w:rsid w:val="00033B48"/>
    <w:rsid w:val="00033C2C"/>
    <w:rsid w:val="00035830"/>
    <w:rsid w:val="00036605"/>
    <w:rsid w:val="00043894"/>
    <w:rsid w:val="000506CB"/>
    <w:rsid w:val="00061143"/>
    <w:rsid w:val="00062F45"/>
    <w:rsid w:val="000643A0"/>
    <w:rsid w:val="00065071"/>
    <w:rsid w:val="00083654"/>
    <w:rsid w:val="00091D86"/>
    <w:rsid w:val="000A645C"/>
    <w:rsid w:val="000B1ADC"/>
    <w:rsid w:val="000B2DB0"/>
    <w:rsid w:val="000D4350"/>
    <w:rsid w:val="000D4B52"/>
    <w:rsid w:val="000D56F8"/>
    <w:rsid w:val="000E050B"/>
    <w:rsid w:val="000F4DE7"/>
    <w:rsid w:val="00103E32"/>
    <w:rsid w:val="00110885"/>
    <w:rsid w:val="0011115E"/>
    <w:rsid w:val="00113B59"/>
    <w:rsid w:val="001219D4"/>
    <w:rsid w:val="00122638"/>
    <w:rsid w:val="00130BE8"/>
    <w:rsid w:val="0013229D"/>
    <w:rsid w:val="00133882"/>
    <w:rsid w:val="00137674"/>
    <w:rsid w:val="00144697"/>
    <w:rsid w:val="00153092"/>
    <w:rsid w:val="00155BE0"/>
    <w:rsid w:val="00156FDF"/>
    <w:rsid w:val="001649FA"/>
    <w:rsid w:val="00171ECE"/>
    <w:rsid w:val="00175030"/>
    <w:rsid w:val="0017618D"/>
    <w:rsid w:val="00177FD7"/>
    <w:rsid w:val="0018012A"/>
    <w:rsid w:val="00180A1C"/>
    <w:rsid w:val="00183912"/>
    <w:rsid w:val="00187EA9"/>
    <w:rsid w:val="001A0183"/>
    <w:rsid w:val="001A65D2"/>
    <w:rsid w:val="001B6841"/>
    <w:rsid w:val="001B6C2A"/>
    <w:rsid w:val="001B7FC1"/>
    <w:rsid w:val="001D76D5"/>
    <w:rsid w:val="001D78C5"/>
    <w:rsid w:val="001E2546"/>
    <w:rsid w:val="001E5DDD"/>
    <w:rsid w:val="001E6833"/>
    <w:rsid w:val="001F5BA2"/>
    <w:rsid w:val="0020029C"/>
    <w:rsid w:val="00237765"/>
    <w:rsid w:val="00247307"/>
    <w:rsid w:val="00262735"/>
    <w:rsid w:val="002760D8"/>
    <w:rsid w:val="00282313"/>
    <w:rsid w:val="00285F26"/>
    <w:rsid w:val="00291680"/>
    <w:rsid w:val="002A0FBF"/>
    <w:rsid w:val="002A49A0"/>
    <w:rsid w:val="002A6F83"/>
    <w:rsid w:val="002C34AA"/>
    <w:rsid w:val="002C3511"/>
    <w:rsid w:val="002C5A44"/>
    <w:rsid w:val="002C70DD"/>
    <w:rsid w:val="002D3F0D"/>
    <w:rsid w:val="002D6E2E"/>
    <w:rsid w:val="002F206D"/>
    <w:rsid w:val="002F3A6E"/>
    <w:rsid w:val="0030087D"/>
    <w:rsid w:val="003015A1"/>
    <w:rsid w:val="00315AF0"/>
    <w:rsid w:val="00320BA3"/>
    <w:rsid w:val="00326299"/>
    <w:rsid w:val="00342C07"/>
    <w:rsid w:val="00343B5F"/>
    <w:rsid w:val="003445AA"/>
    <w:rsid w:val="00345D10"/>
    <w:rsid w:val="00345E8B"/>
    <w:rsid w:val="0035193B"/>
    <w:rsid w:val="00357393"/>
    <w:rsid w:val="003577F9"/>
    <w:rsid w:val="00366A51"/>
    <w:rsid w:val="00372842"/>
    <w:rsid w:val="003745F0"/>
    <w:rsid w:val="00376687"/>
    <w:rsid w:val="00383011"/>
    <w:rsid w:val="003A60C9"/>
    <w:rsid w:val="003C1EA9"/>
    <w:rsid w:val="003D4A0C"/>
    <w:rsid w:val="003D6ECE"/>
    <w:rsid w:val="003E453D"/>
    <w:rsid w:val="003F06CA"/>
    <w:rsid w:val="003F3899"/>
    <w:rsid w:val="003F4F9D"/>
    <w:rsid w:val="004008EC"/>
    <w:rsid w:val="004027CD"/>
    <w:rsid w:val="00405AC7"/>
    <w:rsid w:val="00410AB4"/>
    <w:rsid w:val="00426EBD"/>
    <w:rsid w:val="0043205C"/>
    <w:rsid w:val="00450746"/>
    <w:rsid w:val="0045356C"/>
    <w:rsid w:val="00456D7C"/>
    <w:rsid w:val="00463680"/>
    <w:rsid w:val="00465AD2"/>
    <w:rsid w:val="00465FAF"/>
    <w:rsid w:val="00473E60"/>
    <w:rsid w:val="00474D29"/>
    <w:rsid w:val="004751F4"/>
    <w:rsid w:val="004805CB"/>
    <w:rsid w:val="00482DA3"/>
    <w:rsid w:val="00484892"/>
    <w:rsid w:val="00487AF1"/>
    <w:rsid w:val="00495F33"/>
    <w:rsid w:val="004A16AB"/>
    <w:rsid w:val="004B1C84"/>
    <w:rsid w:val="004B1D6A"/>
    <w:rsid w:val="004B5D0C"/>
    <w:rsid w:val="004B7B76"/>
    <w:rsid w:val="004D2A88"/>
    <w:rsid w:val="004E2124"/>
    <w:rsid w:val="004E4467"/>
    <w:rsid w:val="004E64CB"/>
    <w:rsid w:val="004F39C6"/>
    <w:rsid w:val="00510CE4"/>
    <w:rsid w:val="00515F71"/>
    <w:rsid w:val="0052139F"/>
    <w:rsid w:val="005236DA"/>
    <w:rsid w:val="00535CDE"/>
    <w:rsid w:val="005364B5"/>
    <w:rsid w:val="00536586"/>
    <w:rsid w:val="005457E3"/>
    <w:rsid w:val="00554D3D"/>
    <w:rsid w:val="00556B6D"/>
    <w:rsid w:val="00573C18"/>
    <w:rsid w:val="005767A9"/>
    <w:rsid w:val="0057764A"/>
    <w:rsid w:val="00591DCC"/>
    <w:rsid w:val="00592E75"/>
    <w:rsid w:val="0059540C"/>
    <w:rsid w:val="00597D73"/>
    <w:rsid w:val="005A0736"/>
    <w:rsid w:val="005A3478"/>
    <w:rsid w:val="005A69F0"/>
    <w:rsid w:val="005D2040"/>
    <w:rsid w:val="005D5396"/>
    <w:rsid w:val="005E2B1B"/>
    <w:rsid w:val="005F33A9"/>
    <w:rsid w:val="006160F7"/>
    <w:rsid w:val="006220BB"/>
    <w:rsid w:val="00635EE7"/>
    <w:rsid w:val="006507A0"/>
    <w:rsid w:val="00657E10"/>
    <w:rsid w:val="0066033C"/>
    <w:rsid w:val="0066511E"/>
    <w:rsid w:val="00675668"/>
    <w:rsid w:val="0067728B"/>
    <w:rsid w:val="00690BD8"/>
    <w:rsid w:val="006D01B2"/>
    <w:rsid w:val="006D05A6"/>
    <w:rsid w:val="006D06D4"/>
    <w:rsid w:val="006D3433"/>
    <w:rsid w:val="00700231"/>
    <w:rsid w:val="00705319"/>
    <w:rsid w:val="007104D7"/>
    <w:rsid w:val="00713E38"/>
    <w:rsid w:val="00717290"/>
    <w:rsid w:val="0072152A"/>
    <w:rsid w:val="00721EA9"/>
    <w:rsid w:val="00725DAC"/>
    <w:rsid w:val="007428D8"/>
    <w:rsid w:val="00760ACE"/>
    <w:rsid w:val="00760BA0"/>
    <w:rsid w:val="00775A63"/>
    <w:rsid w:val="0078368E"/>
    <w:rsid w:val="00784069"/>
    <w:rsid w:val="00784771"/>
    <w:rsid w:val="00791AA6"/>
    <w:rsid w:val="00793167"/>
    <w:rsid w:val="007A223B"/>
    <w:rsid w:val="007A3536"/>
    <w:rsid w:val="007B3E57"/>
    <w:rsid w:val="007C001D"/>
    <w:rsid w:val="007C2A4E"/>
    <w:rsid w:val="007C6313"/>
    <w:rsid w:val="007D32F4"/>
    <w:rsid w:val="007E46A5"/>
    <w:rsid w:val="007E6F6C"/>
    <w:rsid w:val="007E79E2"/>
    <w:rsid w:val="007F1D52"/>
    <w:rsid w:val="007F2339"/>
    <w:rsid w:val="007F3FC6"/>
    <w:rsid w:val="00815C3B"/>
    <w:rsid w:val="00816F6B"/>
    <w:rsid w:val="008233C9"/>
    <w:rsid w:val="00833D0D"/>
    <w:rsid w:val="0083551E"/>
    <w:rsid w:val="00837B9B"/>
    <w:rsid w:val="008416D4"/>
    <w:rsid w:val="008433B6"/>
    <w:rsid w:val="00851678"/>
    <w:rsid w:val="00861BB4"/>
    <w:rsid w:val="00863CEE"/>
    <w:rsid w:val="00882560"/>
    <w:rsid w:val="00893AAE"/>
    <w:rsid w:val="008977EA"/>
    <w:rsid w:val="008A1C74"/>
    <w:rsid w:val="008A5486"/>
    <w:rsid w:val="008B3F0A"/>
    <w:rsid w:val="008E02E5"/>
    <w:rsid w:val="008E0FEE"/>
    <w:rsid w:val="008E5092"/>
    <w:rsid w:val="008F3CBA"/>
    <w:rsid w:val="00923931"/>
    <w:rsid w:val="009250D5"/>
    <w:rsid w:val="0093089C"/>
    <w:rsid w:val="00932BDC"/>
    <w:rsid w:val="009351C9"/>
    <w:rsid w:val="00935A1C"/>
    <w:rsid w:val="00944FA8"/>
    <w:rsid w:val="00947D57"/>
    <w:rsid w:val="00950051"/>
    <w:rsid w:val="009530A5"/>
    <w:rsid w:val="00953A97"/>
    <w:rsid w:val="00960C0F"/>
    <w:rsid w:val="0096392A"/>
    <w:rsid w:val="00963A1C"/>
    <w:rsid w:val="00971933"/>
    <w:rsid w:val="00974707"/>
    <w:rsid w:val="00982C58"/>
    <w:rsid w:val="00986C37"/>
    <w:rsid w:val="00995982"/>
    <w:rsid w:val="009B03C9"/>
    <w:rsid w:val="009B1495"/>
    <w:rsid w:val="009B1DF7"/>
    <w:rsid w:val="009C5D01"/>
    <w:rsid w:val="009E0AA5"/>
    <w:rsid w:val="009E1A04"/>
    <w:rsid w:val="009E1C93"/>
    <w:rsid w:val="009E2B72"/>
    <w:rsid w:val="009E48CD"/>
    <w:rsid w:val="009E6C50"/>
    <w:rsid w:val="009E7C06"/>
    <w:rsid w:val="009F0A26"/>
    <w:rsid w:val="00A01AC9"/>
    <w:rsid w:val="00A157A0"/>
    <w:rsid w:val="00A17490"/>
    <w:rsid w:val="00A177C8"/>
    <w:rsid w:val="00A259A2"/>
    <w:rsid w:val="00A25EC5"/>
    <w:rsid w:val="00A269F0"/>
    <w:rsid w:val="00A27FAE"/>
    <w:rsid w:val="00A3250C"/>
    <w:rsid w:val="00A34E00"/>
    <w:rsid w:val="00A36771"/>
    <w:rsid w:val="00A44CC1"/>
    <w:rsid w:val="00A45D45"/>
    <w:rsid w:val="00A510AE"/>
    <w:rsid w:val="00A60BF1"/>
    <w:rsid w:val="00A706EF"/>
    <w:rsid w:val="00A757D5"/>
    <w:rsid w:val="00A75F14"/>
    <w:rsid w:val="00A86CDF"/>
    <w:rsid w:val="00AA20AB"/>
    <w:rsid w:val="00AB7F76"/>
    <w:rsid w:val="00AC78A2"/>
    <w:rsid w:val="00AD0B0C"/>
    <w:rsid w:val="00AE355E"/>
    <w:rsid w:val="00AE54AE"/>
    <w:rsid w:val="00AF0548"/>
    <w:rsid w:val="00B16AF1"/>
    <w:rsid w:val="00B20F04"/>
    <w:rsid w:val="00B65BF1"/>
    <w:rsid w:val="00B707FB"/>
    <w:rsid w:val="00B70CC7"/>
    <w:rsid w:val="00B837AB"/>
    <w:rsid w:val="00BA35E7"/>
    <w:rsid w:val="00BA48F6"/>
    <w:rsid w:val="00BB5B2D"/>
    <w:rsid w:val="00BB7719"/>
    <w:rsid w:val="00BB7832"/>
    <w:rsid w:val="00BC31D3"/>
    <w:rsid w:val="00BC4772"/>
    <w:rsid w:val="00BC5008"/>
    <w:rsid w:val="00BD12FD"/>
    <w:rsid w:val="00BD79DD"/>
    <w:rsid w:val="00BE2B3B"/>
    <w:rsid w:val="00BF15FA"/>
    <w:rsid w:val="00BF384A"/>
    <w:rsid w:val="00C03133"/>
    <w:rsid w:val="00C11390"/>
    <w:rsid w:val="00C118AD"/>
    <w:rsid w:val="00C11AE0"/>
    <w:rsid w:val="00C11E24"/>
    <w:rsid w:val="00C25215"/>
    <w:rsid w:val="00C2680C"/>
    <w:rsid w:val="00C27482"/>
    <w:rsid w:val="00C3192E"/>
    <w:rsid w:val="00C447F9"/>
    <w:rsid w:val="00C509C6"/>
    <w:rsid w:val="00C522DB"/>
    <w:rsid w:val="00C57B79"/>
    <w:rsid w:val="00C63F7E"/>
    <w:rsid w:val="00C75385"/>
    <w:rsid w:val="00C76AC7"/>
    <w:rsid w:val="00C77B2E"/>
    <w:rsid w:val="00C83421"/>
    <w:rsid w:val="00C851FD"/>
    <w:rsid w:val="00C90D3A"/>
    <w:rsid w:val="00C940BB"/>
    <w:rsid w:val="00CA10E5"/>
    <w:rsid w:val="00CA50A6"/>
    <w:rsid w:val="00CA5B27"/>
    <w:rsid w:val="00CB1948"/>
    <w:rsid w:val="00CB309C"/>
    <w:rsid w:val="00CB48CB"/>
    <w:rsid w:val="00CC0F8C"/>
    <w:rsid w:val="00CD11D9"/>
    <w:rsid w:val="00CE4DDE"/>
    <w:rsid w:val="00CE4F0C"/>
    <w:rsid w:val="00CF69AF"/>
    <w:rsid w:val="00D02134"/>
    <w:rsid w:val="00D315E4"/>
    <w:rsid w:val="00D3616E"/>
    <w:rsid w:val="00D444E5"/>
    <w:rsid w:val="00D4632A"/>
    <w:rsid w:val="00D47C87"/>
    <w:rsid w:val="00D5145F"/>
    <w:rsid w:val="00D57801"/>
    <w:rsid w:val="00D642BD"/>
    <w:rsid w:val="00D7038D"/>
    <w:rsid w:val="00D732E2"/>
    <w:rsid w:val="00D7605E"/>
    <w:rsid w:val="00D864BC"/>
    <w:rsid w:val="00D9720F"/>
    <w:rsid w:val="00DC4DD7"/>
    <w:rsid w:val="00DE0669"/>
    <w:rsid w:val="00DE314F"/>
    <w:rsid w:val="00DE4337"/>
    <w:rsid w:val="00DE5DEE"/>
    <w:rsid w:val="00DE7E29"/>
    <w:rsid w:val="00DF07F6"/>
    <w:rsid w:val="00DF62C0"/>
    <w:rsid w:val="00E01F3E"/>
    <w:rsid w:val="00E15AEF"/>
    <w:rsid w:val="00E51902"/>
    <w:rsid w:val="00E51BC8"/>
    <w:rsid w:val="00E51CB8"/>
    <w:rsid w:val="00E565C1"/>
    <w:rsid w:val="00E61897"/>
    <w:rsid w:val="00E61CE9"/>
    <w:rsid w:val="00E63CDC"/>
    <w:rsid w:val="00E64A31"/>
    <w:rsid w:val="00E655D2"/>
    <w:rsid w:val="00E70774"/>
    <w:rsid w:val="00E74356"/>
    <w:rsid w:val="00E85330"/>
    <w:rsid w:val="00E856B5"/>
    <w:rsid w:val="00EA0F9B"/>
    <w:rsid w:val="00EA551C"/>
    <w:rsid w:val="00EB0FAE"/>
    <w:rsid w:val="00EB1F08"/>
    <w:rsid w:val="00EB4D62"/>
    <w:rsid w:val="00EB64E7"/>
    <w:rsid w:val="00EB7D89"/>
    <w:rsid w:val="00EC3A5E"/>
    <w:rsid w:val="00ED1122"/>
    <w:rsid w:val="00ED5BD6"/>
    <w:rsid w:val="00ED6ADD"/>
    <w:rsid w:val="00ED70F7"/>
    <w:rsid w:val="00ED730E"/>
    <w:rsid w:val="00EE18C6"/>
    <w:rsid w:val="00EE3E92"/>
    <w:rsid w:val="00EE644D"/>
    <w:rsid w:val="00EE6A13"/>
    <w:rsid w:val="00EF2E31"/>
    <w:rsid w:val="00F00719"/>
    <w:rsid w:val="00F10D8F"/>
    <w:rsid w:val="00F22099"/>
    <w:rsid w:val="00F23AF9"/>
    <w:rsid w:val="00F23C19"/>
    <w:rsid w:val="00F26976"/>
    <w:rsid w:val="00F440F2"/>
    <w:rsid w:val="00F44942"/>
    <w:rsid w:val="00F5420E"/>
    <w:rsid w:val="00F544BD"/>
    <w:rsid w:val="00F76311"/>
    <w:rsid w:val="00F76A76"/>
    <w:rsid w:val="00F82262"/>
    <w:rsid w:val="00FA1C43"/>
    <w:rsid w:val="00FA6D9B"/>
    <w:rsid w:val="00FA7E9A"/>
    <w:rsid w:val="00FB0DEB"/>
    <w:rsid w:val="00FB28C9"/>
    <w:rsid w:val="00FB4DDE"/>
    <w:rsid w:val="00FB5691"/>
    <w:rsid w:val="00FC546A"/>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807">
      <w:bodyDiv w:val="1"/>
      <w:marLeft w:val="0"/>
      <w:marRight w:val="0"/>
      <w:marTop w:val="0"/>
      <w:marBottom w:val="0"/>
      <w:divBdr>
        <w:top w:val="none" w:sz="0" w:space="0" w:color="auto"/>
        <w:left w:val="none" w:sz="0" w:space="0" w:color="auto"/>
        <w:bottom w:val="none" w:sz="0" w:space="0" w:color="auto"/>
        <w:right w:val="none" w:sz="0" w:space="0" w:color="auto"/>
      </w:divBdr>
    </w:div>
    <w:div w:id="258561824">
      <w:bodyDiv w:val="1"/>
      <w:marLeft w:val="0"/>
      <w:marRight w:val="0"/>
      <w:marTop w:val="0"/>
      <w:marBottom w:val="0"/>
      <w:divBdr>
        <w:top w:val="none" w:sz="0" w:space="0" w:color="auto"/>
        <w:left w:val="none" w:sz="0" w:space="0" w:color="auto"/>
        <w:bottom w:val="none" w:sz="0" w:space="0" w:color="auto"/>
        <w:right w:val="none" w:sz="0" w:space="0" w:color="auto"/>
      </w:divBdr>
    </w:div>
    <w:div w:id="696347290">
      <w:bodyDiv w:val="1"/>
      <w:marLeft w:val="0"/>
      <w:marRight w:val="0"/>
      <w:marTop w:val="0"/>
      <w:marBottom w:val="0"/>
      <w:divBdr>
        <w:top w:val="none" w:sz="0" w:space="0" w:color="auto"/>
        <w:left w:val="none" w:sz="0" w:space="0" w:color="auto"/>
        <w:bottom w:val="none" w:sz="0" w:space="0" w:color="auto"/>
        <w:right w:val="none" w:sz="0" w:space="0" w:color="auto"/>
      </w:divBdr>
    </w:div>
    <w:div w:id="768693700">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2">
          <w:marLeft w:val="0"/>
          <w:marRight w:val="0"/>
          <w:marTop w:val="0"/>
          <w:marBottom w:val="0"/>
          <w:divBdr>
            <w:top w:val="none" w:sz="0" w:space="0" w:color="auto"/>
            <w:left w:val="none" w:sz="0" w:space="0" w:color="auto"/>
            <w:bottom w:val="none" w:sz="0" w:space="0" w:color="auto"/>
            <w:right w:val="none" w:sz="0" w:space="0" w:color="auto"/>
          </w:divBdr>
          <w:divsChild>
            <w:div w:id="1691949190">
              <w:marLeft w:val="0"/>
              <w:marRight w:val="0"/>
              <w:marTop w:val="0"/>
              <w:marBottom w:val="0"/>
              <w:divBdr>
                <w:top w:val="none" w:sz="0" w:space="0" w:color="auto"/>
                <w:left w:val="none" w:sz="0" w:space="0" w:color="auto"/>
                <w:bottom w:val="none" w:sz="0" w:space="0" w:color="auto"/>
                <w:right w:val="none" w:sz="0" w:space="0" w:color="auto"/>
              </w:divBdr>
            </w:div>
          </w:divsChild>
        </w:div>
        <w:div w:id="1863322799">
          <w:marLeft w:val="0"/>
          <w:marRight w:val="0"/>
          <w:marTop w:val="0"/>
          <w:marBottom w:val="0"/>
          <w:divBdr>
            <w:top w:val="none" w:sz="0" w:space="0" w:color="auto"/>
            <w:left w:val="none" w:sz="0" w:space="0" w:color="auto"/>
            <w:bottom w:val="none" w:sz="0" w:space="0" w:color="auto"/>
            <w:right w:val="none" w:sz="0" w:space="0" w:color="auto"/>
          </w:divBdr>
          <w:divsChild>
            <w:div w:id="1764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5352">
      <w:bodyDiv w:val="1"/>
      <w:marLeft w:val="0"/>
      <w:marRight w:val="0"/>
      <w:marTop w:val="0"/>
      <w:marBottom w:val="0"/>
      <w:divBdr>
        <w:top w:val="none" w:sz="0" w:space="0" w:color="auto"/>
        <w:left w:val="none" w:sz="0" w:space="0" w:color="auto"/>
        <w:bottom w:val="none" w:sz="0" w:space="0" w:color="auto"/>
        <w:right w:val="none" w:sz="0" w:space="0" w:color="auto"/>
      </w:divBdr>
      <w:divsChild>
        <w:div w:id="788818369">
          <w:marLeft w:val="0"/>
          <w:marRight w:val="0"/>
          <w:marTop w:val="0"/>
          <w:marBottom w:val="0"/>
          <w:divBdr>
            <w:top w:val="none" w:sz="0" w:space="0" w:color="auto"/>
            <w:left w:val="none" w:sz="0" w:space="0" w:color="auto"/>
            <w:bottom w:val="none" w:sz="0" w:space="0" w:color="auto"/>
            <w:right w:val="none" w:sz="0" w:space="0" w:color="auto"/>
          </w:divBdr>
          <w:divsChild>
            <w:div w:id="377361631">
              <w:marLeft w:val="0"/>
              <w:marRight w:val="0"/>
              <w:marTop w:val="0"/>
              <w:marBottom w:val="0"/>
              <w:divBdr>
                <w:top w:val="none" w:sz="0" w:space="0" w:color="auto"/>
                <w:left w:val="none" w:sz="0" w:space="0" w:color="auto"/>
                <w:bottom w:val="none" w:sz="0" w:space="0" w:color="auto"/>
                <w:right w:val="none" w:sz="0" w:space="0" w:color="auto"/>
              </w:divBdr>
              <w:divsChild>
                <w:div w:id="769160426">
                  <w:marLeft w:val="0"/>
                  <w:marRight w:val="0"/>
                  <w:marTop w:val="0"/>
                  <w:marBottom w:val="0"/>
                  <w:divBdr>
                    <w:top w:val="none" w:sz="0" w:space="0" w:color="auto"/>
                    <w:left w:val="none" w:sz="0" w:space="0" w:color="auto"/>
                    <w:bottom w:val="none" w:sz="0" w:space="0" w:color="auto"/>
                    <w:right w:val="none" w:sz="0" w:space="0" w:color="auto"/>
                  </w:divBdr>
                </w:div>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699">
          <w:marLeft w:val="0"/>
          <w:marRight w:val="0"/>
          <w:marTop w:val="0"/>
          <w:marBottom w:val="0"/>
          <w:divBdr>
            <w:top w:val="none" w:sz="0" w:space="0" w:color="auto"/>
            <w:left w:val="none" w:sz="0" w:space="0" w:color="auto"/>
            <w:bottom w:val="none" w:sz="0" w:space="0" w:color="auto"/>
            <w:right w:val="none" w:sz="0" w:space="0" w:color="auto"/>
          </w:divBdr>
          <w:divsChild>
            <w:div w:id="1561596655">
              <w:marLeft w:val="0"/>
              <w:marRight w:val="0"/>
              <w:marTop w:val="0"/>
              <w:marBottom w:val="0"/>
              <w:divBdr>
                <w:top w:val="none" w:sz="0" w:space="0" w:color="auto"/>
                <w:left w:val="none" w:sz="0" w:space="0" w:color="auto"/>
                <w:bottom w:val="none" w:sz="0" w:space="0" w:color="auto"/>
                <w:right w:val="none" w:sz="0" w:space="0" w:color="auto"/>
              </w:divBdr>
              <w:divsChild>
                <w:div w:id="1055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608">
          <w:marLeft w:val="0"/>
          <w:marRight w:val="0"/>
          <w:marTop w:val="0"/>
          <w:marBottom w:val="0"/>
          <w:divBdr>
            <w:top w:val="none" w:sz="0" w:space="0" w:color="auto"/>
            <w:left w:val="none" w:sz="0" w:space="0" w:color="auto"/>
            <w:bottom w:val="none" w:sz="0" w:space="0" w:color="auto"/>
            <w:right w:val="none" w:sz="0" w:space="0" w:color="auto"/>
          </w:divBdr>
          <w:divsChild>
            <w:div w:id="1300771461">
              <w:marLeft w:val="0"/>
              <w:marRight w:val="0"/>
              <w:marTop w:val="0"/>
              <w:marBottom w:val="0"/>
              <w:divBdr>
                <w:top w:val="none" w:sz="0" w:space="0" w:color="auto"/>
                <w:left w:val="none" w:sz="0" w:space="0" w:color="auto"/>
                <w:bottom w:val="none" w:sz="0" w:space="0" w:color="auto"/>
                <w:right w:val="none" w:sz="0" w:space="0" w:color="auto"/>
              </w:divBdr>
              <w:divsChild>
                <w:div w:id="19264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42">
          <w:marLeft w:val="0"/>
          <w:marRight w:val="0"/>
          <w:marTop w:val="0"/>
          <w:marBottom w:val="0"/>
          <w:divBdr>
            <w:top w:val="none" w:sz="0" w:space="0" w:color="auto"/>
            <w:left w:val="none" w:sz="0" w:space="0" w:color="auto"/>
            <w:bottom w:val="none" w:sz="0" w:space="0" w:color="auto"/>
            <w:right w:val="none" w:sz="0" w:space="0" w:color="auto"/>
          </w:divBdr>
          <w:divsChild>
            <w:div w:id="1992829170">
              <w:marLeft w:val="0"/>
              <w:marRight w:val="0"/>
              <w:marTop w:val="0"/>
              <w:marBottom w:val="0"/>
              <w:divBdr>
                <w:top w:val="none" w:sz="0" w:space="0" w:color="auto"/>
                <w:left w:val="none" w:sz="0" w:space="0" w:color="auto"/>
                <w:bottom w:val="none" w:sz="0" w:space="0" w:color="auto"/>
                <w:right w:val="none" w:sz="0" w:space="0" w:color="auto"/>
              </w:divBdr>
              <w:divsChild>
                <w:div w:id="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808">
          <w:marLeft w:val="0"/>
          <w:marRight w:val="0"/>
          <w:marTop w:val="0"/>
          <w:marBottom w:val="0"/>
          <w:divBdr>
            <w:top w:val="none" w:sz="0" w:space="0" w:color="auto"/>
            <w:left w:val="none" w:sz="0" w:space="0" w:color="auto"/>
            <w:bottom w:val="none" w:sz="0" w:space="0" w:color="auto"/>
            <w:right w:val="none" w:sz="0" w:space="0" w:color="auto"/>
          </w:divBdr>
          <w:divsChild>
            <w:div w:id="546374137">
              <w:marLeft w:val="0"/>
              <w:marRight w:val="0"/>
              <w:marTop w:val="0"/>
              <w:marBottom w:val="0"/>
              <w:divBdr>
                <w:top w:val="none" w:sz="0" w:space="0" w:color="auto"/>
                <w:left w:val="none" w:sz="0" w:space="0" w:color="auto"/>
                <w:bottom w:val="none" w:sz="0" w:space="0" w:color="auto"/>
                <w:right w:val="none" w:sz="0" w:space="0" w:color="auto"/>
              </w:divBdr>
              <w:divsChild>
                <w:div w:id="1295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82">
          <w:marLeft w:val="0"/>
          <w:marRight w:val="0"/>
          <w:marTop w:val="0"/>
          <w:marBottom w:val="0"/>
          <w:divBdr>
            <w:top w:val="none" w:sz="0" w:space="0" w:color="auto"/>
            <w:left w:val="none" w:sz="0" w:space="0" w:color="auto"/>
            <w:bottom w:val="none" w:sz="0" w:space="0" w:color="auto"/>
            <w:right w:val="none" w:sz="0" w:space="0" w:color="auto"/>
          </w:divBdr>
          <w:divsChild>
            <w:div w:id="512381575">
              <w:marLeft w:val="0"/>
              <w:marRight w:val="0"/>
              <w:marTop w:val="0"/>
              <w:marBottom w:val="0"/>
              <w:divBdr>
                <w:top w:val="none" w:sz="0" w:space="0" w:color="auto"/>
                <w:left w:val="none" w:sz="0" w:space="0" w:color="auto"/>
                <w:bottom w:val="none" w:sz="0" w:space="0" w:color="auto"/>
                <w:right w:val="none" w:sz="0" w:space="0" w:color="auto"/>
              </w:divBdr>
              <w:divsChild>
                <w:div w:id="1997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627">
          <w:marLeft w:val="0"/>
          <w:marRight w:val="0"/>
          <w:marTop w:val="0"/>
          <w:marBottom w:val="0"/>
          <w:divBdr>
            <w:top w:val="none" w:sz="0" w:space="0" w:color="auto"/>
            <w:left w:val="none" w:sz="0" w:space="0" w:color="auto"/>
            <w:bottom w:val="none" w:sz="0" w:space="0" w:color="auto"/>
            <w:right w:val="none" w:sz="0" w:space="0" w:color="auto"/>
          </w:divBdr>
          <w:divsChild>
            <w:div w:id="696586829">
              <w:marLeft w:val="0"/>
              <w:marRight w:val="0"/>
              <w:marTop w:val="0"/>
              <w:marBottom w:val="0"/>
              <w:divBdr>
                <w:top w:val="none" w:sz="0" w:space="0" w:color="auto"/>
                <w:left w:val="none" w:sz="0" w:space="0" w:color="auto"/>
                <w:bottom w:val="none" w:sz="0" w:space="0" w:color="auto"/>
                <w:right w:val="none" w:sz="0" w:space="0" w:color="auto"/>
              </w:divBdr>
              <w:divsChild>
                <w:div w:id="20827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153">
          <w:marLeft w:val="0"/>
          <w:marRight w:val="0"/>
          <w:marTop w:val="0"/>
          <w:marBottom w:val="0"/>
          <w:divBdr>
            <w:top w:val="none" w:sz="0" w:space="0" w:color="auto"/>
            <w:left w:val="none" w:sz="0" w:space="0" w:color="auto"/>
            <w:bottom w:val="none" w:sz="0" w:space="0" w:color="auto"/>
            <w:right w:val="none" w:sz="0" w:space="0" w:color="auto"/>
          </w:divBdr>
          <w:divsChild>
            <w:div w:id="1528329994">
              <w:marLeft w:val="0"/>
              <w:marRight w:val="0"/>
              <w:marTop w:val="0"/>
              <w:marBottom w:val="0"/>
              <w:divBdr>
                <w:top w:val="none" w:sz="0" w:space="0" w:color="auto"/>
                <w:left w:val="none" w:sz="0" w:space="0" w:color="auto"/>
                <w:bottom w:val="none" w:sz="0" w:space="0" w:color="auto"/>
                <w:right w:val="none" w:sz="0" w:space="0" w:color="auto"/>
              </w:divBdr>
              <w:divsChild>
                <w:div w:id="813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2363">
      <w:bodyDiv w:val="1"/>
      <w:marLeft w:val="0"/>
      <w:marRight w:val="0"/>
      <w:marTop w:val="0"/>
      <w:marBottom w:val="0"/>
      <w:divBdr>
        <w:top w:val="none" w:sz="0" w:space="0" w:color="auto"/>
        <w:left w:val="none" w:sz="0" w:space="0" w:color="auto"/>
        <w:bottom w:val="none" w:sz="0" w:space="0" w:color="auto"/>
        <w:right w:val="none" w:sz="0" w:space="0" w:color="auto"/>
      </w:divBdr>
    </w:div>
    <w:div w:id="1159730223">
      <w:bodyDiv w:val="1"/>
      <w:marLeft w:val="0"/>
      <w:marRight w:val="0"/>
      <w:marTop w:val="0"/>
      <w:marBottom w:val="0"/>
      <w:divBdr>
        <w:top w:val="none" w:sz="0" w:space="0" w:color="auto"/>
        <w:left w:val="none" w:sz="0" w:space="0" w:color="auto"/>
        <w:bottom w:val="none" w:sz="0" w:space="0" w:color="auto"/>
        <w:right w:val="none" w:sz="0" w:space="0" w:color="auto"/>
      </w:divBdr>
      <w:divsChild>
        <w:div w:id="457143719">
          <w:marLeft w:val="0"/>
          <w:marRight w:val="0"/>
          <w:marTop w:val="0"/>
          <w:marBottom w:val="0"/>
          <w:divBdr>
            <w:top w:val="none" w:sz="0" w:space="0" w:color="auto"/>
            <w:left w:val="none" w:sz="0" w:space="0" w:color="auto"/>
            <w:bottom w:val="none" w:sz="0" w:space="0" w:color="auto"/>
            <w:right w:val="none" w:sz="0" w:space="0" w:color="auto"/>
          </w:divBdr>
          <w:divsChild>
            <w:div w:id="861746921">
              <w:marLeft w:val="0"/>
              <w:marRight w:val="0"/>
              <w:marTop w:val="0"/>
              <w:marBottom w:val="0"/>
              <w:divBdr>
                <w:top w:val="none" w:sz="0" w:space="0" w:color="auto"/>
                <w:left w:val="none" w:sz="0" w:space="0" w:color="auto"/>
                <w:bottom w:val="none" w:sz="0" w:space="0" w:color="auto"/>
                <w:right w:val="none" w:sz="0" w:space="0" w:color="auto"/>
              </w:divBdr>
            </w:div>
          </w:divsChild>
        </w:div>
        <w:div w:id="770319367">
          <w:marLeft w:val="0"/>
          <w:marRight w:val="0"/>
          <w:marTop w:val="0"/>
          <w:marBottom w:val="0"/>
          <w:divBdr>
            <w:top w:val="none" w:sz="0" w:space="0" w:color="auto"/>
            <w:left w:val="none" w:sz="0" w:space="0" w:color="auto"/>
            <w:bottom w:val="none" w:sz="0" w:space="0" w:color="auto"/>
            <w:right w:val="none" w:sz="0" w:space="0" w:color="auto"/>
          </w:divBdr>
          <w:divsChild>
            <w:div w:id="575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173">
      <w:bodyDiv w:val="1"/>
      <w:marLeft w:val="0"/>
      <w:marRight w:val="0"/>
      <w:marTop w:val="0"/>
      <w:marBottom w:val="0"/>
      <w:divBdr>
        <w:top w:val="none" w:sz="0" w:space="0" w:color="auto"/>
        <w:left w:val="none" w:sz="0" w:space="0" w:color="auto"/>
        <w:bottom w:val="none" w:sz="0" w:space="0" w:color="auto"/>
        <w:right w:val="none" w:sz="0" w:space="0" w:color="auto"/>
      </w:divBdr>
      <w:divsChild>
        <w:div w:id="578445770">
          <w:marLeft w:val="0"/>
          <w:marRight w:val="0"/>
          <w:marTop w:val="0"/>
          <w:marBottom w:val="0"/>
          <w:divBdr>
            <w:top w:val="none" w:sz="0" w:space="0" w:color="auto"/>
            <w:left w:val="none" w:sz="0" w:space="0" w:color="auto"/>
            <w:bottom w:val="none" w:sz="0" w:space="0" w:color="auto"/>
            <w:right w:val="none" w:sz="0" w:space="0" w:color="auto"/>
          </w:divBdr>
          <w:divsChild>
            <w:div w:id="1834376012">
              <w:marLeft w:val="0"/>
              <w:marRight w:val="0"/>
              <w:marTop w:val="0"/>
              <w:marBottom w:val="0"/>
              <w:divBdr>
                <w:top w:val="none" w:sz="0" w:space="0" w:color="auto"/>
                <w:left w:val="none" w:sz="0" w:space="0" w:color="auto"/>
                <w:bottom w:val="none" w:sz="0" w:space="0" w:color="auto"/>
                <w:right w:val="none" w:sz="0" w:space="0" w:color="auto"/>
              </w:divBdr>
            </w:div>
          </w:divsChild>
        </w:div>
        <w:div w:id="1255868779">
          <w:marLeft w:val="0"/>
          <w:marRight w:val="0"/>
          <w:marTop w:val="0"/>
          <w:marBottom w:val="0"/>
          <w:divBdr>
            <w:top w:val="none" w:sz="0" w:space="0" w:color="auto"/>
            <w:left w:val="none" w:sz="0" w:space="0" w:color="auto"/>
            <w:bottom w:val="none" w:sz="0" w:space="0" w:color="auto"/>
            <w:right w:val="none" w:sz="0" w:space="0" w:color="auto"/>
          </w:divBdr>
          <w:divsChild>
            <w:div w:id="5873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9918">
      <w:bodyDiv w:val="1"/>
      <w:marLeft w:val="0"/>
      <w:marRight w:val="0"/>
      <w:marTop w:val="0"/>
      <w:marBottom w:val="0"/>
      <w:divBdr>
        <w:top w:val="none" w:sz="0" w:space="0" w:color="auto"/>
        <w:left w:val="none" w:sz="0" w:space="0" w:color="auto"/>
        <w:bottom w:val="none" w:sz="0" w:space="0" w:color="auto"/>
        <w:right w:val="none" w:sz="0" w:space="0" w:color="auto"/>
      </w:divBdr>
    </w:div>
    <w:div w:id="1889224124">
      <w:bodyDiv w:val="1"/>
      <w:marLeft w:val="0"/>
      <w:marRight w:val="0"/>
      <w:marTop w:val="0"/>
      <w:marBottom w:val="0"/>
      <w:divBdr>
        <w:top w:val="none" w:sz="0" w:space="0" w:color="auto"/>
        <w:left w:val="none" w:sz="0" w:space="0" w:color="auto"/>
        <w:bottom w:val="none" w:sz="0" w:space="0" w:color="auto"/>
        <w:right w:val="none" w:sz="0" w:space="0" w:color="auto"/>
      </w:divBdr>
      <w:divsChild>
        <w:div w:id="301469907">
          <w:marLeft w:val="0"/>
          <w:marRight w:val="0"/>
          <w:marTop w:val="0"/>
          <w:marBottom w:val="0"/>
          <w:divBdr>
            <w:top w:val="none" w:sz="0" w:space="0" w:color="auto"/>
            <w:left w:val="none" w:sz="0" w:space="0" w:color="auto"/>
            <w:bottom w:val="none" w:sz="0" w:space="0" w:color="auto"/>
            <w:right w:val="none" w:sz="0" w:space="0" w:color="auto"/>
          </w:divBdr>
          <w:divsChild>
            <w:div w:id="1321928141">
              <w:marLeft w:val="0"/>
              <w:marRight w:val="0"/>
              <w:marTop w:val="0"/>
              <w:marBottom w:val="0"/>
              <w:divBdr>
                <w:top w:val="none" w:sz="0" w:space="0" w:color="auto"/>
                <w:left w:val="none" w:sz="0" w:space="0" w:color="auto"/>
                <w:bottom w:val="none" w:sz="0" w:space="0" w:color="auto"/>
                <w:right w:val="none" w:sz="0" w:space="0" w:color="auto"/>
              </w:divBdr>
            </w:div>
          </w:divsChild>
        </w:div>
        <w:div w:id="1185095678">
          <w:marLeft w:val="0"/>
          <w:marRight w:val="0"/>
          <w:marTop w:val="0"/>
          <w:marBottom w:val="0"/>
          <w:divBdr>
            <w:top w:val="none" w:sz="0" w:space="0" w:color="auto"/>
            <w:left w:val="none" w:sz="0" w:space="0" w:color="auto"/>
            <w:bottom w:val="none" w:sz="0" w:space="0" w:color="auto"/>
            <w:right w:val="none" w:sz="0" w:space="0" w:color="auto"/>
          </w:divBdr>
          <w:divsChild>
            <w:div w:id="137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3234B66F8EDD985C15135BA2F842B51CD2AC2D00FF3E7593925D8437B59A9C23E82CDD1CC8D1CF9A11E7DB9FF3D73C7B53EF06980D46A46o5P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F652-3C43-453A-AD9F-50FF879B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12kab3</cp:lastModifiedBy>
  <cp:revision>10</cp:revision>
  <cp:lastPrinted>2023-05-30T08:22:00Z</cp:lastPrinted>
  <dcterms:created xsi:type="dcterms:W3CDTF">2023-05-24T13:44:00Z</dcterms:created>
  <dcterms:modified xsi:type="dcterms:W3CDTF">2023-05-30T08:33:00Z</dcterms:modified>
</cp:coreProperties>
</file>