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 xml:space="preserve">от « </w:t>
      </w:r>
      <w:r w:rsidR="00F71425">
        <w:rPr>
          <w:b w:val="0"/>
          <w:sz w:val="28"/>
          <w:szCs w:val="28"/>
        </w:rPr>
        <w:t>20</w:t>
      </w:r>
      <w:r w:rsidRPr="008B5951">
        <w:rPr>
          <w:b w:val="0"/>
          <w:sz w:val="28"/>
          <w:szCs w:val="28"/>
        </w:rPr>
        <w:t xml:space="preserve">» </w:t>
      </w:r>
      <w:r w:rsidR="00F71425">
        <w:rPr>
          <w:b w:val="0"/>
          <w:sz w:val="28"/>
          <w:szCs w:val="28"/>
        </w:rPr>
        <w:t xml:space="preserve">января </w:t>
      </w:r>
      <w:r w:rsidRPr="008B5951">
        <w:rPr>
          <w:b w:val="0"/>
          <w:sz w:val="28"/>
          <w:szCs w:val="28"/>
        </w:rPr>
        <w:t>202</w:t>
      </w:r>
      <w:r w:rsidR="004844A2">
        <w:rPr>
          <w:b w:val="0"/>
          <w:sz w:val="28"/>
          <w:szCs w:val="28"/>
        </w:rPr>
        <w:t>2</w:t>
      </w:r>
      <w:r w:rsidRPr="008B5951">
        <w:rPr>
          <w:b w:val="0"/>
          <w:sz w:val="28"/>
          <w:szCs w:val="28"/>
        </w:rPr>
        <w:t xml:space="preserve"> года   № </w:t>
      </w:r>
      <w:r w:rsidR="00F71425">
        <w:rPr>
          <w:b w:val="0"/>
          <w:sz w:val="28"/>
          <w:szCs w:val="28"/>
        </w:rPr>
        <w:t>100</w:t>
      </w:r>
      <w:bookmarkStart w:id="0" w:name="_GoBack"/>
      <w:bookmarkEnd w:id="0"/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 w:rsidRPr="008B5951">
        <w:rPr>
          <w:rFonts w:ascii="Times New Roman" w:hAnsi="Times New Roman"/>
          <w:b/>
          <w:sz w:val="28"/>
          <w:szCs w:val="28"/>
        </w:rPr>
        <w:t>муниципальной</w:t>
      </w:r>
      <w:r w:rsidRPr="008B5951">
        <w:rPr>
          <w:rFonts w:ascii="Times New Roman" w:hAnsi="Times New Roman"/>
          <w:b/>
          <w:sz w:val="28"/>
          <w:szCs w:val="28"/>
        </w:rPr>
        <w:t xml:space="preserve"> услуги </w:t>
      </w:r>
      <w:r w:rsidRPr="008B5951">
        <w:rPr>
          <w:rFonts w:ascii="Times New Roman" w:hAnsi="Times New Roman"/>
          <w:b/>
          <w:bCs/>
          <w:sz w:val="28"/>
          <w:szCs w:val="28"/>
        </w:rPr>
        <w:t>«</w:t>
      </w:r>
      <w:r w:rsid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</w:t>
      </w:r>
      <w:r w:rsidR="007447B8" w:rsidRP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земляных работ»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8B5951">
      <w:pPr>
        <w:pStyle w:val="FR1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131-ФЗ от 06.10.2003 г.                «Об общих принципах организации местного самоуправления в Российской Федерации», № 210-ФЗ от 27.07.2010 г. «Об организации предоставления государственных и муниципальных услуг», № 190-ФЗ от 29.12.2004 г. «Градостроительный кодекс Российской Федерации», Постановлением Правительства Российской Федерации № 403 от 30.04.2014 г.                                      «Об исчерпывающем перечне процедур в сфере жилищного строительства», законом Калининградской области № 321 от 16.02.2009 г.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Калининградской области», решением окружного Совета депутатов муниципального образования «Зеленоградский городской округ» от 19 октября 2020 г. № 29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«Зеленоградский городской округ» Калининградской области»</w:t>
      </w:r>
      <w:r w:rsidR="00B71C20" w:rsidRPr="008B5951">
        <w:rPr>
          <w:rFonts w:ascii="Times New Roman" w:hAnsi="Times New Roman"/>
          <w:sz w:val="28"/>
          <w:szCs w:val="28"/>
        </w:rPr>
        <w:t>, а также в целях приведения правового  акта в соответствие действующему законодательству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 округ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 xml:space="preserve">» по предоставлению </w:t>
      </w:r>
      <w:r w:rsidR="00854C62" w:rsidRPr="008B5951">
        <w:rPr>
          <w:rFonts w:ascii="Times New Roman" w:hAnsi="Times New Roman"/>
          <w:sz w:val="28"/>
          <w:szCs w:val="28"/>
        </w:rPr>
        <w:t>муниципальной</w:t>
      </w:r>
      <w:r w:rsidR="006368C4" w:rsidRPr="008B5951">
        <w:rPr>
          <w:rFonts w:ascii="Times New Roman" w:hAnsi="Times New Roman"/>
          <w:sz w:val="28"/>
          <w:szCs w:val="28"/>
        </w:rPr>
        <w:t xml:space="preserve"> услуги «</w:t>
      </w:r>
      <w:r w:rsidR="008D097A">
        <w:rPr>
          <w:rFonts w:ascii="Times New Roman" w:hAnsi="Times New Roman"/>
          <w:bCs/>
          <w:sz w:val="28"/>
          <w:szCs w:val="28"/>
        </w:rPr>
        <w:t>Предоставление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разрешения на </w:t>
      </w:r>
      <w:r w:rsidR="00B71C20" w:rsidRPr="008D097A">
        <w:rPr>
          <w:rFonts w:ascii="Times New Roman" w:hAnsi="Times New Roman"/>
          <w:bCs/>
          <w:sz w:val="28"/>
          <w:szCs w:val="28"/>
        </w:rPr>
        <w:t>осуществление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="006368C4" w:rsidRPr="008B5951">
        <w:rPr>
          <w:rFonts w:ascii="Times New Roman" w:hAnsi="Times New Roman"/>
          <w:sz w:val="28"/>
          <w:szCs w:val="28"/>
        </w:rPr>
        <w:t>» согласно приложению.</w:t>
      </w:r>
    </w:p>
    <w:p w:rsidR="0080290F" w:rsidRPr="008B5951" w:rsidRDefault="0080290F" w:rsidP="008B5951">
      <w:pPr>
        <w:pStyle w:val="FR1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«Зеленоградский городской округ» 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4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8B5951">
        <w:rPr>
          <w:rFonts w:ascii="Times New Roman" w:hAnsi="Times New Roman"/>
          <w:color w:val="000000"/>
          <w:sz w:val="28"/>
          <w:szCs w:val="28"/>
        </w:rPr>
        <w:t>0</w:t>
      </w:r>
      <w:r w:rsidR="008B5951" w:rsidRPr="008B5951">
        <w:rPr>
          <w:rFonts w:ascii="Times New Roman" w:hAnsi="Times New Roman"/>
          <w:color w:val="000000"/>
          <w:sz w:val="28"/>
          <w:szCs w:val="28"/>
        </w:rPr>
        <w:t>7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951">
        <w:rPr>
          <w:rFonts w:ascii="Times New Roman" w:hAnsi="Times New Roman"/>
          <w:color w:val="000000"/>
          <w:sz w:val="28"/>
          <w:szCs w:val="28"/>
        </w:rPr>
        <w:t>декабря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8B5951">
        <w:rPr>
          <w:rFonts w:ascii="Times New Roman" w:hAnsi="Times New Roman"/>
          <w:color w:val="000000"/>
          <w:sz w:val="28"/>
          <w:szCs w:val="28"/>
        </w:rPr>
        <w:t>20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Pr="008B5951">
        <w:rPr>
          <w:rFonts w:ascii="Times New Roman" w:hAnsi="Times New Roman"/>
          <w:color w:val="000000"/>
          <w:sz w:val="28"/>
          <w:szCs w:val="28"/>
        </w:rPr>
        <w:t>264</w:t>
      </w:r>
      <w:r w:rsidR="008B5951" w:rsidRPr="008B5951">
        <w:rPr>
          <w:rFonts w:ascii="Times New Roman" w:hAnsi="Times New Roman"/>
          <w:color w:val="000000"/>
          <w:sz w:val="28"/>
          <w:szCs w:val="28"/>
        </w:rPr>
        <w:t>5</w:t>
      </w:r>
      <w:r w:rsidR="00F35B97" w:rsidRPr="008B595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B5951" w:rsidRPr="008B5951">
        <w:rPr>
          <w:rFonts w:ascii="Times New Roman" w:hAnsi="Times New Roman"/>
          <w:sz w:val="28"/>
          <w:szCs w:val="28"/>
        </w:rPr>
        <w:t>О  порядке  выдачи разрешения на осуществление земляных работ (ордер на раскопки) и организации мероприятий контроля осуществления земляных работ на территории МО «Зеленоградский городской округ»</w:t>
      </w:r>
      <w:r w:rsidRPr="008B5951">
        <w:rPr>
          <w:rFonts w:ascii="Times New Roman" w:hAnsi="Times New Roman"/>
          <w:bCs/>
          <w:sz w:val="28"/>
          <w:szCs w:val="28"/>
        </w:rPr>
        <w:t>.</w:t>
      </w:r>
    </w:p>
    <w:p w:rsidR="004844A2" w:rsidRDefault="0080290F" w:rsidP="008B5951">
      <w:pPr>
        <w:pStyle w:val="FR1"/>
        <w:tabs>
          <w:tab w:val="left" w:pos="426"/>
        </w:tabs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bCs/>
          <w:sz w:val="28"/>
          <w:szCs w:val="28"/>
        </w:rPr>
        <w:tab/>
      </w:r>
    </w:p>
    <w:p w:rsidR="006368C4" w:rsidRPr="008B5951" w:rsidRDefault="00F35B97" w:rsidP="004844A2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lastRenderedPageBreak/>
        <w:t>3</w:t>
      </w:r>
      <w:r w:rsidR="006368C4" w:rsidRPr="008B5951">
        <w:rPr>
          <w:rFonts w:ascii="Times New Roman" w:hAnsi="Times New Roman"/>
          <w:sz w:val="28"/>
          <w:szCs w:val="28"/>
        </w:rPr>
        <w:t xml:space="preserve">. 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</w:t>
      </w:r>
      <w:r w:rsidR="006368C4" w:rsidRPr="008B5951">
        <w:rPr>
          <w:rFonts w:ascii="Times New Roman" w:hAnsi="Times New Roman"/>
          <w:sz w:val="28"/>
          <w:szCs w:val="28"/>
        </w:rPr>
        <w:t xml:space="preserve"> округ</w:t>
      </w:r>
      <w:r w:rsidR="004844A2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>».</w:t>
      </w:r>
    </w:p>
    <w:p w:rsidR="00160B07" w:rsidRPr="008B5951" w:rsidRDefault="00160B07" w:rsidP="004844A2">
      <w:pPr>
        <w:pStyle w:val="310"/>
        <w:tabs>
          <w:tab w:val="left" w:pos="567"/>
        </w:tabs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tab/>
        <w:t xml:space="preserve">4. </w:t>
      </w:r>
      <w:r w:rsidR="008B5951" w:rsidRPr="008B5951">
        <w:rPr>
          <w:b w:val="0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Pr="008B5951" w:rsidRDefault="00160B07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5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8B5951" w:rsidRPr="008B5951">
        <w:rPr>
          <w:rFonts w:ascii="Times New Roman" w:hAnsi="Times New Roman" w:cs="Times New Roman"/>
          <w:sz w:val="28"/>
          <w:szCs w:val="28"/>
        </w:rPr>
        <w:t>Г.П. Попшоя</w:t>
      </w:r>
      <w:r w:rsidR="006368C4" w:rsidRPr="008B5951">
        <w:rPr>
          <w:rFonts w:ascii="Times New Roman" w:hAnsi="Times New Roman" w:cs="Times New Roman"/>
          <w:sz w:val="28"/>
          <w:szCs w:val="28"/>
        </w:rPr>
        <w:t>.</w:t>
      </w: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51" w:rsidRPr="008B5951" w:rsidRDefault="008B5951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Pr="001B434C" w:rsidRDefault="008814E9" w:rsidP="001B434C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14E9" w:rsidRPr="001B434C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06" w:rsidRDefault="00CB7B06" w:rsidP="00016767">
      <w:pPr>
        <w:spacing w:after="0" w:line="240" w:lineRule="auto"/>
      </w:pPr>
      <w:r>
        <w:separator/>
      </w:r>
    </w:p>
  </w:endnote>
  <w:endnote w:type="continuationSeparator" w:id="0">
    <w:p w:rsidR="00CB7B06" w:rsidRDefault="00CB7B0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06" w:rsidRDefault="00CB7B06" w:rsidP="00016767">
      <w:pPr>
        <w:spacing w:after="0" w:line="240" w:lineRule="auto"/>
      </w:pPr>
      <w:r>
        <w:separator/>
      </w:r>
    </w:p>
  </w:footnote>
  <w:footnote w:type="continuationSeparator" w:id="0">
    <w:p w:rsidR="00CB7B06" w:rsidRDefault="00CB7B0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CB7B06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F71425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34C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1C2"/>
    <w:rsid w:val="00AB2380"/>
    <w:rsid w:val="00AB3B9D"/>
    <w:rsid w:val="00AC4C2D"/>
    <w:rsid w:val="00AD14F7"/>
    <w:rsid w:val="00B034BA"/>
    <w:rsid w:val="00B14CA1"/>
    <w:rsid w:val="00B227D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B7B06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1425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725B-6808-49C9-9448-12C6160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2022-01-12T08:00:00Z</cp:lastPrinted>
  <dcterms:created xsi:type="dcterms:W3CDTF">2022-01-19T12:18:00Z</dcterms:created>
  <dcterms:modified xsi:type="dcterms:W3CDTF">2022-01-21T06:32:00Z</dcterms:modified>
</cp:coreProperties>
</file>