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76" w:rsidRPr="00395B76" w:rsidRDefault="00395B76" w:rsidP="00395B76">
      <w:pPr>
        <w:jc w:val="center"/>
        <w:rPr>
          <w:b/>
          <w:smallCaps/>
          <w:szCs w:val="28"/>
        </w:rPr>
      </w:pPr>
      <w:r w:rsidRPr="00395B76">
        <w:rPr>
          <w:b/>
          <w:smallCaps/>
          <w:szCs w:val="28"/>
        </w:rPr>
        <w:t>РОССИЙСКАЯ ФЕДЕРАЦИЯ</w:t>
      </w:r>
    </w:p>
    <w:p w:rsidR="00024CA4" w:rsidRPr="004B23A2" w:rsidRDefault="00024CA4" w:rsidP="00024CA4">
      <w:pPr>
        <w:ind w:right="282"/>
        <w:rPr>
          <w:b/>
          <w:sz w:val="20"/>
        </w:rPr>
      </w:pPr>
    </w:p>
    <w:p w:rsidR="00024CA4" w:rsidRPr="00F62FB1" w:rsidRDefault="00024CA4" w:rsidP="00024CA4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024CA4" w:rsidRPr="00F62FB1" w:rsidRDefault="00024CA4" w:rsidP="00024CA4">
      <w:pPr>
        <w:ind w:right="282"/>
        <w:jc w:val="center"/>
        <w:rPr>
          <w:b/>
        </w:rPr>
      </w:pPr>
      <w:r w:rsidRPr="00F62FB1">
        <w:rPr>
          <w:b/>
        </w:rPr>
        <w:t xml:space="preserve">МУНИЦИПАЛЬНОГО ОБРАЗОВАНИЯ </w:t>
      </w:r>
    </w:p>
    <w:p w:rsidR="00024CA4" w:rsidRPr="00EA32CE" w:rsidRDefault="00024CA4" w:rsidP="00024CA4">
      <w:pPr>
        <w:pStyle w:val="a3"/>
      </w:pPr>
      <w:r w:rsidRPr="00EA32CE">
        <w:t>«ЗЕЛЕНОГРАДСКИЙ МУНИЦИПАЛЬНЫЙ ОКРУГ</w:t>
      </w:r>
      <w:r>
        <w:t xml:space="preserve"> КАЛИНИНГРАДСКОЙ ОБЛАСТИ</w:t>
      </w:r>
      <w:r>
        <w:rPr>
          <w:b w:val="0"/>
        </w:rPr>
        <w:t>»</w:t>
      </w:r>
    </w:p>
    <w:p w:rsidR="00024CA4" w:rsidRPr="00D05FCC" w:rsidRDefault="00024CA4" w:rsidP="00024CA4">
      <w:pPr>
        <w:ind w:right="282"/>
      </w:pPr>
    </w:p>
    <w:p w:rsidR="00024CA4" w:rsidRPr="00F62FB1" w:rsidRDefault="00024CA4" w:rsidP="00024CA4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CA4" w:rsidRPr="006909C4" w:rsidRDefault="00024CA4" w:rsidP="00024CA4">
      <w:pPr>
        <w:ind w:right="282"/>
        <w:jc w:val="center"/>
        <w:rPr>
          <w:sz w:val="8"/>
        </w:rPr>
      </w:pPr>
    </w:p>
    <w:p w:rsidR="00024CA4" w:rsidRDefault="00024CA4" w:rsidP="00024CA4">
      <w:pPr>
        <w:ind w:right="282"/>
        <w:jc w:val="center"/>
      </w:pPr>
    </w:p>
    <w:p w:rsidR="00024CA4" w:rsidRPr="00126241" w:rsidRDefault="00024CA4" w:rsidP="00024CA4">
      <w:pPr>
        <w:ind w:right="282"/>
        <w:jc w:val="center"/>
      </w:pPr>
      <w:r>
        <w:t xml:space="preserve">от  </w:t>
      </w:r>
      <w:bookmarkStart w:id="0" w:name="_GoBack"/>
      <w:bookmarkEnd w:id="0"/>
      <w:r w:rsidR="002A22D4">
        <w:t>«</w:t>
      </w:r>
      <w:r w:rsidR="00B734A8">
        <w:t xml:space="preserve"> 15</w:t>
      </w:r>
      <w:r w:rsidR="0016461E">
        <w:t xml:space="preserve"> </w:t>
      </w:r>
      <w:r w:rsidR="002A22D4">
        <w:t>»</w:t>
      </w:r>
      <w:r w:rsidR="005D65EE">
        <w:t xml:space="preserve">  </w:t>
      </w:r>
      <w:r w:rsidR="00B734A8">
        <w:t>января</w:t>
      </w:r>
      <w:r w:rsidR="002A22D4">
        <w:t xml:space="preserve">   </w:t>
      </w:r>
      <w:r w:rsidRPr="00126241">
        <w:t>20</w:t>
      </w:r>
      <w:r w:rsidR="00E92458">
        <w:t>24</w:t>
      </w:r>
      <w:r w:rsidR="0016461E">
        <w:t xml:space="preserve"> года  №</w:t>
      </w:r>
      <w:r w:rsidR="00B734A8">
        <w:t>20</w:t>
      </w:r>
      <w:r w:rsidR="000C5ADB">
        <w:t xml:space="preserve"> </w:t>
      </w:r>
    </w:p>
    <w:p w:rsidR="00024CA4" w:rsidRPr="00024CA4" w:rsidRDefault="00024CA4" w:rsidP="00024CA4">
      <w:pPr>
        <w:ind w:right="282"/>
        <w:jc w:val="center"/>
      </w:pPr>
      <w:r w:rsidRPr="00126241">
        <w:t xml:space="preserve">г. </w:t>
      </w:r>
      <w:r>
        <w:t>Зеленоградск</w:t>
      </w:r>
    </w:p>
    <w:p w:rsidR="00024CA4" w:rsidRDefault="00024CA4" w:rsidP="00024CA4">
      <w:pPr>
        <w:ind w:right="282"/>
        <w:jc w:val="center"/>
      </w:pPr>
    </w:p>
    <w:p w:rsidR="00BE251D" w:rsidRDefault="00EC2D3B" w:rsidP="00BE25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BE251D" w:rsidRPr="00BE251D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</w:t>
      </w:r>
      <w:r w:rsidR="00B734A8">
        <w:rPr>
          <w:rFonts w:ascii="Times New Roman" w:hAnsi="Times New Roman" w:cs="Times New Roman"/>
          <w:b/>
          <w:sz w:val="28"/>
          <w:szCs w:val="28"/>
        </w:rPr>
        <w:t>ции муниципального образования «Зеленоградский городской округ»</w:t>
      </w:r>
      <w:r w:rsidR="00BE251D" w:rsidRPr="00BE251D">
        <w:rPr>
          <w:rFonts w:ascii="Times New Roman" w:hAnsi="Times New Roman" w:cs="Times New Roman"/>
          <w:b/>
          <w:sz w:val="28"/>
          <w:szCs w:val="28"/>
        </w:rPr>
        <w:t xml:space="preserve"> от 24.09.2020 № 1996 «</w:t>
      </w:r>
      <w:r w:rsidR="00BE251D">
        <w:rPr>
          <w:rFonts w:ascii="Times New Roman" w:hAnsi="Times New Roman" w:cs="Times New Roman"/>
          <w:b/>
          <w:sz w:val="28"/>
          <w:szCs w:val="28"/>
        </w:rPr>
        <w:t xml:space="preserve">Об определении гарантирующей организации в сфере холодного водоснабжения и водоотведения на территории сельских населенных пунктов  муниципального образования «Зеленоградский городской округ» и постановления администрации </w:t>
      </w:r>
      <w:r w:rsidR="00B734A8">
        <w:rPr>
          <w:rFonts w:ascii="Times New Roman" w:hAnsi="Times New Roman" w:cs="Times New Roman"/>
          <w:b/>
          <w:sz w:val="28"/>
          <w:szCs w:val="28"/>
        </w:rPr>
        <w:t>муниципального образования «Зеленоградский городской округ»</w:t>
      </w:r>
      <w:r w:rsidR="00BE251D" w:rsidRPr="00BE2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51D">
        <w:rPr>
          <w:rFonts w:ascii="Times New Roman" w:hAnsi="Times New Roman" w:cs="Times New Roman"/>
          <w:b/>
          <w:sz w:val="28"/>
          <w:szCs w:val="28"/>
        </w:rPr>
        <w:t>о</w:t>
      </w:r>
      <w:r w:rsidR="00BE251D" w:rsidRPr="00BE251D">
        <w:rPr>
          <w:rFonts w:ascii="Times New Roman" w:hAnsi="Times New Roman" w:cs="Times New Roman"/>
          <w:b/>
          <w:sz w:val="28"/>
          <w:szCs w:val="28"/>
        </w:rPr>
        <w:t>т 28.01.2020 года №158 «Об определении гарантирующей организации в сфере водоснабжения на т</w:t>
      </w:r>
      <w:r w:rsidR="00BE251D">
        <w:rPr>
          <w:rFonts w:ascii="Times New Roman" w:hAnsi="Times New Roman" w:cs="Times New Roman"/>
          <w:b/>
          <w:sz w:val="28"/>
          <w:szCs w:val="28"/>
        </w:rPr>
        <w:t xml:space="preserve">ерритории города Зеленоградска» </w:t>
      </w:r>
      <w:proofErr w:type="gramEnd"/>
    </w:p>
    <w:p w:rsidR="007334D3" w:rsidRPr="0092086C" w:rsidRDefault="007334D3" w:rsidP="007334D3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6461E" w:rsidRPr="00525ADE" w:rsidRDefault="00BE251D" w:rsidP="00525ADE">
      <w:pPr>
        <w:pStyle w:val="2"/>
        <w:shd w:val="clear" w:color="auto" w:fill="FFFFFF"/>
        <w:spacing w:before="0" w:after="30" w:line="330" w:lineRule="atLeast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</w:pPr>
      <w:r w:rsidRPr="00BE251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В соответствии с Федеральным законом от 07.12.2011 г. № 416-ФЗ                 «О водоснабжении и водоотведении», Законом Калининградской области                 от 02.07.2018 г. № 187 «О перераспределении отдельных полномочий в сфере водоснабжения и водоотведения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в связи с досрочным прекращением деятельности гарантирующей организации –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муниципального казенного предприятия</w:t>
      </w:r>
      <w:r w:rsidRPr="00BE251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муниципального образования </w:t>
      </w:r>
      <w:r w:rsidRPr="00BE251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 "</w:t>
      </w:r>
      <w:r w:rsidR="00525AD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Зеленоградский муниципальный округ</w:t>
      </w:r>
      <w:r w:rsidRPr="00BE251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 </w:t>
      </w:r>
      <w:r w:rsidR="00525AD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Калининградской области</w:t>
      </w:r>
      <w:r w:rsidRPr="00BE251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" "В</w:t>
      </w:r>
      <w:r w:rsidR="00525AD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одоканал</w:t>
      </w:r>
      <w:r w:rsidRPr="00BE251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 </w:t>
      </w:r>
      <w:r w:rsidR="00525AD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Зеленоградского муниципального округа</w:t>
      </w:r>
      <w:r w:rsidRPr="00BE251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"</w:t>
      </w:r>
      <w:r w:rsidR="00525AD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 и Общества с ограниченной ответственностью «Водоснабжение», руководствуясь Уставом, </w:t>
      </w:r>
      <w:r w:rsidR="0016461E" w:rsidRPr="00EA319E">
        <w:rPr>
          <w:shd w:val="clear" w:color="auto" w:fill="FFFFFF"/>
        </w:rPr>
        <w:t xml:space="preserve"> </w:t>
      </w:r>
      <w:r w:rsidR="00A626A0" w:rsidRPr="00525AD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администрация </w:t>
      </w:r>
      <w:r w:rsidR="00A626A0" w:rsidRPr="00525ADE">
        <w:rPr>
          <w:rFonts w:ascii="Times New Roman" w:eastAsia="Times New Roman" w:hAnsi="Times New Roman" w:cs="Times New Roman"/>
          <w:bCs w:val="0"/>
          <w:color w:val="auto"/>
          <w:sz w:val="28"/>
          <w:szCs w:val="20"/>
        </w:rPr>
        <w:t>постановляет</w:t>
      </w:r>
      <w:r w:rsidR="00A626A0" w:rsidRPr="00525AD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:</w:t>
      </w:r>
    </w:p>
    <w:p w:rsidR="00525ADE" w:rsidRPr="00525ADE" w:rsidRDefault="00525ADE" w:rsidP="00EC2D3B">
      <w:pPr>
        <w:pStyle w:val="a7"/>
        <w:numPr>
          <w:ilvl w:val="0"/>
          <w:numId w:val="4"/>
        </w:numPr>
        <w:tabs>
          <w:tab w:val="left" w:pos="993"/>
        </w:tabs>
        <w:ind w:left="0" w:right="-1" w:firstLine="567"/>
        <w:jc w:val="both"/>
      </w:pPr>
      <w:r w:rsidRPr="008C2F2E">
        <w:rPr>
          <w:color w:val="000000"/>
          <w:szCs w:val="28"/>
        </w:rPr>
        <w:t xml:space="preserve">Признать утратившим силу </w:t>
      </w:r>
      <w:r w:rsidRPr="00525ADE">
        <w:t>постановлени</w:t>
      </w:r>
      <w:r>
        <w:t>е</w:t>
      </w:r>
      <w:r w:rsidRPr="00525ADE">
        <w:t xml:space="preserve"> администрации муниципального образования "Зеленоградский городской округ" от 24.09.2020 № 1996 «Об определении гарантирующей организации в сфере холодного водоснабжения и водоотведения на территории сельских населенных пунктов муниципального образования «Зеленоградский городской округ»</w:t>
      </w:r>
      <w:r>
        <w:t>.</w:t>
      </w:r>
    </w:p>
    <w:p w:rsidR="00525ADE" w:rsidRPr="00525ADE" w:rsidRDefault="00525ADE" w:rsidP="00EC2D3B">
      <w:pPr>
        <w:pStyle w:val="a7"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color w:val="000000"/>
          <w:szCs w:val="28"/>
        </w:rPr>
      </w:pPr>
      <w:r w:rsidRPr="008C2F2E">
        <w:rPr>
          <w:color w:val="000000"/>
          <w:szCs w:val="28"/>
        </w:rPr>
        <w:t xml:space="preserve">Признать утратившим силу </w:t>
      </w:r>
      <w:r>
        <w:rPr>
          <w:color w:val="000000"/>
          <w:szCs w:val="28"/>
        </w:rPr>
        <w:t>постановление</w:t>
      </w:r>
      <w:r w:rsidRPr="00525ADE">
        <w:rPr>
          <w:color w:val="000000"/>
          <w:szCs w:val="28"/>
        </w:rPr>
        <w:t xml:space="preserve"> администрации муниципального образования "Зеленоградский городской округ" от 28.01.2020 года №</w:t>
      </w:r>
      <w:r>
        <w:rPr>
          <w:color w:val="000000"/>
          <w:szCs w:val="28"/>
        </w:rPr>
        <w:t xml:space="preserve"> </w:t>
      </w:r>
      <w:r w:rsidRPr="00525ADE">
        <w:rPr>
          <w:color w:val="000000"/>
          <w:szCs w:val="28"/>
        </w:rPr>
        <w:t>158 «Об определении гарантирующей организации в сфере водоснабжения на территории города Зеленоградска»</w:t>
      </w:r>
      <w:r>
        <w:rPr>
          <w:color w:val="000000"/>
          <w:szCs w:val="28"/>
        </w:rPr>
        <w:t>.</w:t>
      </w:r>
      <w:r w:rsidRPr="00525ADE">
        <w:rPr>
          <w:color w:val="000000"/>
          <w:szCs w:val="28"/>
        </w:rPr>
        <w:t xml:space="preserve"> </w:t>
      </w:r>
    </w:p>
    <w:p w:rsidR="00EC2D3B" w:rsidRPr="008B5951" w:rsidRDefault="00EC2D3B" w:rsidP="00EC2D3B">
      <w:pPr>
        <w:pStyle w:val="FR1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 xml:space="preserve">Управлению делами (Н.В. Бачарина) обеспечить размещение настоящего постановления на официальном сайте муниципального образования «Зеленоградский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B5951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8B5951">
        <w:rPr>
          <w:rFonts w:ascii="Times New Roman" w:hAnsi="Times New Roman"/>
          <w:sz w:val="28"/>
          <w:szCs w:val="28"/>
        </w:rPr>
        <w:t>».</w:t>
      </w:r>
    </w:p>
    <w:p w:rsidR="00EC2D3B" w:rsidRPr="008B5951" w:rsidRDefault="00EC2D3B" w:rsidP="00EC2D3B">
      <w:pPr>
        <w:pStyle w:val="31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rPr>
          <w:b w:val="0"/>
          <w:bCs w:val="0"/>
          <w:sz w:val="28"/>
          <w:szCs w:val="28"/>
        </w:rPr>
      </w:pPr>
      <w:r w:rsidRPr="008B5951">
        <w:rPr>
          <w:b w:val="0"/>
          <w:sz w:val="28"/>
          <w:szCs w:val="28"/>
        </w:rPr>
        <w:lastRenderedPageBreak/>
        <w:t>Комитету по строительству, жилищно-коммунальному хозяйству и благоустройству (Л.В.Пахоменко) обеспечить опубликование настоящего постановления  в общественно-политической газете «Волна».</w:t>
      </w:r>
    </w:p>
    <w:p w:rsidR="00EC2D3B" w:rsidRPr="00EC2D3B" w:rsidRDefault="00EC2D3B" w:rsidP="00EC2D3B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C2D3B">
        <w:rPr>
          <w:szCs w:val="28"/>
        </w:rPr>
        <w:t xml:space="preserve"> Контроль за исполнением настоящего постановления возложить на заместителя главы администрации Г.П. Попшоя.</w:t>
      </w:r>
    </w:p>
    <w:p w:rsidR="0016461E" w:rsidRPr="0016461E" w:rsidRDefault="00155604" w:rsidP="00EC2D3B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0" w:right="141" w:firstLine="567"/>
        <w:jc w:val="both"/>
      </w:pPr>
      <w:r w:rsidRPr="0016461E">
        <w:rPr>
          <w:szCs w:val="28"/>
        </w:rPr>
        <w:t>Постановление вступает в силу с момента подписания.</w:t>
      </w:r>
    </w:p>
    <w:p w:rsidR="008C4177" w:rsidRDefault="008C4177" w:rsidP="0016461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EC2D3B" w:rsidRDefault="00EC2D3B" w:rsidP="0016461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024CA4" w:rsidRPr="005D65EE" w:rsidRDefault="00DB4DB8" w:rsidP="0016461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4CA4" w:rsidRPr="005D65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24CA4" w:rsidRPr="005D65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24CA4" w:rsidRPr="005D65EE" w:rsidRDefault="00024CA4" w:rsidP="0016461E">
      <w:pPr>
        <w:jc w:val="both"/>
        <w:rPr>
          <w:szCs w:val="28"/>
        </w:rPr>
      </w:pPr>
      <w:r w:rsidRPr="005D65EE">
        <w:rPr>
          <w:szCs w:val="28"/>
        </w:rPr>
        <w:t>муниципального образования</w:t>
      </w:r>
    </w:p>
    <w:p w:rsidR="00E842EB" w:rsidRPr="005D65EE" w:rsidRDefault="00024CA4" w:rsidP="0016461E">
      <w:pPr>
        <w:jc w:val="both"/>
        <w:rPr>
          <w:szCs w:val="28"/>
        </w:rPr>
      </w:pPr>
      <w:r w:rsidRPr="005D65EE">
        <w:rPr>
          <w:szCs w:val="28"/>
        </w:rPr>
        <w:t xml:space="preserve">«Зеленоградский </w:t>
      </w:r>
      <w:r w:rsidR="00E842EB" w:rsidRPr="005D65EE">
        <w:rPr>
          <w:szCs w:val="28"/>
        </w:rPr>
        <w:t>муниципальный</w:t>
      </w:r>
    </w:p>
    <w:p w:rsidR="00A539D6" w:rsidRPr="00100702" w:rsidRDefault="00024CA4" w:rsidP="00100702">
      <w:pPr>
        <w:jc w:val="both"/>
        <w:rPr>
          <w:bCs/>
          <w:sz w:val="26"/>
          <w:szCs w:val="26"/>
        </w:rPr>
      </w:pPr>
      <w:r w:rsidRPr="005D65EE">
        <w:rPr>
          <w:szCs w:val="28"/>
        </w:rPr>
        <w:t>округ</w:t>
      </w:r>
      <w:r w:rsidR="00E842EB" w:rsidRPr="005D65EE">
        <w:rPr>
          <w:szCs w:val="28"/>
        </w:rPr>
        <w:t xml:space="preserve"> Калининградской области</w:t>
      </w:r>
      <w:r w:rsidRPr="005D65EE">
        <w:rPr>
          <w:szCs w:val="28"/>
        </w:rPr>
        <w:t>»</w:t>
      </w:r>
      <w:r w:rsidRPr="005D65EE">
        <w:rPr>
          <w:szCs w:val="28"/>
        </w:rPr>
        <w:tab/>
        <w:t xml:space="preserve">     </w:t>
      </w:r>
      <w:r w:rsidR="00DB4DB8">
        <w:rPr>
          <w:szCs w:val="28"/>
        </w:rPr>
        <w:t xml:space="preserve">                               </w:t>
      </w:r>
      <w:r w:rsidRPr="005D65EE">
        <w:rPr>
          <w:szCs w:val="28"/>
        </w:rPr>
        <w:t xml:space="preserve">       </w:t>
      </w:r>
      <w:r w:rsidR="000A1511">
        <w:rPr>
          <w:szCs w:val="28"/>
        </w:rPr>
        <w:t xml:space="preserve">   </w:t>
      </w:r>
      <w:r w:rsidRPr="005D65EE">
        <w:rPr>
          <w:szCs w:val="28"/>
        </w:rPr>
        <w:t xml:space="preserve">  </w:t>
      </w:r>
      <w:r w:rsidR="00DB4DB8">
        <w:rPr>
          <w:bCs/>
          <w:szCs w:val="28"/>
        </w:rPr>
        <w:t>С.А.</w:t>
      </w:r>
      <w:r w:rsidR="00EC2D3B">
        <w:rPr>
          <w:bCs/>
          <w:szCs w:val="28"/>
        </w:rPr>
        <w:t xml:space="preserve"> </w:t>
      </w:r>
      <w:r w:rsidR="00DB4DB8">
        <w:rPr>
          <w:bCs/>
          <w:szCs w:val="28"/>
        </w:rPr>
        <w:t>Кошевой</w:t>
      </w:r>
    </w:p>
    <w:p w:rsidR="00A539D6" w:rsidRDefault="00A539D6" w:rsidP="00A539D6">
      <w:pPr>
        <w:rPr>
          <w:b/>
          <w:bCs/>
        </w:rPr>
      </w:pPr>
    </w:p>
    <w:p w:rsidR="00A539D6" w:rsidRDefault="00A539D6" w:rsidP="00A539D6">
      <w:pPr>
        <w:ind w:firstLine="540"/>
        <w:jc w:val="both"/>
        <w:rPr>
          <w:sz w:val="24"/>
          <w:szCs w:val="24"/>
        </w:rPr>
      </w:pPr>
    </w:p>
    <w:p w:rsidR="00A539D6" w:rsidRDefault="00A539D6" w:rsidP="00A539D6"/>
    <w:p w:rsidR="000B48BE" w:rsidRDefault="000B48BE" w:rsidP="000B48BE"/>
    <w:p w:rsidR="00024CA4" w:rsidRPr="00024CA4" w:rsidRDefault="00024CA4" w:rsidP="00024CA4">
      <w:pPr>
        <w:ind w:left="-142"/>
        <w:jc w:val="both"/>
        <w:rPr>
          <w:bCs/>
          <w:sz w:val="26"/>
          <w:szCs w:val="26"/>
        </w:rPr>
      </w:pPr>
    </w:p>
    <w:sectPr w:rsidR="00024CA4" w:rsidRPr="00024CA4" w:rsidSect="008C417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EC8"/>
    <w:multiLevelType w:val="hybridMultilevel"/>
    <w:tmpl w:val="BCC8CD2C"/>
    <w:lvl w:ilvl="0" w:tplc="445AC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4D4AB6"/>
    <w:multiLevelType w:val="hybridMultilevel"/>
    <w:tmpl w:val="5A6AEA14"/>
    <w:lvl w:ilvl="0" w:tplc="7A8E2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466E4"/>
    <w:multiLevelType w:val="hybridMultilevel"/>
    <w:tmpl w:val="0518C178"/>
    <w:lvl w:ilvl="0" w:tplc="E42E5C3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7F203C5F"/>
    <w:multiLevelType w:val="multilevel"/>
    <w:tmpl w:val="795883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A4"/>
    <w:rsid w:val="00024CA4"/>
    <w:rsid w:val="00030CE8"/>
    <w:rsid w:val="00037C57"/>
    <w:rsid w:val="00057C86"/>
    <w:rsid w:val="000616C8"/>
    <w:rsid w:val="000646F4"/>
    <w:rsid w:val="000671E9"/>
    <w:rsid w:val="0007004B"/>
    <w:rsid w:val="000A06BA"/>
    <w:rsid w:val="000A1511"/>
    <w:rsid w:val="000B0E41"/>
    <w:rsid w:val="000B48BE"/>
    <w:rsid w:val="000C5ADB"/>
    <w:rsid w:val="000E7CEF"/>
    <w:rsid w:val="00100702"/>
    <w:rsid w:val="0010734C"/>
    <w:rsid w:val="00155604"/>
    <w:rsid w:val="0016461E"/>
    <w:rsid w:val="001910BC"/>
    <w:rsid w:val="001A218A"/>
    <w:rsid w:val="001B01EA"/>
    <w:rsid w:val="001C2A7E"/>
    <w:rsid w:val="001F0A99"/>
    <w:rsid w:val="002A22D4"/>
    <w:rsid w:val="002A7E28"/>
    <w:rsid w:val="002B0C11"/>
    <w:rsid w:val="002E5BA8"/>
    <w:rsid w:val="00374091"/>
    <w:rsid w:val="00395B76"/>
    <w:rsid w:val="003C2172"/>
    <w:rsid w:val="00437710"/>
    <w:rsid w:val="00446D04"/>
    <w:rsid w:val="004B23A2"/>
    <w:rsid w:val="004B4E26"/>
    <w:rsid w:val="004C65B0"/>
    <w:rsid w:val="00522144"/>
    <w:rsid w:val="00525ADE"/>
    <w:rsid w:val="005674CB"/>
    <w:rsid w:val="00572356"/>
    <w:rsid w:val="005C6943"/>
    <w:rsid w:val="005D65EE"/>
    <w:rsid w:val="005E6AD1"/>
    <w:rsid w:val="0061121D"/>
    <w:rsid w:val="00650AEA"/>
    <w:rsid w:val="00675DBE"/>
    <w:rsid w:val="006909C4"/>
    <w:rsid w:val="006C6F17"/>
    <w:rsid w:val="007036CE"/>
    <w:rsid w:val="00731A06"/>
    <w:rsid w:val="007334D3"/>
    <w:rsid w:val="007856F1"/>
    <w:rsid w:val="00794966"/>
    <w:rsid w:val="007977F1"/>
    <w:rsid w:val="007F2829"/>
    <w:rsid w:val="00803A89"/>
    <w:rsid w:val="00805D0C"/>
    <w:rsid w:val="00815F1E"/>
    <w:rsid w:val="00844412"/>
    <w:rsid w:val="00845F90"/>
    <w:rsid w:val="0086508C"/>
    <w:rsid w:val="008B5F9E"/>
    <w:rsid w:val="008C4177"/>
    <w:rsid w:val="008C5171"/>
    <w:rsid w:val="0098329B"/>
    <w:rsid w:val="009D01ED"/>
    <w:rsid w:val="00A1197A"/>
    <w:rsid w:val="00A1340C"/>
    <w:rsid w:val="00A32C5C"/>
    <w:rsid w:val="00A539D6"/>
    <w:rsid w:val="00A626A0"/>
    <w:rsid w:val="00A70E9A"/>
    <w:rsid w:val="00A806CB"/>
    <w:rsid w:val="00AA560E"/>
    <w:rsid w:val="00AC72B5"/>
    <w:rsid w:val="00AE750E"/>
    <w:rsid w:val="00B1096A"/>
    <w:rsid w:val="00B51866"/>
    <w:rsid w:val="00B734A8"/>
    <w:rsid w:val="00B7699F"/>
    <w:rsid w:val="00B973BA"/>
    <w:rsid w:val="00BE251D"/>
    <w:rsid w:val="00BF50A5"/>
    <w:rsid w:val="00C20D65"/>
    <w:rsid w:val="00C52D72"/>
    <w:rsid w:val="00C643D2"/>
    <w:rsid w:val="00C74C80"/>
    <w:rsid w:val="00C8744F"/>
    <w:rsid w:val="00CD3D96"/>
    <w:rsid w:val="00CF35E7"/>
    <w:rsid w:val="00D30565"/>
    <w:rsid w:val="00D43B15"/>
    <w:rsid w:val="00DB1D7D"/>
    <w:rsid w:val="00DB4DB8"/>
    <w:rsid w:val="00DB5C4F"/>
    <w:rsid w:val="00DC7095"/>
    <w:rsid w:val="00DE1D95"/>
    <w:rsid w:val="00DE3E37"/>
    <w:rsid w:val="00E212DB"/>
    <w:rsid w:val="00E34C9C"/>
    <w:rsid w:val="00E5721A"/>
    <w:rsid w:val="00E842EB"/>
    <w:rsid w:val="00E92458"/>
    <w:rsid w:val="00EA6731"/>
    <w:rsid w:val="00EC2D3B"/>
    <w:rsid w:val="00ED6A3B"/>
    <w:rsid w:val="00F20B42"/>
    <w:rsid w:val="00F60C83"/>
    <w:rsid w:val="00F726FD"/>
    <w:rsid w:val="00F85F76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024CA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024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024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02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74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BE25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E2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EC2D3B"/>
    <w:pPr>
      <w:suppressAutoHyphens/>
      <w:jc w:val="both"/>
    </w:pPr>
    <w:rPr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024CA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024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024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02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74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BE25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E2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EC2D3B"/>
    <w:pPr>
      <w:suppressAutoHyphens/>
      <w:jc w:val="both"/>
    </w:pPr>
    <w:rPr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zamno-gkh</dc:creator>
  <cp:lastModifiedBy>N-OO</cp:lastModifiedBy>
  <cp:revision>3</cp:revision>
  <cp:lastPrinted>2023-11-14T14:20:00Z</cp:lastPrinted>
  <dcterms:created xsi:type="dcterms:W3CDTF">2024-01-15T12:26:00Z</dcterms:created>
  <dcterms:modified xsi:type="dcterms:W3CDTF">2024-01-15T12:32:00Z</dcterms:modified>
</cp:coreProperties>
</file>