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172" w:rsidRPr="00CE12F5" w:rsidRDefault="00DC6172" w:rsidP="00CE12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bookmarkStart w:id="0" w:name="_GoBack"/>
      <w:bookmarkEnd w:id="0"/>
      <w:r w:rsidRPr="00CE12F5">
        <w:rPr>
          <w:rFonts w:ascii="Times New Roman" w:eastAsia="Times New Roman" w:hAnsi="Times New Roman" w:cs="Times New Roman"/>
          <w:b/>
          <w:sz w:val="28"/>
          <w:szCs w:val="20"/>
        </w:rPr>
        <w:t>РОССИЙСКАЯ ФЕДЕРАЦИЯ</w:t>
      </w:r>
    </w:p>
    <w:p w:rsidR="00DC6172" w:rsidRPr="00CE12F5" w:rsidRDefault="00DC6172" w:rsidP="00CE12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0"/>
        </w:rPr>
      </w:pPr>
    </w:p>
    <w:p w:rsidR="00DC6172" w:rsidRPr="00CE12F5" w:rsidRDefault="00DC6172" w:rsidP="00CE12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CE12F5">
        <w:rPr>
          <w:rFonts w:ascii="Times New Roman" w:eastAsia="Times New Roman" w:hAnsi="Times New Roman" w:cs="Times New Roman"/>
          <w:b/>
          <w:sz w:val="28"/>
          <w:szCs w:val="20"/>
        </w:rPr>
        <w:t>АДМИНИСТРАЦИЯ</w:t>
      </w:r>
    </w:p>
    <w:p w:rsidR="00DC6172" w:rsidRPr="00CE12F5" w:rsidRDefault="00DC6172" w:rsidP="00CE12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CE12F5">
        <w:rPr>
          <w:rFonts w:ascii="Times New Roman" w:eastAsia="Times New Roman" w:hAnsi="Times New Roman" w:cs="Times New Roman"/>
          <w:b/>
          <w:sz w:val="28"/>
          <w:szCs w:val="20"/>
        </w:rPr>
        <w:t>МУНИЦИПАЛЬНОГО ОБРАЗОВАНИЯ</w:t>
      </w:r>
    </w:p>
    <w:p w:rsidR="00C72EA8" w:rsidRDefault="00DC6172" w:rsidP="00D639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CE12F5">
        <w:rPr>
          <w:rFonts w:ascii="Times New Roman" w:eastAsia="Times New Roman" w:hAnsi="Times New Roman" w:cs="Times New Roman"/>
          <w:b/>
          <w:sz w:val="28"/>
          <w:szCs w:val="20"/>
        </w:rPr>
        <w:t xml:space="preserve">«ЗЕЛЕНОГРАДСКИЙ </w:t>
      </w:r>
      <w:r w:rsidR="00022EE6">
        <w:rPr>
          <w:rFonts w:ascii="Times New Roman" w:eastAsia="Times New Roman" w:hAnsi="Times New Roman" w:cs="Times New Roman"/>
          <w:b/>
          <w:sz w:val="28"/>
          <w:szCs w:val="20"/>
        </w:rPr>
        <w:t>МУНИЦИПАЛЬНЫЙ</w:t>
      </w:r>
      <w:r w:rsidR="00A96A0A">
        <w:rPr>
          <w:rFonts w:ascii="Times New Roman" w:eastAsia="Times New Roman" w:hAnsi="Times New Roman" w:cs="Times New Roman"/>
          <w:b/>
          <w:sz w:val="28"/>
          <w:szCs w:val="20"/>
        </w:rPr>
        <w:t xml:space="preserve"> ОКРУГ</w:t>
      </w:r>
      <w:r w:rsidR="00022EE6">
        <w:rPr>
          <w:rFonts w:ascii="Times New Roman" w:eastAsia="Times New Roman" w:hAnsi="Times New Roman" w:cs="Times New Roman"/>
          <w:b/>
          <w:sz w:val="28"/>
          <w:szCs w:val="20"/>
        </w:rPr>
        <w:t xml:space="preserve"> КАЛИНИНГРАДСКОЙ ОБЛАСТИ</w:t>
      </w:r>
      <w:r w:rsidRPr="00CE12F5">
        <w:rPr>
          <w:rFonts w:ascii="Times New Roman" w:eastAsia="Times New Roman" w:hAnsi="Times New Roman" w:cs="Times New Roman"/>
          <w:b/>
          <w:sz w:val="28"/>
          <w:szCs w:val="20"/>
        </w:rPr>
        <w:t>»</w:t>
      </w:r>
    </w:p>
    <w:p w:rsidR="00C72EA8" w:rsidRPr="00CE12F5" w:rsidRDefault="00C72EA8" w:rsidP="00CE12F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</w:rPr>
      </w:pPr>
    </w:p>
    <w:p w:rsidR="00DC6172" w:rsidRPr="00D63993" w:rsidRDefault="0008561C" w:rsidP="00D639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ПОСТАНОВЛЕНИЕ</w:t>
      </w:r>
    </w:p>
    <w:p w:rsidR="00DC6172" w:rsidRPr="00CE12F5" w:rsidRDefault="00DC6172" w:rsidP="00CE12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C72EA8" w:rsidRDefault="00FC60B4" w:rsidP="00D639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="00D63993">
        <w:rPr>
          <w:rFonts w:ascii="Times New Roman" w:eastAsia="Times New Roman" w:hAnsi="Times New Roman" w:cs="Times New Roman"/>
          <w:sz w:val="26"/>
          <w:szCs w:val="26"/>
        </w:rPr>
        <w:t>«___»</w:t>
      </w:r>
      <w:r w:rsidR="00C41915">
        <w:rPr>
          <w:rFonts w:ascii="Times New Roman" w:eastAsia="Times New Roman" w:hAnsi="Times New Roman" w:cs="Times New Roman"/>
          <w:sz w:val="26"/>
          <w:szCs w:val="26"/>
        </w:rPr>
        <w:t>_________</w:t>
      </w:r>
      <w:r w:rsidR="00D63993">
        <w:rPr>
          <w:rFonts w:ascii="Times New Roman" w:eastAsia="Times New Roman" w:hAnsi="Times New Roman" w:cs="Times New Roman"/>
          <w:sz w:val="26"/>
          <w:szCs w:val="26"/>
        </w:rPr>
        <w:t>20</w:t>
      </w:r>
      <w:r w:rsidR="00EA169B">
        <w:rPr>
          <w:rFonts w:ascii="Times New Roman" w:eastAsia="Times New Roman" w:hAnsi="Times New Roman" w:cs="Times New Roman"/>
          <w:sz w:val="26"/>
          <w:szCs w:val="26"/>
        </w:rPr>
        <w:t>2</w:t>
      </w:r>
      <w:r w:rsidR="00022EE6">
        <w:rPr>
          <w:rFonts w:ascii="Times New Roman" w:eastAsia="Times New Roman" w:hAnsi="Times New Roman" w:cs="Times New Roman"/>
          <w:sz w:val="26"/>
          <w:szCs w:val="26"/>
        </w:rPr>
        <w:t>2</w:t>
      </w:r>
      <w:r w:rsidR="00D63993">
        <w:rPr>
          <w:rFonts w:ascii="Times New Roman" w:eastAsia="Times New Roman" w:hAnsi="Times New Roman" w:cs="Times New Roman"/>
          <w:sz w:val="26"/>
          <w:szCs w:val="26"/>
        </w:rPr>
        <w:t>г. №</w:t>
      </w:r>
    </w:p>
    <w:p w:rsidR="00C72EA8" w:rsidRDefault="00DC6172" w:rsidP="00D639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30827">
        <w:rPr>
          <w:rFonts w:ascii="Times New Roman" w:eastAsia="Times New Roman" w:hAnsi="Times New Roman" w:cs="Times New Roman"/>
          <w:sz w:val="26"/>
          <w:szCs w:val="26"/>
        </w:rPr>
        <w:t>г. Зеленоградск</w:t>
      </w:r>
    </w:p>
    <w:p w:rsidR="00D63993" w:rsidRPr="00730827" w:rsidRDefault="00D63993" w:rsidP="00D639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6955F9" w:rsidRPr="000040E7" w:rsidRDefault="007864F1" w:rsidP="00301FA2">
      <w:pPr>
        <w:spacing w:after="0" w:line="240" w:lineRule="auto"/>
        <w:ind w:firstLine="708"/>
        <w:jc w:val="center"/>
        <w:rPr>
          <w:rFonts w:ascii="Times New Roman" w:eastAsiaTheme="majorEastAsia" w:hAnsi="Times New Roman" w:cs="Times New Roman"/>
          <w:b/>
          <w:sz w:val="28"/>
          <w:szCs w:val="28"/>
        </w:rPr>
      </w:pPr>
      <w:r>
        <w:rPr>
          <w:rFonts w:ascii="Times New Roman" w:eastAsiaTheme="majorEastAsia" w:hAnsi="Times New Roman" w:cs="Times New Roman"/>
          <w:b/>
          <w:sz w:val="28"/>
          <w:szCs w:val="28"/>
        </w:rPr>
        <w:t xml:space="preserve">Об утверждении </w:t>
      </w:r>
      <w:r w:rsidR="007565B2">
        <w:rPr>
          <w:rFonts w:ascii="Times New Roman" w:eastAsiaTheme="majorEastAsia" w:hAnsi="Times New Roman" w:cs="Times New Roman"/>
          <w:b/>
          <w:sz w:val="28"/>
          <w:szCs w:val="28"/>
        </w:rPr>
        <w:t xml:space="preserve">размера </w:t>
      </w:r>
      <w:r>
        <w:rPr>
          <w:rFonts w:ascii="Times New Roman" w:eastAsiaTheme="majorEastAsia" w:hAnsi="Times New Roman" w:cs="Times New Roman"/>
          <w:b/>
          <w:sz w:val="28"/>
          <w:szCs w:val="28"/>
        </w:rPr>
        <w:t xml:space="preserve">нормативов затрат на </w:t>
      </w:r>
      <w:r w:rsidR="00301FA2">
        <w:rPr>
          <w:rFonts w:ascii="Times New Roman" w:eastAsiaTheme="majorEastAsia" w:hAnsi="Times New Roman" w:cs="Times New Roman"/>
          <w:b/>
          <w:sz w:val="28"/>
          <w:szCs w:val="28"/>
        </w:rPr>
        <w:t>предоставление государственных услуг социального обслуживания граждан</w:t>
      </w:r>
      <w:r w:rsidR="007565B2">
        <w:rPr>
          <w:rFonts w:ascii="Times New Roman" w:eastAsiaTheme="majorEastAsia" w:hAnsi="Times New Roman" w:cs="Times New Roman"/>
          <w:b/>
          <w:sz w:val="28"/>
          <w:szCs w:val="28"/>
        </w:rPr>
        <w:t xml:space="preserve">, необходимых для выполнения муниципального задания муниципальным </w:t>
      </w:r>
      <w:r w:rsidR="00301FA2">
        <w:rPr>
          <w:rFonts w:ascii="Times New Roman" w:eastAsiaTheme="majorEastAsia" w:hAnsi="Times New Roman" w:cs="Times New Roman"/>
          <w:b/>
          <w:sz w:val="28"/>
          <w:szCs w:val="28"/>
        </w:rPr>
        <w:t xml:space="preserve">бюджетным учреждением «Комплексный центр социального обслуживания населения </w:t>
      </w:r>
      <w:proofErr w:type="gramStart"/>
      <w:r w:rsidR="00301FA2">
        <w:rPr>
          <w:rFonts w:ascii="Times New Roman" w:eastAsiaTheme="majorEastAsia" w:hAnsi="Times New Roman" w:cs="Times New Roman"/>
          <w:b/>
          <w:sz w:val="28"/>
          <w:szCs w:val="28"/>
        </w:rPr>
        <w:t>в</w:t>
      </w:r>
      <w:proofErr w:type="gramEnd"/>
      <w:r w:rsidR="00301FA2">
        <w:rPr>
          <w:rFonts w:ascii="Times New Roman" w:eastAsiaTheme="majorEastAsia" w:hAnsi="Times New Roman" w:cs="Times New Roman"/>
          <w:b/>
          <w:sz w:val="28"/>
          <w:szCs w:val="28"/>
        </w:rPr>
        <w:t xml:space="preserve"> </w:t>
      </w:r>
      <w:proofErr w:type="gramStart"/>
      <w:r w:rsidR="00301FA2">
        <w:rPr>
          <w:rFonts w:ascii="Times New Roman" w:eastAsiaTheme="majorEastAsia" w:hAnsi="Times New Roman" w:cs="Times New Roman"/>
          <w:b/>
          <w:sz w:val="28"/>
          <w:szCs w:val="28"/>
        </w:rPr>
        <w:t>Зеленоградском</w:t>
      </w:r>
      <w:proofErr w:type="gramEnd"/>
      <w:r w:rsidR="00301FA2">
        <w:rPr>
          <w:rFonts w:ascii="Times New Roman" w:eastAsiaTheme="majorEastAsia" w:hAnsi="Times New Roman" w:cs="Times New Roman"/>
          <w:b/>
          <w:sz w:val="28"/>
          <w:szCs w:val="28"/>
        </w:rPr>
        <w:t xml:space="preserve"> </w:t>
      </w:r>
      <w:r w:rsidR="00022EE6">
        <w:rPr>
          <w:rFonts w:ascii="Times New Roman" w:eastAsiaTheme="majorEastAsia" w:hAnsi="Times New Roman" w:cs="Times New Roman"/>
          <w:b/>
          <w:sz w:val="28"/>
          <w:szCs w:val="28"/>
        </w:rPr>
        <w:t>муниципальном</w:t>
      </w:r>
      <w:r w:rsidR="00301FA2">
        <w:rPr>
          <w:rFonts w:ascii="Times New Roman" w:eastAsiaTheme="majorEastAsia" w:hAnsi="Times New Roman" w:cs="Times New Roman"/>
          <w:b/>
          <w:sz w:val="28"/>
          <w:szCs w:val="28"/>
        </w:rPr>
        <w:t xml:space="preserve"> округе</w:t>
      </w:r>
      <w:r w:rsidR="00022EE6">
        <w:rPr>
          <w:rFonts w:ascii="Times New Roman" w:eastAsiaTheme="majorEastAsia" w:hAnsi="Times New Roman" w:cs="Times New Roman"/>
          <w:b/>
          <w:sz w:val="28"/>
          <w:szCs w:val="28"/>
        </w:rPr>
        <w:t xml:space="preserve"> Калининградской области</w:t>
      </w:r>
      <w:r w:rsidR="00301FA2">
        <w:rPr>
          <w:rFonts w:ascii="Times New Roman" w:eastAsiaTheme="majorEastAsia" w:hAnsi="Times New Roman" w:cs="Times New Roman"/>
          <w:b/>
          <w:sz w:val="28"/>
          <w:szCs w:val="28"/>
        </w:rPr>
        <w:t>»</w:t>
      </w:r>
      <w:r w:rsidR="00C41915">
        <w:rPr>
          <w:rFonts w:ascii="Times New Roman" w:eastAsiaTheme="majorEastAsia" w:hAnsi="Times New Roman" w:cs="Times New Roman"/>
          <w:b/>
          <w:sz w:val="28"/>
          <w:szCs w:val="28"/>
        </w:rPr>
        <w:t xml:space="preserve"> на 202</w:t>
      </w:r>
      <w:r w:rsidR="00022EE6">
        <w:rPr>
          <w:rFonts w:ascii="Times New Roman" w:eastAsiaTheme="majorEastAsia" w:hAnsi="Times New Roman" w:cs="Times New Roman"/>
          <w:b/>
          <w:sz w:val="28"/>
          <w:szCs w:val="28"/>
        </w:rPr>
        <w:t>2</w:t>
      </w:r>
      <w:r w:rsidR="007565B2">
        <w:rPr>
          <w:rFonts w:ascii="Times New Roman" w:eastAsiaTheme="majorEastAsia" w:hAnsi="Times New Roman" w:cs="Times New Roman"/>
          <w:b/>
          <w:sz w:val="28"/>
          <w:szCs w:val="28"/>
        </w:rPr>
        <w:t xml:space="preserve"> год</w:t>
      </w:r>
    </w:p>
    <w:p w:rsidR="006955F9" w:rsidRPr="009F5F79" w:rsidRDefault="006955F9" w:rsidP="00301FA2">
      <w:pPr>
        <w:spacing w:after="0" w:line="240" w:lineRule="auto"/>
        <w:jc w:val="both"/>
        <w:rPr>
          <w:rFonts w:ascii="Times New Roman" w:eastAsiaTheme="majorEastAsia" w:hAnsi="Times New Roman" w:cs="Times New Roman"/>
          <w:b/>
          <w:sz w:val="16"/>
          <w:szCs w:val="16"/>
        </w:rPr>
      </w:pPr>
    </w:p>
    <w:p w:rsidR="00C72EA8" w:rsidRPr="00D63993" w:rsidRDefault="007864F1" w:rsidP="00FC60B4">
      <w:pPr>
        <w:spacing w:after="0" w:line="240" w:lineRule="auto"/>
        <w:ind w:firstLine="708"/>
        <w:jc w:val="both"/>
        <w:rPr>
          <w:rFonts w:ascii="Times New Roman" w:eastAsiaTheme="majorEastAsia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Theme="majorEastAsia" w:hAnsi="Times New Roman" w:cs="Times New Roman"/>
          <w:sz w:val="28"/>
          <w:szCs w:val="28"/>
        </w:rPr>
        <w:t xml:space="preserve">В соответствии с </w:t>
      </w:r>
      <w:r w:rsidR="00301FA2">
        <w:rPr>
          <w:rFonts w:ascii="Times New Roman" w:eastAsiaTheme="majorEastAsia" w:hAnsi="Times New Roman" w:cs="Times New Roman"/>
          <w:sz w:val="28"/>
          <w:szCs w:val="28"/>
        </w:rPr>
        <w:t>З</w:t>
      </w:r>
      <w:r w:rsidR="007565B2">
        <w:rPr>
          <w:rFonts w:ascii="Times New Roman" w:eastAsiaTheme="majorEastAsia" w:hAnsi="Times New Roman" w:cs="Times New Roman"/>
          <w:sz w:val="28"/>
          <w:szCs w:val="28"/>
        </w:rPr>
        <w:t xml:space="preserve">аконом </w:t>
      </w:r>
      <w:r w:rsidR="00301FA2">
        <w:rPr>
          <w:rFonts w:ascii="Times New Roman" w:eastAsiaTheme="majorEastAsia" w:hAnsi="Times New Roman" w:cs="Times New Roman"/>
          <w:sz w:val="28"/>
          <w:szCs w:val="28"/>
        </w:rPr>
        <w:t xml:space="preserve">Калининградской области </w:t>
      </w:r>
      <w:r w:rsidR="007565B2">
        <w:rPr>
          <w:rFonts w:ascii="Times New Roman" w:eastAsiaTheme="majorEastAsia" w:hAnsi="Times New Roman" w:cs="Times New Roman"/>
          <w:sz w:val="28"/>
          <w:szCs w:val="28"/>
        </w:rPr>
        <w:t xml:space="preserve">от </w:t>
      </w:r>
      <w:r w:rsidR="00301FA2">
        <w:rPr>
          <w:rFonts w:ascii="Times New Roman" w:eastAsiaTheme="majorEastAsia" w:hAnsi="Times New Roman" w:cs="Times New Roman"/>
          <w:sz w:val="28"/>
          <w:szCs w:val="28"/>
        </w:rPr>
        <w:t>2</w:t>
      </w:r>
      <w:r w:rsidR="007565B2">
        <w:rPr>
          <w:rFonts w:ascii="Times New Roman" w:eastAsiaTheme="majorEastAsia" w:hAnsi="Times New Roman" w:cs="Times New Roman"/>
          <w:sz w:val="28"/>
          <w:szCs w:val="28"/>
        </w:rPr>
        <w:t xml:space="preserve">8 </w:t>
      </w:r>
      <w:r w:rsidR="00301FA2">
        <w:rPr>
          <w:rFonts w:ascii="Times New Roman" w:eastAsiaTheme="majorEastAsia" w:hAnsi="Times New Roman" w:cs="Times New Roman"/>
          <w:sz w:val="28"/>
          <w:szCs w:val="28"/>
        </w:rPr>
        <w:t>декабря</w:t>
      </w:r>
      <w:r w:rsidR="007565B2">
        <w:rPr>
          <w:rFonts w:ascii="Times New Roman" w:eastAsiaTheme="majorEastAsia" w:hAnsi="Times New Roman" w:cs="Times New Roman"/>
          <w:sz w:val="28"/>
          <w:szCs w:val="28"/>
        </w:rPr>
        <w:t xml:space="preserve"> 200</w:t>
      </w:r>
      <w:r w:rsidR="00301FA2">
        <w:rPr>
          <w:rFonts w:ascii="Times New Roman" w:eastAsiaTheme="majorEastAsia" w:hAnsi="Times New Roman" w:cs="Times New Roman"/>
          <w:sz w:val="28"/>
          <w:szCs w:val="28"/>
        </w:rPr>
        <w:t>5</w:t>
      </w:r>
      <w:r w:rsidR="007565B2">
        <w:rPr>
          <w:rFonts w:ascii="Times New Roman" w:eastAsiaTheme="majorEastAsia" w:hAnsi="Times New Roman" w:cs="Times New Roman"/>
          <w:sz w:val="28"/>
          <w:szCs w:val="28"/>
        </w:rPr>
        <w:t xml:space="preserve"> года № </w:t>
      </w:r>
      <w:r w:rsidR="00301FA2">
        <w:rPr>
          <w:rFonts w:ascii="Times New Roman" w:eastAsiaTheme="majorEastAsia" w:hAnsi="Times New Roman" w:cs="Times New Roman"/>
          <w:sz w:val="28"/>
          <w:szCs w:val="28"/>
        </w:rPr>
        <w:t xml:space="preserve">713 </w:t>
      </w:r>
      <w:r w:rsidR="007565B2">
        <w:rPr>
          <w:rFonts w:ascii="Times New Roman" w:eastAsiaTheme="majorEastAsia" w:hAnsi="Times New Roman" w:cs="Times New Roman"/>
          <w:sz w:val="28"/>
          <w:szCs w:val="28"/>
        </w:rPr>
        <w:t xml:space="preserve">«О </w:t>
      </w:r>
      <w:r w:rsidR="00301FA2">
        <w:rPr>
          <w:rFonts w:ascii="Times New Roman" w:eastAsiaTheme="majorEastAsia" w:hAnsi="Times New Roman" w:cs="Times New Roman"/>
          <w:sz w:val="28"/>
          <w:szCs w:val="28"/>
        </w:rPr>
        <w:t>наделении органов местного самоуправления муниципальных образований Калининградской области отдельными государственными полномочиями Калининградской области по социальной поддержке населения</w:t>
      </w:r>
      <w:r w:rsidR="007565B2">
        <w:rPr>
          <w:rFonts w:ascii="Times New Roman" w:eastAsiaTheme="majorEastAsia" w:hAnsi="Times New Roman" w:cs="Times New Roman"/>
          <w:sz w:val="28"/>
          <w:szCs w:val="28"/>
        </w:rPr>
        <w:t xml:space="preserve">», </w:t>
      </w:r>
      <w:r w:rsidR="00301FA2">
        <w:rPr>
          <w:rFonts w:ascii="Times New Roman" w:eastAsiaTheme="majorEastAsia" w:hAnsi="Times New Roman" w:cs="Times New Roman"/>
          <w:sz w:val="28"/>
          <w:szCs w:val="28"/>
        </w:rPr>
        <w:t>постановлением Правительства Калининградской области</w:t>
      </w:r>
      <w:r w:rsidR="00ED6037">
        <w:rPr>
          <w:rFonts w:ascii="Times New Roman" w:eastAsiaTheme="maj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ajorEastAsia" w:hAnsi="Times New Roman" w:cs="Times New Roman"/>
          <w:sz w:val="28"/>
          <w:szCs w:val="28"/>
        </w:rPr>
        <w:t xml:space="preserve">от </w:t>
      </w:r>
      <w:r w:rsidR="00301FA2">
        <w:rPr>
          <w:rFonts w:ascii="Times New Roman" w:eastAsiaTheme="majorEastAsia" w:hAnsi="Times New Roman" w:cs="Times New Roman"/>
          <w:sz w:val="28"/>
          <w:szCs w:val="28"/>
        </w:rPr>
        <w:t>12</w:t>
      </w:r>
      <w:r w:rsidR="00CF1621">
        <w:rPr>
          <w:rFonts w:ascii="Times New Roman" w:eastAsiaTheme="majorEastAsia" w:hAnsi="Times New Roman" w:cs="Times New Roman"/>
          <w:sz w:val="28"/>
          <w:szCs w:val="28"/>
        </w:rPr>
        <w:t xml:space="preserve"> апреля </w:t>
      </w:r>
      <w:r>
        <w:rPr>
          <w:rFonts w:ascii="Times New Roman" w:eastAsiaTheme="majorEastAsia" w:hAnsi="Times New Roman" w:cs="Times New Roman"/>
          <w:sz w:val="28"/>
          <w:szCs w:val="28"/>
        </w:rPr>
        <w:t>20</w:t>
      </w:r>
      <w:r w:rsidR="00301FA2">
        <w:rPr>
          <w:rFonts w:ascii="Times New Roman" w:eastAsiaTheme="majorEastAsia" w:hAnsi="Times New Roman" w:cs="Times New Roman"/>
          <w:sz w:val="28"/>
          <w:szCs w:val="28"/>
        </w:rPr>
        <w:t>10</w:t>
      </w:r>
      <w:r>
        <w:rPr>
          <w:rFonts w:ascii="Times New Roman" w:eastAsiaTheme="majorEastAsia" w:hAnsi="Times New Roman" w:cs="Times New Roman"/>
          <w:sz w:val="28"/>
          <w:szCs w:val="28"/>
        </w:rPr>
        <w:t xml:space="preserve"> г. № </w:t>
      </w:r>
      <w:r w:rsidR="00301FA2">
        <w:rPr>
          <w:rFonts w:ascii="Times New Roman" w:eastAsiaTheme="majorEastAsia" w:hAnsi="Times New Roman" w:cs="Times New Roman"/>
          <w:sz w:val="28"/>
          <w:szCs w:val="28"/>
        </w:rPr>
        <w:t>191</w:t>
      </w:r>
      <w:r>
        <w:rPr>
          <w:rFonts w:ascii="Times New Roman" w:eastAsiaTheme="majorEastAsia" w:hAnsi="Times New Roman" w:cs="Times New Roman"/>
          <w:sz w:val="28"/>
          <w:szCs w:val="28"/>
        </w:rPr>
        <w:t xml:space="preserve"> «</w:t>
      </w:r>
      <w:r w:rsidR="00EA2899">
        <w:rPr>
          <w:rFonts w:ascii="Times New Roman" w:eastAsiaTheme="majorEastAsia" w:hAnsi="Times New Roman" w:cs="Times New Roman"/>
          <w:sz w:val="28"/>
          <w:szCs w:val="28"/>
        </w:rPr>
        <w:t>О предоставлении государственных услуг социального обслуживания</w:t>
      </w:r>
      <w:r>
        <w:rPr>
          <w:rFonts w:ascii="Times New Roman" w:eastAsiaTheme="majorEastAsia" w:hAnsi="Times New Roman" w:cs="Times New Roman"/>
          <w:sz w:val="28"/>
          <w:szCs w:val="28"/>
        </w:rPr>
        <w:t>»</w:t>
      </w:r>
      <w:r w:rsidR="00DC0210">
        <w:rPr>
          <w:rFonts w:ascii="Times New Roman" w:eastAsiaTheme="majorEastAsia" w:hAnsi="Times New Roman" w:cs="Times New Roman"/>
          <w:sz w:val="28"/>
          <w:szCs w:val="28"/>
        </w:rPr>
        <w:t xml:space="preserve"> (</w:t>
      </w:r>
      <w:r w:rsidR="00DC0210">
        <w:rPr>
          <w:rFonts w:ascii="Times New Roman" w:eastAsiaTheme="majorEastAsia" w:hAnsi="Times New Roman" w:cs="Times New Roman"/>
          <w:sz w:val="28"/>
          <w:szCs w:val="28"/>
          <w:lang w:val="en-US"/>
        </w:rPr>
        <w:t>c</w:t>
      </w:r>
      <w:r w:rsidR="00EA2899">
        <w:rPr>
          <w:rFonts w:ascii="Times New Roman" w:eastAsiaTheme="majorEastAsia" w:hAnsi="Times New Roman" w:cs="Times New Roman"/>
          <w:sz w:val="28"/>
          <w:szCs w:val="28"/>
        </w:rPr>
        <w:t xml:space="preserve"> изменениями, внесенными постановлением Правительства Калининградской области от 20</w:t>
      </w:r>
      <w:r w:rsidR="00CF1621">
        <w:rPr>
          <w:rFonts w:ascii="Times New Roman" w:eastAsiaTheme="majorEastAsia" w:hAnsi="Times New Roman" w:cs="Times New Roman"/>
          <w:sz w:val="28"/>
          <w:szCs w:val="28"/>
        </w:rPr>
        <w:t xml:space="preserve"> мая </w:t>
      </w:r>
      <w:r w:rsidR="00EA2899">
        <w:rPr>
          <w:rFonts w:ascii="Times New Roman" w:eastAsiaTheme="majorEastAsia" w:hAnsi="Times New Roman" w:cs="Times New Roman"/>
          <w:sz w:val="28"/>
          <w:szCs w:val="28"/>
        </w:rPr>
        <w:t>2020 года № 295)</w:t>
      </w:r>
      <w:r w:rsidR="00D63993">
        <w:rPr>
          <w:rFonts w:ascii="Times New Roman" w:eastAsiaTheme="majorEastAsia" w:hAnsi="Times New Roman" w:cs="Times New Roman"/>
          <w:sz w:val="28"/>
          <w:szCs w:val="28"/>
        </w:rPr>
        <w:t>, администрация</w:t>
      </w:r>
      <w:proofErr w:type="gramEnd"/>
      <w:r w:rsidR="00623C38">
        <w:rPr>
          <w:rFonts w:ascii="Times New Roman" w:eastAsiaTheme="majorEastAsia" w:hAnsi="Times New Roman" w:cs="Times New Roman"/>
          <w:sz w:val="28"/>
          <w:szCs w:val="28"/>
        </w:rPr>
        <w:t xml:space="preserve">            </w:t>
      </w:r>
      <w:r w:rsidR="00DB491D">
        <w:rPr>
          <w:rFonts w:ascii="Times New Roman" w:eastAsiaTheme="majorEastAsia" w:hAnsi="Times New Roman" w:cs="Times New Roman"/>
          <w:sz w:val="28"/>
          <w:szCs w:val="28"/>
        </w:rPr>
        <w:t xml:space="preserve"> </w:t>
      </w:r>
      <w:r w:rsidR="00D63993">
        <w:rPr>
          <w:rFonts w:ascii="Times New Roman" w:eastAsiaTheme="majorEastAsia" w:hAnsi="Times New Roman" w:cs="Times New Roman"/>
          <w:b/>
          <w:sz w:val="28"/>
          <w:szCs w:val="28"/>
        </w:rPr>
        <w:t>п</w:t>
      </w:r>
      <w:r w:rsidR="00DB491D">
        <w:rPr>
          <w:rFonts w:ascii="Times New Roman" w:eastAsiaTheme="majorEastAsia" w:hAnsi="Times New Roman" w:cs="Times New Roman"/>
          <w:b/>
          <w:sz w:val="28"/>
          <w:szCs w:val="28"/>
        </w:rPr>
        <w:t>о</w:t>
      </w:r>
      <w:r w:rsidR="00D63993">
        <w:rPr>
          <w:rFonts w:ascii="Times New Roman" w:eastAsiaTheme="majorEastAsia" w:hAnsi="Times New Roman" w:cs="Times New Roman"/>
          <w:b/>
          <w:sz w:val="28"/>
          <w:szCs w:val="28"/>
        </w:rPr>
        <w:t>становляет:</w:t>
      </w:r>
    </w:p>
    <w:p w:rsidR="00695467" w:rsidRDefault="00C72EA8" w:rsidP="00582E4E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 w:rsidRPr="00C72EA8">
        <w:rPr>
          <w:rFonts w:ascii="Times New Roman" w:eastAsiaTheme="majorEastAsia" w:hAnsi="Times New Roman" w:cs="Times New Roman"/>
          <w:sz w:val="28"/>
          <w:szCs w:val="28"/>
        </w:rPr>
        <w:t>1.</w:t>
      </w:r>
      <w:r w:rsidR="00695467" w:rsidRPr="00C72EA8">
        <w:rPr>
          <w:rFonts w:ascii="Times New Roman" w:eastAsiaTheme="majorEastAsia" w:hAnsi="Times New Roman" w:cs="Times New Roman"/>
          <w:sz w:val="28"/>
          <w:szCs w:val="28"/>
        </w:rPr>
        <w:t>Утвердить</w:t>
      </w:r>
      <w:r w:rsidR="00623C38">
        <w:rPr>
          <w:rFonts w:ascii="Times New Roman" w:eastAsiaTheme="majorEastAsia" w:hAnsi="Times New Roman" w:cs="Times New Roman"/>
          <w:sz w:val="28"/>
          <w:szCs w:val="28"/>
        </w:rPr>
        <w:t xml:space="preserve"> </w:t>
      </w:r>
      <w:r w:rsidRPr="00C72EA8">
        <w:rPr>
          <w:rFonts w:ascii="Times New Roman" w:eastAsiaTheme="majorEastAsia" w:hAnsi="Times New Roman" w:cs="Times New Roman"/>
          <w:sz w:val="28"/>
          <w:szCs w:val="28"/>
        </w:rPr>
        <w:t xml:space="preserve">размер </w:t>
      </w:r>
      <w:r w:rsidR="00923AAF" w:rsidRPr="00C72EA8">
        <w:rPr>
          <w:rFonts w:ascii="Times New Roman" w:eastAsiaTheme="majorEastAsia" w:hAnsi="Times New Roman" w:cs="Times New Roman"/>
          <w:sz w:val="28"/>
          <w:szCs w:val="28"/>
        </w:rPr>
        <w:t>норматив</w:t>
      </w:r>
      <w:r w:rsidR="00EA2899">
        <w:rPr>
          <w:rFonts w:ascii="Times New Roman" w:eastAsiaTheme="majorEastAsia" w:hAnsi="Times New Roman" w:cs="Times New Roman"/>
          <w:sz w:val="28"/>
          <w:szCs w:val="28"/>
        </w:rPr>
        <w:t>ов</w:t>
      </w:r>
      <w:r w:rsidR="00923AAF" w:rsidRPr="00C72EA8">
        <w:rPr>
          <w:rFonts w:ascii="Times New Roman" w:eastAsiaTheme="majorEastAsia" w:hAnsi="Times New Roman" w:cs="Times New Roman"/>
          <w:sz w:val="28"/>
          <w:szCs w:val="28"/>
        </w:rPr>
        <w:t xml:space="preserve"> затрат на </w:t>
      </w:r>
      <w:r w:rsidR="00EA2899">
        <w:rPr>
          <w:rFonts w:ascii="Times New Roman" w:eastAsiaTheme="majorEastAsia" w:hAnsi="Times New Roman" w:cs="Times New Roman"/>
          <w:sz w:val="28"/>
          <w:szCs w:val="28"/>
        </w:rPr>
        <w:t>предоставление государственных услуг социального обслуживания граждан</w:t>
      </w:r>
      <w:r w:rsidR="00074086">
        <w:rPr>
          <w:rFonts w:ascii="Times New Roman" w:eastAsiaTheme="majorEastAsia" w:hAnsi="Times New Roman" w:cs="Times New Roman"/>
          <w:sz w:val="28"/>
          <w:szCs w:val="28"/>
        </w:rPr>
        <w:t>, необходимых</w:t>
      </w:r>
      <w:r w:rsidRPr="00C72EA8">
        <w:rPr>
          <w:rFonts w:ascii="Times New Roman" w:eastAsiaTheme="majorEastAsia" w:hAnsi="Times New Roman" w:cs="Times New Roman"/>
          <w:sz w:val="28"/>
          <w:szCs w:val="28"/>
        </w:rPr>
        <w:t xml:space="preserve"> для выполнения муниципального задания </w:t>
      </w:r>
      <w:r w:rsidR="00C41915" w:rsidRPr="00C41915">
        <w:rPr>
          <w:rFonts w:ascii="Times New Roman" w:eastAsiaTheme="majorEastAsia" w:hAnsi="Times New Roman" w:cs="Times New Roman"/>
          <w:sz w:val="28"/>
          <w:szCs w:val="28"/>
        </w:rPr>
        <w:t xml:space="preserve">муниципальным </w:t>
      </w:r>
      <w:r w:rsidR="00EA2899">
        <w:rPr>
          <w:rFonts w:ascii="Times New Roman" w:eastAsiaTheme="majorEastAsia" w:hAnsi="Times New Roman" w:cs="Times New Roman"/>
          <w:sz w:val="28"/>
          <w:szCs w:val="28"/>
        </w:rPr>
        <w:t xml:space="preserve">бюджетным учреждением «Комплексный центр социального обслуживания населения </w:t>
      </w:r>
      <w:proofErr w:type="gramStart"/>
      <w:r w:rsidR="00EA2899">
        <w:rPr>
          <w:rFonts w:ascii="Times New Roman" w:eastAsiaTheme="majorEastAsia" w:hAnsi="Times New Roman" w:cs="Times New Roman"/>
          <w:sz w:val="28"/>
          <w:szCs w:val="28"/>
        </w:rPr>
        <w:t>в</w:t>
      </w:r>
      <w:proofErr w:type="gramEnd"/>
      <w:r w:rsidR="00EA2899">
        <w:rPr>
          <w:rFonts w:ascii="Times New Roman" w:eastAsiaTheme="majorEastAsia" w:hAnsi="Times New Roman" w:cs="Times New Roman"/>
          <w:sz w:val="28"/>
          <w:szCs w:val="28"/>
        </w:rPr>
        <w:t xml:space="preserve"> </w:t>
      </w:r>
      <w:proofErr w:type="gramStart"/>
      <w:r w:rsidR="00EA2899">
        <w:rPr>
          <w:rFonts w:ascii="Times New Roman" w:eastAsiaTheme="majorEastAsia" w:hAnsi="Times New Roman" w:cs="Times New Roman"/>
          <w:sz w:val="28"/>
          <w:szCs w:val="28"/>
        </w:rPr>
        <w:t>Зеленоградском</w:t>
      </w:r>
      <w:proofErr w:type="gramEnd"/>
      <w:r w:rsidR="00EA2899">
        <w:rPr>
          <w:rFonts w:ascii="Times New Roman" w:eastAsiaTheme="majorEastAsia" w:hAnsi="Times New Roman" w:cs="Times New Roman"/>
          <w:sz w:val="28"/>
          <w:szCs w:val="28"/>
        </w:rPr>
        <w:t xml:space="preserve"> </w:t>
      </w:r>
      <w:r w:rsidR="009F5F79">
        <w:rPr>
          <w:rFonts w:ascii="Times New Roman" w:eastAsiaTheme="majorEastAsia" w:hAnsi="Times New Roman" w:cs="Times New Roman"/>
          <w:sz w:val="28"/>
          <w:szCs w:val="28"/>
        </w:rPr>
        <w:t>муниципальном</w:t>
      </w:r>
      <w:r w:rsidR="00EA2899">
        <w:rPr>
          <w:rFonts w:ascii="Times New Roman" w:eastAsiaTheme="majorEastAsia" w:hAnsi="Times New Roman" w:cs="Times New Roman"/>
          <w:sz w:val="28"/>
          <w:szCs w:val="28"/>
        </w:rPr>
        <w:t xml:space="preserve"> округе</w:t>
      </w:r>
      <w:r w:rsidR="009F5F79">
        <w:rPr>
          <w:rFonts w:ascii="Times New Roman" w:eastAsiaTheme="majorEastAsia" w:hAnsi="Times New Roman" w:cs="Times New Roman"/>
          <w:sz w:val="28"/>
          <w:szCs w:val="28"/>
        </w:rPr>
        <w:t xml:space="preserve"> Калининградской области</w:t>
      </w:r>
      <w:r w:rsidR="00EA2899">
        <w:rPr>
          <w:rFonts w:ascii="Times New Roman" w:eastAsiaTheme="majorEastAsia" w:hAnsi="Times New Roman" w:cs="Times New Roman"/>
          <w:sz w:val="28"/>
          <w:szCs w:val="28"/>
        </w:rPr>
        <w:t>»</w:t>
      </w:r>
      <w:r w:rsidR="00C41915">
        <w:rPr>
          <w:rFonts w:ascii="Times New Roman" w:eastAsiaTheme="majorEastAsia" w:hAnsi="Times New Roman" w:cs="Times New Roman"/>
          <w:sz w:val="28"/>
          <w:szCs w:val="28"/>
        </w:rPr>
        <w:t xml:space="preserve"> на 202</w:t>
      </w:r>
      <w:r w:rsidR="00022EE6">
        <w:rPr>
          <w:rFonts w:ascii="Times New Roman" w:eastAsiaTheme="majorEastAsia" w:hAnsi="Times New Roman" w:cs="Times New Roman"/>
          <w:sz w:val="28"/>
          <w:szCs w:val="28"/>
        </w:rPr>
        <w:t>2</w:t>
      </w:r>
      <w:r w:rsidRPr="00C72EA8">
        <w:rPr>
          <w:rFonts w:ascii="Times New Roman" w:eastAsiaTheme="majorEastAsia" w:hAnsi="Times New Roman" w:cs="Times New Roman"/>
          <w:sz w:val="28"/>
          <w:szCs w:val="28"/>
        </w:rPr>
        <w:t xml:space="preserve"> год согласно приложению.</w:t>
      </w:r>
    </w:p>
    <w:p w:rsidR="00312D4D" w:rsidRPr="00C72EA8" w:rsidRDefault="00312D4D" w:rsidP="00582E4E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>
        <w:rPr>
          <w:rFonts w:ascii="Times New Roman" w:eastAsiaTheme="majorEastAsia" w:hAnsi="Times New Roman" w:cs="Times New Roman"/>
          <w:sz w:val="28"/>
          <w:szCs w:val="28"/>
        </w:rPr>
        <w:t>2.</w:t>
      </w:r>
      <w:r w:rsidRPr="00312D4D">
        <w:rPr>
          <w:rFonts w:ascii="Times New Roman" w:eastAsiaTheme="majorEastAsia" w:hAnsi="Times New Roman" w:cs="Times New Roman"/>
          <w:sz w:val="28"/>
          <w:szCs w:val="28"/>
        </w:rPr>
        <w:t xml:space="preserve"> Управлению делами администрации (Н.В. Бачарина) обеспечить размещение на официальном сайте муниципального образования «Зеленоградский </w:t>
      </w:r>
      <w:r w:rsidR="009F5F79">
        <w:rPr>
          <w:rFonts w:ascii="Times New Roman" w:eastAsiaTheme="majorEastAsia" w:hAnsi="Times New Roman" w:cs="Times New Roman"/>
          <w:sz w:val="28"/>
          <w:szCs w:val="28"/>
        </w:rPr>
        <w:t>муниципальном округе Калининградской области</w:t>
      </w:r>
      <w:r w:rsidRPr="00312D4D">
        <w:rPr>
          <w:rFonts w:ascii="Times New Roman" w:eastAsiaTheme="majorEastAsia" w:hAnsi="Times New Roman" w:cs="Times New Roman"/>
          <w:sz w:val="28"/>
          <w:szCs w:val="28"/>
        </w:rPr>
        <w:t>».</w:t>
      </w:r>
    </w:p>
    <w:p w:rsidR="005F3F3B" w:rsidRDefault="00312D4D" w:rsidP="00FC60B4">
      <w:pPr>
        <w:pStyle w:val="FR1"/>
        <w:tabs>
          <w:tab w:val="left" w:pos="851"/>
          <w:tab w:val="left" w:pos="3119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ajorEastAsia" w:hAnsi="Times New Roman" w:cs="Times New Roman"/>
          <w:sz w:val="28"/>
          <w:szCs w:val="28"/>
        </w:rPr>
        <w:t>3</w:t>
      </w:r>
      <w:r w:rsidR="00C72EA8">
        <w:rPr>
          <w:rFonts w:ascii="Times New Roman" w:eastAsiaTheme="majorEastAsia" w:hAnsi="Times New Roman" w:cs="Times New Roman"/>
          <w:sz w:val="28"/>
          <w:szCs w:val="28"/>
        </w:rPr>
        <w:t xml:space="preserve">.    </w:t>
      </w:r>
      <w:r w:rsidR="00156C10">
        <w:rPr>
          <w:rFonts w:ascii="Times New Roman" w:hAnsi="Times New Roman" w:cs="Times New Roman"/>
          <w:sz w:val="28"/>
          <w:szCs w:val="28"/>
        </w:rPr>
        <w:t xml:space="preserve">Директору МБУ «КЦСОН </w:t>
      </w:r>
      <w:proofErr w:type="gramStart"/>
      <w:r w:rsidR="00156C1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156C1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56C10">
        <w:rPr>
          <w:rFonts w:ascii="Times New Roman" w:hAnsi="Times New Roman" w:cs="Times New Roman"/>
          <w:sz w:val="28"/>
          <w:szCs w:val="28"/>
        </w:rPr>
        <w:t>Зеленоградском</w:t>
      </w:r>
      <w:proofErr w:type="gramEnd"/>
      <w:r w:rsidR="00156C10">
        <w:rPr>
          <w:rFonts w:ascii="Times New Roman" w:hAnsi="Times New Roman" w:cs="Times New Roman"/>
          <w:sz w:val="28"/>
          <w:szCs w:val="28"/>
        </w:rPr>
        <w:t xml:space="preserve"> </w:t>
      </w:r>
      <w:r w:rsidR="00022EE6">
        <w:rPr>
          <w:rFonts w:ascii="Times New Roman" w:hAnsi="Times New Roman" w:cs="Times New Roman"/>
          <w:sz w:val="28"/>
          <w:szCs w:val="28"/>
        </w:rPr>
        <w:t>муниципальном</w:t>
      </w:r>
      <w:r w:rsidR="00156C10">
        <w:rPr>
          <w:rFonts w:ascii="Times New Roman" w:hAnsi="Times New Roman" w:cs="Times New Roman"/>
          <w:sz w:val="28"/>
          <w:szCs w:val="28"/>
        </w:rPr>
        <w:t xml:space="preserve"> округе</w:t>
      </w:r>
      <w:r w:rsidR="00022EE6">
        <w:rPr>
          <w:rFonts w:ascii="Times New Roman" w:hAnsi="Times New Roman" w:cs="Times New Roman"/>
          <w:sz w:val="28"/>
          <w:szCs w:val="28"/>
        </w:rPr>
        <w:t xml:space="preserve"> Калининградской области</w:t>
      </w:r>
      <w:r w:rsidR="00156C10">
        <w:rPr>
          <w:rFonts w:ascii="Times New Roman" w:hAnsi="Times New Roman" w:cs="Times New Roman"/>
          <w:sz w:val="28"/>
          <w:szCs w:val="28"/>
        </w:rPr>
        <w:t xml:space="preserve">» (С.Л. </w:t>
      </w:r>
      <w:proofErr w:type="spellStart"/>
      <w:r w:rsidR="00156C10">
        <w:rPr>
          <w:rFonts w:ascii="Times New Roman" w:hAnsi="Times New Roman" w:cs="Times New Roman"/>
          <w:sz w:val="28"/>
          <w:szCs w:val="28"/>
        </w:rPr>
        <w:t>Кейзер</w:t>
      </w:r>
      <w:proofErr w:type="spellEnd"/>
      <w:r w:rsidR="00156C10">
        <w:rPr>
          <w:rFonts w:ascii="Times New Roman" w:hAnsi="Times New Roman" w:cs="Times New Roman"/>
          <w:sz w:val="28"/>
          <w:szCs w:val="28"/>
        </w:rPr>
        <w:t xml:space="preserve">) </w:t>
      </w:r>
      <w:r w:rsidR="00156C10" w:rsidRPr="00156C10">
        <w:rPr>
          <w:rFonts w:ascii="Times New Roman" w:hAnsi="Times New Roman" w:cs="Times New Roman"/>
          <w:sz w:val="28"/>
          <w:szCs w:val="28"/>
        </w:rPr>
        <w:t>обеспечить опубликование настоящего постановления в общественно-политической газете «Волна»</w:t>
      </w:r>
      <w:r w:rsidR="00156C10">
        <w:rPr>
          <w:rFonts w:ascii="Times New Roman" w:hAnsi="Times New Roman" w:cs="Times New Roman"/>
          <w:sz w:val="28"/>
          <w:szCs w:val="28"/>
        </w:rPr>
        <w:t>.</w:t>
      </w:r>
    </w:p>
    <w:p w:rsidR="00156C10" w:rsidRDefault="00156C10" w:rsidP="00FC60B4">
      <w:pPr>
        <w:pStyle w:val="FR1"/>
        <w:tabs>
          <w:tab w:val="left" w:pos="851"/>
          <w:tab w:val="left" w:pos="3119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156C1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56C1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9F5F79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FC60B4" w:rsidRPr="009F5F79" w:rsidRDefault="00FC60B4" w:rsidP="00923AA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B0273" w:rsidRPr="000040E7" w:rsidRDefault="000040E7" w:rsidP="00CE12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40E7">
        <w:rPr>
          <w:rFonts w:ascii="Times New Roman" w:eastAsia="Times New Roman" w:hAnsi="Times New Roman" w:cs="Times New Roman"/>
          <w:sz w:val="28"/>
          <w:szCs w:val="28"/>
        </w:rPr>
        <w:t>Г</w:t>
      </w:r>
      <w:r w:rsidR="00F04574" w:rsidRPr="000040E7">
        <w:rPr>
          <w:rFonts w:ascii="Times New Roman" w:eastAsia="Times New Roman" w:hAnsi="Times New Roman" w:cs="Times New Roman"/>
          <w:sz w:val="28"/>
          <w:szCs w:val="28"/>
        </w:rPr>
        <w:t>л</w:t>
      </w:r>
      <w:r w:rsidR="0096292E" w:rsidRPr="000040E7">
        <w:rPr>
          <w:rFonts w:ascii="Times New Roman" w:eastAsia="Times New Roman" w:hAnsi="Times New Roman" w:cs="Times New Roman"/>
          <w:sz w:val="28"/>
          <w:szCs w:val="28"/>
        </w:rPr>
        <w:t>ав</w:t>
      </w:r>
      <w:r w:rsidRPr="000040E7">
        <w:rPr>
          <w:rFonts w:ascii="Times New Roman" w:eastAsia="Times New Roman" w:hAnsi="Times New Roman" w:cs="Times New Roman"/>
          <w:sz w:val="28"/>
          <w:szCs w:val="28"/>
        </w:rPr>
        <w:t>а</w:t>
      </w:r>
      <w:r w:rsidR="00F543AC" w:rsidRPr="000040E7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</w:t>
      </w:r>
    </w:p>
    <w:p w:rsidR="005C3D95" w:rsidRDefault="002E6238" w:rsidP="00CE12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="005C3D95">
        <w:rPr>
          <w:rFonts w:ascii="Times New Roman" w:eastAsia="Times New Roman" w:hAnsi="Times New Roman" w:cs="Times New Roman"/>
          <w:sz w:val="28"/>
          <w:szCs w:val="28"/>
        </w:rPr>
        <w:t xml:space="preserve">униципального образования </w:t>
      </w:r>
    </w:p>
    <w:p w:rsidR="009F5F79" w:rsidRDefault="004F1CC4" w:rsidP="00CE12F5">
      <w:pPr>
        <w:spacing w:after="0" w:line="240" w:lineRule="auto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 w:rsidRPr="000040E7">
        <w:rPr>
          <w:rFonts w:ascii="Times New Roman" w:eastAsia="Times New Roman" w:hAnsi="Times New Roman" w:cs="Times New Roman"/>
          <w:sz w:val="28"/>
          <w:szCs w:val="28"/>
        </w:rPr>
        <w:t xml:space="preserve">«Зеленоградский </w:t>
      </w:r>
      <w:r w:rsidR="009F5F79">
        <w:rPr>
          <w:rFonts w:ascii="Times New Roman" w:eastAsiaTheme="majorEastAsia" w:hAnsi="Times New Roman" w:cs="Times New Roman"/>
          <w:sz w:val="28"/>
          <w:szCs w:val="28"/>
        </w:rPr>
        <w:t>муниципальн</w:t>
      </w:r>
      <w:r w:rsidR="000943C1">
        <w:rPr>
          <w:rFonts w:ascii="Times New Roman" w:eastAsiaTheme="majorEastAsia" w:hAnsi="Times New Roman" w:cs="Times New Roman"/>
          <w:sz w:val="28"/>
          <w:szCs w:val="28"/>
        </w:rPr>
        <w:t>ый</w:t>
      </w:r>
      <w:r w:rsidR="009F5F79">
        <w:rPr>
          <w:rFonts w:ascii="Times New Roman" w:eastAsiaTheme="majorEastAsia" w:hAnsi="Times New Roman" w:cs="Times New Roman"/>
          <w:sz w:val="28"/>
          <w:szCs w:val="28"/>
        </w:rPr>
        <w:t xml:space="preserve"> </w:t>
      </w:r>
    </w:p>
    <w:p w:rsidR="00DC6172" w:rsidRPr="000040E7" w:rsidRDefault="009F5F79" w:rsidP="00CE12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Theme="majorEastAsia" w:hAnsi="Times New Roman" w:cs="Times New Roman"/>
          <w:sz w:val="28"/>
          <w:szCs w:val="28"/>
        </w:rPr>
        <w:t>округ Калининградской области</w:t>
      </w:r>
      <w:r w:rsidR="003D6C58" w:rsidRPr="000040E7">
        <w:rPr>
          <w:rFonts w:ascii="Times New Roman" w:eastAsia="Times New Roman" w:hAnsi="Times New Roman" w:cs="Times New Roman"/>
          <w:sz w:val="28"/>
          <w:szCs w:val="28"/>
        </w:rPr>
        <w:t>»</w:t>
      </w:r>
      <w:r w:rsidR="003D6C58" w:rsidRPr="000040E7">
        <w:rPr>
          <w:rFonts w:ascii="Times New Roman" w:eastAsia="Times New Roman" w:hAnsi="Times New Roman" w:cs="Times New Roman"/>
          <w:sz w:val="28"/>
          <w:szCs w:val="28"/>
        </w:rPr>
        <w:tab/>
      </w:r>
      <w:r w:rsidR="000B0273" w:rsidRPr="000040E7">
        <w:rPr>
          <w:rFonts w:ascii="Times New Roman" w:eastAsia="Times New Roman" w:hAnsi="Times New Roman" w:cs="Times New Roman"/>
          <w:sz w:val="28"/>
          <w:szCs w:val="28"/>
        </w:rPr>
        <w:tab/>
      </w:r>
      <w:r w:rsidR="003D6C58" w:rsidRPr="000040E7">
        <w:rPr>
          <w:rFonts w:ascii="Times New Roman" w:eastAsia="Times New Roman" w:hAnsi="Times New Roman" w:cs="Times New Roman"/>
          <w:sz w:val="28"/>
          <w:szCs w:val="28"/>
        </w:rPr>
        <w:tab/>
      </w:r>
      <w:r w:rsidR="003D6C58" w:rsidRPr="000040E7">
        <w:rPr>
          <w:rFonts w:ascii="Times New Roman" w:eastAsia="Times New Roman" w:hAnsi="Times New Roman" w:cs="Times New Roman"/>
          <w:sz w:val="28"/>
          <w:szCs w:val="28"/>
        </w:rPr>
        <w:tab/>
      </w:r>
      <w:r w:rsidR="00623C38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="000040E7" w:rsidRPr="000040E7">
        <w:rPr>
          <w:rFonts w:ascii="Times New Roman" w:eastAsia="Times New Roman" w:hAnsi="Times New Roman" w:cs="Times New Roman"/>
          <w:sz w:val="28"/>
          <w:szCs w:val="28"/>
        </w:rPr>
        <w:t>С.А. Кошевой</w:t>
      </w:r>
    </w:p>
    <w:p w:rsidR="00CB6B37" w:rsidRDefault="00CB6B37" w:rsidP="00CB6B37">
      <w:pPr>
        <w:spacing w:after="0"/>
        <w:ind w:left="5529"/>
        <w:rPr>
          <w:rFonts w:ascii="Times New Roman" w:hAnsi="Times New Roman" w:cs="Times New Roman"/>
          <w:sz w:val="24"/>
          <w:szCs w:val="24"/>
        </w:rPr>
      </w:pPr>
      <w:r w:rsidRPr="00A06F96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к</w:t>
      </w:r>
      <w:r w:rsidRPr="00A06F96">
        <w:rPr>
          <w:rFonts w:ascii="Times New Roman" w:hAnsi="Times New Roman" w:cs="Times New Roman"/>
          <w:sz w:val="24"/>
          <w:szCs w:val="24"/>
        </w:rPr>
        <w:t xml:space="preserve"> постановлению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м</w:t>
      </w:r>
      <w:r w:rsidRPr="00A06F96">
        <w:rPr>
          <w:rFonts w:ascii="Times New Roman" w:hAnsi="Times New Roman" w:cs="Times New Roman"/>
          <w:sz w:val="24"/>
          <w:szCs w:val="24"/>
        </w:rPr>
        <w:t>униципального образования</w:t>
      </w:r>
      <w:r w:rsidR="000943C1">
        <w:rPr>
          <w:rFonts w:ascii="Times New Roman" w:hAnsi="Times New Roman" w:cs="Times New Roman"/>
          <w:sz w:val="24"/>
          <w:szCs w:val="24"/>
        </w:rPr>
        <w:t xml:space="preserve"> </w:t>
      </w:r>
      <w:r w:rsidRPr="00A06F96">
        <w:rPr>
          <w:rFonts w:ascii="Times New Roman" w:hAnsi="Times New Roman" w:cs="Times New Roman"/>
          <w:sz w:val="24"/>
          <w:szCs w:val="24"/>
        </w:rPr>
        <w:t xml:space="preserve">«Зеленоградский </w:t>
      </w:r>
      <w:r w:rsidR="009F5F79" w:rsidRPr="009F5F79">
        <w:rPr>
          <w:rFonts w:ascii="Times New Roman" w:eastAsiaTheme="majorEastAsia" w:hAnsi="Times New Roman" w:cs="Times New Roman"/>
          <w:sz w:val="24"/>
          <w:szCs w:val="24"/>
        </w:rPr>
        <w:t>муниципальн</w:t>
      </w:r>
      <w:r w:rsidR="000943C1">
        <w:rPr>
          <w:rFonts w:ascii="Times New Roman" w:eastAsiaTheme="majorEastAsia" w:hAnsi="Times New Roman" w:cs="Times New Roman"/>
          <w:sz w:val="24"/>
          <w:szCs w:val="24"/>
        </w:rPr>
        <w:t>ый</w:t>
      </w:r>
      <w:r w:rsidR="009F5F79" w:rsidRPr="009F5F79">
        <w:rPr>
          <w:rFonts w:ascii="Times New Roman" w:eastAsiaTheme="majorEastAsia" w:hAnsi="Times New Roman" w:cs="Times New Roman"/>
          <w:sz w:val="24"/>
          <w:szCs w:val="24"/>
        </w:rPr>
        <w:t xml:space="preserve"> округ Калининградской области</w:t>
      </w:r>
      <w:r w:rsidRPr="00A06F9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о</w:t>
      </w:r>
      <w:r w:rsidRPr="00A06F96">
        <w:rPr>
          <w:rFonts w:ascii="Times New Roman" w:hAnsi="Times New Roman" w:cs="Times New Roman"/>
          <w:sz w:val="24"/>
          <w:szCs w:val="24"/>
        </w:rPr>
        <w:t>т «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06F96">
        <w:rPr>
          <w:rFonts w:ascii="Times New Roman" w:hAnsi="Times New Roman" w:cs="Times New Roman"/>
          <w:sz w:val="24"/>
          <w:szCs w:val="24"/>
        </w:rPr>
        <w:t>»</w:t>
      </w:r>
      <w:r w:rsidR="00C41915">
        <w:rPr>
          <w:rFonts w:ascii="Times New Roman" w:hAnsi="Times New Roman" w:cs="Times New Roman"/>
          <w:sz w:val="24"/>
          <w:szCs w:val="24"/>
        </w:rPr>
        <w:t>_________</w:t>
      </w:r>
      <w:r w:rsidRPr="00A06F96">
        <w:rPr>
          <w:rFonts w:ascii="Times New Roman" w:hAnsi="Times New Roman" w:cs="Times New Roman"/>
          <w:sz w:val="24"/>
          <w:szCs w:val="24"/>
        </w:rPr>
        <w:t>20</w:t>
      </w:r>
      <w:r w:rsidR="00EA169B">
        <w:rPr>
          <w:rFonts w:ascii="Times New Roman" w:hAnsi="Times New Roman" w:cs="Times New Roman"/>
          <w:sz w:val="24"/>
          <w:szCs w:val="24"/>
        </w:rPr>
        <w:t>2</w:t>
      </w:r>
      <w:r w:rsidR="0005423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г. №</w:t>
      </w:r>
    </w:p>
    <w:p w:rsidR="00CB6B37" w:rsidRDefault="00CB6B37" w:rsidP="00CB6B3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B6B37" w:rsidRDefault="00CB6B37" w:rsidP="00CB6B3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B6B37" w:rsidRDefault="00CB6B37" w:rsidP="00CB6B3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B6B37" w:rsidRPr="00B60C9B" w:rsidRDefault="00CB6B37" w:rsidP="00C419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0C9B">
        <w:rPr>
          <w:rFonts w:ascii="Times New Roman" w:hAnsi="Times New Roman" w:cs="Times New Roman"/>
          <w:b/>
          <w:sz w:val="28"/>
          <w:szCs w:val="28"/>
        </w:rPr>
        <w:t>Нормативы затрат</w:t>
      </w:r>
      <w:r w:rsidR="00EA2899" w:rsidRPr="00B60C9B">
        <w:rPr>
          <w:rFonts w:ascii="Times New Roman" w:hAnsi="Times New Roman" w:cs="Times New Roman"/>
          <w:b/>
          <w:sz w:val="28"/>
          <w:szCs w:val="28"/>
        </w:rPr>
        <w:t xml:space="preserve"> на предоставление</w:t>
      </w:r>
      <w:r w:rsidR="000542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2899" w:rsidRPr="00B60C9B">
        <w:rPr>
          <w:rFonts w:ascii="Times New Roman" w:eastAsiaTheme="majorEastAsia" w:hAnsi="Times New Roman" w:cs="Times New Roman"/>
          <w:b/>
          <w:sz w:val="28"/>
          <w:szCs w:val="28"/>
        </w:rPr>
        <w:t xml:space="preserve">государственных услуг социального обслуживания граждан, необходимых для выполнения муниципального задания муниципальным бюджетным учреждением «Комплексный центр социального обслуживания населения </w:t>
      </w:r>
      <w:proofErr w:type="gramStart"/>
      <w:r w:rsidR="00EA2899" w:rsidRPr="00B60C9B">
        <w:rPr>
          <w:rFonts w:ascii="Times New Roman" w:eastAsiaTheme="majorEastAsia" w:hAnsi="Times New Roman" w:cs="Times New Roman"/>
          <w:b/>
          <w:sz w:val="28"/>
          <w:szCs w:val="28"/>
        </w:rPr>
        <w:t>в</w:t>
      </w:r>
      <w:proofErr w:type="gramEnd"/>
      <w:r w:rsidR="00EA2899" w:rsidRPr="00B60C9B">
        <w:rPr>
          <w:rFonts w:ascii="Times New Roman" w:eastAsiaTheme="majorEastAsia" w:hAnsi="Times New Roman" w:cs="Times New Roman"/>
          <w:b/>
          <w:sz w:val="28"/>
          <w:szCs w:val="28"/>
        </w:rPr>
        <w:t xml:space="preserve"> </w:t>
      </w:r>
      <w:proofErr w:type="gramStart"/>
      <w:r w:rsidR="00EA2899" w:rsidRPr="00B60C9B">
        <w:rPr>
          <w:rFonts w:ascii="Times New Roman" w:eastAsiaTheme="majorEastAsia" w:hAnsi="Times New Roman" w:cs="Times New Roman"/>
          <w:b/>
          <w:sz w:val="28"/>
          <w:szCs w:val="28"/>
        </w:rPr>
        <w:t>Зеленоградском</w:t>
      </w:r>
      <w:proofErr w:type="gramEnd"/>
      <w:r w:rsidR="00EA2899" w:rsidRPr="00B60C9B">
        <w:rPr>
          <w:rFonts w:ascii="Times New Roman" w:eastAsiaTheme="majorEastAsia" w:hAnsi="Times New Roman" w:cs="Times New Roman"/>
          <w:b/>
          <w:sz w:val="28"/>
          <w:szCs w:val="28"/>
        </w:rPr>
        <w:t xml:space="preserve"> </w:t>
      </w:r>
      <w:r w:rsidR="0005423F">
        <w:rPr>
          <w:rFonts w:ascii="Times New Roman" w:eastAsiaTheme="majorEastAsia" w:hAnsi="Times New Roman" w:cs="Times New Roman"/>
          <w:b/>
          <w:sz w:val="28"/>
          <w:szCs w:val="28"/>
        </w:rPr>
        <w:t>муниципальном</w:t>
      </w:r>
      <w:r w:rsidR="00EA2899" w:rsidRPr="00B60C9B">
        <w:rPr>
          <w:rFonts w:ascii="Times New Roman" w:eastAsiaTheme="majorEastAsia" w:hAnsi="Times New Roman" w:cs="Times New Roman"/>
          <w:b/>
          <w:sz w:val="28"/>
          <w:szCs w:val="28"/>
        </w:rPr>
        <w:t xml:space="preserve"> округе</w:t>
      </w:r>
      <w:r w:rsidR="0005423F">
        <w:rPr>
          <w:rFonts w:ascii="Times New Roman" w:eastAsiaTheme="majorEastAsia" w:hAnsi="Times New Roman" w:cs="Times New Roman"/>
          <w:b/>
          <w:sz w:val="28"/>
          <w:szCs w:val="28"/>
        </w:rPr>
        <w:t xml:space="preserve"> Калининградской области</w:t>
      </w:r>
      <w:r w:rsidR="00EA2899" w:rsidRPr="00B60C9B">
        <w:rPr>
          <w:rFonts w:ascii="Times New Roman" w:eastAsiaTheme="majorEastAsia" w:hAnsi="Times New Roman" w:cs="Times New Roman"/>
          <w:b/>
          <w:sz w:val="28"/>
          <w:szCs w:val="28"/>
        </w:rPr>
        <w:t>» на 202</w:t>
      </w:r>
      <w:r w:rsidR="0005423F">
        <w:rPr>
          <w:rFonts w:ascii="Times New Roman" w:eastAsiaTheme="majorEastAsia" w:hAnsi="Times New Roman" w:cs="Times New Roman"/>
          <w:b/>
          <w:sz w:val="28"/>
          <w:szCs w:val="28"/>
        </w:rPr>
        <w:t>2</w:t>
      </w:r>
      <w:r w:rsidR="00EA2899" w:rsidRPr="00B60C9B">
        <w:rPr>
          <w:rFonts w:ascii="Times New Roman" w:eastAsiaTheme="majorEastAsia" w:hAnsi="Times New Roman" w:cs="Times New Roman"/>
          <w:b/>
          <w:sz w:val="28"/>
          <w:szCs w:val="28"/>
        </w:rPr>
        <w:t xml:space="preserve"> год</w:t>
      </w:r>
    </w:p>
    <w:p w:rsidR="00CB6B37" w:rsidRDefault="00CB6B37" w:rsidP="00CB6B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6B37" w:rsidRDefault="00CB6B37" w:rsidP="00CB6B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b"/>
        <w:tblW w:w="9606" w:type="dxa"/>
        <w:tblLook w:val="04A0" w:firstRow="1" w:lastRow="0" w:firstColumn="1" w:lastColumn="0" w:noHBand="0" w:noVBand="1"/>
      </w:tblPr>
      <w:tblGrid>
        <w:gridCol w:w="560"/>
        <w:gridCol w:w="3801"/>
        <w:gridCol w:w="3685"/>
        <w:gridCol w:w="1560"/>
      </w:tblGrid>
      <w:tr w:rsidR="00CB6B37" w:rsidRPr="00085037" w:rsidTr="00582E4E">
        <w:tc>
          <w:tcPr>
            <w:tcW w:w="560" w:type="dxa"/>
          </w:tcPr>
          <w:p w:rsidR="00CB6B37" w:rsidRPr="00085037" w:rsidRDefault="000165AA" w:rsidP="004F6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801" w:type="dxa"/>
          </w:tcPr>
          <w:p w:rsidR="00CB6B37" w:rsidRPr="00085037" w:rsidRDefault="000165AA" w:rsidP="004F6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услуги (содержание услуги)</w:t>
            </w:r>
          </w:p>
        </w:tc>
        <w:tc>
          <w:tcPr>
            <w:tcW w:w="3685" w:type="dxa"/>
          </w:tcPr>
          <w:p w:rsidR="00CB6B37" w:rsidRPr="00085037" w:rsidRDefault="000165AA" w:rsidP="004F6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категории получателей услуг</w:t>
            </w:r>
          </w:p>
        </w:tc>
        <w:tc>
          <w:tcPr>
            <w:tcW w:w="1560" w:type="dxa"/>
          </w:tcPr>
          <w:p w:rsidR="00CB6B37" w:rsidRPr="00085037" w:rsidRDefault="000165AA" w:rsidP="004F6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 затрат, на одного человека в год, руб.</w:t>
            </w:r>
          </w:p>
        </w:tc>
      </w:tr>
      <w:tr w:rsidR="00D342B7" w:rsidRPr="000E7982" w:rsidTr="00582E4E">
        <w:tc>
          <w:tcPr>
            <w:tcW w:w="560" w:type="dxa"/>
          </w:tcPr>
          <w:p w:rsidR="00D342B7" w:rsidRPr="000E7982" w:rsidRDefault="000165AA" w:rsidP="0072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01" w:type="dxa"/>
          </w:tcPr>
          <w:p w:rsidR="00D342B7" w:rsidRDefault="000165AA" w:rsidP="000165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7982"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социального обслуживания в форме социального обслуживания на дому (предоставление социального обслуживания в форме социального обслуживания на дому, включая оказание социально-бытовых услуг, социально-медицинских услуг, социально 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 (из расчета 5 посещений в неделю)</w:t>
            </w:r>
            <w:proofErr w:type="gramEnd"/>
          </w:p>
          <w:p w:rsidR="000E7982" w:rsidRPr="000E7982" w:rsidRDefault="000E7982" w:rsidP="00CA0E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Уникальный номер услуги                            880000О.99.0.АЭ22АА00000, 880000О.99.0.АЭ26АА00000</w:t>
            </w:r>
            <w:r w:rsidR="00CA0E52" w:rsidRPr="00176FE5">
              <w:rPr>
                <w:rStyle w:val="af8"/>
                <w:rFonts w:ascii="Times New Roman" w:hAnsi="Times New Roman" w:cs="Times New Roman"/>
                <w:b/>
                <w:sz w:val="24"/>
                <w:szCs w:val="24"/>
                <w:vertAlign w:val="baseline"/>
              </w:rPr>
              <w:t>*</w:t>
            </w:r>
          </w:p>
        </w:tc>
        <w:tc>
          <w:tcPr>
            <w:tcW w:w="3685" w:type="dxa"/>
          </w:tcPr>
          <w:p w:rsidR="00D342B7" w:rsidRPr="000E7982" w:rsidRDefault="000165AA" w:rsidP="000E79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982">
              <w:rPr>
                <w:rFonts w:ascii="Times New Roman" w:hAnsi="Times New Roman" w:cs="Times New Roman"/>
                <w:sz w:val="24"/>
                <w:szCs w:val="24"/>
              </w:rPr>
              <w:t>Граждане, полностью утратившие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инвалидности, из числа граждан пожилого возраста (граждане старше</w:t>
            </w:r>
            <w:r w:rsidR="000E7982" w:rsidRPr="000E7982">
              <w:rPr>
                <w:rFonts w:ascii="Times New Roman" w:hAnsi="Times New Roman" w:cs="Times New Roman"/>
                <w:sz w:val="24"/>
                <w:szCs w:val="24"/>
              </w:rPr>
              <w:t xml:space="preserve"> трудоспособного возраста в соответствии с действующим российским законодательством, получающие пенсию) и инвалидов 1-й, 2-й групп, включая детей-инвалидов</w:t>
            </w:r>
          </w:p>
        </w:tc>
        <w:tc>
          <w:tcPr>
            <w:tcW w:w="1560" w:type="dxa"/>
          </w:tcPr>
          <w:p w:rsidR="00D342B7" w:rsidRDefault="00D342B7" w:rsidP="00016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8B5" w:rsidRDefault="000E7982" w:rsidP="00582E4E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125 163,24</w:t>
            </w:r>
            <w:r w:rsidR="00582E4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  <w:p w:rsidR="00582E4E" w:rsidRPr="00582E4E" w:rsidRDefault="00582E4E" w:rsidP="00582E4E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0E7982" w:rsidRPr="000E7982" w:rsidTr="00582E4E">
        <w:tc>
          <w:tcPr>
            <w:tcW w:w="560" w:type="dxa"/>
          </w:tcPr>
          <w:p w:rsidR="000E7982" w:rsidRPr="000E7982" w:rsidRDefault="000E7982" w:rsidP="0072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01" w:type="dxa"/>
          </w:tcPr>
          <w:p w:rsidR="000E7982" w:rsidRDefault="000E7982" w:rsidP="000E79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7982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социального обслуживания в форме </w:t>
            </w:r>
            <w:r w:rsidRPr="000E79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социального обслуживания на дому (предоставление социального обслуживания в форме социального обслуживания на дому, включая оказание социально-бытовых услуг, социально-медицинских услуг, социально 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 (</w:t>
            </w:r>
            <w:r w:rsidR="00745780">
              <w:rPr>
                <w:rFonts w:ascii="Times New Roman" w:hAnsi="Times New Roman" w:cs="Times New Roman"/>
                <w:sz w:val="24"/>
                <w:szCs w:val="24"/>
              </w:rPr>
              <w:t>в зависимости от степени индивидуальной потребности в постороннем</w:t>
            </w:r>
            <w:proofErr w:type="gramEnd"/>
            <w:r w:rsidR="007457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45780">
              <w:rPr>
                <w:rFonts w:ascii="Times New Roman" w:hAnsi="Times New Roman" w:cs="Times New Roman"/>
                <w:sz w:val="24"/>
                <w:szCs w:val="24"/>
              </w:rPr>
              <w:t>уходе</w:t>
            </w:r>
            <w:proofErr w:type="gramEnd"/>
            <w:r w:rsidRPr="000E798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E7982" w:rsidRPr="00CA0E52" w:rsidRDefault="000E7982" w:rsidP="00745780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Уникальный номер услуги                            880000О.99.0.АЭ22АА0</w:t>
            </w:r>
            <w:r w:rsidR="007457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000, 880000О.99.0.АЭ26АА0</w:t>
            </w:r>
            <w:r w:rsidR="007457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CA0E52" w:rsidRPr="00176FE5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3685" w:type="dxa"/>
          </w:tcPr>
          <w:p w:rsidR="000E7982" w:rsidRPr="000E7982" w:rsidRDefault="00CD1251" w:rsidP="00CD1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9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Граждане,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частично</w:t>
            </w:r>
            <w:r w:rsidRPr="000E7982">
              <w:rPr>
                <w:rFonts w:ascii="Times New Roman" w:hAnsi="Times New Roman" w:cs="Times New Roman"/>
                <w:sz w:val="24"/>
                <w:szCs w:val="24"/>
              </w:rPr>
              <w:t xml:space="preserve"> утратившие способность либо возможность </w:t>
            </w:r>
            <w:r w:rsidRPr="000E79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инвалидности, из числа граждан пожилого возраста (граждане старше трудоспособного возраста в соответствии с действующим российским законодательством, получающие пенсию) и инвалидов 1-й, 2-й групп, включая детей-инвалидов</w:t>
            </w:r>
          </w:p>
        </w:tc>
        <w:tc>
          <w:tcPr>
            <w:tcW w:w="1560" w:type="dxa"/>
          </w:tcPr>
          <w:p w:rsidR="000E7982" w:rsidRDefault="00CD1251" w:rsidP="00016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37 989,96</w:t>
            </w:r>
          </w:p>
          <w:p w:rsidR="002748B5" w:rsidRDefault="00CD1251" w:rsidP="00016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(1-2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степень)</w:t>
            </w:r>
            <w:r w:rsidR="00CA0E52">
              <w:rPr>
                <w:rStyle w:val="af8"/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82E4E" w:rsidRDefault="00582E4E" w:rsidP="00016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E4E" w:rsidRDefault="00582E4E" w:rsidP="00016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251" w:rsidRDefault="00CD1251" w:rsidP="00016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56 984,88</w:t>
            </w:r>
          </w:p>
          <w:p w:rsidR="00CD1251" w:rsidRDefault="00CD1251" w:rsidP="00016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(3-5 степень)</w:t>
            </w:r>
            <w:r w:rsidR="00CA0E52">
              <w:rPr>
                <w:rStyle w:val="af8"/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D1251" w:rsidRDefault="00CD1251" w:rsidP="00016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251" w:rsidRDefault="00CD1251" w:rsidP="00016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75 979,92</w:t>
            </w:r>
          </w:p>
          <w:p w:rsidR="00CD1251" w:rsidRDefault="00CD1251" w:rsidP="00CA0E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(5-7 степень)</w:t>
            </w:r>
            <w:r w:rsidR="00CA0E52">
              <w:rPr>
                <w:rStyle w:val="af8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1251" w:rsidRPr="000E7982" w:rsidTr="00582E4E">
        <w:tc>
          <w:tcPr>
            <w:tcW w:w="560" w:type="dxa"/>
          </w:tcPr>
          <w:p w:rsidR="00CD1251" w:rsidRDefault="00CD1251" w:rsidP="0072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801" w:type="dxa"/>
          </w:tcPr>
          <w:p w:rsidR="00CD1251" w:rsidRDefault="00CD1251" w:rsidP="000E79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982"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социального обслуживания в форме социального обслуживания на дому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(предоставление срочных социальных услуг) (на срок 10 дней)</w:t>
            </w:r>
          </w:p>
          <w:p w:rsidR="00CD1251" w:rsidRPr="00CA0E52" w:rsidRDefault="00CD1251" w:rsidP="000E7982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Уникальный номер услуги 880000О.99.0.АЭ22АА00000, 880000О.99.0.АЭ26АА00000</w:t>
            </w:r>
            <w:r w:rsidR="00CA0E52" w:rsidRPr="00176FE5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3685" w:type="dxa"/>
          </w:tcPr>
          <w:p w:rsidR="00CD1251" w:rsidRPr="000E7982" w:rsidRDefault="00EA4A70" w:rsidP="00CD1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982">
              <w:rPr>
                <w:rFonts w:ascii="Times New Roman" w:hAnsi="Times New Roman" w:cs="Times New Roman"/>
                <w:sz w:val="24"/>
                <w:szCs w:val="24"/>
              </w:rPr>
              <w:t>Граждане, полностью утратившие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инвалидности, из числа граждан пожилого возраста (граждане старше трудоспособного возраста в соответствии с действующим российским законодательством, получающие пенсию) и инвалидов 1-й, 2-й групп, включая детей-инвалидов</w:t>
            </w:r>
          </w:p>
        </w:tc>
        <w:tc>
          <w:tcPr>
            <w:tcW w:w="1560" w:type="dxa"/>
          </w:tcPr>
          <w:p w:rsidR="00CD1251" w:rsidRDefault="00EA4A70" w:rsidP="00016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5 935,80</w:t>
            </w:r>
          </w:p>
        </w:tc>
      </w:tr>
      <w:tr w:rsidR="00EA4A70" w:rsidRPr="000E7982" w:rsidTr="00582E4E">
        <w:tc>
          <w:tcPr>
            <w:tcW w:w="560" w:type="dxa"/>
          </w:tcPr>
          <w:p w:rsidR="00EA4A70" w:rsidRDefault="00EA4A70" w:rsidP="0072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01" w:type="dxa"/>
          </w:tcPr>
          <w:p w:rsidR="00EA4A70" w:rsidRDefault="00EA4A70" w:rsidP="00EA4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982"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социального обслуживания в форме социального обслуживания на дому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(предоставление срочных социальных услуг) (на срок 10 дней)</w:t>
            </w:r>
          </w:p>
          <w:p w:rsidR="00EA4A70" w:rsidRPr="00CA0E52" w:rsidRDefault="00EA4A70" w:rsidP="00EA4A70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Уникальный номер услуги 880000О.99.0.АЭ22АА01000, 880000О.99.0.АЭ26АА01000</w:t>
            </w:r>
            <w:r w:rsidR="00CA0E52" w:rsidRPr="00176FE5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3685" w:type="dxa"/>
          </w:tcPr>
          <w:p w:rsidR="00EA4A70" w:rsidRPr="000E7982" w:rsidRDefault="00EA4A70" w:rsidP="00CD1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982">
              <w:rPr>
                <w:rFonts w:ascii="Times New Roman" w:hAnsi="Times New Roman" w:cs="Times New Roman"/>
                <w:sz w:val="24"/>
                <w:szCs w:val="24"/>
              </w:rPr>
              <w:t xml:space="preserve">Граждане,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частично</w:t>
            </w:r>
            <w:r w:rsidRPr="000E7982">
              <w:rPr>
                <w:rFonts w:ascii="Times New Roman" w:hAnsi="Times New Roman" w:cs="Times New Roman"/>
                <w:sz w:val="24"/>
                <w:szCs w:val="24"/>
              </w:rPr>
              <w:t xml:space="preserve"> утратившие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инвалидности, из числа граждан пожилого возраста (граждане старше </w:t>
            </w:r>
            <w:r w:rsidRPr="000E79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трудоспособного возраста в соответствии с действующим российским законодательством, получающие пенсию) и инвалидов 1-й, 2-й групп, включая детей-инвалидов</w:t>
            </w:r>
          </w:p>
        </w:tc>
        <w:tc>
          <w:tcPr>
            <w:tcW w:w="1560" w:type="dxa"/>
          </w:tcPr>
          <w:p w:rsidR="00EA4A70" w:rsidRDefault="00EA4A70" w:rsidP="00016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3 392,00</w:t>
            </w:r>
          </w:p>
        </w:tc>
      </w:tr>
      <w:tr w:rsidR="00EA4A70" w:rsidRPr="000E7982" w:rsidTr="00582E4E">
        <w:tc>
          <w:tcPr>
            <w:tcW w:w="560" w:type="dxa"/>
          </w:tcPr>
          <w:p w:rsidR="00EA4A70" w:rsidRDefault="00EA4A70" w:rsidP="0072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801" w:type="dxa"/>
          </w:tcPr>
          <w:p w:rsidR="00EA4A70" w:rsidRDefault="00EA4A70" w:rsidP="00EA4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982">
              <w:rPr>
                <w:rFonts w:ascii="Times New Roman" w:hAnsi="Times New Roman" w:cs="Times New Roman"/>
                <w:sz w:val="24"/>
                <w:szCs w:val="24"/>
              </w:rPr>
              <w:t>Предоставление социального обслуживания в форме социального обслуживания на дому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(предоставление срочных социальных услуг) (шесть раз в течение 14 дней)</w:t>
            </w:r>
          </w:p>
          <w:p w:rsidR="00EA4A70" w:rsidRPr="000E7982" w:rsidRDefault="00EA4A70" w:rsidP="00EA4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Уникальный номер услуги 880000О.99.0.АЭ26АА80000</w:t>
            </w:r>
            <w:r w:rsidR="00CA0E52" w:rsidRPr="00176FE5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3685" w:type="dxa"/>
          </w:tcPr>
          <w:p w:rsidR="00EA4A70" w:rsidRPr="000E7982" w:rsidRDefault="00EA4A70" w:rsidP="00CD1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Граждане при наличии иных обстоятельств, которые признаны нормативными правовыми актами Калининградской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ухудшающими или способными ухудшить условия их жизнедеятельности</w:t>
            </w:r>
          </w:p>
        </w:tc>
        <w:tc>
          <w:tcPr>
            <w:tcW w:w="1560" w:type="dxa"/>
          </w:tcPr>
          <w:p w:rsidR="00EA4A70" w:rsidRDefault="00EA4A70" w:rsidP="00016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2 245,20</w:t>
            </w:r>
          </w:p>
        </w:tc>
      </w:tr>
      <w:tr w:rsidR="00EA4A70" w:rsidRPr="000E7982" w:rsidTr="00582E4E">
        <w:tc>
          <w:tcPr>
            <w:tcW w:w="560" w:type="dxa"/>
          </w:tcPr>
          <w:p w:rsidR="00EA4A70" w:rsidRDefault="00EA4A70" w:rsidP="0072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01" w:type="dxa"/>
          </w:tcPr>
          <w:p w:rsidR="00EA4A70" w:rsidRPr="00CA0E52" w:rsidRDefault="00EA4A70" w:rsidP="00B60C9B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E7982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социального обслуживания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полустационарной </w:t>
            </w:r>
            <w:r w:rsidRPr="000E7982">
              <w:rPr>
                <w:rFonts w:ascii="Times New Roman" w:hAnsi="Times New Roman" w:cs="Times New Roman"/>
                <w:sz w:val="24"/>
                <w:szCs w:val="24"/>
              </w:rPr>
              <w:t>форме (предоставление социального обслуживания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полустационарной</w:t>
            </w:r>
            <w:r w:rsidRPr="000E7982">
              <w:rPr>
                <w:rFonts w:ascii="Times New Roman" w:hAnsi="Times New Roman" w:cs="Times New Roman"/>
                <w:sz w:val="24"/>
                <w:szCs w:val="24"/>
              </w:rPr>
              <w:t xml:space="preserve"> форме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E7982">
              <w:rPr>
                <w:rFonts w:ascii="Times New Roman" w:hAnsi="Times New Roman" w:cs="Times New Roman"/>
                <w:sz w:val="24"/>
                <w:szCs w:val="24"/>
              </w:rPr>
              <w:t>включая оказание социально-бытовых услуг, социально-медицинских услуг, социально 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 услуги в месяц</w:t>
            </w:r>
            <w:proofErr w:type="gramStart"/>
            <w:r w:rsidRPr="000E798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никальный номер услуги                            870000О.99.0.АЭ21АА01000, 870000О.99.0.АЭ25АА01000</w:t>
            </w:r>
            <w:r w:rsidR="00CA0E52" w:rsidRPr="00176FE5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3685" w:type="dxa"/>
          </w:tcPr>
          <w:p w:rsidR="00EA4A70" w:rsidRDefault="00EA4A70" w:rsidP="00CD1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Граждане,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частичноили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полностью </w:t>
            </w:r>
            <w:r w:rsidRPr="000E7982">
              <w:rPr>
                <w:rFonts w:ascii="Times New Roman" w:hAnsi="Times New Roman" w:cs="Times New Roman"/>
                <w:sz w:val="24"/>
                <w:szCs w:val="24"/>
              </w:rPr>
              <w:t>утратившие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инвалидности, из числа граждан пожилого возраста (граждане старше трудоспособного возраста в соответствии с действующим российским законодательством, получающие пенсию) и инвалидов 1-й, 2-й групп, включая детей-инвалидов</w:t>
            </w:r>
          </w:p>
        </w:tc>
        <w:tc>
          <w:tcPr>
            <w:tcW w:w="1560" w:type="dxa"/>
          </w:tcPr>
          <w:p w:rsidR="00EA4A70" w:rsidRDefault="008C58A7" w:rsidP="00016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167 973,12</w:t>
            </w:r>
          </w:p>
        </w:tc>
      </w:tr>
      <w:tr w:rsidR="008C58A7" w:rsidRPr="000E7982" w:rsidTr="00582E4E">
        <w:tc>
          <w:tcPr>
            <w:tcW w:w="560" w:type="dxa"/>
          </w:tcPr>
          <w:p w:rsidR="008C58A7" w:rsidRDefault="008C58A7" w:rsidP="0072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01" w:type="dxa"/>
          </w:tcPr>
          <w:p w:rsidR="008C58A7" w:rsidRDefault="008C58A7" w:rsidP="008C5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982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социального обслуживания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полустационарной </w:t>
            </w:r>
            <w:r w:rsidRPr="000E7982">
              <w:rPr>
                <w:rFonts w:ascii="Times New Roman" w:hAnsi="Times New Roman" w:cs="Times New Roman"/>
                <w:sz w:val="24"/>
                <w:szCs w:val="24"/>
              </w:rPr>
              <w:t>форме (предоставление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социально-правовых услуг</w:t>
            </w:r>
            <w:r w:rsidRPr="000E798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C58A7" w:rsidRDefault="008C58A7" w:rsidP="008C5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Уникальный номер услуги                            870000О.99.0.АЭ21АА54000, 870000О.99.0.АЭ25АА54000, 870000О.99.0.АЭ21АА55000,</w:t>
            </w:r>
          </w:p>
          <w:p w:rsidR="008C58A7" w:rsidRPr="00CA0E52" w:rsidRDefault="008C58A7" w:rsidP="008C5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870000О.99.0.АЭ25АА55000</w:t>
            </w:r>
            <w:r w:rsidR="00CA0E52" w:rsidRPr="00176FE5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3685" w:type="dxa"/>
          </w:tcPr>
          <w:p w:rsidR="008C58A7" w:rsidRDefault="008C58A7" w:rsidP="00CD1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Граждане,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частичноили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полностью </w:t>
            </w:r>
            <w:r w:rsidRPr="000E7982">
              <w:rPr>
                <w:rFonts w:ascii="Times New Roman" w:hAnsi="Times New Roman" w:cs="Times New Roman"/>
                <w:sz w:val="24"/>
                <w:szCs w:val="24"/>
              </w:rPr>
              <w:t xml:space="preserve">утратившие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инвалидности, из числа граждан пожилого возраста (граждане старше трудоспособного возраста в соответствии с действующим российским законодательством, </w:t>
            </w:r>
            <w:r w:rsidRPr="000E79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получающие пенсию) и инвалидов 1-й, 2-й групп, включая детей-инвалидов</w:t>
            </w:r>
          </w:p>
        </w:tc>
        <w:tc>
          <w:tcPr>
            <w:tcW w:w="1560" w:type="dxa"/>
          </w:tcPr>
          <w:p w:rsidR="008C58A7" w:rsidRDefault="008C58A7" w:rsidP="00016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2 551,68</w:t>
            </w:r>
          </w:p>
        </w:tc>
      </w:tr>
      <w:tr w:rsidR="008C58A7" w:rsidRPr="000E7982" w:rsidTr="00582E4E">
        <w:tc>
          <w:tcPr>
            <w:tcW w:w="560" w:type="dxa"/>
          </w:tcPr>
          <w:p w:rsidR="008C58A7" w:rsidRDefault="008C58A7" w:rsidP="0072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801" w:type="dxa"/>
          </w:tcPr>
          <w:p w:rsidR="008C58A7" w:rsidRDefault="008C58A7" w:rsidP="008C5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982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социального обслуживания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полустационарной </w:t>
            </w:r>
            <w:r w:rsidRPr="000E7982">
              <w:rPr>
                <w:rFonts w:ascii="Times New Roman" w:hAnsi="Times New Roman" w:cs="Times New Roman"/>
                <w:sz w:val="24"/>
                <w:szCs w:val="24"/>
              </w:rPr>
              <w:t>форме (предоставление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срочных социальных услуг</w:t>
            </w:r>
            <w:r w:rsidRPr="000E798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C58A7" w:rsidRDefault="008C58A7" w:rsidP="008C5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Уникальный номер услуги                            870000О.99.0.АЭ21АА72000, 870000О.99.0.АЭ25АА73000, 870000О.99.0.АЭ21АА72000,</w:t>
            </w:r>
          </w:p>
          <w:p w:rsidR="008C58A7" w:rsidRPr="000E7982" w:rsidRDefault="008C58A7" w:rsidP="008C5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870000О.99.0.АЭ25АА73000</w:t>
            </w:r>
            <w:r w:rsidR="00CA0E52" w:rsidRPr="00176FE5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3685" w:type="dxa"/>
          </w:tcPr>
          <w:p w:rsidR="008C58A7" w:rsidRDefault="008C58A7" w:rsidP="00CD12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Граждане,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частичноили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полностью </w:t>
            </w:r>
            <w:r w:rsidRPr="000E7982">
              <w:rPr>
                <w:rFonts w:ascii="Times New Roman" w:hAnsi="Times New Roman" w:cs="Times New Roman"/>
                <w:sz w:val="24"/>
                <w:szCs w:val="24"/>
              </w:rPr>
              <w:t>утратившие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инвалидности, из числа граждан пожилого возраста (граждане старше трудоспособного возраста в соответствии с действующим российским законодательством, получающие пенсию) и инвалидов 1-й, 2-й групп, включая детей-инвалидов</w:t>
            </w:r>
          </w:p>
        </w:tc>
        <w:tc>
          <w:tcPr>
            <w:tcW w:w="1560" w:type="dxa"/>
          </w:tcPr>
          <w:p w:rsidR="008C58A7" w:rsidRDefault="008C58A7" w:rsidP="00016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1 822,68</w:t>
            </w:r>
          </w:p>
        </w:tc>
      </w:tr>
      <w:tr w:rsidR="008C58A7" w:rsidRPr="000E7982" w:rsidTr="00582E4E">
        <w:tc>
          <w:tcPr>
            <w:tcW w:w="560" w:type="dxa"/>
          </w:tcPr>
          <w:p w:rsidR="008C58A7" w:rsidRDefault="008C58A7" w:rsidP="0072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01" w:type="dxa"/>
          </w:tcPr>
          <w:p w:rsidR="008C58A7" w:rsidRDefault="008C58A7" w:rsidP="008C5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982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социального обслуживания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полустационарной </w:t>
            </w:r>
            <w:r w:rsidRPr="000E7982">
              <w:rPr>
                <w:rFonts w:ascii="Times New Roman" w:hAnsi="Times New Roman" w:cs="Times New Roman"/>
                <w:sz w:val="24"/>
                <w:szCs w:val="24"/>
              </w:rPr>
              <w:t>форме (предоставление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срочных социальных услуг (бесплатная доставка в медицинские организации граждан старше 65 лет, проживающих в сельской местности, для проведения диспансеризации и дополнительных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скринингов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выявление отдельных социально значимых неинфекционных заболеваний, оказывающих вклад в структуру смертности населения)</w:t>
            </w:r>
            <w:r w:rsidRPr="000E798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C58A7" w:rsidRPr="000E7982" w:rsidRDefault="008C58A7" w:rsidP="00C632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Уникальный номер услуги                            870000О.99.0.АЭ2</w:t>
            </w:r>
            <w:r w:rsidR="00C632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АА72000, 870000О.99.0.АЭ25АА73000</w:t>
            </w:r>
            <w:r w:rsidR="00CA0E52" w:rsidRPr="00CA0E52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3685" w:type="dxa"/>
          </w:tcPr>
          <w:p w:rsidR="008C58A7" w:rsidRDefault="00C63247" w:rsidP="00C632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Граждане,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частичноили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полностью </w:t>
            </w:r>
            <w:r w:rsidRPr="000E7982">
              <w:rPr>
                <w:rFonts w:ascii="Times New Roman" w:hAnsi="Times New Roman" w:cs="Times New Roman"/>
                <w:sz w:val="24"/>
                <w:szCs w:val="24"/>
              </w:rPr>
              <w:t xml:space="preserve">утратившие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инвалидности, из числа граждан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старше 65 лет, проживающих в сельской местности</w:t>
            </w:r>
          </w:p>
        </w:tc>
        <w:tc>
          <w:tcPr>
            <w:tcW w:w="1560" w:type="dxa"/>
          </w:tcPr>
          <w:p w:rsidR="008C58A7" w:rsidRDefault="00C63247" w:rsidP="00016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1 519,75</w:t>
            </w:r>
          </w:p>
        </w:tc>
      </w:tr>
      <w:tr w:rsidR="00C63247" w:rsidRPr="000E7982" w:rsidTr="00582E4E">
        <w:tc>
          <w:tcPr>
            <w:tcW w:w="560" w:type="dxa"/>
          </w:tcPr>
          <w:p w:rsidR="00C63247" w:rsidRDefault="00C63247" w:rsidP="0072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01" w:type="dxa"/>
          </w:tcPr>
          <w:p w:rsidR="00C63247" w:rsidRDefault="00447DD6" w:rsidP="008C5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перевозки отдельных категорий инвалидов (услуга социальной службы перевозок)</w:t>
            </w:r>
          </w:p>
          <w:p w:rsidR="00447DD6" w:rsidRPr="00CA0E52" w:rsidRDefault="00447DD6" w:rsidP="008C58A7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Уникальный номер услуги 881000.Р.43.1.Г0310002001)</w:t>
            </w:r>
            <w:r w:rsidR="00CA0E52" w:rsidRPr="00176FE5">
              <w:rPr>
                <w:rFonts w:ascii="Times New Roman" w:hAnsi="Times New Roman" w:cs="Times New Roman"/>
                <w:b/>
                <w:sz w:val="24"/>
                <w:szCs w:val="24"/>
              </w:rPr>
              <w:t>**</w:t>
            </w:r>
            <w:proofErr w:type="gramEnd"/>
          </w:p>
        </w:tc>
        <w:tc>
          <w:tcPr>
            <w:tcW w:w="3685" w:type="dxa"/>
          </w:tcPr>
          <w:p w:rsidR="00C63247" w:rsidRDefault="00447DD6" w:rsidP="00447D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Граждане, частично</w:t>
            </w:r>
            <w:r w:rsidRPr="000E7982">
              <w:rPr>
                <w:rFonts w:ascii="Times New Roman" w:hAnsi="Times New Roman" w:cs="Times New Roman"/>
                <w:sz w:val="24"/>
                <w:szCs w:val="24"/>
              </w:rPr>
              <w:t xml:space="preserve"> утратившие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инвалидности, из числа  инвалидов 1-й, 2-й групп, включая детей-инвалидов</w:t>
            </w:r>
          </w:p>
          <w:p w:rsidR="00582E4E" w:rsidRDefault="00582E4E" w:rsidP="00447D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63247" w:rsidRDefault="00447DD6" w:rsidP="00016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10 608,00</w:t>
            </w:r>
          </w:p>
        </w:tc>
      </w:tr>
      <w:tr w:rsidR="00447DD6" w:rsidRPr="000E7982" w:rsidTr="00582E4E">
        <w:tc>
          <w:tcPr>
            <w:tcW w:w="560" w:type="dxa"/>
          </w:tcPr>
          <w:p w:rsidR="00447DD6" w:rsidRDefault="00447DD6" w:rsidP="00727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801" w:type="dxa"/>
          </w:tcPr>
          <w:p w:rsidR="00447DD6" w:rsidRDefault="00447DD6" w:rsidP="00447D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перевозки отдельных категорий инвалидов (услуга социальной службы перевозок)</w:t>
            </w:r>
          </w:p>
          <w:p w:rsidR="00447DD6" w:rsidRPr="00CA0E52" w:rsidRDefault="00447DD6" w:rsidP="00447DD6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Уникальный номер услуги 881000.Р.43.1.Г0310002001)</w:t>
            </w:r>
            <w:r w:rsidR="00CA0E52" w:rsidRPr="00176FE5">
              <w:rPr>
                <w:rFonts w:ascii="Times New Roman" w:hAnsi="Times New Roman" w:cs="Times New Roman"/>
                <w:b/>
                <w:sz w:val="24"/>
                <w:szCs w:val="24"/>
              </w:rPr>
              <w:t>**</w:t>
            </w:r>
            <w:proofErr w:type="gramEnd"/>
          </w:p>
        </w:tc>
        <w:tc>
          <w:tcPr>
            <w:tcW w:w="3685" w:type="dxa"/>
          </w:tcPr>
          <w:p w:rsidR="00447DD6" w:rsidRDefault="00447DD6" w:rsidP="00447D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Граждане, полностью</w:t>
            </w:r>
            <w:r w:rsidRPr="000E7982">
              <w:rPr>
                <w:rFonts w:ascii="Times New Roman" w:hAnsi="Times New Roman" w:cs="Times New Roman"/>
                <w:sz w:val="24"/>
                <w:szCs w:val="24"/>
              </w:rPr>
              <w:t xml:space="preserve"> утратившие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инвалидности, из числа  инвалидов 1-й, 2-й групп, включая детей-инвалидов</w:t>
            </w:r>
          </w:p>
        </w:tc>
        <w:tc>
          <w:tcPr>
            <w:tcW w:w="1560" w:type="dxa"/>
          </w:tcPr>
          <w:p w:rsidR="00447DD6" w:rsidRDefault="00447DD6" w:rsidP="00016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17 680,00</w:t>
            </w:r>
          </w:p>
        </w:tc>
      </w:tr>
    </w:tbl>
    <w:p w:rsidR="00582E4E" w:rsidRDefault="00582E4E" w:rsidP="00582E4E">
      <w:pPr>
        <w:pStyle w:val="af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2E4E" w:rsidRDefault="00582E4E" w:rsidP="00582E4E">
      <w:pPr>
        <w:pStyle w:val="af6"/>
        <w:jc w:val="both"/>
        <w:rPr>
          <w:rFonts w:ascii="Times New Roman" w:hAnsi="Times New Roman" w:cs="Times New Roman"/>
          <w:sz w:val="28"/>
          <w:szCs w:val="28"/>
        </w:rPr>
      </w:pPr>
      <w:r w:rsidRPr="00176FE5">
        <w:rPr>
          <w:rStyle w:val="af8"/>
          <w:rFonts w:ascii="Times New Roman" w:hAnsi="Times New Roman" w:cs="Times New Roman"/>
          <w:b/>
          <w:sz w:val="28"/>
          <w:szCs w:val="28"/>
        </w:rPr>
        <w:t>1</w:t>
      </w:r>
      <w:r w:rsidRPr="00176FE5">
        <w:rPr>
          <w:rFonts w:ascii="Times New Roman" w:hAnsi="Times New Roman" w:cs="Times New Roman"/>
          <w:sz w:val="24"/>
          <w:szCs w:val="24"/>
        </w:rPr>
        <w:t>Предусматривается для граждан, которым определена степень индивидуальной потребности в постороннем уходе (1-2, 3-5, 5-7), в случае проживания граждан в неблагоустроенном жилье применяются корректирующие коэффициенты, которые устанавливаются приказами Министерства социальной политики Калининградской области.</w:t>
      </w:r>
    </w:p>
    <w:p w:rsidR="00582E4E" w:rsidRDefault="00582E4E" w:rsidP="00582E4E">
      <w:pPr>
        <w:pStyle w:val="af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6FE5">
        <w:rPr>
          <w:rFonts w:ascii="Times New Roman" w:hAnsi="Times New Roman" w:cs="Times New Roman"/>
          <w:b/>
          <w:sz w:val="24"/>
          <w:szCs w:val="24"/>
        </w:rPr>
        <w:t xml:space="preserve">* </w:t>
      </w:r>
      <w:r w:rsidRPr="00176FE5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никальный номер реестровой записи, сформированный в соответствии с Правилами формирования, ведения и утверждения общероссийских базовых (отраслевых) перечней (классификаторов) государственных и муниципальных услуг, оказываемых физическим лицам, утвержденными постановлением Правительства Российской Федерации от 30.08.2017 года № 1043 «О формировании, ведении и утверждении общероссийских базовых (отраслевых) перечней (классификаторов) государственных и муниципальных услуг, оказываемых физическим лицам, и федеральных перечней (классификаторов) государственных услуг, не включенных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общероссийские базовые (отраслевые) перечни (классификаторы) государственных и муниципальных услуг, оказываемых физическим лицам, и работ, оказание и выполнение которых предусмотрено нормативными правовыми актами Российской Федерации».</w:t>
      </w:r>
    </w:p>
    <w:p w:rsidR="00CB6B37" w:rsidRDefault="00582E4E" w:rsidP="00582E4E">
      <w:pPr>
        <w:tabs>
          <w:tab w:val="left" w:pos="331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2107E">
        <w:rPr>
          <w:rFonts w:ascii="Times New Roman" w:hAnsi="Times New Roman" w:cs="Times New Roman"/>
          <w:b/>
          <w:sz w:val="24"/>
          <w:szCs w:val="24"/>
        </w:rPr>
        <w:t>**</w:t>
      </w:r>
      <w:r>
        <w:rPr>
          <w:rFonts w:ascii="Times New Roman" w:hAnsi="Times New Roman" w:cs="Times New Roman"/>
          <w:sz w:val="24"/>
          <w:szCs w:val="24"/>
        </w:rPr>
        <w:t xml:space="preserve">  Уникальный номер реестровой записи, сформированный в соответствии с Региональным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переснем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услуг и работ, утвержденным приказом Министерства финансов Калининградской области от 18.12.2019 года № 43-3/011.».</w:t>
      </w:r>
    </w:p>
    <w:p w:rsidR="00F452B2" w:rsidRDefault="00F452B2" w:rsidP="00582E4E">
      <w:pPr>
        <w:tabs>
          <w:tab w:val="left" w:pos="331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452B2" w:rsidRDefault="00F452B2" w:rsidP="00582E4E">
      <w:pPr>
        <w:tabs>
          <w:tab w:val="left" w:pos="331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452B2" w:rsidRDefault="00F452B2" w:rsidP="00582E4E">
      <w:pPr>
        <w:tabs>
          <w:tab w:val="left" w:pos="331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452B2" w:rsidRDefault="00F452B2" w:rsidP="00582E4E">
      <w:pPr>
        <w:tabs>
          <w:tab w:val="left" w:pos="331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452B2" w:rsidRDefault="00F452B2" w:rsidP="00582E4E">
      <w:pPr>
        <w:tabs>
          <w:tab w:val="left" w:pos="331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452B2" w:rsidRDefault="00F452B2" w:rsidP="00582E4E">
      <w:pPr>
        <w:tabs>
          <w:tab w:val="left" w:pos="331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452B2" w:rsidRDefault="00F452B2" w:rsidP="00582E4E">
      <w:pPr>
        <w:tabs>
          <w:tab w:val="left" w:pos="331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452B2" w:rsidRDefault="00F452B2" w:rsidP="00582E4E">
      <w:pPr>
        <w:tabs>
          <w:tab w:val="left" w:pos="331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452B2" w:rsidRDefault="00F452B2" w:rsidP="00582E4E">
      <w:pPr>
        <w:tabs>
          <w:tab w:val="left" w:pos="331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452B2" w:rsidRDefault="00F452B2" w:rsidP="00582E4E">
      <w:pPr>
        <w:tabs>
          <w:tab w:val="left" w:pos="331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452B2" w:rsidRDefault="00F452B2" w:rsidP="00582E4E">
      <w:pPr>
        <w:tabs>
          <w:tab w:val="left" w:pos="331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452B2" w:rsidRDefault="00F452B2" w:rsidP="00582E4E">
      <w:pPr>
        <w:tabs>
          <w:tab w:val="left" w:pos="331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452B2" w:rsidRDefault="00F452B2" w:rsidP="00582E4E">
      <w:pPr>
        <w:tabs>
          <w:tab w:val="left" w:pos="331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452B2" w:rsidRDefault="00F452B2" w:rsidP="00582E4E">
      <w:pPr>
        <w:tabs>
          <w:tab w:val="left" w:pos="331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452B2" w:rsidRDefault="00F452B2" w:rsidP="00582E4E">
      <w:pPr>
        <w:tabs>
          <w:tab w:val="left" w:pos="331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452B2" w:rsidRDefault="00F452B2" w:rsidP="00582E4E">
      <w:pPr>
        <w:tabs>
          <w:tab w:val="left" w:pos="331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452B2" w:rsidRDefault="00F452B2" w:rsidP="00582E4E">
      <w:pPr>
        <w:tabs>
          <w:tab w:val="left" w:pos="331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452B2" w:rsidRDefault="00F452B2" w:rsidP="00582E4E">
      <w:pPr>
        <w:tabs>
          <w:tab w:val="left" w:pos="331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452B2" w:rsidRPr="006C7AEA" w:rsidRDefault="00F452B2" w:rsidP="00F452B2">
      <w:p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</w:rPr>
      </w:pPr>
      <w:r w:rsidRPr="006C7AEA">
        <w:rPr>
          <w:rFonts w:ascii="Times New Roman" w:eastAsia="Lucida Sans Unicode" w:hAnsi="Times New Roman"/>
          <w:b/>
          <w:bCs/>
          <w:kern w:val="2"/>
          <w:sz w:val="28"/>
          <w:szCs w:val="24"/>
        </w:rPr>
        <w:lastRenderedPageBreak/>
        <w:t xml:space="preserve">СОГЛАСОВАНО  </w:t>
      </w:r>
    </w:p>
    <w:p w:rsidR="00F452B2" w:rsidRPr="006C7AEA" w:rsidRDefault="00F452B2" w:rsidP="00F452B2">
      <w:pPr>
        <w:suppressAutoHyphens/>
        <w:spacing w:after="0" w:line="240" w:lineRule="auto"/>
        <w:rPr>
          <w:rFonts w:ascii="Times New Roman" w:eastAsia="Lucida Sans Unicode" w:hAnsi="Times New Roman"/>
          <w:kern w:val="2"/>
          <w:sz w:val="24"/>
          <w:szCs w:val="24"/>
        </w:rPr>
      </w:pPr>
    </w:p>
    <w:p w:rsidR="00F452B2" w:rsidRPr="006C7AEA" w:rsidRDefault="00F452B2" w:rsidP="00F452B2">
      <w:pPr>
        <w:suppressAutoHyphens/>
        <w:spacing w:after="0" w:line="240" w:lineRule="auto"/>
        <w:rPr>
          <w:rFonts w:ascii="Times New Roman" w:eastAsia="Lucida Sans Unicode" w:hAnsi="Times New Roman"/>
          <w:kern w:val="2"/>
          <w:sz w:val="24"/>
          <w:szCs w:val="24"/>
        </w:rPr>
      </w:pPr>
    </w:p>
    <w:p w:rsidR="00F452B2" w:rsidRPr="006C7AEA" w:rsidRDefault="00F452B2" w:rsidP="00F452B2">
      <w:pPr>
        <w:suppressAutoHyphens/>
        <w:spacing w:after="0" w:line="240" w:lineRule="auto"/>
        <w:rPr>
          <w:rFonts w:ascii="Times New Roman" w:eastAsia="Lucida Sans Unicode" w:hAnsi="Times New Roman"/>
          <w:kern w:val="2"/>
          <w:sz w:val="24"/>
          <w:szCs w:val="24"/>
        </w:rPr>
      </w:pPr>
      <w:r>
        <w:rPr>
          <w:rFonts w:ascii="Times New Roman" w:eastAsia="Lucida Sans Unicode" w:hAnsi="Times New Roman"/>
          <w:bCs/>
          <w:kern w:val="2"/>
          <w:sz w:val="24"/>
          <w:szCs w:val="24"/>
        </w:rPr>
        <w:t>З</w:t>
      </w:r>
      <w:r w:rsidRPr="006C7AEA">
        <w:rPr>
          <w:rFonts w:ascii="Times New Roman" w:eastAsia="Lucida Sans Unicode" w:hAnsi="Times New Roman"/>
          <w:bCs/>
          <w:kern w:val="2"/>
          <w:sz w:val="24"/>
          <w:szCs w:val="24"/>
        </w:rPr>
        <w:t xml:space="preserve">аместитель главы администрации                            </w:t>
      </w:r>
      <w:r>
        <w:rPr>
          <w:rFonts w:ascii="Times New Roman" w:eastAsia="Lucida Sans Unicode" w:hAnsi="Times New Roman"/>
          <w:kern w:val="2"/>
          <w:sz w:val="24"/>
          <w:szCs w:val="24"/>
        </w:rPr>
        <w:t xml:space="preserve">                               С.А. Заболотный</w:t>
      </w:r>
    </w:p>
    <w:p w:rsidR="00F452B2" w:rsidRPr="006C7AEA" w:rsidRDefault="00F452B2" w:rsidP="00F452B2">
      <w:pPr>
        <w:suppressAutoHyphens/>
        <w:spacing w:after="0" w:line="240" w:lineRule="auto"/>
        <w:rPr>
          <w:rFonts w:ascii="Times New Roman" w:eastAsia="Lucida Sans Unicode" w:hAnsi="Times New Roman"/>
          <w:bCs/>
          <w:kern w:val="2"/>
          <w:sz w:val="24"/>
          <w:szCs w:val="24"/>
        </w:rPr>
      </w:pPr>
      <w:r w:rsidRPr="006C7AEA">
        <w:rPr>
          <w:rFonts w:ascii="Times New Roman" w:eastAsia="Lucida Sans Unicode" w:hAnsi="Times New Roman"/>
          <w:bCs/>
          <w:kern w:val="2"/>
          <w:sz w:val="24"/>
          <w:szCs w:val="24"/>
        </w:rPr>
        <w:t xml:space="preserve">Принял </w:t>
      </w:r>
      <w:r w:rsidRPr="006C7AEA">
        <w:rPr>
          <w:rFonts w:ascii="Times New Roman" w:eastAsia="Times New Roman" w:hAnsi="Times New Roman"/>
          <w:sz w:val="24"/>
          <w:szCs w:val="24"/>
        </w:rPr>
        <w:t>«</w:t>
      </w:r>
      <w:r w:rsidRPr="006C7AEA">
        <w:rPr>
          <w:rFonts w:ascii="Times New Roman" w:eastAsia="Lucida Sans Unicode" w:hAnsi="Times New Roman"/>
          <w:bCs/>
          <w:kern w:val="2"/>
          <w:sz w:val="24"/>
          <w:szCs w:val="24"/>
        </w:rPr>
        <w:t>___</w:t>
      </w:r>
      <w:r w:rsidRPr="006C7AEA">
        <w:rPr>
          <w:rFonts w:ascii="Times New Roman" w:eastAsia="Times New Roman" w:hAnsi="Times New Roman"/>
          <w:sz w:val="24"/>
          <w:szCs w:val="24"/>
        </w:rPr>
        <w:t>»</w:t>
      </w:r>
      <w:r w:rsidRPr="006C7AEA">
        <w:rPr>
          <w:rFonts w:ascii="Times New Roman" w:eastAsia="Times New Roman" w:hAnsi="Times New Roman"/>
          <w:sz w:val="28"/>
          <w:szCs w:val="28"/>
        </w:rPr>
        <w:t xml:space="preserve"> _____</w:t>
      </w:r>
      <w:r>
        <w:rPr>
          <w:rFonts w:ascii="Times New Roman" w:eastAsia="Times New Roman" w:hAnsi="Times New Roman"/>
          <w:sz w:val="24"/>
          <w:szCs w:val="24"/>
        </w:rPr>
        <w:t>2022</w:t>
      </w:r>
      <w:r w:rsidRPr="006C7AEA">
        <w:rPr>
          <w:rFonts w:ascii="Times New Roman" w:eastAsia="Times New Roman" w:hAnsi="Times New Roman"/>
          <w:sz w:val="24"/>
          <w:szCs w:val="24"/>
        </w:rPr>
        <w:t>г.</w:t>
      </w:r>
      <w:r w:rsidR="009F5F79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</w:t>
      </w:r>
      <w:r w:rsidRPr="006C7AEA">
        <w:rPr>
          <w:rFonts w:ascii="Times New Roman" w:eastAsia="Times New Roman" w:hAnsi="Times New Roman"/>
          <w:sz w:val="24"/>
          <w:szCs w:val="24"/>
        </w:rPr>
        <w:t>Сдал «</w:t>
      </w:r>
      <w:r w:rsidRPr="006C7AEA">
        <w:rPr>
          <w:rFonts w:ascii="Times New Roman" w:eastAsia="Lucida Sans Unicode" w:hAnsi="Times New Roman"/>
          <w:bCs/>
          <w:kern w:val="2"/>
          <w:sz w:val="24"/>
          <w:szCs w:val="24"/>
        </w:rPr>
        <w:t>___</w:t>
      </w:r>
      <w:r w:rsidRPr="006C7AEA">
        <w:rPr>
          <w:rFonts w:ascii="Times New Roman" w:eastAsia="Times New Roman" w:hAnsi="Times New Roman"/>
          <w:sz w:val="24"/>
          <w:szCs w:val="24"/>
        </w:rPr>
        <w:t>»</w:t>
      </w:r>
      <w:r w:rsidRPr="006C7AEA">
        <w:rPr>
          <w:rFonts w:ascii="Times New Roman" w:eastAsia="Times New Roman" w:hAnsi="Times New Roman"/>
          <w:sz w:val="28"/>
          <w:szCs w:val="28"/>
        </w:rPr>
        <w:t xml:space="preserve"> _____</w:t>
      </w:r>
      <w:r>
        <w:rPr>
          <w:rFonts w:ascii="Times New Roman" w:eastAsia="Times New Roman" w:hAnsi="Times New Roman"/>
          <w:sz w:val="24"/>
          <w:szCs w:val="24"/>
        </w:rPr>
        <w:t>2022</w:t>
      </w:r>
      <w:r w:rsidRPr="006C7AEA">
        <w:rPr>
          <w:rFonts w:ascii="Times New Roman" w:eastAsia="Times New Roman" w:hAnsi="Times New Roman"/>
          <w:sz w:val="24"/>
          <w:szCs w:val="24"/>
        </w:rPr>
        <w:t>г.</w:t>
      </w:r>
    </w:p>
    <w:p w:rsidR="00F452B2" w:rsidRPr="006C7AEA" w:rsidRDefault="00F452B2" w:rsidP="00F452B2">
      <w:pPr>
        <w:suppressAutoHyphens/>
        <w:spacing w:after="0" w:line="240" w:lineRule="auto"/>
        <w:rPr>
          <w:rFonts w:ascii="Times New Roman" w:eastAsia="Lucida Sans Unicode" w:hAnsi="Times New Roman"/>
          <w:bCs/>
          <w:kern w:val="2"/>
          <w:sz w:val="24"/>
          <w:szCs w:val="24"/>
        </w:rPr>
      </w:pPr>
    </w:p>
    <w:p w:rsidR="00F452B2" w:rsidRPr="006C7AEA" w:rsidRDefault="00F452B2" w:rsidP="00F452B2">
      <w:pPr>
        <w:suppressAutoHyphens/>
        <w:spacing w:after="0" w:line="240" w:lineRule="auto"/>
        <w:rPr>
          <w:rFonts w:ascii="Times New Roman" w:eastAsia="Lucida Sans Unicode" w:hAnsi="Times New Roman"/>
          <w:bCs/>
          <w:kern w:val="2"/>
          <w:sz w:val="24"/>
          <w:szCs w:val="24"/>
        </w:rPr>
      </w:pPr>
    </w:p>
    <w:p w:rsidR="00F452B2" w:rsidRPr="006C7AEA" w:rsidRDefault="00F452B2" w:rsidP="00F452B2">
      <w:pPr>
        <w:suppressAutoHyphens/>
        <w:spacing w:after="0" w:line="240" w:lineRule="auto"/>
        <w:rPr>
          <w:rFonts w:ascii="Times New Roman" w:eastAsia="Lucida Sans Unicode" w:hAnsi="Times New Roman"/>
          <w:kern w:val="2"/>
          <w:sz w:val="20"/>
          <w:szCs w:val="24"/>
        </w:rPr>
      </w:pPr>
    </w:p>
    <w:p w:rsidR="00F452B2" w:rsidRPr="006C7AEA" w:rsidRDefault="00F452B2" w:rsidP="00F452B2">
      <w:pPr>
        <w:suppressAutoHyphens/>
        <w:spacing w:after="0" w:line="240" w:lineRule="auto"/>
        <w:rPr>
          <w:rFonts w:ascii="Times New Roman" w:eastAsia="Lucida Sans Unicode" w:hAnsi="Times New Roman"/>
          <w:kern w:val="2"/>
          <w:sz w:val="20"/>
          <w:szCs w:val="24"/>
        </w:rPr>
      </w:pPr>
    </w:p>
    <w:p w:rsidR="00F452B2" w:rsidRPr="006C7AEA" w:rsidRDefault="00F452B2" w:rsidP="00F452B2">
      <w:pPr>
        <w:suppressAutoHyphens/>
        <w:spacing w:after="0" w:line="240" w:lineRule="auto"/>
        <w:rPr>
          <w:rFonts w:ascii="Times New Roman" w:eastAsia="Lucida Sans Unicode" w:hAnsi="Times New Roman"/>
          <w:kern w:val="2"/>
          <w:sz w:val="20"/>
          <w:szCs w:val="24"/>
        </w:rPr>
      </w:pPr>
    </w:p>
    <w:p w:rsidR="00F452B2" w:rsidRPr="006C7AEA" w:rsidRDefault="00F452B2" w:rsidP="00F452B2">
      <w:pPr>
        <w:suppressAutoHyphens/>
        <w:spacing w:after="0" w:line="240" w:lineRule="auto"/>
        <w:rPr>
          <w:rFonts w:ascii="Times New Roman" w:eastAsia="Lucida Sans Unicode" w:hAnsi="Times New Roman"/>
          <w:kern w:val="2"/>
          <w:sz w:val="24"/>
          <w:szCs w:val="24"/>
        </w:rPr>
      </w:pPr>
      <w:r w:rsidRPr="006C7AEA">
        <w:rPr>
          <w:rFonts w:ascii="Times New Roman" w:eastAsia="Lucida Sans Unicode" w:hAnsi="Times New Roman"/>
          <w:kern w:val="2"/>
          <w:sz w:val="24"/>
          <w:szCs w:val="24"/>
        </w:rPr>
        <w:t xml:space="preserve">Председатель правового комитета                                      </w:t>
      </w:r>
      <w:r>
        <w:rPr>
          <w:rFonts w:ascii="Times New Roman" w:eastAsia="Lucida Sans Unicode" w:hAnsi="Times New Roman"/>
          <w:kern w:val="2"/>
          <w:sz w:val="24"/>
          <w:szCs w:val="24"/>
        </w:rPr>
        <w:t xml:space="preserve">                       </w:t>
      </w:r>
      <w:r w:rsidRPr="006C7AEA">
        <w:rPr>
          <w:rFonts w:ascii="Times New Roman" w:eastAsia="Lucida Sans Unicode" w:hAnsi="Times New Roman"/>
          <w:kern w:val="2"/>
          <w:sz w:val="24"/>
          <w:szCs w:val="24"/>
        </w:rPr>
        <w:t xml:space="preserve"> Д.В. </w:t>
      </w:r>
      <w:proofErr w:type="spellStart"/>
      <w:r w:rsidRPr="006C7AEA">
        <w:rPr>
          <w:rFonts w:ascii="Times New Roman" w:eastAsia="Lucida Sans Unicode" w:hAnsi="Times New Roman"/>
          <w:kern w:val="2"/>
          <w:sz w:val="24"/>
          <w:szCs w:val="24"/>
        </w:rPr>
        <w:t>Манукин</w:t>
      </w:r>
      <w:proofErr w:type="spellEnd"/>
    </w:p>
    <w:p w:rsidR="00F452B2" w:rsidRDefault="00F452B2" w:rsidP="00F452B2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6C7AEA">
        <w:rPr>
          <w:rFonts w:ascii="Times New Roman" w:eastAsia="Lucida Sans Unicode" w:hAnsi="Times New Roman"/>
          <w:bCs/>
          <w:kern w:val="2"/>
          <w:sz w:val="24"/>
          <w:szCs w:val="24"/>
        </w:rPr>
        <w:t xml:space="preserve">Принял </w:t>
      </w:r>
      <w:r w:rsidRPr="006C7AEA">
        <w:rPr>
          <w:rFonts w:ascii="Times New Roman" w:eastAsia="Times New Roman" w:hAnsi="Times New Roman"/>
          <w:sz w:val="24"/>
          <w:szCs w:val="24"/>
        </w:rPr>
        <w:t>«</w:t>
      </w:r>
      <w:r w:rsidRPr="006C7AEA">
        <w:rPr>
          <w:rFonts w:ascii="Times New Roman" w:eastAsia="Lucida Sans Unicode" w:hAnsi="Times New Roman"/>
          <w:bCs/>
          <w:kern w:val="2"/>
          <w:sz w:val="24"/>
          <w:szCs w:val="24"/>
        </w:rPr>
        <w:t>___</w:t>
      </w:r>
      <w:r w:rsidRPr="006C7AEA">
        <w:rPr>
          <w:rFonts w:ascii="Times New Roman" w:eastAsia="Times New Roman" w:hAnsi="Times New Roman"/>
          <w:sz w:val="24"/>
          <w:szCs w:val="24"/>
        </w:rPr>
        <w:t>»</w:t>
      </w:r>
      <w:r w:rsidRPr="006C7AEA">
        <w:rPr>
          <w:rFonts w:ascii="Times New Roman" w:eastAsia="Times New Roman" w:hAnsi="Times New Roman"/>
          <w:sz w:val="28"/>
          <w:szCs w:val="28"/>
        </w:rPr>
        <w:t xml:space="preserve"> _____</w:t>
      </w:r>
      <w:r>
        <w:rPr>
          <w:rFonts w:ascii="Times New Roman" w:eastAsia="Times New Roman" w:hAnsi="Times New Roman"/>
          <w:sz w:val="24"/>
          <w:szCs w:val="24"/>
        </w:rPr>
        <w:t>2022</w:t>
      </w:r>
      <w:r w:rsidRPr="006C7AEA">
        <w:rPr>
          <w:rFonts w:ascii="Times New Roman" w:eastAsia="Times New Roman" w:hAnsi="Times New Roman"/>
          <w:sz w:val="24"/>
          <w:szCs w:val="24"/>
        </w:rPr>
        <w:t>г.</w:t>
      </w:r>
      <w:r w:rsidR="009F5F79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</w:t>
      </w:r>
      <w:r w:rsidRPr="006C7AEA">
        <w:rPr>
          <w:rFonts w:ascii="Times New Roman" w:eastAsia="Times New Roman" w:hAnsi="Times New Roman"/>
          <w:sz w:val="24"/>
          <w:szCs w:val="24"/>
        </w:rPr>
        <w:t>Сдал «</w:t>
      </w:r>
      <w:r w:rsidRPr="006C7AEA">
        <w:rPr>
          <w:rFonts w:ascii="Times New Roman" w:eastAsia="Lucida Sans Unicode" w:hAnsi="Times New Roman"/>
          <w:bCs/>
          <w:kern w:val="2"/>
          <w:sz w:val="24"/>
          <w:szCs w:val="24"/>
        </w:rPr>
        <w:t>___</w:t>
      </w:r>
      <w:r w:rsidRPr="006C7AEA">
        <w:rPr>
          <w:rFonts w:ascii="Times New Roman" w:eastAsia="Times New Roman" w:hAnsi="Times New Roman"/>
          <w:sz w:val="24"/>
          <w:szCs w:val="24"/>
        </w:rPr>
        <w:t>»</w:t>
      </w:r>
      <w:r w:rsidRPr="006C7AEA">
        <w:rPr>
          <w:rFonts w:ascii="Times New Roman" w:eastAsia="Times New Roman" w:hAnsi="Times New Roman"/>
          <w:sz w:val="28"/>
          <w:szCs w:val="28"/>
        </w:rPr>
        <w:t xml:space="preserve"> _____</w:t>
      </w:r>
      <w:r>
        <w:rPr>
          <w:rFonts w:ascii="Times New Roman" w:eastAsia="Times New Roman" w:hAnsi="Times New Roman"/>
          <w:sz w:val="24"/>
          <w:szCs w:val="24"/>
        </w:rPr>
        <w:t>2022</w:t>
      </w:r>
      <w:r w:rsidRPr="006C7AEA">
        <w:rPr>
          <w:rFonts w:ascii="Times New Roman" w:eastAsia="Times New Roman" w:hAnsi="Times New Roman"/>
          <w:sz w:val="24"/>
          <w:szCs w:val="24"/>
        </w:rPr>
        <w:t>г.</w:t>
      </w:r>
    </w:p>
    <w:p w:rsidR="009F5F79" w:rsidRPr="006C7AEA" w:rsidRDefault="009F5F79" w:rsidP="00F452B2">
      <w:pPr>
        <w:suppressAutoHyphens/>
        <w:spacing w:after="0" w:line="240" w:lineRule="auto"/>
        <w:rPr>
          <w:rFonts w:ascii="Times New Roman" w:eastAsia="Lucida Sans Unicode" w:hAnsi="Times New Roman"/>
          <w:bCs/>
          <w:kern w:val="2"/>
          <w:sz w:val="24"/>
          <w:szCs w:val="24"/>
        </w:rPr>
      </w:pPr>
    </w:p>
    <w:p w:rsidR="00F452B2" w:rsidRPr="006C7AEA" w:rsidRDefault="00F452B2" w:rsidP="00F452B2">
      <w:pPr>
        <w:suppressAutoHyphens/>
        <w:spacing w:after="0" w:line="240" w:lineRule="auto"/>
        <w:rPr>
          <w:rFonts w:ascii="Times New Roman" w:eastAsia="Lucida Sans Unicode" w:hAnsi="Times New Roman"/>
          <w:kern w:val="2"/>
          <w:sz w:val="24"/>
          <w:szCs w:val="24"/>
        </w:rPr>
      </w:pPr>
    </w:p>
    <w:p w:rsidR="009F5F79" w:rsidRPr="006C7AEA" w:rsidRDefault="009F5F79" w:rsidP="009F5F79">
      <w:pPr>
        <w:suppressAutoHyphens/>
        <w:spacing w:after="0" w:line="240" w:lineRule="auto"/>
        <w:rPr>
          <w:rFonts w:ascii="Times New Roman" w:eastAsia="Lucida Sans Unicode" w:hAnsi="Times New Roman"/>
          <w:kern w:val="2"/>
          <w:sz w:val="24"/>
          <w:szCs w:val="24"/>
        </w:rPr>
      </w:pPr>
      <w:r w:rsidRPr="006C7AEA">
        <w:rPr>
          <w:rFonts w:ascii="Times New Roman" w:eastAsia="Lucida Sans Unicode" w:hAnsi="Times New Roman"/>
          <w:bCs/>
          <w:kern w:val="2"/>
          <w:sz w:val="24"/>
          <w:szCs w:val="24"/>
        </w:rPr>
        <w:t>П</w:t>
      </w:r>
      <w:r w:rsidRPr="006C7AEA">
        <w:rPr>
          <w:rFonts w:ascii="Times New Roman" w:eastAsia="Lucida Sans Unicode" w:hAnsi="Times New Roman"/>
          <w:kern w:val="2"/>
          <w:sz w:val="24"/>
          <w:szCs w:val="24"/>
        </w:rPr>
        <w:t xml:space="preserve">редседатель комитета по финансам и бюджету              </w:t>
      </w:r>
      <w:r>
        <w:rPr>
          <w:rFonts w:ascii="Times New Roman" w:eastAsia="Lucida Sans Unicode" w:hAnsi="Times New Roman"/>
          <w:kern w:val="2"/>
          <w:sz w:val="24"/>
          <w:szCs w:val="24"/>
        </w:rPr>
        <w:t xml:space="preserve">                         </w:t>
      </w:r>
      <w:r w:rsidRPr="006C7AEA">
        <w:rPr>
          <w:rFonts w:ascii="Times New Roman" w:eastAsia="Lucida Sans Unicode" w:hAnsi="Times New Roman"/>
          <w:kern w:val="2"/>
          <w:sz w:val="24"/>
          <w:szCs w:val="24"/>
        </w:rPr>
        <w:t xml:space="preserve">И.Н. </w:t>
      </w:r>
      <w:proofErr w:type="spellStart"/>
      <w:r w:rsidRPr="006C7AEA">
        <w:rPr>
          <w:rFonts w:ascii="Times New Roman" w:eastAsia="Lucida Sans Unicode" w:hAnsi="Times New Roman"/>
          <w:kern w:val="2"/>
          <w:sz w:val="24"/>
          <w:szCs w:val="24"/>
        </w:rPr>
        <w:t>Клопова</w:t>
      </w:r>
      <w:proofErr w:type="spellEnd"/>
      <w:r>
        <w:rPr>
          <w:rFonts w:ascii="Times New Roman" w:eastAsia="Lucida Sans Unicode" w:hAnsi="Times New Roman"/>
          <w:kern w:val="2"/>
          <w:sz w:val="24"/>
          <w:szCs w:val="24"/>
        </w:rPr>
        <w:t xml:space="preserve">  </w:t>
      </w:r>
      <w:r w:rsidRPr="006C7AEA">
        <w:rPr>
          <w:rFonts w:ascii="Times New Roman" w:eastAsia="Lucida Sans Unicode" w:hAnsi="Times New Roman"/>
          <w:kern w:val="2"/>
          <w:sz w:val="24"/>
          <w:szCs w:val="24"/>
        </w:rPr>
        <w:t xml:space="preserve">                                                        </w:t>
      </w:r>
    </w:p>
    <w:p w:rsidR="009F5F79" w:rsidRPr="009F5F79" w:rsidRDefault="009F5F79" w:rsidP="009F5F79">
      <w:pPr>
        <w:suppressAutoHyphens/>
        <w:spacing w:after="0" w:line="240" w:lineRule="auto"/>
        <w:rPr>
          <w:rFonts w:ascii="Times New Roman" w:eastAsia="Lucida Sans Unicode" w:hAnsi="Times New Roman"/>
          <w:bCs/>
          <w:kern w:val="2"/>
          <w:sz w:val="24"/>
          <w:szCs w:val="24"/>
        </w:rPr>
      </w:pPr>
      <w:r w:rsidRPr="006C7AEA">
        <w:rPr>
          <w:rFonts w:ascii="Times New Roman" w:eastAsia="Lucida Sans Unicode" w:hAnsi="Times New Roman"/>
          <w:bCs/>
          <w:kern w:val="2"/>
          <w:sz w:val="24"/>
          <w:szCs w:val="24"/>
        </w:rPr>
        <w:t xml:space="preserve">Принял </w:t>
      </w:r>
      <w:r w:rsidRPr="006C7AEA">
        <w:rPr>
          <w:rFonts w:ascii="Times New Roman" w:eastAsia="Times New Roman" w:hAnsi="Times New Roman"/>
          <w:sz w:val="24"/>
          <w:szCs w:val="24"/>
        </w:rPr>
        <w:t>«</w:t>
      </w:r>
      <w:r w:rsidRPr="006C7AEA">
        <w:rPr>
          <w:rFonts w:ascii="Times New Roman" w:eastAsia="Lucida Sans Unicode" w:hAnsi="Times New Roman"/>
          <w:bCs/>
          <w:kern w:val="2"/>
          <w:sz w:val="24"/>
          <w:szCs w:val="24"/>
        </w:rPr>
        <w:t>___</w:t>
      </w:r>
      <w:r w:rsidRPr="006C7AEA">
        <w:rPr>
          <w:rFonts w:ascii="Times New Roman" w:eastAsia="Times New Roman" w:hAnsi="Times New Roman"/>
          <w:sz w:val="24"/>
          <w:szCs w:val="24"/>
        </w:rPr>
        <w:t>»</w:t>
      </w:r>
      <w:r w:rsidRPr="006C7AEA">
        <w:rPr>
          <w:rFonts w:ascii="Times New Roman" w:eastAsia="Times New Roman" w:hAnsi="Times New Roman"/>
          <w:sz w:val="28"/>
          <w:szCs w:val="28"/>
        </w:rPr>
        <w:t xml:space="preserve"> _____</w:t>
      </w:r>
      <w:r>
        <w:rPr>
          <w:rFonts w:ascii="Times New Roman" w:eastAsia="Times New Roman" w:hAnsi="Times New Roman"/>
          <w:sz w:val="24"/>
          <w:szCs w:val="24"/>
        </w:rPr>
        <w:t>2022</w:t>
      </w:r>
      <w:r w:rsidRPr="006C7AEA">
        <w:rPr>
          <w:rFonts w:ascii="Times New Roman" w:eastAsia="Times New Roman" w:hAnsi="Times New Roman"/>
          <w:sz w:val="24"/>
          <w:szCs w:val="24"/>
        </w:rPr>
        <w:t>г.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</w:t>
      </w:r>
      <w:r w:rsidRPr="006C7AEA">
        <w:rPr>
          <w:rFonts w:ascii="Times New Roman" w:eastAsia="Times New Roman" w:hAnsi="Times New Roman"/>
          <w:sz w:val="24"/>
          <w:szCs w:val="24"/>
        </w:rPr>
        <w:t>Сдал «</w:t>
      </w:r>
      <w:r w:rsidRPr="006C7AEA">
        <w:rPr>
          <w:rFonts w:ascii="Times New Roman" w:eastAsia="Lucida Sans Unicode" w:hAnsi="Times New Roman"/>
          <w:bCs/>
          <w:kern w:val="2"/>
          <w:sz w:val="24"/>
          <w:szCs w:val="24"/>
        </w:rPr>
        <w:t>___</w:t>
      </w:r>
      <w:r w:rsidRPr="006C7AEA">
        <w:rPr>
          <w:rFonts w:ascii="Times New Roman" w:eastAsia="Times New Roman" w:hAnsi="Times New Roman"/>
          <w:sz w:val="24"/>
          <w:szCs w:val="24"/>
        </w:rPr>
        <w:t>»</w:t>
      </w:r>
      <w:r w:rsidRPr="006C7AEA">
        <w:rPr>
          <w:rFonts w:ascii="Times New Roman" w:eastAsia="Times New Roman" w:hAnsi="Times New Roman"/>
          <w:sz w:val="28"/>
          <w:szCs w:val="28"/>
        </w:rPr>
        <w:t xml:space="preserve"> _____</w:t>
      </w:r>
      <w:r>
        <w:rPr>
          <w:rFonts w:ascii="Times New Roman" w:eastAsia="Times New Roman" w:hAnsi="Times New Roman"/>
          <w:sz w:val="24"/>
          <w:szCs w:val="24"/>
        </w:rPr>
        <w:t>2022</w:t>
      </w:r>
      <w:r w:rsidRPr="006C7AEA">
        <w:rPr>
          <w:rFonts w:ascii="Times New Roman" w:eastAsia="Times New Roman" w:hAnsi="Times New Roman"/>
          <w:sz w:val="24"/>
          <w:szCs w:val="24"/>
        </w:rPr>
        <w:t>г.</w:t>
      </w:r>
      <w:r>
        <w:rPr>
          <w:rFonts w:ascii="Times New Roman" w:eastAsia="Lucida Sans Unicode" w:hAnsi="Times New Roman"/>
          <w:bCs/>
          <w:kern w:val="2"/>
          <w:sz w:val="24"/>
          <w:szCs w:val="24"/>
        </w:rPr>
        <w:t xml:space="preserve">                               </w:t>
      </w:r>
      <w:r w:rsidRPr="006C7AEA">
        <w:rPr>
          <w:rFonts w:ascii="Times New Roman" w:eastAsia="Lucida Sans Unicode" w:hAnsi="Times New Roman"/>
          <w:kern w:val="2"/>
          <w:sz w:val="24"/>
          <w:szCs w:val="24"/>
        </w:rPr>
        <w:t xml:space="preserve"> </w:t>
      </w:r>
    </w:p>
    <w:p w:rsidR="00F452B2" w:rsidRPr="006C7AEA" w:rsidRDefault="00F452B2" w:rsidP="00F452B2">
      <w:pPr>
        <w:suppressAutoHyphens/>
        <w:spacing w:after="0" w:line="240" w:lineRule="auto"/>
        <w:rPr>
          <w:rFonts w:ascii="Times New Roman" w:eastAsia="Lucida Sans Unicode" w:hAnsi="Times New Roman"/>
          <w:kern w:val="2"/>
          <w:sz w:val="24"/>
          <w:szCs w:val="24"/>
        </w:rPr>
      </w:pPr>
    </w:p>
    <w:p w:rsidR="00F452B2" w:rsidRPr="006C7AEA" w:rsidRDefault="00F452B2" w:rsidP="00F452B2">
      <w:pPr>
        <w:suppressAutoHyphens/>
        <w:spacing w:after="0" w:line="240" w:lineRule="auto"/>
        <w:rPr>
          <w:rFonts w:ascii="Times New Roman" w:eastAsia="Lucida Sans Unicode" w:hAnsi="Times New Roman"/>
          <w:kern w:val="2"/>
          <w:sz w:val="24"/>
          <w:szCs w:val="24"/>
        </w:rPr>
      </w:pPr>
    </w:p>
    <w:p w:rsidR="00F452B2" w:rsidRPr="006C7AEA" w:rsidRDefault="00F452B2" w:rsidP="00F452B2">
      <w:pPr>
        <w:suppressAutoHyphens/>
        <w:spacing w:after="0" w:line="240" w:lineRule="auto"/>
        <w:rPr>
          <w:rFonts w:ascii="Times New Roman" w:eastAsia="Lucida Sans Unicode" w:hAnsi="Times New Roman"/>
          <w:kern w:val="2"/>
          <w:sz w:val="24"/>
          <w:szCs w:val="24"/>
        </w:rPr>
      </w:pPr>
    </w:p>
    <w:p w:rsidR="00F452B2" w:rsidRPr="006C7AEA" w:rsidRDefault="00F452B2" w:rsidP="00F452B2">
      <w:pPr>
        <w:suppressAutoHyphens/>
        <w:spacing w:after="0" w:line="240" w:lineRule="auto"/>
        <w:rPr>
          <w:rFonts w:ascii="Times New Roman" w:eastAsia="Lucida Sans Unicode" w:hAnsi="Times New Roman"/>
          <w:kern w:val="2"/>
          <w:sz w:val="24"/>
          <w:szCs w:val="24"/>
        </w:rPr>
      </w:pPr>
    </w:p>
    <w:p w:rsidR="00F452B2" w:rsidRPr="006C7AEA" w:rsidRDefault="00F452B2" w:rsidP="00F452B2">
      <w:pPr>
        <w:suppressAutoHyphens/>
        <w:spacing w:after="0" w:line="240" w:lineRule="auto"/>
        <w:rPr>
          <w:rFonts w:ascii="Times New Roman" w:eastAsia="Lucida Sans Unicode" w:hAnsi="Times New Roman"/>
          <w:kern w:val="2"/>
          <w:sz w:val="24"/>
          <w:szCs w:val="24"/>
        </w:rPr>
      </w:pPr>
    </w:p>
    <w:p w:rsidR="00F452B2" w:rsidRPr="006C7AEA" w:rsidRDefault="00F452B2" w:rsidP="00F452B2">
      <w:pPr>
        <w:suppressAutoHyphens/>
        <w:spacing w:after="0" w:line="240" w:lineRule="auto"/>
        <w:rPr>
          <w:rFonts w:ascii="Times New Roman" w:eastAsia="Lucida Sans Unicode" w:hAnsi="Times New Roman"/>
          <w:kern w:val="2"/>
          <w:sz w:val="24"/>
          <w:szCs w:val="24"/>
        </w:rPr>
      </w:pPr>
    </w:p>
    <w:p w:rsidR="00F452B2" w:rsidRPr="006C7AEA" w:rsidRDefault="00F452B2" w:rsidP="00F452B2">
      <w:pPr>
        <w:suppressAutoHyphens/>
        <w:spacing w:after="0" w:line="240" w:lineRule="auto"/>
        <w:rPr>
          <w:rFonts w:ascii="Times New Roman" w:eastAsia="Lucida Sans Unicode" w:hAnsi="Times New Roman"/>
          <w:kern w:val="2"/>
          <w:sz w:val="24"/>
          <w:szCs w:val="24"/>
        </w:rPr>
      </w:pPr>
      <w:r w:rsidRPr="006C7AEA">
        <w:rPr>
          <w:rFonts w:ascii="Times New Roman" w:eastAsia="Lucida Sans Unicode" w:hAnsi="Times New Roman"/>
          <w:kern w:val="2"/>
          <w:sz w:val="24"/>
          <w:szCs w:val="24"/>
        </w:rPr>
        <w:t xml:space="preserve">Исполнитель: </w:t>
      </w:r>
    </w:p>
    <w:p w:rsidR="00F452B2" w:rsidRPr="006C7AEA" w:rsidRDefault="009F5F79" w:rsidP="00F452B2">
      <w:pPr>
        <w:suppressAutoHyphens/>
        <w:spacing w:after="0" w:line="240" w:lineRule="auto"/>
        <w:rPr>
          <w:rFonts w:ascii="Times New Roman" w:eastAsia="Lucida Sans Unicode" w:hAnsi="Times New Roman"/>
          <w:kern w:val="2"/>
          <w:sz w:val="24"/>
          <w:szCs w:val="24"/>
        </w:rPr>
      </w:pPr>
      <w:r>
        <w:rPr>
          <w:rFonts w:ascii="Times New Roman" w:eastAsia="Lucida Sans Unicode" w:hAnsi="Times New Roman"/>
          <w:bCs/>
          <w:kern w:val="2"/>
          <w:sz w:val="24"/>
          <w:szCs w:val="24"/>
        </w:rPr>
        <w:t xml:space="preserve">Директор МБУ «КЦСОН </w:t>
      </w:r>
      <w:proofErr w:type="gramStart"/>
      <w:r>
        <w:rPr>
          <w:rFonts w:ascii="Times New Roman" w:eastAsia="Lucida Sans Unicode" w:hAnsi="Times New Roman"/>
          <w:bCs/>
          <w:kern w:val="2"/>
          <w:sz w:val="24"/>
          <w:szCs w:val="24"/>
        </w:rPr>
        <w:t>в</w:t>
      </w:r>
      <w:proofErr w:type="gramEnd"/>
      <w:r>
        <w:rPr>
          <w:rFonts w:ascii="Times New Roman" w:eastAsia="Lucida Sans Unicode" w:hAnsi="Times New Roman"/>
          <w:bCs/>
          <w:kern w:val="2"/>
          <w:sz w:val="24"/>
          <w:szCs w:val="24"/>
        </w:rPr>
        <w:t xml:space="preserve"> </w:t>
      </w:r>
      <w:proofErr w:type="gramStart"/>
      <w:r>
        <w:rPr>
          <w:rFonts w:ascii="Times New Roman" w:eastAsia="Lucida Sans Unicode" w:hAnsi="Times New Roman"/>
          <w:bCs/>
          <w:kern w:val="2"/>
          <w:sz w:val="24"/>
          <w:szCs w:val="24"/>
        </w:rPr>
        <w:t>Зеленоградском</w:t>
      </w:r>
      <w:proofErr w:type="gramEnd"/>
      <w:r>
        <w:rPr>
          <w:rFonts w:ascii="Times New Roman" w:eastAsia="Lucida Sans Unicode" w:hAnsi="Times New Roman"/>
          <w:bCs/>
          <w:kern w:val="2"/>
          <w:sz w:val="24"/>
          <w:szCs w:val="24"/>
        </w:rPr>
        <w:t xml:space="preserve"> муниципальном округе</w:t>
      </w:r>
      <w:r>
        <w:rPr>
          <w:rFonts w:ascii="Times New Roman" w:eastAsia="Lucida Sans Unicode" w:hAnsi="Times New Roman"/>
          <w:kern w:val="2"/>
          <w:sz w:val="24"/>
          <w:szCs w:val="24"/>
        </w:rPr>
        <w:t xml:space="preserve"> Калининградской области»</w:t>
      </w:r>
      <w:r w:rsidR="00F452B2" w:rsidRPr="006C7AEA">
        <w:rPr>
          <w:rFonts w:ascii="Times New Roman" w:eastAsia="Lucida Sans Unicode" w:hAnsi="Times New Roman"/>
          <w:kern w:val="2"/>
          <w:sz w:val="24"/>
          <w:szCs w:val="24"/>
        </w:rPr>
        <w:t xml:space="preserve">                                                                </w:t>
      </w:r>
    </w:p>
    <w:p w:rsidR="00F452B2" w:rsidRPr="006C7AEA" w:rsidRDefault="00F452B2" w:rsidP="00F452B2">
      <w:pPr>
        <w:suppressAutoHyphens/>
        <w:spacing w:after="0" w:line="240" w:lineRule="auto"/>
        <w:rPr>
          <w:rFonts w:ascii="Times New Roman" w:eastAsia="Lucida Sans Unicode" w:hAnsi="Times New Roman"/>
          <w:kern w:val="2"/>
          <w:sz w:val="24"/>
          <w:szCs w:val="24"/>
        </w:rPr>
      </w:pPr>
      <w:r w:rsidRPr="006C7AEA">
        <w:rPr>
          <w:rFonts w:ascii="Times New Roman" w:eastAsia="Lucida Sans Unicode" w:hAnsi="Times New Roman"/>
          <w:kern w:val="2"/>
          <w:sz w:val="24"/>
          <w:szCs w:val="24"/>
        </w:rPr>
        <w:t>3-</w:t>
      </w:r>
      <w:r w:rsidR="009F5F79">
        <w:rPr>
          <w:rFonts w:ascii="Times New Roman" w:eastAsia="Lucida Sans Unicode" w:hAnsi="Times New Roman"/>
          <w:kern w:val="2"/>
          <w:sz w:val="24"/>
          <w:szCs w:val="24"/>
        </w:rPr>
        <w:t>10</w:t>
      </w:r>
      <w:r w:rsidRPr="006C7AEA">
        <w:rPr>
          <w:rFonts w:ascii="Times New Roman" w:eastAsia="Lucida Sans Unicode" w:hAnsi="Times New Roman"/>
          <w:kern w:val="2"/>
          <w:sz w:val="24"/>
          <w:szCs w:val="24"/>
        </w:rPr>
        <w:t>-</w:t>
      </w:r>
      <w:r w:rsidR="009F5F79">
        <w:rPr>
          <w:rFonts w:ascii="Times New Roman" w:eastAsia="Lucida Sans Unicode" w:hAnsi="Times New Roman"/>
          <w:kern w:val="2"/>
          <w:sz w:val="24"/>
          <w:szCs w:val="24"/>
        </w:rPr>
        <w:t>36</w:t>
      </w:r>
      <w:r w:rsidRPr="006C7AEA">
        <w:rPr>
          <w:rFonts w:ascii="Times New Roman" w:eastAsia="Lucida Sans Unicode" w:hAnsi="Times New Roman"/>
          <w:kern w:val="2"/>
          <w:sz w:val="24"/>
          <w:szCs w:val="24"/>
        </w:rPr>
        <w:t xml:space="preserve">                                                                                                                    </w:t>
      </w:r>
      <w:r w:rsidR="009F5F79">
        <w:rPr>
          <w:rFonts w:ascii="Times New Roman" w:eastAsia="Lucida Sans Unicode" w:hAnsi="Times New Roman"/>
          <w:kern w:val="2"/>
          <w:sz w:val="24"/>
          <w:szCs w:val="24"/>
        </w:rPr>
        <w:t xml:space="preserve">С.Л. </w:t>
      </w:r>
      <w:proofErr w:type="spellStart"/>
      <w:r w:rsidR="009F5F79">
        <w:rPr>
          <w:rFonts w:ascii="Times New Roman" w:eastAsia="Lucida Sans Unicode" w:hAnsi="Times New Roman"/>
          <w:kern w:val="2"/>
          <w:sz w:val="24"/>
          <w:szCs w:val="24"/>
        </w:rPr>
        <w:t>Кейзер</w:t>
      </w:r>
      <w:proofErr w:type="spellEnd"/>
    </w:p>
    <w:p w:rsidR="00F452B2" w:rsidRPr="006C7AEA" w:rsidRDefault="00F452B2" w:rsidP="00F452B2">
      <w:pPr>
        <w:suppressAutoHyphens/>
        <w:spacing w:after="0" w:line="240" w:lineRule="auto"/>
        <w:rPr>
          <w:rFonts w:ascii="Times New Roman" w:eastAsia="Lucida Sans Unicode" w:hAnsi="Times New Roman"/>
          <w:kern w:val="2"/>
          <w:sz w:val="24"/>
          <w:szCs w:val="24"/>
        </w:rPr>
      </w:pPr>
      <w:r w:rsidRPr="006C7AEA">
        <w:rPr>
          <w:rFonts w:ascii="Times New Roman" w:eastAsia="Times New Roman" w:hAnsi="Times New Roman"/>
          <w:sz w:val="24"/>
          <w:szCs w:val="24"/>
        </w:rPr>
        <w:t>«</w:t>
      </w:r>
      <w:r w:rsidRPr="006C7AEA">
        <w:rPr>
          <w:rFonts w:ascii="Times New Roman" w:eastAsia="Lucida Sans Unicode" w:hAnsi="Times New Roman"/>
          <w:bCs/>
          <w:kern w:val="2"/>
          <w:sz w:val="24"/>
          <w:szCs w:val="24"/>
        </w:rPr>
        <w:t>___</w:t>
      </w:r>
      <w:r w:rsidRPr="006C7AEA">
        <w:rPr>
          <w:rFonts w:ascii="Times New Roman" w:eastAsia="Times New Roman" w:hAnsi="Times New Roman"/>
          <w:sz w:val="24"/>
          <w:szCs w:val="24"/>
        </w:rPr>
        <w:t>»</w:t>
      </w:r>
      <w:r w:rsidRPr="006C7AEA">
        <w:rPr>
          <w:rFonts w:ascii="Times New Roman" w:eastAsia="Times New Roman" w:hAnsi="Times New Roman"/>
          <w:sz w:val="28"/>
          <w:szCs w:val="28"/>
        </w:rPr>
        <w:t xml:space="preserve"> _____</w:t>
      </w:r>
      <w:r w:rsidRPr="006C7AEA">
        <w:rPr>
          <w:rFonts w:ascii="Times New Roman" w:eastAsia="Times New Roman" w:hAnsi="Times New Roman"/>
          <w:sz w:val="24"/>
          <w:szCs w:val="24"/>
        </w:rPr>
        <w:t>202</w:t>
      </w:r>
      <w:r>
        <w:rPr>
          <w:rFonts w:ascii="Times New Roman" w:eastAsia="Times New Roman" w:hAnsi="Times New Roman"/>
          <w:sz w:val="24"/>
          <w:szCs w:val="24"/>
        </w:rPr>
        <w:t>2</w:t>
      </w:r>
      <w:r w:rsidRPr="006C7AEA">
        <w:rPr>
          <w:rFonts w:ascii="Times New Roman" w:eastAsia="Times New Roman" w:hAnsi="Times New Roman"/>
          <w:sz w:val="24"/>
          <w:szCs w:val="24"/>
        </w:rPr>
        <w:t>г.</w:t>
      </w:r>
    </w:p>
    <w:p w:rsidR="00F452B2" w:rsidRDefault="00F452B2" w:rsidP="00F452B2">
      <w:pPr>
        <w:suppressAutoHyphens/>
        <w:spacing w:after="0" w:line="240" w:lineRule="auto"/>
        <w:rPr>
          <w:rFonts w:ascii="Times New Roman" w:eastAsia="Lucida Sans Unicode" w:hAnsi="Times New Roman"/>
          <w:kern w:val="2"/>
          <w:sz w:val="24"/>
          <w:szCs w:val="24"/>
        </w:rPr>
      </w:pPr>
    </w:p>
    <w:p w:rsidR="009F5F79" w:rsidRPr="006C7AEA" w:rsidRDefault="009F5F79" w:rsidP="00F452B2">
      <w:pPr>
        <w:suppressAutoHyphens/>
        <w:spacing w:after="0" w:line="240" w:lineRule="auto"/>
        <w:rPr>
          <w:rFonts w:ascii="Times New Roman" w:eastAsia="Lucida Sans Unicode" w:hAnsi="Times New Roman"/>
          <w:kern w:val="2"/>
          <w:sz w:val="24"/>
          <w:szCs w:val="24"/>
        </w:rPr>
      </w:pPr>
    </w:p>
    <w:p w:rsidR="00F452B2" w:rsidRDefault="00F452B2" w:rsidP="00F452B2">
      <w:pPr>
        <w:suppressAutoHyphens/>
        <w:spacing w:after="0" w:line="240" w:lineRule="auto"/>
        <w:rPr>
          <w:rFonts w:ascii="Times New Roman" w:eastAsia="Lucida Sans Unicode" w:hAnsi="Times New Roman"/>
          <w:kern w:val="2"/>
          <w:sz w:val="24"/>
          <w:szCs w:val="24"/>
        </w:rPr>
      </w:pPr>
      <w:r w:rsidRPr="006C7AEA">
        <w:rPr>
          <w:rFonts w:ascii="Times New Roman" w:eastAsia="Lucida Sans Unicode" w:hAnsi="Times New Roman"/>
          <w:kern w:val="2"/>
          <w:sz w:val="24"/>
          <w:szCs w:val="24"/>
        </w:rPr>
        <w:t>РАЗОСЛАНО:</w:t>
      </w:r>
    </w:p>
    <w:p w:rsidR="009F5F79" w:rsidRPr="006C7AEA" w:rsidRDefault="009F5F79" w:rsidP="00F452B2">
      <w:pPr>
        <w:suppressAutoHyphens/>
        <w:spacing w:after="0" w:line="240" w:lineRule="auto"/>
        <w:rPr>
          <w:rFonts w:ascii="Times New Roman" w:eastAsia="Lucida Sans Unicode" w:hAnsi="Times New Roman"/>
          <w:kern w:val="2"/>
          <w:sz w:val="24"/>
          <w:szCs w:val="24"/>
        </w:rPr>
      </w:pPr>
      <w:r>
        <w:rPr>
          <w:rFonts w:ascii="Times New Roman" w:eastAsia="Lucida Sans Unicode" w:hAnsi="Times New Roman"/>
          <w:kern w:val="2"/>
          <w:sz w:val="24"/>
          <w:szCs w:val="24"/>
        </w:rPr>
        <w:t>-</w:t>
      </w:r>
      <w:r w:rsidRPr="009F5F79">
        <w:rPr>
          <w:rFonts w:ascii="Times New Roman" w:eastAsia="Lucida Sans Unicode" w:hAnsi="Times New Roman"/>
          <w:bCs/>
          <w:kern w:val="2"/>
          <w:sz w:val="24"/>
          <w:szCs w:val="24"/>
        </w:rPr>
        <w:t xml:space="preserve"> </w:t>
      </w:r>
      <w:r>
        <w:rPr>
          <w:rFonts w:ascii="Times New Roman" w:eastAsia="Lucida Sans Unicode" w:hAnsi="Times New Roman"/>
          <w:bCs/>
          <w:kern w:val="2"/>
          <w:sz w:val="24"/>
          <w:szCs w:val="24"/>
        </w:rPr>
        <w:t xml:space="preserve">МБУ «КЦСОН </w:t>
      </w:r>
      <w:proofErr w:type="gramStart"/>
      <w:r>
        <w:rPr>
          <w:rFonts w:ascii="Times New Roman" w:eastAsia="Lucida Sans Unicode" w:hAnsi="Times New Roman"/>
          <w:bCs/>
          <w:kern w:val="2"/>
          <w:sz w:val="24"/>
          <w:szCs w:val="24"/>
        </w:rPr>
        <w:t>в</w:t>
      </w:r>
      <w:proofErr w:type="gramEnd"/>
      <w:r>
        <w:rPr>
          <w:rFonts w:ascii="Times New Roman" w:eastAsia="Lucida Sans Unicode" w:hAnsi="Times New Roman"/>
          <w:bCs/>
          <w:kern w:val="2"/>
          <w:sz w:val="24"/>
          <w:szCs w:val="24"/>
        </w:rPr>
        <w:t xml:space="preserve"> </w:t>
      </w:r>
      <w:proofErr w:type="gramStart"/>
      <w:r>
        <w:rPr>
          <w:rFonts w:ascii="Times New Roman" w:eastAsia="Lucida Sans Unicode" w:hAnsi="Times New Roman"/>
          <w:bCs/>
          <w:kern w:val="2"/>
          <w:sz w:val="24"/>
          <w:szCs w:val="24"/>
        </w:rPr>
        <w:t>Зеленоградском</w:t>
      </w:r>
      <w:proofErr w:type="gramEnd"/>
      <w:r>
        <w:rPr>
          <w:rFonts w:ascii="Times New Roman" w:eastAsia="Lucida Sans Unicode" w:hAnsi="Times New Roman"/>
          <w:bCs/>
          <w:kern w:val="2"/>
          <w:sz w:val="24"/>
          <w:szCs w:val="24"/>
        </w:rPr>
        <w:t xml:space="preserve"> муниципальном округе</w:t>
      </w:r>
      <w:r>
        <w:rPr>
          <w:rFonts w:ascii="Times New Roman" w:eastAsia="Lucida Sans Unicode" w:hAnsi="Times New Roman"/>
          <w:kern w:val="2"/>
          <w:sz w:val="24"/>
          <w:szCs w:val="24"/>
        </w:rPr>
        <w:t xml:space="preserve"> Калининградской области»</w:t>
      </w:r>
      <w:r w:rsidRPr="006C7AEA">
        <w:rPr>
          <w:rFonts w:ascii="Times New Roman" w:eastAsia="Lucida Sans Unicode" w:hAnsi="Times New Roman"/>
          <w:kern w:val="2"/>
          <w:sz w:val="24"/>
          <w:szCs w:val="24"/>
        </w:rPr>
        <w:t xml:space="preserve">                                                                </w:t>
      </w:r>
    </w:p>
    <w:p w:rsidR="00F452B2" w:rsidRPr="006C7AEA" w:rsidRDefault="00F452B2" w:rsidP="00F452B2">
      <w:pPr>
        <w:suppressAutoHyphens/>
        <w:spacing w:after="0" w:line="240" w:lineRule="auto"/>
        <w:rPr>
          <w:rFonts w:ascii="Times New Roman" w:eastAsia="Lucida Sans Unicode" w:hAnsi="Times New Roman"/>
          <w:kern w:val="2"/>
          <w:sz w:val="24"/>
          <w:szCs w:val="24"/>
        </w:rPr>
      </w:pPr>
      <w:r w:rsidRPr="006C7AEA">
        <w:rPr>
          <w:rFonts w:ascii="Times New Roman" w:eastAsia="Lucida Sans Unicode" w:hAnsi="Times New Roman"/>
          <w:kern w:val="2"/>
          <w:sz w:val="24"/>
          <w:szCs w:val="24"/>
        </w:rPr>
        <w:t>- комитету по финансам и бюджету -1;</w:t>
      </w:r>
    </w:p>
    <w:p w:rsidR="00F452B2" w:rsidRPr="006C7AEA" w:rsidRDefault="00F452B2" w:rsidP="00F452B2">
      <w:pPr>
        <w:suppressAutoHyphens/>
        <w:spacing w:after="0" w:line="240" w:lineRule="auto"/>
        <w:rPr>
          <w:rFonts w:ascii="Times New Roman" w:eastAsia="Lucida Sans Unicode" w:hAnsi="Times New Roman"/>
          <w:kern w:val="2"/>
          <w:sz w:val="24"/>
          <w:szCs w:val="24"/>
        </w:rPr>
      </w:pPr>
    </w:p>
    <w:p w:rsidR="00F452B2" w:rsidRPr="006C7AEA" w:rsidRDefault="00F452B2" w:rsidP="00F452B2">
      <w:pPr>
        <w:suppressAutoHyphens/>
        <w:spacing w:after="0" w:line="240" w:lineRule="auto"/>
        <w:rPr>
          <w:rFonts w:ascii="Times New Roman" w:eastAsia="Lucida Sans Unicode" w:hAnsi="Times New Roman"/>
          <w:kern w:val="2"/>
          <w:sz w:val="24"/>
          <w:szCs w:val="24"/>
        </w:rPr>
      </w:pPr>
    </w:p>
    <w:p w:rsidR="00F452B2" w:rsidRPr="006C7AEA" w:rsidRDefault="00F452B2" w:rsidP="00F452B2">
      <w:pPr>
        <w:suppressAutoHyphens/>
        <w:spacing w:after="0" w:line="240" w:lineRule="auto"/>
        <w:rPr>
          <w:rFonts w:ascii="Times New Roman" w:eastAsia="Lucida Sans Unicode" w:hAnsi="Times New Roman"/>
          <w:kern w:val="2"/>
          <w:sz w:val="24"/>
          <w:szCs w:val="24"/>
        </w:rPr>
      </w:pPr>
    </w:p>
    <w:p w:rsidR="00F452B2" w:rsidRPr="006C7AEA" w:rsidRDefault="00F452B2" w:rsidP="00F452B2">
      <w:pPr>
        <w:suppressAutoHyphens/>
        <w:spacing w:after="0" w:line="240" w:lineRule="auto"/>
        <w:rPr>
          <w:rFonts w:ascii="Times New Roman" w:eastAsia="Lucida Sans Unicode" w:hAnsi="Times New Roman"/>
          <w:kern w:val="2"/>
          <w:sz w:val="24"/>
          <w:szCs w:val="24"/>
        </w:rPr>
      </w:pPr>
    </w:p>
    <w:p w:rsidR="00F452B2" w:rsidRPr="006C7AEA" w:rsidRDefault="00F452B2" w:rsidP="00F452B2">
      <w:pPr>
        <w:suppressAutoHyphens/>
        <w:spacing w:after="0" w:line="240" w:lineRule="auto"/>
        <w:rPr>
          <w:rFonts w:ascii="Times New Roman" w:eastAsia="Lucida Sans Unicode" w:hAnsi="Times New Roman"/>
          <w:kern w:val="2"/>
          <w:sz w:val="24"/>
          <w:szCs w:val="24"/>
        </w:rPr>
      </w:pPr>
    </w:p>
    <w:p w:rsidR="00F452B2" w:rsidRPr="006C7AEA" w:rsidRDefault="00F452B2" w:rsidP="00F452B2">
      <w:pPr>
        <w:suppressAutoHyphens/>
        <w:spacing w:after="0" w:line="240" w:lineRule="auto"/>
        <w:rPr>
          <w:rFonts w:ascii="Times New Roman" w:eastAsia="Lucida Sans Unicode" w:hAnsi="Times New Roman"/>
          <w:kern w:val="2"/>
          <w:sz w:val="24"/>
          <w:szCs w:val="24"/>
        </w:rPr>
      </w:pPr>
      <w:r w:rsidRPr="006C7AEA">
        <w:rPr>
          <w:rFonts w:ascii="Times New Roman" w:eastAsia="Lucida Sans Unicode" w:hAnsi="Times New Roman"/>
          <w:kern w:val="2"/>
          <w:sz w:val="24"/>
          <w:szCs w:val="24"/>
        </w:rPr>
        <w:t>Проверено:</w:t>
      </w:r>
    </w:p>
    <w:p w:rsidR="00F452B2" w:rsidRPr="006C7AEA" w:rsidRDefault="00F452B2" w:rsidP="00F452B2">
      <w:pPr>
        <w:suppressAutoHyphens/>
        <w:spacing w:after="0" w:line="240" w:lineRule="auto"/>
        <w:rPr>
          <w:rFonts w:ascii="Times New Roman" w:eastAsia="Lucida Sans Unicode" w:hAnsi="Times New Roman"/>
          <w:kern w:val="2"/>
          <w:sz w:val="24"/>
          <w:szCs w:val="24"/>
        </w:rPr>
      </w:pPr>
      <w:r w:rsidRPr="006C7AEA">
        <w:rPr>
          <w:rFonts w:ascii="Times New Roman" w:eastAsia="Lucida Sans Unicode" w:hAnsi="Times New Roman"/>
          <w:kern w:val="2"/>
          <w:sz w:val="24"/>
          <w:szCs w:val="24"/>
        </w:rPr>
        <w:t xml:space="preserve">Начальник управления делами                     </w:t>
      </w:r>
      <w:r w:rsidRPr="006C7AEA">
        <w:rPr>
          <w:rFonts w:ascii="Times New Roman" w:eastAsia="Lucida Sans Unicode" w:hAnsi="Times New Roman"/>
          <w:kern w:val="2"/>
          <w:sz w:val="24"/>
          <w:szCs w:val="24"/>
        </w:rPr>
        <w:tab/>
      </w:r>
      <w:r w:rsidRPr="006C7AEA">
        <w:rPr>
          <w:rFonts w:ascii="Times New Roman" w:eastAsia="Lucida Sans Unicode" w:hAnsi="Times New Roman"/>
          <w:kern w:val="2"/>
          <w:sz w:val="24"/>
          <w:szCs w:val="24"/>
        </w:rPr>
        <w:tab/>
      </w:r>
      <w:r w:rsidRPr="006C7AEA">
        <w:rPr>
          <w:rFonts w:ascii="Times New Roman" w:eastAsia="Lucida Sans Unicode" w:hAnsi="Times New Roman"/>
          <w:kern w:val="2"/>
          <w:sz w:val="24"/>
          <w:szCs w:val="24"/>
        </w:rPr>
        <w:tab/>
        <w:t xml:space="preserve">                      Н.В. Бачарина</w:t>
      </w:r>
    </w:p>
    <w:p w:rsidR="00F452B2" w:rsidRPr="006C7AEA" w:rsidRDefault="00F452B2" w:rsidP="00F452B2">
      <w:pPr>
        <w:suppressAutoHyphens/>
        <w:spacing w:after="0" w:line="240" w:lineRule="auto"/>
        <w:rPr>
          <w:rFonts w:ascii="Times New Roman" w:eastAsia="Lucida Sans Unicode" w:hAnsi="Times New Roman"/>
          <w:bCs/>
          <w:kern w:val="2"/>
          <w:sz w:val="24"/>
          <w:szCs w:val="24"/>
        </w:rPr>
      </w:pPr>
      <w:r w:rsidRPr="006C7AEA">
        <w:rPr>
          <w:rFonts w:ascii="Times New Roman" w:eastAsia="Lucida Sans Unicode" w:hAnsi="Times New Roman"/>
          <w:bCs/>
          <w:kern w:val="2"/>
          <w:sz w:val="24"/>
          <w:szCs w:val="24"/>
        </w:rPr>
        <w:t xml:space="preserve">Принял </w:t>
      </w:r>
      <w:r w:rsidRPr="006C7AEA">
        <w:rPr>
          <w:rFonts w:ascii="Times New Roman" w:eastAsia="Times New Roman" w:hAnsi="Times New Roman"/>
          <w:sz w:val="24"/>
          <w:szCs w:val="24"/>
        </w:rPr>
        <w:t>«</w:t>
      </w:r>
      <w:r w:rsidRPr="006C7AEA">
        <w:rPr>
          <w:rFonts w:ascii="Times New Roman" w:eastAsia="Lucida Sans Unicode" w:hAnsi="Times New Roman"/>
          <w:bCs/>
          <w:kern w:val="2"/>
          <w:sz w:val="24"/>
          <w:szCs w:val="24"/>
        </w:rPr>
        <w:t>___</w:t>
      </w:r>
      <w:r w:rsidRPr="006C7AEA">
        <w:rPr>
          <w:rFonts w:ascii="Times New Roman" w:eastAsia="Times New Roman" w:hAnsi="Times New Roman"/>
          <w:sz w:val="24"/>
          <w:szCs w:val="24"/>
        </w:rPr>
        <w:t>»</w:t>
      </w:r>
      <w:r w:rsidRPr="006C7AEA">
        <w:rPr>
          <w:rFonts w:ascii="Times New Roman" w:eastAsia="Times New Roman" w:hAnsi="Times New Roman"/>
          <w:sz w:val="28"/>
          <w:szCs w:val="28"/>
        </w:rPr>
        <w:t xml:space="preserve"> _____</w:t>
      </w:r>
      <w:r>
        <w:rPr>
          <w:rFonts w:ascii="Times New Roman" w:eastAsia="Times New Roman" w:hAnsi="Times New Roman"/>
          <w:sz w:val="24"/>
          <w:szCs w:val="24"/>
        </w:rPr>
        <w:t>2022</w:t>
      </w:r>
      <w:r w:rsidRPr="006C7AEA">
        <w:rPr>
          <w:rFonts w:ascii="Times New Roman" w:eastAsia="Times New Roman" w:hAnsi="Times New Roman"/>
          <w:sz w:val="24"/>
          <w:szCs w:val="24"/>
        </w:rPr>
        <w:t>г</w:t>
      </w:r>
      <w:r w:rsidR="009F5F79">
        <w:rPr>
          <w:rFonts w:ascii="Times New Roman" w:eastAsia="Times New Roman" w:hAnsi="Times New Roman"/>
          <w:sz w:val="24"/>
          <w:szCs w:val="24"/>
        </w:rPr>
        <w:t xml:space="preserve">.                                                                   </w:t>
      </w:r>
      <w:r w:rsidRPr="006C7AEA">
        <w:rPr>
          <w:rFonts w:ascii="Times New Roman" w:eastAsia="Times New Roman" w:hAnsi="Times New Roman"/>
          <w:sz w:val="24"/>
          <w:szCs w:val="24"/>
        </w:rPr>
        <w:t>Сдал «</w:t>
      </w:r>
      <w:r w:rsidRPr="006C7AEA">
        <w:rPr>
          <w:rFonts w:ascii="Times New Roman" w:eastAsia="Lucida Sans Unicode" w:hAnsi="Times New Roman"/>
          <w:bCs/>
          <w:kern w:val="2"/>
          <w:sz w:val="24"/>
          <w:szCs w:val="24"/>
        </w:rPr>
        <w:t>___</w:t>
      </w:r>
      <w:r w:rsidRPr="006C7AEA">
        <w:rPr>
          <w:rFonts w:ascii="Times New Roman" w:eastAsia="Times New Roman" w:hAnsi="Times New Roman"/>
          <w:sz w:val="24"/>
          <w:szCs w:val="24"/>
        </w:rPr>
        <w:t>»</w:t>
      </w:r>
      <w:r w:rsidRPr="006C7AEA">
        <w:rPr>
          <w:rFonts w:ascii="Times New Roman" w:eastAsia="Times New Roman" w:hAnsi="Times New Roman"/>
          <w:sz w:val="28"/>
          <w:szCs w:val="28"/>
        </w:rPr>
        <w:t xml:space="preserve"> _____</w:t>
      </w:r>
      <w:r>
        <w:rPr>
          <w:rFonts w:ascii="Times New Roman" w:eastAsia="Times New Roman" w:hAnsi="Times New Roman"/>
          <w:sz w:val="24"/>
          <w:szCs w:val="24"/>
        </w:rPr>
        <w:t>2022</w:t>
      </w:r>
      <w:r w:rsidRPr="006C7AEA">
        <w:rPr>
          <w:rFonts w:ascii="Times New Roman" w:eastAsia="Times New Roman" w:hAnsi="Times New Roman"/>
          <w:sz w:val="24"/>
          <w:szCs w:val="24"/>
        </w:rPr>
        <w:t>г.</w:t>
      </w:r>
    </w:p>
    <w:p w:rsidR="00F452B2" w:rsidRPr="006C7AEA" w:rsidRDefault="00F452B2" w:rsidP="00F452B2">
      <w:pPr>
        <w:tabs>
          <w:tab w:val="left" w:pos="7995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F452B2" w:rsidRPr="00582E4E" w:rsidRDefault="00F452B2" w:rsidP="00582E4E">
      <w:pPr>
        <w:tabs>
          <w:tab w:val="left" w:pos="3317"/>
        </w:tabs>
        <w:spacing w:after="0"/>
        <w:rPr>
          <w:rFonts w:ascii="Times New Roman" w:hAnsi="Times New Roman" w:cs="Times New Roman"/>
          <w:sz w:val="28"/>
          <w:szCs w:val="28"/>
        </w:rPr>
      </w:pPr>
    </w:p>
    <w:sectPr w:rsidR="00F452B2" w:rsidRPr="00582E4E" w:rsidSect="00CB6B37">
      <w:endnotePr>
        <w:numFmt w:val="decimal"/>
      </w:endnotePr>
      <w:pgSz w:w="11906" w:h="16838" w:code="9"/>
      <w:pgMar w:top="1134" w:right="73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426" w:rsidRDefault="00442426" w:rsidP="00F8370E">
      <w:pPr>
        <w:spacing w:after="0" w:line="240" w:lineRule="auto"/>
      </w:pPr>
      <w:r>
        <w:separator/>
      </w:r>
    </w:p>
  </w:endnote>
  <w:endnote w:type="continuationSeparator" w:id="0">
    <w:p w:rsidR="00442426" w:rsidRDefault="00442426" w:rsidP="00F83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dale Sans UI">
    <w:altName w:val="Times New Roman"/>
    <w:charset w:val="00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426" w:rsidRDefault="00442426" w:rsidP="00F8370E">
      <w:pPr>
        <w:spacing w:after="0" w:line="240" w:lineRule="auto"/>
      </w:pPr>
      <w:r>
        <w:separator/>
      </w:r>
    </w:p>
  </w:footnote>
  <w:footnote w:type="continuationSeparator" w:id="0">
    <w:p w:rsidR="00442426" w:rsidRDefault="00442426" w:rsidP="00F837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</w:lvl>
  </w:abstractNum>
  <w:abstractNum w:abstractNumId="1">
    <w:nsid w:val="0AE9373A"/>
    <w:multiLevelType w:val="hybridMultilevel"/>
    <w:tmpl w:val="34AC0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B03F5"/>
    <w:multiLevelType w:val="hybridMultilevel"/>
    <w:tmpl w:val="6D3ACC48"/>
    <w:name w:val="WW8Num12"/>
    <w:lvl w:ilvl="0" w:tplc="6740741E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7A5CB0"/>
    <w:multiLevelType w:val="hybridMultilevel"/>
    <w:tmpl w:val="25D6F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604663"/>
    <w:multiLevelType w:val="hybridMultilevel"/>
    <w:tmpl w:val="5D4EE9C2"/>
    <w:lvl w:ilvl="0" w:tplc="53C07D52">
      <w:start w:val="1"/>
      <w:numFmt w:val="decimal"/>
      <w:lvlText w:val="%1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9470163"/>
    <w:multiLevelType w:val="multilevel"/>
    <w:tmpl w:val="A0B852A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1D2A7A91"/>
    <w:multiLevelType w:val="hybridMultilevel"/>
    <w:tmpl w:val="C09EE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5D2EB4"/>
    <w:multiLevelType w:val="hybridMultilevel"/>
    <w:tmpl w:val="F6A6CCA8"/>
    <w:lvl w:ilvl="0" w:tplc="B578688A">
      <w:start w:val="3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>
    <w:nsid w:val="25CA7CB1"/>
    <w:multiLevelType w:val="hybridMultilevel"/>
    <w:tmpl w:val="CB9EFA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AD6097C"/>
    <w:multiLevelType w:val="hybridMultilevel"/>
    <w:tmpl w:val="91C81E0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E897F19"/>
    <w:multiLevelType w:val="hybridMultilevel"/>
    <w:tmpl w:val="795C528C"/>
    <w:lvl w:ilvl="0" w:tplc="53C07D52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4559F1"/>
    <w:multiLevelType w:val="hybridMultilevel"/>
    <w:tmpl w:val="91C81E0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2">
    <w:nsid w:val="3B7F3B72"/>
    <w:multiLevelType w:val="hybridMultilevel"/>
    <w:tmpl w:val="13A02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B75436"/>
    <w:multiLevelType w:val="hybridMultilevel"/>
    <w:tmpl w:val="B57A7AFE"/>
    <w:lvl w:ilvl="0" w:tplc="53C07D52">
      <w:start w:val="1"/>
      <w:numFmt w:val="decimal"/>
      <w:lvlText w:val="%1"/>
      <w:lvlJc w:val="left"/>
      <w:pPr>
        <w:ind w:left="71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4">
    <w:nsid w:val="607A73F7"/>
    <w:multiLevelType w:val="hybridMultilevel"/>
    <w:tmpl w:val="74A2D5BE"/>
    <w:lvl w:ilvl="0" w:tplc="3E7431C4">
      <w:start w:val="3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5">
    <w:nsid w:val="6C902CB1"/>
    <w:multiLevelType w:val="hybridMultilevel"/>
    <w:tmpl w:val="C7CA2F1C"/>
    <w:lvl w:ilvl="0" w:tplc="4FBE9A44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F5143E1"/>
    <w:multiLevelType w:val="hybridMultilevel"/>
    <w:tmpl w:val="BC687A44"/>
    <w:lvl w:ilvl="0" w:tplc="53C07D52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0651C6"/>
    <w:multiLevelType w:val="hybridMultilevel"/>
    <w:tmpl w:val="C6A2D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4"/>
  </w:num>
  <w:num w:numId="4">
    <w:abstractNumId w:val="0"/>
  </w:num>
  <w:num w:numId="5">
    <w:abstractNumId w:val="2"/>
  </w:num>
  <w:num w:numId="6">
    <w:abstractNumId w:val="3"/>
  </w:num>
  <w:num w:numId="7">
    <w:abstractNumId w:val="13"/>
  </w:num>
  <w:num w:numId="8">
    <w:abstractNumId w:val="10"/>
  </w:num>
  <w:num w:numId="9">
    <w:abstractNumId w:val="16"/>
  </w:num>
  <w:num w:numId="10">
    <w:abstractNumId w:val="5"/>
  </w:num>
  <w:num w:numId="11">
    <w:abstractNumId w:val="17"/>
  </w:num>
  <w:num w:numId="12">
    <w:abstractNumId w:val="6"/>
  </w:num>
  <w:num w:numId="13">
    <w:abstractNumId w:val="9"/>
  </w:num>
  <w:num w:numId="14">
    <w:abstractNumId w:val="11"/>
  </w:num>
  <w:num w:numId="15">
    <w:abstractNumId w:val="8"/>
  </w:num>
  <w:num w:numId="16">
    <w:abstractNumId w:val="15"/>
  </w:num>
  <w:num w:numId="17">
    <w:abstractNumId w:val="1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172"/>
    <w:rsid w:val="00001917"/>
    <w:rsid w:val="000040E7"/>
    <w:rsid w:val="00010505"/>
    <w:rsid w:val="000165AA"/>
    <w:rsid w:val="00022EE6"/>
    <w:rsid w:val="00026851"/>
    <w:rsid w:val="000500BB"/>
    <w:rsid w:val="00053BB0"/>
    <w:rsid w:val="0005423F"/>
    <w:rsid w:val="00063EFB"/>
    <w:rsid w:val="00074086"/>
    <w:rsid w:val="0008561C"/>
    <w:rsid w:val="00086C54"/>
    <w:rsid w:val="000943C1"/>
    <w:rsid w:val="000943C9"/>
    <w:rsid w:val="000B0273"/>
    <w:rsid w:val="000B0C9A"/>
    <w:rsid w:val="000B1F4E"/>
    <w:rsid w:val="000B59FF"/>
    <w:rsid w:val="000B69EA"/>
    <w:rsid w:val="000C294C"/>
    <w:rsid w:val="000D25A9"/>
    <w:rsid w:val="000E63A9"/>
    <w:rsid w:val="000E69C2"/>
    <w:rsid w:val="000E7982"/>
    <w:rsid w:val="00115A8D"/>
    <w:rsid w:val="001217B4"/>
    <w:rsid w:val="001322EA"/>
    <w:rsid w:val="00135AD1"/>
    <w:rsid w:val="00137CE0"/>
    <w:rsid w:val="00142360"/>
    <w:rsid w:val="00151C1A"/>
    <w:rsid w:val="0015421D"/>
    <w:rsid w:val="00155649"/>
    <w:rsid w:val="00156C10"/>
    <w:rsid w:val="0017167F"/>
    <w:rsid w:val="00176FE5"/>
    <w:rsid w:val="00183910"/>
    <w:rsid w:val="00195472"/>
    <w:rsid w:val="001A2BCA"/>
    <w:rsid w:val="001C3D8E"/>
    <w:rsid w:val="001D678C"/>
    <w:rsid w:val="001E371B"/>
    <w:rsid w:val="001F03CF"/>
    <w:rsid w:val="00200FC8"/>
    <w:rsid w:val="00221BE2"/>
    <w:rsid w:val="00222578"/>
    <w:rsid w:val="0022585F"/>
    <w:rsid w:val="00241EAE"/>
    <w:rsid w:val="0024643C"/>
    <w:rsid w:val="002514C9"/>
    <w:rsid w:val="00253D25"/>
    <w:rsid w:val="002748B5"/>
    <w:rsid w:val="0028184B"/>
    <w:rsid w:val="002832D5"/>
    <w:rsid w:val="00285DA3"/>
    <w:rsid w:val="002927F5"/>
    <w:rsid w:val="002D1A92"/>
    <w:rsid w:val="002E2E81"/>
    <w:rsid w:val="002E6238"/>
    <w:rsid w:val="00301FA2"/>
    <w:rsid w:val="0030369B"/>
    <w:rsid w:val="00312D4D"/>
    <w:rsid w:val="00352594"/>
    <w:rsid w:val="00354776"/>
    <w:rsid w:val="00357C23"/>
    <w:rsid w:val="00374B64"/>
    <w:rsid w:val="00375731"/>
    <w:rsid w:val="00392C86"/>
    <w:rsid w:val="003A2C3F"/>
    <w:rsid w:val="003A4DC9"/>
    <w:rsid w:val="003B1747"/>
    <w:rsid w:val="003B203E"/>
    <w:rsid w:val="003B5147"/>
    <w:rsid w:val="003B6E0E"/>
    <w:rsid w:val="003C152E"/>
    <w:rsid w:val="003C1B7F"/>
    <w:rsid w:val="003C5267"/>
    <w:rsid w:val="003D6C58"/>
    <w:rsid w:val="00414ABB"/>
    <w:rsid w:val="00425D12"/>
    <w:rsid w:val="00442426"/>
    <w:rsid w:val="00445F06"/>
    <w:rsid w:val="00447DD6"/>
    <w:rsid w:val="0045273B"/>
    <w:rsid w:val="00452C68"/>
    <w:rsid w:val="00452DD7"/>
    <w:rsid w:val="0045729E"/>
    <w:rsid w:val="00470577"/>
    <w:rsid w:val="00474186"/>
    <w:rsid w:val="004A496A"/>
    <w:rsid w:val="004B5204"/>
    <w:rsid w:val="004C1388"/>
    <w:rsid w:val="004C4C01"/>
    <w:rsid w:val="004D21E2"/>
    <w:rsid w:val="004D797E"/>
    <w:rsid w:val="004E0C0C"/>
    <w:rsid w:val="004E296D"/>
    <w:rsid w:val="004E7730"/>
    <w:rsid w:val="004F1CC4"/>
    <w:rsid w:val="005021D0"/>
    <w:rsid w:val="005041C4"/>
    <w:rsid w:val="00523794"/>
    <w:rsid w:val="00540A90"/>
    <w:rsid w:val="00553EA5"/>
    <w:rsid w:val="0055785D"/>
    <w:rsid w:val="005652A4"/>
    <w:rsid w:val="00565D0E"/>
    <w:rsid w:val="00570292"/>
    <w:rsid w:val="0057054B"/>
    <w:rsid w:val="005735B4"/>
    <w:rsid w:val="00575681"/>
    <w:rsid w:val="00576074"/>
    <w:rsid w:val="0057639A"/>
    <w:rsid w:val="00577B98"/>
    <w:rsid w:val="00582E4E"/>
    <w:rsid w:val="005900A8"/>
    <w:rsid w:val="0059183E"/>
    <w:rsid w:val="005A5D4C"/>
    <w:rsid w:val="005A5F4D"/>
    <w:rsid w:val="005B1DE1"/>
    <w:rsid w:val="005C0156"/>
    <w:rsid w:val="005C1725"/>
    <w:rsid w:val="005C27A3"/>
    <w:rsid w:val="005C3D95"/>
    <w:rsid w:val="005D3A66"/>
    <w:rsid w:val="005E2F8E"/>
    <w:rsid w:val="005F3F3B"/>
    <w:rsid w:val="00611C89"/>
    <w:rsid w:val="0062241B"/>
    <w:rsid w:val="00623C38"/>
    <w:rsid w:val="00626709"/>
    <w:rsid w:val="00632C7A"/>
    <w:rsid w:val="0064450E"/>
    <w:rsid w:val="00650360"/>
    <w:rsid w:val="0065110E"/>
    <w:rsid w:val="00651750"/>
    <w:rsid w:val="006730A9"/>
    <w:rsid w:val="00695467"/>
    <w:rsid w:val="006955F9"/>
    <w:rsid w:val="006D3A38"/>
    <w:rsid w:val="006E6DC4"/>
    <w:rsid w:val="006F628E"/>
    <w:rsid w:val="00703E3A"/>
    <w:rsid w:val="00705EE3"/>
    <w:rsid w:val="0072107E"/>
    <w:rsid w:val="00727CE9"/>
    <w:rsid w:val="00730827"/>
    <w:rsid w:val="00740C49"/>
    <w:rsid w:val="00745780"/>
    <w:rsid w:val="007468DC"/>
    <w:rsid w:val="007565B2"/>
    <w:rsid w:val="00767124"/>
    <w:rsid w:val="0077390F"/>
    <w:rsid w:val="007812D5"/>
    <w:rsid w:val="00783831"/>
    <w:rsid w:val="007864F1"/>
    <w:rsid w:val="00786A4E"/>
    <w:rsid w:val="007930FF"/>
    <w:rsid w:val="007A175E"/>
    <w:rsid w:val="007A48CD"/>
    <w:rsid w:val="007C79C7"/>
    <w:rsid w:val="007E4A5B"/>
    <w:rsid w:val="008065B4"/>
    <w:rsid w:val="00827AF1"/>
    <w:rsid w:val="00844DEE"/>
    <w:rsid w:val="00857E9A"/>
    <w:rsid w:val="008631AF"/>
    <w:rsid w:val="008650AE"/>
    <w:rsid w:val="00870A82"/>
    <w:rsid w:val="00876609"/>
    <w:rsid w:val="008A0F16"/>
    <w:rsid w:val="008B5051"/>
    <w:rsid w:val="008C3029"/>
    <w:rsid w:val="008C58A7"/>
    <w:rsid w:val="008C727C"/>
    <w:rsid w:val="008E196A"/>
    <w:rsid w:val="008E58F7"/>
    <w:rsid w:val="008F1859"/>
    <w:rsid w:val="00902CAD"/>
    <w:rsid w:val="009070E0"/>
    <w:rsid w:val="00921D09"/>
    <w:rsid w:val="00923AAF"/>
    <w:rsid w:val="00930AEE"/>
    <w:rsid w:val="009332BB"/>
    <w:rsid w:val="00934A4A"/>
    <w:rsid w:val="0094275C"/>
    <w:rsid w:val="00944520"/>
    <w:rsid w:val="009455B4"/>
    <w:rsid w:val="0096212C"/>
    <w:rsid w:val="0096292E"/>
    <w:rsid w:val="0097065C"/>
    <w:rsid w:val="00987491"/>
    <w:rsid w:val="00994FBF"/>
    <w:rsid w:val="009A52F6"/>
    <w:rsid w:val="009B0A89"/>
    <w:rsid w:val="009B514F"/>
    <w:rsid w:val="009B6CA4"/>
    <w:rsid w:val="009D000F"/>
    <w:rsid w:val="009F1AB4"/>
    <w:rsid w:val="009F252C"/>
    <w:rsid w:val="009F5F79"/>
    <w:rsid w:val="00A109A2"/>
    <w:rsid w:val="00A12136"/>
    <w:rsid w:val="00A21E93"/>
    <w:rsid w:val="00A27205"/>
    <w:rsid w:val="00A34A0D"/>
    <w:rsid w:val="00A40FD6"/>
    <w:rsid w:val="00A41A60"/>
    <w:rsid w:val="00A5409E"/>
    <w:rsid w:val="00A8571E"/>
    <w:rsid w:val="00A90774"/>
    <w:rsid w:val="00A9129A"/>
    <w:rsid w:val="00A96A0A"/>
    <w:rsid w:val="00AA4883"/>
    <w:rsid w:val="00AB7159"/>
    <w:rsid w:val="00AC127A"/>
    <w:rsid w:val="00AD1C49"/>
    <w:rsid w:val="00AD2D0A"/>
    <w:rsid w:val="00AF4082"/>
    <w:rsid w:val="00AF62D6"/>
    <w:rsid w:val="00B04343"/>
    <w:rsid w:val="00B15CFA"/>
    <w:rsid w:val="00B2790A"/>
    <w:rsid w:val="00B40B8D"/>
    <w:rsid w:val="00B43EAF"/>
    <w:rsid w:val="00B478B5"/>
    <w:rsid w:val="00B60C9B"/>
    <w:rsid w:val="00B62B6A"/>
    <w:rsid w:val="00B64EF0"/>
    <w:rsid w:val="00B74156"/>
    <w:rsid w:val="00B8249E"/>
    <w:rsid w:val="00B95BB4"/>
    <w:rsid w:val="00BA3E07"/>
    <w:rsid w:val="00BA41C3"/>
    <w:rsid w:val="00BB0D22"/>
    <w:rsid w:val="00BB3C5A"/>
    <w:rsid w:val="00BB4125"/>
    <w:rsid w:val="00BC41CF"/>
    <w:rsid w:val="00BD39CB"/>
    <w:rsid w:val="00BD5337"/>
    <w:rsid w:val="00BD799A"/>
    <w:rsid w:val="00BE4AA9"/>
    <w:rsid w:val="00C0503C"/>
    <w:rsid w:val="00C0772C"/>
    <w:rsid w:val="00C145A1"/>
    <w:rsid w:val="00C25B7C"/>
    <w:rsid w:val="00C3123A"/>
    <w:rsid w:val="00C37AD5"/>
    <w:rsid w:val="00C41915"/>
    <w:rsid w:val="00C42CC1"/>
    <w:rsid w:val="00C44C01"/>
    <w:rsid w:val="00C51A2D"/>
    <w:rsid w:val="00C63247"/>
    <w:rsid w:val="00C72EA8"/>
    <w:rsid w:val="00C92CE6"/>
    <w:rsid w:val="00CA0E52"/>
    <w:rsid w:val="00CA15FB"/>
    <w:rsid w:val="00CB169C"/>
    <w:rsid w:val="00CB6B37"/>
    <w:rsid w:val="00CD11A7"/>
    <w:rsid w:val="00CD1251"/>
    <w:rsid w:val="00CE0104"/>
    <w:rsid w:val="00CE12F5"/>
    <w:rsid w:val="00CE20C0"/>
    <w:rsid w:val="00CF1621"/>
    <w:rsid w:val="00CF210D"/>
    <w:rsid w:val="00D06FF0"/>
    <w:rsid w:val="00D113FD"/>
    <w:rsid w:val="00D321B3"/>
    <w:rsid w:val="00D32625"/>
    <w:rsid w:val="00D32F72"/>
    <w:rsid w:val="00D342B7"/>
    <w:rsid w:val="00D579C3"/>
    <w:rsid w:val="00D63993"/>
    <w:rsid w:val="00D7777D"/>
    <w:rsid w:val="00D876B7"/>
    <w:rsid w:val="00D87884"/>
    <w:rsid w:val="00D9001E"/>
    <w:rsid w:val="00DA06A1"/>
    <w:rsid w:val="00DA747B"/>
    <w:rsid w:val="00DB491D"/>
    <w:rsid w:val="00DB7267"/>
    <w:rsid w:val="00DC0210"/>
    <w:rsid w:val="00DC4B8A"/>
    <w:rsid w:val="00DC6172"/>
    <w:rsid w:val="00DC6EA0"/>
    <w:rsid w:val="00DE00BC"/>
    <w:rsid w:val="00DE0376"/>
    <w:rsid w:val="00DE2937"/>
    <w:rsid w:val="00E04797"/>
    <w:rsid w:val="00E048EE"/>
    <w:rsid w:val="00E2357C"/>
    <w:rsid w:val="00E46850"/>
    <w:rsid w:val="00E76C58"/>
    <w:rsid w:val="00E85DA7"/>
    <w:rsid w:val="00E861B5"/>
    <w:rsid w:val="00EA169B"/>
    <w:rsid w:val="00EA2899"/>
    <w:rsid w:val="00EA4A70"/>
    <w:rsid w:val="00EB319F"/>
    <w:rsid w:val="00ED6037"/>
    <w:rsid w:val="00ED6270"/>
    <w:rsid w:val="00ED6EC9"/>
    <w:rsid w:val="00EE299D"/>
    <w:rsid w:val="00EF3AF9"/>
    <w:rsid w:val="00F04574"/>
    <w:rsid w:val="00F20571"/>
    <w:rsid w:val="00F30170"/>
    <w:rsid w:val="00F452B2"/>
    <w:rsid w:val="00F543AC"/>
    <w:rsid w:val="00F5732C"/>
    <w:rsid w:val="00F62599"/>
    <w:rsid w:val="00F736A0"/>
    <w:rsid w:val="00F81FE0"/>
    <w:rsid w:val="00F8370E"/>
    <w:rsid w:val="00F94F20"/>
    <w:rsid w:val="00FC1C61"/>
    <w:rsid w:val="00FC60B4"/>
    <w:rsid w:val="00FF3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172"/>
    <w:pPr>
      <w:ind w:left="720"/>
      <w:contextualSpacing/>
    </w:pPr>
  </w:style>
  <w:style w:type="paragraph" w:customStyle="1" w:styleId="FR1">
    <w:name w:val="FR1"/>
    <w:rsid w:val="00F205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83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370E"/>
  </w:style>
  <w:style w:type="paragraph" w:styleId="a6">
    <w:name w:val="footer"/>
    <w:basedOn w:val="a"/>
    <w:link w:val="a7"/>
    <w:uiPriority w:val="99"/>
    <w:unhideWhenUsed/>
    <w:rsid w:val="00F83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370E"/>
  </w:style>
  <w:style w:type="paragraph" w:styleId="a8">
    <w:name w:val="No Spacing"/>
    <w:qFormat/>
    <w:rsid w:val="00CB169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8F1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1859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39"/>
    <w:rsid w:val="00B47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Title"/>
    <w:basedOn w:val="a"/>
    <w:link w:val="ad"/>
    <w:qFormat/>
    <w:rsid w:val="00B2790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d">
    <w:name w:val="Название Знак"/>
    <w:basedOn w:val="a0"/>
    <w:link w:val="ac"/>
    <w:rsid w:val="00B2790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">
    <w:name w:val="Основной текст Знак1"/>
    <w:basedOn w:val="a0"/>
    <w:link w:val="ae"/>
    <w:uiPriority w:val="99"/>
    <w:rsid w:val="001A2BCA"/>
    <w:rPr>
      <w:rFonts w:ascii="Verdana" w:hAnsi="Verdana" w:cs="Verdana"/>
      <w:spacing w:val="-2"/>
      <w:sz w:val="12"/>
      <w:szCs w:val="12"/>
      <w:shd w:val="clear" w:color="auto" w:fill="FFFFFF"/>
    </w:rPr>
  </w:style>
  <w:style w:type="paragraph" w:styleId="ae">
    <w:name w:val="Body Text"/>
    <w:basedOn w:val="a"/>
    <w:link w:val="1"/>
    <w:uiPriority w:val="99"/>
    <w:rsid w:val="001A2BCA"/>
    <w:pPr>
      <w:widowControl w:val="0"/>
      <w:shd w:val="clear" w:color="auto" w:fill="FFFFFF"/>
      <w:spacing w:after="0" w:line="187" w:lineRule="exact"/>
      <w:jc w:val="both"/>
    </w:pPr>
    <w:rPr>
      <w:rFonts w:ascii="Verdana" w:hAnsi="Verdana" w:cs="Verdana"/>
      <w:spacing w:val="-2"/>
      <w:sz w:val="12"/>
      <w:szCs w:val="12"/>
    </w:rPr>
  </w:style>
  <w:style w:type="character" w:customStyle="1" w:styleId="af">
    <w:name w:val="Основной текст Знак"/>
    <w:basedOn w:val="a0"/>
    <w:uiPriority w:val="99"/>
    <w:semiHidden/>
    <w:rsid w:val="001A2BCA"/>
  </w:style>
  <w:style w:type="character" w:customStyle="1" w:styleId="Arial">
    <w:name w:val="Основной текст + Arial"/>
    <w:aliases w:val="Интервал 0 pt"/>
    <w:basedOn w:val="1"/>
    <w:uiPriority w:val="99"/>
    <w:rsid w:val="001A2BCA"/>
    <w:rPr>
      <w:rFonts w:ascii="Arial" w:hAnsi="Arial" w:cs="Arial"/>
      <w:spacing w:val="3"/>
      <w:sz w:val="12"/>
      <w:szCs w:val="12"/>
      <w:u w:val="none"/>
      <w:shd w:val="clear" w:color="auto" w:fill="FFFFFF"/>
    </w:rPr>
  </w:style>
  <w:style w:type="paragraph" w:customStyle="1" w:styleId="af0">
    <w:name w:val="Нормальный (таблица)"/>
    <w:basedOn w:val="a"/>
    <w:next w:val="a"/>
    <w:rsid w:val="005C3D9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a"/>
    <w:rsid w:val="001C3D8E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f1">
    <w:name w:val="annotation reference"/>
    <w:basedOn w:val="a0"/>
    <w:uiPriority w:val="99"/>
    <w:semiHidden/>
    <w:unhideWhenUsed/>
    <w:rsid w:val="00447DD6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447DD6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447DD6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447DD6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447DD6"/>
    <w:rPr>
      <w:b/>
      <w:bCs/>
      <w:sz w:val="20"/>
      <w:szCs w:val="20"/>
    </w:rPr>
  </w:style>
  <w:style w:type="paragraph" w:styleId="af6">
    <w:name w:val="endnote text"/>
    <w:basedOn w:val="a"/>
    <w:link w:val="af7"/>
    <w:uiPriority w:val="99"/>
    <w:semiHidden/>
    <w:unhideWhenUsed/>
    <w:rsid w:val="002748B5"/>
    <w:pPr>
      <w:spacing w:after="0" w:line="240" w:lineRule="auto"/>
    </w:pPr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2748B5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2748B5"/>
    <w:rPr>
      <w:vertAlign w:val="superscript"/>
    </w:rPr>
  </w:style>
  <w:style w:type="paragraph" w:styleId="af9">
    <w:name w:val="footnote text"/>
    <w:basedOn w:val="a"/>
    <w:link w:val="afa"/>
    <w:uiPriority w:val="99"/>
    <w:semiHidden/>
    <w:unhideWhenUsed/>
    <w:rsid w:val="002748B5"/>
    <w:pPr>
      <w:spacing w:after="0" w:line="240" w:lineRule="auto"/>
    </w:pPr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2748B5"/>
    <w:rPr>
      <w:sz w:val="20"/>
      <w:szCs w:val="20"/>
    </w:rPr>
  </w:style>
  <w:style w:type="character" w:styleId="afb">
    <w:name w:val="footnote reference"/>
    <w:basedOn w:val="a0"/>
    <w:uiPriority w:val="99"/>
    <w:semiHidden/>
    <w:unhideWhenUsed/>
    <w:rsid w:val="002748B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172"/>
    <w:pPr>
      <w:ind w:left="720"/>
      <w:contextualSpacing/>
    </w:pPr>
  </w:style>
  <w:style w:type="paragraph" w:customStyle="1" w:styleId="FR1">
    <w:name w:val="FR1"/>
    <w:rsid w:val="00F205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83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370E"/>
  </w:style>
  <w:style w:type="paragraph" w:styleId="a6">
    <w:name w:val="footer"/>
    <w:basedOn w:val="a"/>
    <w:link w:val="a7"/>
    <w:uiPriority w:val="99"/>
    <w:unhideWhenUsed/>
    <w:rsid w:val="00F83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370E"/>
  </w:style>
  <w:style w:type="paragraph" w:styleId="a8">
    <w:name w:val="No Spacing"/>
    <w:qFormat/>
    <w:rsid w:val="00CB169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8F1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1859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39"/>
    <w:rsid w:val="00B47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Title"/>
    <w:basedOn w:val="a"/>
    <w:link w:val="ad"/>
    <w:qFormat/>
    <w:rsid w:val="00B2790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d">
    <w:name w:val="Название Знак"/>
    <w:basedOn w:val="a0"/>
    <w:link w:val="ac"/>
    <w:rsid w:val="00B2790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">
    <w:name w:val="Основной текст Знак1"/>
    <w:basedOn w:val="a0"/>
    <w:link w:val="ae"/>
    <w:uiPriority w:val="99"/>
    <w:rsid w:val="001A2BCA"/>
    <w:rPr>
      <w:rFonts w:ascii="Verdana" w:hAnsi="Verdana" w:cs="Verdana"/>
      <w:spacing w:val="-2"/>
      <w:sz w:val="12"/>
      <w:szCs w:val="12"/>
      <w:shd w:val="clear" w:color="auto" w:fill="FFFFFF"/>
    </w:rPr>
  </w:style>
  <w:style w:type="paragraph" w:styleId="ae">
    <w:name w:val="Body Text"/>
    <w:basedOn w:val="a"/>
    <w:link w:val="1"/>
    <w:uiPriority w:val="99"/>
    <w:rsid w:val="001A2BCA"/>
    <w:pPr>
      <w:widowControl w:val="0"/>
      <w:shd w:val="clear" w:color="auto" w:fill="FFFFFF"/>
      <w:spacing w:after="0" w:line="187" w:lineRule="exact"/>
      <w:jc w:val="both"/>
    </w:pPr>
    <w:rPr>
      <w:rFonts w:ascii="Verdana" w:hAnsi="Verdana" w:cs="Verdana"/>
      <w:spacing w:val="-2"/>
      <w:sz w:val="12"/>
      <w:szCs w:val="12"/>
    </w:rPr>
  </w:style>
  <w:style w:type="character" w:customStyle="1" w:styleId="af">
    <w:name w:val="Основной текст Знак"/>
    <w:basedOn w:val="a0"/>
    <w:uiPriority w:val="99"/>
    <w:semiHidden/>
    <w:rsid w:val="001A2BCA"/>
  </w:style>
  <w:style w:type="character" w:customStyle="1" w:styleId="Arial">
    <w:name w:val="Основной текст + Arial"/>
    <w:aliases w:val="Интервал 0 pt"/>
    <w:basedOn w:val="1"/>
    <w:uiPriority w:val="99"/>
    <w:rsid w:val="001A2BCA"/>
    <w:rPr>
      <w:rFonts w:ascii="Arial" w:hAnsi="Arial" w:cs="Arial"/>
      <w:spacing w:val="3"/>
      <w:sz w:val="12"/>
      <w:szCs w:val="12"/>
      <w:u w:val="none"/>
      <w:shd w:val="clear" w:color="auto" w:fill="FFFFFF"/>
    </w:rPr>
  </w:style>
  <w:style w:type="paragraph" w:customStyle="1" w:styleId="af0">
    <w:name w:val="Нормальный (таблица)"/>
    <w:basedOn w:val="a"/>
    <w:next w:val="a"/>
    <w:rsid w:val="005C3D9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a"/>
    <w:rsid w:val="001C3D8E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f1">
    <w:name w:val="annotation reference"/>
    <w:basedOn w:val="a0"/>
    <w:uiPriority w:val="99"/>
    <w:semiHidden/>
    <w:unhideWhenUsed/>
    <w:rsid w:val="00447DD6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447DD6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447DD6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447DD6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447DD6"/>
    <w:rPr>
      <w:b/>
      <w:bCs/>
      <w:sz w:val="20"/>
      <w:szCs w:val="20"/>
    </w:rPr>
  </w:style>
  <w:style w:type="paragraph" w:styleId="af6">
    <w:name w:val="endnote text"/>
    <w:basedOn w:val="a"/>
    <w:link w:val="af7"/>
    <w:uiPriority w:val="99"/>
    <w:semiHidden/>
    <w:unhideWhenUsed/>
    <w:rsid w:val="002748B5"/>
    <w:pPr>
      <w:spacing w:after="0" w:line="240" w:lineRule="auto"/>
    </w:pPr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2748B5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2748B5"/>
    <w:rPr>
      <w:vertAlign w:val="superscript"/>
    </w:rPr>
  </w:style>
  <w:style w:type="paragraph" w:styleId="af9">
    <w:name w:val="footnote text"/>
    <w:basedOn w:val="a"/>
    <w:link w:val="afa"/>
    <w:uiPriority w:val="99"/>
    <w:semiHidden/>
    <w:unhideWhenUsed/>
    <w:rsid w:val="002748B5"/>
    <w:pPr>
      <w:spacing w:after="0" w:line="240" w:lineRule="auto"/>
    </w:pPr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2748B5"/>
    <w:rPr>
      <w:sz w:val="20"/>
      <w:szCs w:val="20"/>
    </w:rPr>
  </w:style>
  <w:style w:type="character" w:styleId="afb">
    <w:name w:val="footnote reference"/>
    <w:basedOn w:val="a0"/>
    <w:uiPriority w:val="99"/>
    <w:semiHidden/>
    <w:unhideWhenUsed/>
    <w:rsid w:val="002748B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C2BF1-F96D-4E93-BB21-3A08BC407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2080</Words>
  <Characters>11859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"Зеленоградский район"</Company>
  <LinksUpToDate>false</LinksUpToDate>
  <CharactersWithSpaces>13912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комитет по УМИ</dc:creator>
  <cp:lastModifiedBy>N-OO</cp:lastModifiedBy>
  <cp:revision>2</cp:revision>
  <cp:lastPrinted>2022-03-09T11:24:00Z</cp:lastPrinted>
  <dcterms:created xsi:type="dcterms:W3CDTF">2022-03-23T09:33:00Z</dcterms:created>
  <dcterms:modified xsi:type="dcterms:W3CDTF">2022-03-23T09:33:00Z</dcterms:modified>
</cp:coreProperties>
</file>