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33" w:rsidRPr="00A816EC" w:rsidRDefault="00B3062A" w:rsidP="00B306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6EC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B3062A" w:rsidRPr="00A816EC" w:rsidRDefault="00B3062A" w:rsidP="00B306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6EC">
        <w:rPr>
          <w:rFonts w:ascii="Times New Roman" w:hAnsi="Times New Roman" w:cs="Times New Roman"/>
          <w:sz w:val="24"/>
          <w:szCs w:val="24"/>
        </w:rPr>
        <w:t>к постановлению</w:t>
      </w:r>
      <w:r w:rsidR="0036664B" w:rsidRPr="0036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6EC">
        <w:rPr>
          <w:rFonts w:ascii="Times New Roman" w:hAnsi="Times New Roman" w:cs="Times New Roman"/>
          <w:sz w:val="24"/>
          <w:szCs w:val="24"/>
        </w:rPr>
        <w:t>«Об утверждении сноса самовольных построек,</w:t>
      </w:r>
    </w:p>
    <w:p w:rsidR="00B3062A" w:rsidRPr="00A816EC" w:rsidRDefault="00B3062A" w:rsidP="00B306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6EC">
        <w:rPr>
          <w:rFonts w:ascii="Times New Roman" w:hAnsi="Times New Roman" w:cs="Times New Roman"/>
          <w:sz w:val="24"/>
          <w:szCs w:val="24"/>
        </w:rPr>
        <w:t xml:space="preserve"> в том числе нестационарных торговых объектов, ограждений»</w:t>
      </w:r>
      <w:r w:rsidR="0036664B" w:rsidRPr="0036664B">
        <w:rPr>
          <w:rFonts w:ascii="Times New Roman" w:hAnsi="Times New Roman" w:cs="Times New Roman"/>
          <w:sz w:val="24"/>
          <w:szCs w:val="24"/>
        </w:rPr>
        <w:t xml:space="preserve"> </w:t>
      </w:r>
      <w:r w:rsidR="0036664B" w:rsidRPr="0036664B">
        <w:rPr>
          <w:rFonts w:ascii="Times New Roman" w:hAnsi="Times New Roman" w:cs="Times New Roman"/>
          <w:sz w:val="24"/>
          <w:szCs w:val="24"/>
        </w:rPr>
        <w:t xml:space="preserve">от 08.06.2016 г № 1237 </w:t>
      </w:r>
      <w:r w:rsidR="0036664B" w:rsidRPr="00A81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2A" w:rsidRPr="00A816EC" w:rsidRDefault="00B3062A" w:rsidP="00B306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16EC">
        <w:rPr>
          <w:rFonts w:ascii="Times New Roman" w:hAnsi="Times New Roman" w:cs="Times New Roman"/>
          <w:sz w:val="24"/>
          <w:szCs w:val="24"/>
        </w:rPr>
        <w:t>от           октября 2023 г №__________</w:t>
      </w:r>
    </w:p>
    <w:p w:rsidR="00B3062A" w:rsidRDefault="00B3062A" w:rsidP="00B306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6EC" w:rsidRDefault="00A816EC" w:rsidP="00A816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16EC">
        <w:rPr>
          <w:rFonts w:ascii="Times New Roman" w:hAnsi="Times New Roman" w:cs="Times New Roman"/>
          <w:sz w:val="26"/>
          <w:szCs w:val="26"/>
        </w:rPr>
        <w:t>Состав комиссии</w:t>
      </w:r>
      <w:bookmarkStart w:id="0" w:name="_GoBack"/>
      <w:bookmarkEnd w:id="0"/>
    </w:p>
    <w:p w:rsidR="00A816EC" w:rsidRPr="00A816EC" w:rsidRDefault="00A816EC" w:rsidP="00A816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16EC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«Зеленоградский муниципальный округ Калининградской области» уполномоченной на проведение осмотра объектов</w:t>
      </w:r>
    </w:p>
    <w:p w:rsidR="00A816EC" w:rsidRPr="00A816EC" w:rsidRDefault="00A816EC" w:rsidP="00A81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6EC">
        <w:rPr>
          <w:rFonts w:ascii="Times New Roman" w:hAnsi="Times New Roman" w:cs="Times New Roman"/>
          <w:sz w:val="26"/>
          <w:szCs w:val="26"/>
        </w:rPr>
        <w:t>Председатель комиссии</w:t>
      </w:r>
      <w:proofErr w:type="gramStart"/>
      <w:r w:rsidRPr="00A816E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A816EC" w:rsidRP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062A" w:rsidRP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6EC">
        <w:rPr>
          <w:rFonts w:ascii="Times New Roman" w:hAnsi="Times New Roman" w:cs="Times New Roman"/>
          <w:sz w:val="26"/>
          <w:szCs w:val="26"/>
        </w:rPr>
        <w:t>Рязанцев Е. И. -  начальник отдела муниципального контроля администрации</w:t>
      </w:r>
    </w:p>
    <w:p w:rsidR="00A816EC" w:rsidRP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6EC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Крыщенко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 – начальник управления архитектуры и градостроительства – </w:t>
      </w:r>
    </w:p>
    <w:p w:rsidR="00A816EC" w:rsidRPr="00A816EC" w:rsidRDefault="00A816EC" w:rsidP="00A816EC">
      <w:pPr>
        <w:spacing w:after="0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главный архитектор </w:t>
      </w:r>
    </w:p>
    <w:p w:rsid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1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16EC">
        <w:rPr>
          <w:rFonts w:ascii="Times New Roman" w:hAnsi="Times New Roman" w:cs="Times New Roman"/>
          <w:sz w:val="26"/>
          <w:szCs w:val="26"/>
        </w:rPr>
        <w:t>Паскал</w:t>
      </w:r>
      <w:proofErr w:type="spellEnd"/>
      <w:r w:rsidRPr="00A816EC">
        <w:rPr>
          <w:rFonts w:ascii="Times New Roman" w:hAnsi="Times New Roman" w:cs="Times New Roman"/>
          <w:sz w:val="26"/>
          <w:szCs w:val="26"/>
        </w:rPr>
        <w:t>. Г.П. – начальник отдела землеустройства и землепользования администрации</w:t>
      </w:r>
    </w:p>
    <w:p w:rsid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Грищук Р.В. – консультант отдела экономического развития и торговли администрации</w:t>
      </w:r>
    </w:p>
    <w:p w:rsid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16EC" w:rsidRP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Иванкина О.А. – директор МКУ «Служба заказчика ЗМО»</w:t>
      </w:r>
    </w:p>
    <w:p w:rsidR="00A816EC" w:rsidRPr="00A816EC" w:rsidRDefault="00A816EC" w:rsidP="00B306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16EC" w:rsidRPr="00A816EC" w:rsidRDefault="00A816EC" w:rsidP="00B306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16EC" w:rsidRPr="00A816EC" w:rsidSect="00A816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3"/>
    <w:rsid w:val="00027E33"/>
    <w:rsid w:val="00293853"/>
    <w:rsid w:val="0036664B"/>
    <w:rsid w:val="00A816EC"/>
    <w:rsid w:val="00B3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PRED-SGKHB</dc:creator>
  <cp:keywords/>
  <dc:description/>
  <cp:lastModifiedBy>PRED-SGKHB</cp:lastModifiedBy>
  <cp:revision>4</cp:revision>
  <cp:lastPrinted>2023-10-02T10:22:00Z</cp:lastPrinted>
  <dcterms:created xsi:type="dcterms:W3CDTF">2023-10-02T09:55:00Z</dcterms:created>
  <dcterms:modified xsi:type="dcterms:W3CDTF">2023-10-02T10:22:00Z</dcterms:modified>
</cp:coreProperties>
</file>