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29" w:rsidRPr="00155529" w:rsidRDefault="00155529" w:rsidP="00155529">
      <w:pPr>
        <w:spacing w:after="0" w:line="240" w:lineRule="auto"/>
        <w:jc w:val="both"/>
        <w:rPr>
          <w:rFonts w:ascii="Times New Roman" w:eastAsia="Calibri" w:hAnsi="Times New Roman" w:cs="Times New Roman"/>
          <w:sz w:val="28"/>
          <w:szCs w:val="28"/>
        </w:rPr>
      </w:pPr>
    </w:p>
    <w:p w:rsidR="00155529" w:rsidRPr="00155529" w:rsidRDefault="00155529" w:rsidP="00155529">
      <w:pPr>
        <w:shd w:val="clear" w:color="auto" w:fill="FFFFFF"/>
        <w:spacing w:after="0" w:line="259" w:lineRule="auto"/>
        <w:jc w:val="right"/>
        <w:rPr>
          <w:rFonts w:ascii="Times New Roman" w:eastAsia="Calibri" w:hAnsi="Times New Roman" w:cs="Times New Roman"/>
          <w:sz w:val="28"/>
          <w:szCs w:val="28"/>
        </w:rPr>
      </w:pPr>
      <w:r w:rsidRPr="00155529">
        <w:rPr>
          <w:rFonts w:ascii="Times New Roman" w:eastAsia="Calibri" w:hAnsi="Times New Roman" w:cs="Times New Roman"/>
          <w:sz w:val="24"/>
          <w:szCs w:val="24"/>
        </w:rPr>
        <w:t>ПРОЕКТ</w:t>
      </w:r>
    </w:p>
    <w:p w:rsidR="00155529" w:rsidRPr="00155529" w:rsidRDefault="00155529" w:rsidP="00155529">
      <w:pPr>
        <w:spacing w:after="0" w:line="240" w:lineRule="auto"/>
        <w:jc w:val="right"/>
        <w:rPr>
          <w:rFonts w:ascii="Times New Roman" w:eastAsia="Calibri" w:hAnsi="Times New Roman" w:cs="Times New Roman"/>
          <w:sz w:val="26"/>
          <w:szCs w:val="26"/>
        </w:rPr>
      </w:pPr>
    </w:p>
    <w:p w:rsidR="00155529" w:rsidRPr="00155529" w:rsidRDefault="00155529" w:rsidP="00155529">
      <w:pPr>
        <w:spacing w:after="0" w:line="240" w:lineRule="auto"/>
        <w:jc w:val="right"/>
        <w:rPr>
          <w:rFonts w:ascii="Times New Roman" w:eastAsia="Calibri" w:hAnsi="Times New Roman" w:cs="Times New Roman"/>
          <w:sz w:val="26"/>
          <w:szCs w:val="26"/>
        </w:rPr>
      </w:pPr>
    </w:p>
    <w:p w:rsidR="00155529" w:rsidRPr="00155529" w:rsidRDefault="00155529" w:rsidP="00155529">
      <w:pPr>
        <w:spacing w:after="0" w:line="240" w:lineRule="auto"/>
        <w:jc w:val="right"/>
        <w:rPr>
          <w:rFonts w:ascii="Times New Roman" w:eastAsia="Calibri" w:hAnsi="Times New Roman" w:cs="Times New Roman"/>
          <w:sz w:val="26"/>
          <w:szCs w:val="26"/>
        </w:rPr>
      </w:pPr>
    </w:p>
    <w:p w:rsidR="00155529" w:rsidRPr="00155529" w:rsidRDefault="00155529" w:rsidP="00155529">
      <w:pPr>
        <w:spacing w:after="0" w:line="240" w:lineRule="auto"/>
        <w:jc w:val="right"/>
        <w:rPr>
          <w:rFonts w:ascii="Times New Roman" w:eastAsia="Calibri" w:hAnsi="Times New Roman" w:cs="Times New Roman"/>
          <w:sz w:val="26"/>
          <w:szCs w:val="26"/>
        </w:rPr>
      </w:pPr>
    </w:p>
    <w:tbl>
      <w:tblPr>
        <w:tblW w:w="10268" w:type="dxa"/>
        <w:jc w:val="center"/>
        <w:tblBorders>
          <w:bottom w:val="single" w:sz="4" w:space="0" w:color="auto"/>
        </w:tblBorders>
        <w:tblLayout w:type="fixed"/>
        <w:tblLook w:val="01E0" w:firstRow="1" w:lastRow="1" w:firstColumn="1" w:lastColumn="1" w:noHBand="0" w:noVBand="0"/>
      </w:tblPr>
      <w:tblGrid>
        <w:gridCol w:w="10268"/>
      </w:tblGrid>
      <w:tr w:rsidR="00155529" w:rsidRPr="00E147A8" w:rsidTr="009D6758">
        <w:trPr>
          <w:trHeight w:val="1050"/>
          <w:jc w:val="center"/>
        </w:trPr>
        <w:tc>
          <w:tcPr>
            <w:tcW w:w="10268" w:type="dxa"/>
          </w:tcPr>
          <w:p w:rsidR="00155529" w:rsidRPr="00155529" w:rsidRDefault="00155529" w:rsidP="00155529">
            <w:pPr>
              <w:autoSpaceDN w:val="0"/>
              <w:adjustRightInd w:val="0"/>
              <w:spacing w:after="0" w:line="240" w:lineRule="auto"/>
              <w:ind w:left="-74"/>
              <w:contextualSpacing/>
              <w:jc w:val="center"/>
              <w:rPr>
                <w:rFonts w:ascii="Times New Roman" w:eastAsia="Times New Roman" w:hAnsi="Times New Roman" w:cs="Times New Roman"/>
                <w:b/>
                <w:bCs/>
                <w:sz w:val="24"/>
                <w:szCs w:val="24"/>
                <w:lang w:eastAsia="ru-RU"/>
              </w:rPr>
            </w:pPr>
            <w:r w:rsidRPr="00155529">
              <w:rPr>
                <w:rFonts w:ascii="Times New Roman" w:eastAsia="Times New Roman" w:hAnsi="Times New Roman" w:cs="Times New Roman"/>
                <w:b/>
                <w:bCs/>
                <w:sz w:val="24"/>
                <w:szCs w:val="24"/>
                <w:lang w:eastAsia="ru-RU"/>
              </w:rPr>
              <w:t>ГОСУДАРСТВЕННОЕ БЮДЖЕТНОЕ УЧРЕЖДЕНИЕ КАЛИНИНГРАДСКОЙ ОБЛАСТИ</w:t>
            </w:r>
          </w:p>
          <w:p w:rsidR="00155529" w:rsidRPr="00155529" w:rsidRDefault="00155529" w:rsidP="00155529">
            <w:pPr>
              <w:keepNext/>
              <w:spacing w:after="0" w:line="240" w:lineRule="auto"/>
              <w:ind w:left="-74" w:right="-156"/>
              <w:contextualSpacing/>
              <w:jc w:val="center"/>
              <w:outlineLvl w:val="0"/>
              <w:rPr>
                <w:rFonts w:ascii="Times New Roman" w:eastAsia="Times New Roman" w:hAnsi="Times New Roman" w:cs="Times New Roman"/>
                <w:sz w:val="8"/>
                <w:szCs w:val="24"/>
                <w:lang w:eastAsia="ru-RU"/>
              </w:rPr>
            </w:pPr>
            <w:r w:rsidRPr="00155529">
              <w:rPr>
                <w:rFonts w:ascii="Times New Roman" w:eastAsia="Times New Roman" w:hAnsi="Times New Roman" w:cs="Times New Roman"/>
                <w:b/>
                <w:bCs/>
                <w:sz w:val="24"/>
                <w:szCs w:val="24"/>
                <w:lang w:eastAsia="ru-RU"/>
              </w:rPr>
              <w:t>«ЦЕНТР КАДАСТРОВОЙ ОЦЕНКИ И МОНИТОРИНГА НЕДВИЖИМОСТИ»</w:t>
            </w:r>
          </w:p>
          <w:p w:rsidR="00155529" w:rsidRPr="00155529" w:rsidRDefault="00155529" w:rsidP="00155529">
            <w:pPr>
              <w:spacing w:after="0" w:line="240" w:lineRule="auto"/>
              <w:ind w:left="-74"/>
              <w:contextualSpacing/>
              <w:jc w:val="center"/>
              <w:rPr>
                <w:rFonts w:ascii="Times New Roman" w:eastAsia="Calibri" w:hAnsi="Times New Roman" w:cs="Times New Roman"/>
                <w:sz w:val="16"/>
                <w:szCs w:val="16"/>
                <w:lang w:val="en-US"/>
              </w:rPr>
            </w:pPr>
            <w:proofErr w:type="spellStart"/>
            <w:r w:rsidRPr="00155529">
              <w:rPr>
                <w:rFonts w:ascii="Times New Roman" w:eastAsia="Calibri" w:hAnsi="Times New Roman" w:cs="Times New Roman"/>
                <w:sz w:val="16"/>
                <w:szCs w:val="16"/>
              </w:rPr>
              <w:t>Дм</w:t>
            </w:r>
            <w:proofErr w:type="spellEnd"/>
            <w:r w:rsidRPr="00155529">
              <w:rPr>
                <w:rFonts w:ascii="Times New Roman" w:eastAsia="Calibri" w:hAnsi="Times New Roman" w:cs="Times New Roman"/>
                <w:sz w:val="16"/>
                <w:szCs w:val="16"/>
              </w:rPr>
              <w:t xml:space="preserve">. Донского ул., д.1, Калининград, 236007, тел. </w:t>
            </w:r>
            <w:r w:rsidRPr="00155529">
              <w:rPr>
                <w:rFonts w:ascii="Times New Roman" w:eastAsia="Calibri" w:hAnsi="Times New Roman" w:cs="Times New Roman"/>
                <w:sz w:val="16"/>
                <w:szCs w:val="16"/>
                <w:lang w:val="en-US"/>
              </w:rPr>
              <w:t xml:space="preserve">(4012) 604-433 </w:t>
            </w:r>
          </w:p>
          <w:p w:rsidR="00155529" w:rsidRPr="00155529" w:rsidRDefault="00155529" w:rsidP="00155529">
            <w:pPr>
              <w:spacing w:after="0" w:line="240" w:lineRule="auto"/>
              <w:ind w:left="-74"/>
              <w:contextualSpacing/>
              <w:jc w:val="center"/>
              <w:rPr>
                <w:rFonts w:ascii="Times New Roman" w:eastAsia="Times New Roman" w:hAnsi="Times New Roman" w:cs="Times New Roman"/>
                <w:sz w:val="8"/>
                <w:szCs w:val="8"/>
                <w:lang w:val="en-US" w:eastAsia="ru-RU"/>
              </w:rPr>
            </w:pPr>
            <w:r w:rsidRPr="00155529">
              <w:rPr>
                <w:rFonts w:ascii="Times New Roman" w:eastAsia="Calibri" w:hAnsi="Times New Roman" w:cs="Times New Roman"/>
                <w:sz w:val="16"/>
                <w:szCs w:val="16"/>
              </w:rPr>
              <w:t>факс</w:t>
            </w:r>
            <w:r w:rsidRPr="00155529">
              <w:rPr>
                <w:rFonts w:ascii="Times New Roman" w:eastAsia="Calibri" w:hAnsi="Times New Roman" w:cs="Times New Roman"/>
                <w:sz w:val="16"/>
                <w:szCs w:val="16"/>
                <w:lang w:val="en-US"/>
              </w:rPr>
              <w:t xml:space="preserve"> (4012) 604-434, e-mail: post.cko39@mail.ru; </w:t>
            </w:r>
            <w:hyperlink r:id="rId9" w:history="1">
              <w:r w:rsidRPr="00155529">
                <w:rPr>
                  <w:rFonts w:ascii="Times New Roman" w:eastAsia="Calibri" w:hAnsi="Times New Roman" w:cs="Times New Roman"/>
                  <w:color w:val="0563C1"/>
                  <w:sz w:val="16"/>
                  <w:szCs w:val="16"/>
                  <w:u w:val="single"/>
                  <w:lang w:val="en-US"/>
                </w:rPr>
                <w:t>http://www.cko.gov39.ru</w:t>
              </w:r>
            </w:hyperlink>
          </w:p>
        </w:tc>
      </w:tr>
    </w:tbl>
    <w:p w:rsidR="00155529" w:rsidRPr="00155529" w:rsidRDefault="00155529" w:rsidP="00155529">
      <w:pPr>
        <w:spacing w:after="0" w:line="240" w:lineRule="auto"/>
        <w:jc w:val="center"/>
        <w:rPr>
          <w:rFonts w:ascii="Times New Roman" w:eastAsia="Calibri" w:hAnsi="Times New Roman" w:cs="Times New Roman"/>
          <w:sz w:val="26"/>
          <w:szCs w:val="26"/>
          <w:lang w:val="en-US"/>
        </w:rPr>
      </w:pPr>
    </w:p>
    <w:p w:rsidR="00155529" w:rsidRPr="00155529" w:rsidRDefault="00155529" w:rsidP="00155529">
      <w:pPr>
        <w:spacing w:after="0" w:line="240" w:lineRule="auto"/>
        <w:jc w:val="both"/>
        <w:rPr>
          <w:rFonts w:ascii="Times New Roman" w:eastAsia="Calibri" w:hAnsi="Times New Roman" w:cs="Times New Roman"/>
          <w:sz w:val="26"/>
          <w:szCs w:val="26"/>
          <w:lang w:val="en-US"/>
        </w:rPr>
      </w:pPr>
    </w:p>
    <w:p w:rsidR="00155529" w:rsidRPr="00155529" w:rsidRDefault="00155529" w:rsidP="00155529">
      <w:pPr>
        <w:spacing w:after="0" w:line="240" w:lineRule="auto"/>
        <w:jc w:val="right"/>
        <w:rPr>
          <w:rFonts w:ascii="Times New Roman" w:eastAsia="Times New Roman" w:hAnsi="Times New Roman" w:cs="Times New Roman"/>
          <w:sz w:val="28"/>
          <w:szCs w:val="28"/>
          <w:lang w:val="en-US" w:eastAsia="ru-RU"/>
        </w:rPr>
      </w:pPr>
    </w:p>
    <w:p w:rsidR="00155529" w:rsidRPr="00155529" w:rsidRDefault="00155529" w:rsidP="00155529">
      <w:pPr>
        <w:spacing w:after="0" w:line="240" w:lineRule="auto"/>
        <w:jc w:val="right"/>
        <w:rPr>
          <w:rFonts w:ascii="Times New Roman" w:eastAsia="Times New Roman" w:hAnsi="Times New Roman" w:cs="Times New Roman"/>
          <w:sz w:val="28"/>
          <w:szCs w:val="28"/>
          <w:lang w:val="en-US" w:eastAsia="ru-RU"/>
        </w:rPr>
      </w:pPr>
    </w:p>
    <w:p w:rsidR="00155529" w:rsidRPr="00155529" w:rsidRDefault="00155529" w:rsidP="00155529">
      <w:pPr>
        <w:spacing w:after="0" w:line="240" w:lineRule="auto"/>
        <w:jc w:val="right"/>
        <w:rPr>
          <w:rFonts w:ascii="Times New Roman" w:eastAsia="Times New Roman" w:hAnsi="Times New Roman" w:cs="Times New Roman"/>
          <w:sz w:val="28"/>
          <w:szCs w:val="28"/>
          <w:lang w:val="en-US" w:eastAsia="ru-RU"/>
        </w:rPr>
      </w:pPr>
    </w:p>
    <w:p w:rsidR="00155529" w:rsidRPr="00155529" w:rsidRDefault="00155529" w:rsidP="00155529">
      <w:pPr>
        <w:spacing w:after="0" w:line="240" w:lineRule="auto"/>
        <w:jc w:val="right"/>
        <w:rPr>
          <w:rFonts w:ascii="Times New Roman" w:eastAsia="Calibri" w:hAnsi="Times New Roman" w:cs="Times New Roman"/>
          <w:sz w:val="28"/>
          <w:szCs w:val="28"/>
          <w:lang w:val="en-US"/>
        </w:rPr>
      </w:pPr>
    </w:p>
    <w:p w:rsidR="00155529" w:rsidRPr="00155529" w:rsidRDefault="00155529" w:rsidP="00155529">
      <w:pPr>
        <w:spacing w:after="0" w:line="240" w:lineRule="auto"/>
        <w:jc w:val="both"/>
        <w:rPr>
          <w:rFonts w:ascii="Times New Roman" w:eastAsia="Calibri" w:hAnsi="Times New Roman" w:cs="Times New Roman"/>
          <w:sz w:val="28"/>
          <w:szCs w:val="28"/>
          <w:lang w:val="en-US"/>
        </w:rPr>
      </w:pPr>
    </w:p>
    <w:p w:rsidR="00155529" w:rsidRPr="00155529" w:rsidRDefault="00155529" w:rsidP="00155529">
      <w:pPr>
        <w:spacing w:after="0" w:line="240" w:lineRule="auto"/>
        <w:jc w:val="both"/>
        <w:rPr>
          <w:rFonts w:ascii="Times New Roman" w:eastAsia="Calibri" w:hAnsi="Times New Roman" w:cs="Times New Roman"/>
          <w:sz w:val="28"/>
          <w:szCs w:val="28"/>
          <w:lang w:val="en-US"/>
        </w:rPr>
      </w:pPr>
    </w:p>
    <w:p w:rsidR="00155529" w:rsidRPr="00155529" w:rsidRDefault="00155529" w:rsidP="00155529">
      <w:pPr>
        <w:spacing w:after="0" w:line="240" w:lineRule="auto"/>
        <w:rPr>
          <w:rFonts w:ascii="Times New Roman" w:eastAsia="Calibri" w:hAnsi="Times New Roman" w:cs="Times New Roman"/>
          <w:sz w:val="28"/>
          <w:szCs w:val="28"/>
          <w:lang w:val="en-US"/>
        </w:rPr>
      </w:pPr>
    </w:p>
    <w:p w:rsidR="00155529" w:rsidRPr="00155529" w:rsidRDefault="00155529" w:rsidP="00155529">
      <w:pPr>
        <w:spacing w:after="0" w:line="240" w:lineRule="auto"/>
        <w:jc w:val="center"/>
        <w:rPr>
          <w:rFonts w:ascii="Times New Roman" w:eastAsia="Calibri" w:hAnsi="Times New Roman" w:cs="Times New Roman"/>
          <w:b/>
          <w:sz w:val="28"/>
          <w:szCs w:val="28"/>
        </w:rPr>
      </w:pPr>
      <w:r w:rsidRPr="00155529">
        <w:rPr>
          <w:rFonts w:ascii="Times New Roman" w:eastAsia="Calibri" w:hAnsi="Times New Roman" w:cs="Times New Roman"/>
          <w:b/>
          <w:sz w:val="28"/>
          <w:szCs w:val="28"/>
        </w:rPr>
        <w:t xml:space="preserve">ВНЕСЕНИЯ ИЗМЕНЕНИЙ В ГЕНЕРАЛЬНЫЙ ПЛАН </w:t>
      </w:r>
    </w:p>
    <w:p w:rsidR="00155529" w:rsidRPr="00155529" w:rsidRDefault="00155529" w:rsidP="00155529">
      <w:pPr>
        <w:spacing w:after="0" w:line="240" w:lineRule="auto"/>
        <w:jc w:val="center"/>
        <w:rPr>
          <w:rFonts w:ascii="Times New Roman" w:eastAsia="Calibri" w:hAnsi="Times New Roman" w:cs="Times New Roman"/>
          <w:b/>
          <w:sz w:val="28"/>
          <w:szCs w:val="28"/>
        </w:rPr>
      </w:pPr>
      <w:r w:rsidRPr="00155529">
        <w:rPr>
          <w:rFonts w:ascii="Times New Roman" w:eastAsia="Calibri" w:hAnsi="Times New Roman" w:cs="Times New Roman"/>
          <w:b/>
          <w:sz w:val="28"/>
          <w:szCs w:val="28"/>
        </w:rPr>
        <w:t xml:space="preserve">МУНИЦИПАЛЬНОГО ОБРАЗОВАНИЯ </w:t>
      </w:r>
    </w:p>
    <w:p w:rsidR="00155529" w:rsidRPr="00155529" w:rsidRDefault="00155529" w:rsidP="00155529">
      <w:pPr>
        <w:spacing w:after="0" w:line="240" w:lineRule="auto"/>
        <w:jc w:val="center"/>
        <w:rPr>
          <w:rFonts w:ascii="Times New Roman" w:eastAsia="Calibri" w:hAnsi="Times New Roman" w:cs="Times New Roman"/>
          <w:b/>
          <w:sz w:val="28"/>
          <w:szCs w:val="28"/>
        </w:rPr>
      </w:pPr>
      <w:r w:rsidRPr="00155529">
        <w:rPr>
          <w:rFonts w:ascii="Times New Roman" w:eastAsia="Calibri" w:hAnsi="Times New Roman" w:cs="Times New Roman"/>
          <w:b/>
          <w:sz w:val="28"/>
          <w:szCs w:val="28"/>
        </w:rPr>
        <w:t>«</w:t>
      </w:r>
      <w:r w:rsidR="00C974E5">
        <w:rPr>
          <w:rFonts w:ascii="Times New Roman" w:eastAsia="Calibri" w:hAnsi="Times New Roman" w:cs="Times New Roman"/>
          <w:b/>
          <w:sz w:val="28"/>
          <w:szCs w:val="28"/>
        </w:rPr>
        <w:t>ЗЕЛЕНОГРАДСКИЙ</w:t>
      </w:r>
      <w:r w:rsidRPr="00155529">
        <w:rPr>
          <w:rFonts w:ascii="Times New Roman" w:eastAsia="Calibri" w:hAnsi="Times New Roman" w:cs="Times New Roman"/>
          <w:b/>
          <w:sz w:val="28"/>
          <w:szCs w:val="28"/>
        </w:rPr>
        <w:t xml:space="preserve"> МУНИЦИПАЛЬНЫЙ ОКРУГ» </w:t>
      </w:r>
      <w:r w:rsidR="00F037C6">
        <w:rPr>
          <w:rFonts w:ascii="Times New Roman" w:eastAsia="Calibri" w:hAnsi="Times New Roman" w:cs="Times New Roman"/>
          <w:b/>
          <w:sz w:val="28"/>
          <w:szCs w:val="28"/>
        </w:rPr>
        <w:br/>
      </w:r>
      <w:r w:rsidRPr="00155529">
        <w:rPr>
          <w:rFonts w:ascii="Times New Roman" w:eastAsia="Calibri" w:hAnsi="Times New Roman" w:cs="Times New Roman"/>
          <w:b/>
          <w:sz w:val="28"/>
          <w:szCs w:val="28"/>
        </w:rPr>
        <w:t>КАЛИНИНГРАДСКОЙ ОБЛАСТИ</w:t>
      </w:r>
    </w:p>
    <w:p w:rsidR="00155529" w:rsidRPr="00155529" w:rsidRDefault="00155529" w:rsidP="00155529">
      <w:pPr>
        <w:spacing w:after="0" w:line="240" w:lineRule="auto"/>
        <w:jc w:val="both"/>
        <w:rPr>
          <w:rFonts w:ascii="Times New Roman" w:eastAsia="Calibri" w:hAnsi="Times New Roman" w:cs="Times New Roman"/>
          <w:sz w:val="28"/>
          <w:szCs w:val="28"/>
        </w:rPr>
      </w:pPr>
    </w:p>
    <w:p w:rsidR="00155529" w:rsidRPr="00155529" w:rsidRDefault="00155529" w:rsidP="00155529">
      <w:pPr>
        <w:spacing w:after="0" w:line="240" w:lineRule="auto"/>
        <w:jc w:val="center"/>
        <w:rPr>
          <w:rFonts w:ascii="Times New Roman" w:eastAsia="Calibri" w:hAnsi="Times New Roman" w:cs="Times New Roman"/>
          <w:b/>
          <w:sz w:val="28"/>
          <w:szCs w:val="28"/>
        </w:rPr>
      </w:pPr>
      <w:r w:rsidRPr="00155529">
        <w:rPr>
          <w:rFonts w:ascii="Times New Roman" w:eastAsia="Calibri" w:hAnsi="Times New Roman" w:cs="Times New Roman"/>
          <w:b/>
          <w:sz w:val="28"/>
          <w:szCs w:val="28"/>
        </w:rPr>
        <w:t>Положение о территориальном планировании</w:t>
      </w:r>
    </w:p>
    <w:p w:rsidR="00155529" w:rsidRPr="00155529" w:rsidRDefault="00155529" w:rsidP="00155529">
      <w:pPr>
        <w:spacing w:after="0" w:line="240" w:lineRule="auto"/>
        <w:jc w:val="both"/>
        <w:rPr>
          <w:rFonts w:ascii="Times New Roman" w:eastAsia="Calibri" w:hAnsi="Times New Roman" w:cs="Times New Roman"/>
          <w:sz w:val="28"/>
          <w:szCs w:val="28"/>
        </w:rPr>
      </w:pPr>
    </w:p>
    <w:p w:rsidR="00155529" w:rsidRPr="00155529" w:rsidRDefault="00155529" w:rsidP="00155529">
      <w:pPr>
        <w:spacing w:after="0" w:line="240" w:lineRule="auto"/>
        <w:jc w:val="both"/>
        <w:rPr>
          <w:rFonts w:ascii="Times New Roman" w:eastAsia="Calibri" w:hAnsi="Times New Roman" w:cs="Times New Roman"/>
          <w:sz w:val="28"/>
          <w:szCs w:val="28"/>
        </w:rPr>
      </w:pPr>
    </w:p>
    <w:p w:rsidR="00155529" w:rsidRPr="00155529" w:rsidRDefault="00155529" w:rsidP="00155529">
      <w:pPr>
        <w:spacing w:after="0" w:line="240" w:lineRule="auto"/>
        <w:rPr>
          <w:rFonts w:ascii="Times New Roman" w:eastAsia="Calibri" w:hAnsi="Times New Roman" w:cs="Times New Roman"/>
          <w:sz w:val="28"/>
          <w:szCs w:val="28"/>
        </w:rPr>
      </w:pPr>
    </w:p>
    <w:p w:rsidR="00155529" w:rsidRPr="00155529" w:rsidRDefault="00155529" w:rsidP="00155529">
      <w:pPr>
        <w:spacing w:after="0" w:line="240" w:lineRule="auto"/>
        <w:jc w:val="both"/>
        <w:rPr>
          <w:rFonts w:ascii="Times New Roman" w:eastAsia="Calibri" w:hAnsi="Times New Roman" w:cs="Times New Roman"/>
          <w:sz w:val="28"/>
          <w:szCs w:val="28"/>
        </w:rPr>
      </w:pPr>
    </w:p>
    <w:p w:rsidR="00155529" w:rsidRPr="00155529" w:rsidRDefault="00155529" w:rsidP="00155529">
      <w:pPr>
        <w:spacing w:after="0" w:line="240" w:lineRule="auto"/>
        <w:jc w:val="both"/>
        <w:rPr>
          <w:rFonts w:ascii="Times New Roman" w:eastAsia="Calibri" w:hAnsi="Times New Roman" w:cs="Times New Roman"/>
          <w:sz w:val="28"/>
          <w:szCs w:val="28"/>
        </w:rPr>
      </w:pPr>
    </w:p>
    <w:p w:rsidR="00155529" w:rsidRPr="00155529" w:rsidRDefault="00155529" w:rsidP="00155529">
      <w:pPr>
        <w:spacing w:after="0" w:line="240" w:lineRule="auto"/>
        <w:jc w:val="both"/>
        <w:rPr>
          <w:rFonts w:ascii="Times New Roman" w:eastAsia="Calibri" w:hAnsi="Times New Roman" w:cs="Times New Roman"/>
          <w:sz w:val="28"/>
          <w:szCs w:val="28"/>
        </w:rPr>
      </w:pPr>
    </w:p>
    <w:p w:rsidR="00155529" w:rsidRPr="00155529" w:rsidRDefault="00155529" w:rsidP="00155529">
      <w:pPr>
        <w:spacing w:after="0" w:line="240" w:lineRule="auto"/>
        <w:jc w:val="both"/>
        <w:rPr>
          <w:rFonts w:ascii="Times New Roman" w:eastAsia="Calibri" w:hAnsi="Times New Roman" w:cs="Times New Roman"/>
          <w:sz w:val="28"/>
          <w:szCs w:val="28"/>
        </w:rPr>
      </w:pPr>
    </w:p>
    <w:p w:rsidR="00155529" w:rsidRPr="00155529" w:rsidRDefault="00155529" w:rsidP="00155529">
      <w:pPr>
        <w:spacing w:after="0" w:line="240" w:lineRule="auto"/>
        <w:jc w:val="both"/>
        <w:rPr>
          <w:rFonts w:ascii="Times New Roman" w:eastAsia="Calibri" w:hAnsi="Times New Roman" w:cs="Times New Roman"/>
          <w:sz w:val="28"/>
          <w:szCs w:val="28"/>
        </w:rPr>
      </w:pPr>
    </w:p>
    <w:p w:rsidR="00155529" w:rsidRPr="00155529" w:rsidRDefault="00155529" w:rsidP="00155529">
      <w:pPr>
        <w:spacing w:after="0" w:line="240" w:lineRule="auto"/>
        <w:jc w:val="both"/>
        <w:rPr>
          <w:rFonts w:ascii="Times New Roman" w:eastAsia="Calibri" w:hAnsi="Times New Roman" w:cs="Times New Roman"/>
          <w:sz w:val="28"/>
          <w:szCs w:val="28"/>
        </w:rPr>
      </w:pPr>
    </w:p>
    <w:p w:rsidR="00155529" w:rsidRPr="00155529" w:rsidRDefault="00155529" w:rsidP="00155529">
      <w:pPr>
        <w:spacing w:after="0" w:line="240" w:lineRule="auto"/>
        <w:jc w:val="both"/>
        <w:rPr>
          <w:rFonts w:ascii="Times New Roman" w:eastAsia="Calibri" w:hAnsi="Times New Roman" w:cs="Times New Roman"/>
          <w:sz w:val="28"/>
          <w:szCs w:val="28"/>
        </w:rPr>
      </w:pPr>
    </w:p>
    <w:p w:rsidR="00155529" w:rsidRPr="00155529" w:rsidRDefault="00155529" w:rsidP="00155529">
      <w:pPr>
        <w:spacing w:after="0" w:line="240" w:lineRule="auto"/>
        <w:jc w:val="both"/>
        <w:rPr>
          <w:rFonts w:ascii="Times New Roman" w:eastAsia="Calibri" w:hAnsi="Times New Roman" w:cs="Times New Roman"/>
          <w:sz w:val="28"/>
          <w:szCs w:val="28"/>
        </w:rPr>
      </w:pPr>
    </w:p>
    <w:p w:rsidR="00155529" w:rsidRPr="00155529" w:rsidRDefault="00155529" w:rsidP="00155529">
      <w:pPr>
        <w:spacing w:after="0" w:line="240" w:lineRule="auto"/>
        <w:jc w:val="both"/>
        <w:rPr>
          <w:rFonts w:ascii="Times New Roman" w:eastAsia="Calibri" w:hAnsi="Times New Roman" w:cs="Times New Roman"/>
          <w:sz w:val="28"/>
          <w:szCs w:val="28"/>
        </w:rPr>
      </w:pPr>
    </w:p>
    <w:p w:rsidR="00155529" w:rsidRPr="00155529" w:rsidRDefault="00155529" w:rsidP="00155529">
      <w:pPr>
        <w:spacing w:after="0" w:line="240" w:lineRule="auto"/>
        <w:jc w:val="both"/>
        <w:rPr>
          <w:rFonts w:ascii="Times New Roman" w:eastAsia="Calibri" w:hAnsi="Times New Roman" w:cs="Times New Roman"/>
          <w:sz w:val="28"/>
          <w:szCs w:val="28"/>
        </w:rPr>
      </w:pPr>
    </w:p>
    <w:p w:rsidR="00155529" w:rsidRPr="00155529" w:rsidRDefault="00155529" w:rsidP="00155529">
      <w:pPr>
        <w:spacing w:after="0" w:line="240" w:lineRule="auto"/>
        <w:jc w:val="both"/>
        <w:rPr>
          <w:rFonts w:ascii="Times New Roman" w:eastAsia="Calibri" w:hAnsi="Times New Roman" w:cs="Times New Roman"/>
          <w:sz w:val="28"/>
          <w:szCs w:val="28"/>
        </w:rPr>
      </w:pPr>
    </w:p>
    <w:p w:rsidR="00155529" w:rsidRPr="00155529" w:rsidRDefault="00155529" w:rsidP="00155529">
      <w:pPr>
        <w:spacing w:after="0" w:line="240" w:lineRule="auto"/>
        <w:jc w:val="both"/>
        <w:rPr>
          <w:rFonts w:ascii="Times New Roman" w:eastAsia="Calibri" w:hAnsi="Times New Roman" w:cs="Times New Roman"/>
          <w:sz w:val="28"/>
          <w:szCs w:val="28"/>
        </w:rPr>
      </w:pPr>
    </w:p>
    <w:p w:rsidR="00155529" w:rsidRPr="00155529" w:rsidRDefault="00155529" w:rsidP="00155529">
      <w:pPr>
        <w:spacing w:after="0" w:line="240" w:lineRule="auto"/>
        <w:jc w:val="both"/>
        <w:rPr>
          <w:rFonts w:ascii="Times New Roman" w:eastAsia="Calibri" w:hAnsi="Times New Roman" w:cs="Times New Roman"/>
          <w:sz w:val="28"/>
          <w:szCs w:val="28"/>
        </w:rPr>
      </w:pPr>
    </w:p>
    <w:p w:rsidR="00155529" w:rsidRPr="00155529" w:rsidRDefault="00155529" w:rsidP="00155529">
      <w:pPr>
        <w:spacing w:after="0" w:line="240" w:lineRule="auto"/>
        <w:jc w:val="both"/>
        <w:rPr>
          <w:rFonts w:ascii="Times New Roman" w:eastAsia="Calibri" w:hAnsi="Times New Roman" w:cs="Times New Roman"/>
          <w:sz w:val="28"/>
          <w:szCs w:val="28"/>
        </w:rPr>
      </w:pPr>
    </w:p>
    <w:p w:rsidR="00966290" w:rsidRPr="0059321C" w:rsidRDefault="00155529" w:rsidP="0059321C">
      <w:pPr>
        <w:spacing w:after="0" w:line="240" w:lineRule="auto"/>
        <w:jc w:val="center"/>
        <w:rPr>
          <w:rFonts w:ascii="Times New Roman" w:eastAsia="Calibri" w:hAnsi="Times New Roman" w:cs="Times New Roman"/>
          <w:bCs/>
          <w:sz w:val="28"/>
          <w:szCs w:val="28"/>
        </w:rPr>
        <w:sectPr w:rsidR="00966290" w:rsidRPr="0059321C" w:rsidSect="00155529">
          <w:headerReference w:type="default" r:id="rId10"/>
          <w:footerReference w:type="default" r:id="rId11"/>
          <w:headerReference w:type="first" r:id="rId12"/>
          <w:pgSz w:w="11906" w:h="16838"/>
          <w:pgMar w:top="567" w:right="567" w:bottom="567" w:left="1134" w:header="425" w:footer="312" w:gutter="0"/>
          <w:cols w:space="708"/>
          <w:titlePg/>
          <w:docGrid w:linePitch="360"/>
        </w:sectPr>
      </w:pPr>
      <w:r w:rsidRPr="00155529">
        <w:rPr>
          <w:rFonts w:ascii="Times New Roman" w:eastAsia="Calibri" w:hAnsi="Times New Roman" w:cs="Times New Roman"/>
          <w:bCs/>
          <w:sz w:val="28"/>
          <w:szCs w:val="28"/>
        </w:rPr>
        <w:t>2022 год</w:t>
      </w:r>
      <w:r w:rsidRPr="00155529">
        <w:rPr>
          <w:rFonts w:ascii="Times New Roman" w:eastAsia="Calibri" w:hAnsi="Times New Roman" w:cs="Times New Roman"/>
          <w:bCs/>
          <w:sz w:val="28"/>
          <w:szCs w:val="28"/>
        </w:rPr>
        <w:br w:type="page"/>
      </w:r>
    </w:p>
    <w:p w:rsidR="00966290" w:rsidRPr="00AA688D" w:rsidRDefault="00966290" w:rsidP="00966290">
      <w:pPr>
        <w:tabs>
          <w:tab w:val="left" w:pos="3550"/>
        </w:tabs>
        <w:spacing w:after="0" w:line="240" w:lineRule="auto"/>
        <w:ind w:firstLine="709"/>
        <w:jc w:val="both"/>
        <w:rPr>
          <w:rFonts w:ascii="Times New Roman" w:eastAsia="Times New Roman" w:hAnsi="Times New Roman" w:cs="Times New Roman"/>
          <w:iCs/>
          <w:sz w:val="26"/>
          <w:szCs w:val="26"/>
        </w:rPr>
      </w:pPr>
    </w:p>
    <w:p w:rsidR="00966290" w:rsidRPr="00AA688D" w:rsidRDefault="00966290" w:rsidP="00966290">
      <w:pPr>
        <w:spacing w:after="0" w:line="240" w:lineRule="auto"/>
        <w:jc w:val="center"/>
        <w:rPr>
          <w:rFonts w:ascii="Times New Roman" w:hAnsi="Times New Roman" w:cs="Times New Roman"/>
          <w:b/>
          <w:sz w:val="26"/>
          <w:szCs w:val="26"/>
        </w:rPr>
      </w:pPr>
      <w:r w:rsidRPr="00AA688D">
        <w:rPr>
          <w:rFonts w:ascii="Times New Roman" w:hAnsi="Times New Roman" w:cs="Times New Roman"/>
          <w:b/>
          <w:sz w:val="26"/>
          <w:szCs w:val="26"/>
        </w:rPr>
        <w:t xml:space="preserve">Перечень графических и текстовых материалов проекта генерального плана </w:t>
      </w:r>
      <w:r w:rsidR="001943E6" w:rsidRPr="00AA688D">
        <w:rPr>
          <w:rFonts w:ascii="Times New Roman" w:hAnsi="Times New Roman" w:cs="Times New Roman"/>
          <w:b/>
          <w:sz w:val="26"/>
          <w:szCs w:val="26"/>
        </w:rPr>
        <w:t>Зеленоградск</w:t>
      </w:r>
      <w:r w:rsidRPr="00AA688D">
        <w:rPr>
          <w:rFonts w:ascii="Times New Roman" w:hAnsi="Times New Roman" w:cs="Times New Roman"/>
          <w:b/>
          <w:sz w:val="26"/>
          <w:szCs w:val="26"/>
        </w:rPr>
        <w:t>ого городского округа</w:t>
      </w:r>
    </w:p>
    <w:p w:rsidR="00966290" w:rsidRPr="00AA688D" w:rsidRDefault="00966290" w:rsidP="00966290">
      <w:pPr>
        <w:spacing w:after="0" w:line="240" w:lineRule="auto"/>
        <w:jc w:val="both"/>
        <w:rPr>
          <w:rFonts w:ascii="Times New Roman" w:hAnsi="Times New Roman" w:cs="Times New Roman"/>
          <w:sz w:val="26"/>
          <w:szCs w:val="2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01"/>
        <w:gridCol w:w="1134"/>
        <w:gridCol w:w="7087"/>
        <w:gridCol w:w="1099"/>
      </w:tblGrid>
      <w:tr w:rsidR="001943E6" w:rsidRPr="00AA688D" w:rsidTr="001943E6">
        <w:trPr>
          <w:tblHeader/>
        </w:trPr>
        <w:tc>
          <w:tcPr>
            <w:tcW w:w="1101" w:type="dxa"/>
          </w:tcPr>
          <w:p w:rsidR="001943E6" w:rsidRPr="00AA688D" w:rsidRDefault="001943E6" w:rsidP="001943E6">
            <w:pPr>
              <w:spacing w:after="0" w:line="240" w:lineRule="auto"/>
              <w:jc w:val="center"/>
              <w:rPr>
                <w:rFonts w:ascii="Times New Roman" w:hAnsi="Times New Roman" w:cs="Times New Roman"/>
                <w:sz w:val="26"/>
                <w:szCs w:val="26"/>
              </w:rPr>
            </w:pPr>
            <w:r w:rsidRPr="00AA688D">
              <w:rPr>
                <w:rFonts w:ascii="Times New Roman" w:hAnsi="Times New Roman" w:cs="Times New Roman"/>
                <w:sz w:val="26"/>
                <w:szCs w:val="26"/>
              </w:rPr>
              <w:t>Номер тома</w:t>
            </w:r>
          </w:p>
        </w:tc>
        <w:tc>
          <w:tcPr>
            <w:tcW w:w="1134" w:type="dxa"/>
          </w:tcPr>
          <w:p w:rsidR="001943E6" w:rsidRPr="00AA688D" w:rsidRDefault="001943E6" w:rsidP="001943E6">
            <w:pPr>
              <w:spacing w:after="0" w:line="240" w:lineRule="auto"/>
              <w:jc w:val="center"/>
              <w:rPr>
                <w:rFonts w:ascii="Times New Roman" w:hAnsi="Times New Roman" w:cs="Times New Roman"/>
                <w:sz w:val="26"/>
                <w:szCs w:val="26"/>
              </w:rPr>
            </w:pPr>
            <w:proofErr w:type="spellStart"/>
            <w:r w:rsidRPr="00AA688D">
              <w:rPr>
                <w:rFonts w:ascii="Times New Roman" w:hAnsi="Times New Roman" w:cs="Times New Roman"/>
                <w:sz w:val="26"/>
                <w:szCs w:val="26"/>
              </w:rPr>
              <w:t>Обозна-чение</w:t>
            </w:r>
            <w:proofErr w:type="spellEnd"/>
          </w:p>
        </w:tc>
        <w:tc>
          <w:tcPr>
            <w:tcW w:w="7087" w:type="dxa"/>
          </w:tcPr>
          <w:p w:rsidR="001943E6" w:rsidRPr="00AA688D" w:rsidRDefault="001943E6" w:rsidP="001943E6">
            <w:pPr>
              <w:spacing w:after="0" w:line="240" w:lineRule="auto"/>
              <w:jc w:val="center"/>
              <w:rPr>
                <w:rFonts w:ascii="Times New Roman" w:hAnsi="Times New Roman" w:cs="Times New Roman"/>
                <w:sz w:val="26"/>
                <w:szCs w:val="26"/>
              </w:rPr>
            </w:pPr>
            <w:r w:rsidRPr="00AA688D">
              <w:rPr>
                <w:rFonts w:ascii="Times New Roman" w:hAnsi="Times New Roman" w:cs="Times New Roman"/>
                <w:sz w:val="26"/>
                <w:szCs w:val="26"/>
              </w:rPr>
              <w:t>Наименование</w:t>
            </w:r>
          </w:p>
        </w:tc>
        <w:tc>
          <w:tcPr>
            <w:tcW w:w="1099" w:type="dxa"/>
          </w:tcPr>
          <w:p w:rsidR="001943E6" w:rsidRPr="00AA688D" w:rsidRDefault="001943E6" w:rsidP="001943E6">
            <w:pPr>
              <w:spacing w:after="0" w:line="240" w:lineRule="auto"/>
              <w:jc w:val="center"/>
              <w:rPr>
                <w:rFonts w:ascii="Times New Roman" w:hAnsi="Times New Roman" w:cs="Times New Roman"/>
                <w:sz w:val="26"/>
                <w:szCs w:val="26"/>
              </w:rPr>
            </w:pPr>
            <w:r w:rsidRPr="00AA688D">
              <w:rPr>
                <w:rFonts w:ascii="Times New Roman" w:hAnsi="Times New Roman" w:cs="Times New Roman"/>
                <w:sz w:val="26"/>
                <w:szCs w:val="26"/>
              </w:rPr>
              <w:t>Приме-</w:t>
            </w:r>
            <w:proofErr w:type="spellStart"/>
            <w:r w:rsidRPr="00AA688D">
              <w:rPr>
                <w:rFonts w:ascii="Times New Roman" w:hAnsi="Times New Roman" w:cs="Times New Roman"/>
                <w:sz w:val="26"/>
                <w:szCs w:val="26"/>
              </w:rPr>
              <w:t>чание</w:t>
            </w:r>
            <w:proofErr w:type="spellEnd"/>
          </w:p>
        </w:tc>
      </w:tr>
      <w:tr w:rsidR="001943E6" w:rsidRPr="00AA688D" w:rsidTr="001943E6">
        <w:tc>
          <w:tcPr>
            <w:tcW w:w="1101" w:type="dxa"/>
            <w:vMerge w:val="restart"/>
          </w:tcPr>
          <w:p w:rsidR="001943E6" w:rsidRPr="00AA688D" w:rsidRDefault="001943E6" w:rsidP="001943E6">
            <w:pPr>
              <w:spacing w:after="0" w:line="240" w:lineRule="auto"/>
              <w:jc w:val="center"/>
              <w:rPr>
                <w:rFonts w:ascii="Times New Roman" w:hAnsi="Times New Roman" w:cs="Times New Roman"/>
                <w:sz w:val="26"/>
                <w:szCs w:val="26"/>
              </w:rPr>
            </w:pPr>
            <w:r w:rsidRPr="00AA688D">
              <w:rPr>
                <w:rFonts w:ascii="Times New Roman" w:hAnsi="Times New Roman" w:cs="Times New Roman"/>
                <w:sz w:val="26"/>
                <w:szCs w:val="26"/>
              </w:rPr>
              <w:t>-</w:t>
            </w:r>
          </w:p>
        </w:tc>
        <w:tc>
          <w:tcPr>
            <w:tcW w:w="1134" w:type="dxa"/>
          </w:tcPr>
          <w:p w:rsidR="001943E6" w:rsidRPr="00AA688D" w:rsidRDefault="001943E6" w:rsidP="001943E6">
            <w:pPr>
              <w:spacing w:after="0" w:line="240" w:lineRule="auto"/>
              <w:jc w:val="center"/>
              <w:rPr>
                <w:rFonts w:ascii="Times New Roman" w:hAnsi="Times New Roman" w:cs="Times New Roman"/>
                <w:sz w:val="26"/>
                <w:szCs w:val="26"/>
              </w:rPr>
            </w:pPr>
            <w:r w:rsidRPr="00AA688D">
              <w:rPr>
                <w:rFonts w:ascii="Times New Roman" w:hAnsi="Times New Roman" w:cs="Times New Roman"/>
                <w:sz w:val="26"/>
                <w:szCs w:val="26"/>
              </w:rPr>
              <w:t>ПЗ</w:t>
            </w:r>
          </w:p>
        </w:tc>
        <w:tc>
          <w:tcPr>
            <w:tcW w:w="7087" w:type="dxa"/>
          </w:tcPr>
          <w:p w:rsidR="001943E6" w:rsidRPr="00AA688D" w:rsidRDefault="001943E6" w:rsidP="001943E6">
            <w:pPr>
              <w:spacing w:after="0" w:line="240" w:lineRule="auto"/>
              <w:jc w:val="both"/>
              <w:rPr>
                <w:rFonts w:ascii="Times New Roman" w:hAnsi="Times New Roman" w:cs="Times New Roman"/>
                <w:sz w:val="26"/>
                <w:szCs w:val="26"/>
              </w:rPr>
            </w:pPr>
            <w:r w:rsidRPr="00AA688D">
              <w:rPr>
                <w:rFonts w:ascii="Times New Roman" w:hAnsi="Times New Roman" w:cs="Times New Roman"/>
                <w:sz w:val="26"/>
                <w:szCs w:val="26"/>
              </w:rPr>
              <w:t>Положение о территориальном планировании</w:t>
            </w:r>
          </w:p>
        </w:tc>
        <w:tc>
          <w:tcPr>
            <w:tcW w:w="1099" w:type="dxa"/>
          </w:tcPr>
          <w:p w:rsidR="001943E6" w:rsidRPr="00AA688D" w:rsidRDefault="001943E6" w:rsidP="001943E6">
            <w:pPr>
              <w:spacing w:after="0" w:line="240" w:lineRule="auto"/>
              <w:jc w:val="center"/>
              <w:rPr>
                <w:rFonts w:ascii="Times New Roman" w:hAnsi="Times New Roman" w:cs="Times New Roman"/>
                <w:sz w:val="26"/>
                <w:szCs w:val="26"/>
              </w:rPr>
            </w:pPr>
            <w:r w:rsidRPr="00AA688D">
              <w:rPr>
                <w:rFonts w:ascii="Times New Roman" w:hAnsi="Times New Roman" w:cs="Times New Roman"/>
                <w:sz w:val="26"/>
                <w:szCs w:val="26"/>
              </w:rPr>
              <w:t>-</w:t>
            </w:r>
          </w:p>
        </w:tc>
      </w:tr>
      <w:tr w:rsidR="001943E6" w:rsidRPr="00AA688D" w:rsidTr="001943E6">
        <w:trPr>
          <w:trHeight w:val="72"/>
        </w:trPr>
        <w:tc>
          <w:tcPr>
            <w:tcW w:w="1101" w:type="dxa"/>
            <w:vMerge/>
          </w:tcPr>
          <w:p w:rsidR="001943E6" w:rsidRPr="00AA688D" w:rsidRDefault="001943E6" w:rsidP="001943E6">
            <w:pPr>
              <w:spacing w:after="0" w:line="240" w:lineRule="auto"/>
              <w:jc w:val="center"/>
              <w:rPr>
                <w:rFonts w:ascii="Times New Roman" w:hAnsi="Times New Roman" w:cs="Times New Roman"/>
                <w:sz w:val="26"/>
                <w:szCs w:val="26"/>
              </w:rPr>
            </w:pPr>
          </w:p>
        </w:tc>
        <w:tc>
          <w:tcPr>
            <w:tcW w:w="1134" w:type="dxa"/>
          </w:tcPr>
          <w:p w:rsidR="001943E6" w:rsidRPr="00AA688D" w:rsidRDefault="001943E6" w:rsidP="001943E6">
            <w:pPr>
              <w:spacing w:after="0" w:line="240" w:lineRule="auto"/>
              <w:jc w:val="center"/>
              <w:rPr>
                <w:rFonts w:ascii="Times New Roman" w:hAnsi="Times New Roman" w:cs="Times New Roman"/>
                <w:sz w:val="26"/>
                <w:szCs w:val="26"/>
              </w:rPr>
            </w:pPr>
            <w:r w:rsidRPr="00AA688D">
              <w:rPr>
                <w:rFonts w:ascii="Times New Roman" w:hAnsi="Times New Roman" w:cs="Times New Roman"/>
                <w:sz w:val="26"/>
                <w:szCs w:val="26"/>
              </w:rPr>
              <w:t>1.1</w:t>
            </w:r>
          </w:p>
        </w:tc>
        <w:tc>
          <w:tcPr>
            <w:tcW w:w="7087" w:type="dxa"/>
          </w:tcPr>
          <w:p w:rsidR="001943E6" w:rsidRPr="00AA688D" w:rsidRDefault="001943E6" w:rsidP="001943E6">
            <w:pPr>
              <w:spacing w:after="0" w:line="240" w:lineRule="auto"/>
              <w:jc w:val="both"/>
              <w:rPr>
                <w:rFonts w:ascii="Times New Roman" w:hAnsi="Times New Roman" w:cs="Times New Roman"/>
                <w:sz w:val="26"/>
                <w:szCs w:val="26"/>
              </w:rPr>
            </w:pPr>
            <w:r w:rsidRPr="00AA688D">
              <w:rPr>
                <w:rFonts w:ascii="Times New Roman" w:hAnsi="Times New Roman" w:cs="Times New Roman"/>
                <w:sz w:val="26"/>
                <w:szCs w:val="26"/>
              </w:rPr>
              <w:t>Карта планируемого размещения объектов местного значения городского округа</w:t>
            </w:r>
          </w:p>
        </w:tc>
        <w:tc>
          <w:tcPr>
            <w:tcW w:w="1099" w:type="dxa"/>
          </w:tcPr>
          <w:p w:rsidR="001943E6" w:rsidRPr="00AA688D" w:rsidRDefault="001943E6" w:rsidP="001943E6">
            <w:pPr>
              <w:spacing w:after="0" w:line="240" w:lineRule="auto"/>
              <w:jc w:val="center"/>
              <w:rPr>
                <w:rFonts w:ascii="Times New Roman" w:hAnsi="Times New Roman" w:cs="Times New Roman"/>
                <w:sz w:val="26"/>
                <w:szCs w:val="26"/>
              </w:rPr>
            </w:pPr>
          </w:p>
        </w:tc>
      </w:tr>
      <w:tr w:rsidR="001943E6" w:rsidRPr="00AA688D" w:rsidTr="001943E6">
        <w:tc>
          <w:tcPr>
            <w:tcW w:w="1101" w:type="dxa"/>
            <w:vMerge/>
          </w:tcPr>
          <w:p w:rsidR="001943E6" w:rsidRPr="00AA688D" w:rsidRDefault="001943E6" w:rsidP="001943E6">
            <w:pPr>
              <w:spacing w:after="0" w:line="240" w:lineRule="auto"/>
              <w:jc w:val="center"/>
              <w:rPr>
                <w:rFonts w:ascii="Times New Roman" w:hAnsi="Times New Roman" w:cs="Times New Roman"/>
                <w:sz w:val="26"/>
                <w:szCs w:val="26"/>
              </w:rPr>
            </w:pPr>
          </w:p>
        </w:tc>
        <w:tc>
          <w:tcPr>
            <w:tcW w:w="1134" w:type="dxa"/>
          </w:tcPr>
          <w:p w:rsidR="001943E6" w:rsidRPr="00AA688D" w:rsidRDefault="001943E6" w:rsidP="001943E6">
            <w:pPr>
              <w:spacing w:after="0" w:line="240" w:lineRule="auto"/>
              <w:jc w:val="center"/>
              <w:rPr>
                <w:rFonts w:ascii="Times New Roman" w:hAnsi="Times New Roman" w:cs="Times New Roman"/>
                <w:sz w:val="26"/>
                <w:szCs w:val="26"/>
              </w:rPr>
            </w:pPr>
            <w:r w:rsidRPr="00AA688D">
              <w:rPr>
                <w:rFonts w:ascii="Times New Roman" w:hAnsi="Times New Roman" w:cs="Times New Roman"/>
                <w:sz w:val="26"/>
                <w:szCs w:val="26"/>
              </w:rPr>
              <w:t>1.2</w:t>
            </w:r>
          </w:p>
        </w:tc>
        <w:tc>
          <w:tcPr>
            <w:tcW w:w="7087" w:type="dxa"/>
          </w:tcPr>
          <w:p w:rsidR="001943E6" w:rsidRPr="00AA688D" w:rsidRDefault="001943E6" w:rsidP="001943E6">
            <w:pPr>
              <w:autoSpaceDE w:val="0"/>
              <w:autoSpaceDN w:val="0"/>
              <w:adjustRightInd w:val="0"/>
              <w:spacing w:after="0" w:line="240" w:lineRule="auto"/>
              <w:jc w:val="both"/>
              <w:rPr>
                <w:rFonts w:ascii="Times New Roman" w:hAnsi="Times New Roman" w:cs="Times New Roman"/>
                <w:sz w:val="26"/>
                <w:szCs w:val="26"/>
              </w:rPr>
            </w:pPr>
            <w:r w:rsidRPr="00AA688D">
              <w:rPr>
                <w:rFonts w:ascii="Times New Roman" w:hAnsi="Times New Roman" w:cs="Times New Roman"/>
                <w:sz w:val="26"/>
                <w:szCs w:val="26"/>
              </w:rPr>
              <w:t>Карта границ населенных пунктов (в том числе границ образуемых населенных пунктов), входящих в состав городского округа</w:t>
            </w:r>
          </w:p>
        </w:tc>
        <w:tc>
          <w:tcPr>
            <w:tcW w:w="1099" w:type="dxa"/>
          </w:tcPr>
          <w:p w:rsidR="001943E6" w:rsidRPr="00AA688D" w:rsidRDefault="001943E6" w:rsidP="001943E6">
            <w:pPr>
              <w:spacing w:after="0" w:line="240" w:lineRule="auto"/>
              <w:jc w:val="center"/>
              <w:rPr>
                <w:rFonts w:ascii="Times New Roman" w:hAnsi="Times New Roman" w:cs="Times New Roman"/>
                <w:sz w:val="26"/>
                <w:szCs w:val="26"/>
              </w:rPr>
            </w:pPr>
          </w:p>
        </w:tc>
      </w:tr>
      <w:tr w:rsidR="001943E6" w:rsidRPr="00AA688D" w:rsidTr="001943E6">
        <w:tc>
          <w:tcPr>
            <w:tcW w:w="1101" w:type="dxa"/>
            <w:vMerge/>
          </w:tcPr>
          <w:p w:rsidR="001943E6" w:rsidRPr="00AA688D" w:rsidRDefault="001943E6" w:rsidP="001943E6">
            <w:pPr>
              <w:spacing w:after="0" w:line="240" w:lineRule="auto"/>
              <w:jc w:val="center"/>
              <w:rPr>
                <w:rFonts w:ascii="Times New Roman" w:hAnsi="Times New Roman" w:cs="Times New Roman"/>
                <w:sz w:val="26"/>
                <w:szCs w:val="26"/>
              </w:rPr>
            </w:pPr>
          </w:p>
        </w:tc>
        <w:tc>
          <w:tcPr>
            <w:tcW w:w="1134" w:type="dxa"/>
          </w:tcPr>
          <w:p w:rsidR="001943E6" w:rsidRPr="00AA688D" w:rsidRDefault="001943E6" w:rsidP="001943E6">
            <w:pPr>
              <w:spacing w:after="0" w:line="240" w:lineRule="auto"/>
              <w:jc w:val="center"/>
              <w:rPr>
                <w:rFonts w:ascii="Times New Roman" w:hAnsi="Times New Roman" w:cs="Times New Roman"/>
                <w:sz w:val="26"/>
                <w:szCs w:val="26"/>
              </w:rPr>
            </w:pPr>
            <w:r w:rsidRPr="00AA688D">
              <w:rPr>
                <w:rFonts w:ascii="Times New Roman" w:hAnsi="Times New Roman" w:cs="Times New Roman"/>
                <w:sz w:val="26"/>
                <w:szCs w:val="26"/>
              </w:rPr>
              <w:t>1.3</w:t>
            </w:r>
          </w:p>
        </w:tc>
        <w:tc>
          <w:tcPr>
            <w:tcW w:w="7087" w:type="dxa"/>
          </w:tcPr>
          <w:p w:rsidR="001943E6" w:rsidRPr="00AA688D" w:rsidRDefault="001943E6" w:rsidP="001943E6">
            <w:pPr>
              <w:autoSpaceDE w:val="0"/>
              <w:autoSpaceDN w:val="0"/>
              <w:adjustRightInd w:val="0"/>
              <w:spacing w:after="0" w:line="240" w:lineRule="auto"/>
              <w:jc w:val="both"/>
              <w:rPr>
                <w:rFonts w:ascii="Times New Roman" w:hAnsi="Times New Roman" w:cs="Times New Roman"/>
                <w:sz w:val="26"/>
                <w:szCs w:val="26"/>
              </w:rPr>
            </w:pPr>
            <w:r w:rsidRPr="00AA688D">
              <w:rPr>
                <w:rFonts w:ascii="Times New Roman" w:hAnsi="Times New Roman" w:cs="Times New Roman"/>
                <w:sz w:val="26"/>
                <w:szCs w:val="26"/>
              </w:rPr>
              <w:t>Карта функциональных зон городского округа</w:t>
            </w:r>
          </w:p>
        </w:tc>
        <w:tc>
          <w:tcPr>
            <w:tcW w:w="1099" w:type="dxa"/>
          </w:tcPr>
          <w:p w:rsidR="001943E6" w:rsidRPr="00AA688D" w:rsidRDefault="001943E6" w:rsidP="001943E6">
            <w:pPr>
              <w:spacing w:after="0" w:line="240" w:lineRule="auto"/>
              <w:jc w:val="center"/>
              <w:rPr>
                <w:rFonts w:ascii="Times New Roman" w:hAnsi="Times New Roman" w:cs="Times New Roman"/>
                <w:sz w:val="26"/>
                <w:szCs w:val="26"/>
              </w:rPr>
            </w:pPr>
          </w:p>
        </w:tc>
      </w:tr>
      <w:tr w:rsidR="001943E6" w:rsidRPr="00AA688D" w:rsidTr="001943E6">
        <w:tc>
          <w:tcPr>
            <w:tcW w:w="1101" w:type="dxa"/>
          </w:tcPr>
          <w:p w:rsidR="001943E6" w:rsidRPr="00AA688D" w:rsidRDefault="001943E6" w:rsidP="001943E6">
            <w:pPr>
              <w:spacing w:after="0" w:line="240" w:lineRule="auto"/>
              <w:jc w:val="center"/>
              <w:rPr>
                <w:rFonts w:ascii="Times New Roman" w:hAnsi="Times New Roman" w:cs="Times New Roman"/>
                <w:sz w:val="26"/>
                <w:szCs w:val="26"/>
                <w:lang w:val="en-US"/>
              </w:rPr>
            </w:pPr>
            <w:r w:rsidRPr="00AA688D">
              <w:rPr>
                <w:rFonts w:ascii="Times New Roman" w:hAnsi="Times New Roman" w:cs="Times New Roman"/>
                <w:sz w:val="26"/>
                <w:szCs w:val="26"/>
                <w:lang w:val="en-US"/>
              </w:rPr>
              <w:t>I</w:t>
            </w:r>
          </w:p>
        </w:tc>
        <w:tc>
          <w:tcPr>
            <w:tcW w:w="1134" w:type="dxa"/>
          </w:tcPr>
          <w:p w:rsidR="001943E6" w:rsidRPr="00AA688D" w:rsidRDefault="001943E6" w:rsidP="001943E6">
            <w:pPr>
              <w:spacing w:after="0" w:line="240" w:lineRule="auto"/>
              <w:jc w:val="center"/>
              <w:rPr>
                <w:rFonts w:ascii="Times New Roman" w:hAnsi="Times New Roman" w:cs="Times New Roman"/>
                <w:sz w:val="26"/>
                <w:szCs w:val="26"/>
              </w:rPr>
            </w:pPr>
            <w:r w:rsidRPr="00AA688D">
              <w:rPr>
                <w:rFonts w:ascii="Times New Roman" w:hAnsi="Times New Roman" w:cs="Times New Roman"/>
                <w:sz w:val="26"/>
                <w:szCs w:val="26"/>
              </w:rPr>
              <w:t>ПЗ</w:t>
            </w:r>
          </w:p>
        </w:tc>
        <w:tc>
          <w:tcPr>
            <w:tcW w:w="7087" w:type="dxa"/>
          </w:tcPr>
          <w:p w:rsidR="001943E6" w:rsidRPr="00AA688D" w:rsidRDefault="001943E6" w:rsidP="001943E6">
            <w:pPr>
              <w:spacing w:after="0" w:line="240" w:lineRule="auto"/>
              <w:rPr>
                <w:rFonts w:ascii="Times New Roman" w:eastAsia="Calibri" w:hAnsi="Times New Roman" w:cs="Times New Roman"/>
                <w:sz w:val="26"/>
                <w:szCs w:val="26"/>
              </w:rPr>
            </w:pPr>
            <w:r w:rsidRPr="00AA688D">
              <w:rPr>
                <w:rFonts w:ascii="Times New Roman" w:eastAsia="Times New Roman" w:hAnsi="Times New Roman" w:cs="Times New Roman"/>
                <w:sz w:val="26"/>
                <w:szCs w:val="26"/>
                <w:lang w:eastAsia="ru-RU"/>
              </w:rPr>
              <w:t>Раздел 1. Аналитическая часть</w:t>
            </w:r>
          </w:p>
        </w:tc>
        <w:tc>
          <w:tcPr>
            <w:tcW w:w="1099" w:type="dxa"/>
          </w:tcPr>
          <w:p w:rsidR="001943E6" w:rsidRPr="00AA688D" w:rsidRDefault="001943E6" w:rsidP="001943E6">
            <w:pPr>
              <w:spacing w:after="0" w:line="240" w:lineRule="auto"/>
              <w:jc w:val="center"/>
              <w:rPr>
                <w:rFonts w:ascii="Times New Roman" w:hAnsi="Times New Roman" w:cs="Times New Roman"/>
                <w:sz w:val="26"/>
                <w:szCs w:val="26"/>
              </w:rPr>
            </w:pPr>
            <w:r w:rsidRPr="00AA688D">
              <w:rPr>
                <w:rFonts w:ascii="Times New Roman" w:hAnsi="Times New Roman" w:cs="Times New Roman"/>
                <w:sz w:val="26"/>
                <w:szCs w:val="26"/>
              </w:rPr>
              <w:t>-</w:t>
            </w:r>
          </w:p>
        </w:tc>
      </w:tr>
      <w:tr w:rsidR="001943E6" w:rsidRPr="00AA688D" w:rsidTr="001943E6">
        <w:tc>
          <w:tcPr>
            <w:tcW w:w="1101" w:type="dxa"/>
          </w:tcPr>
          <w:p w:rsidR="001943E6" w:rsidRPr="00AA688D" w:rsidRDefault="001943E6" w:rsidP="001943E6">
            <w:pPr>
              <w:spacing w:after="0" w:line="240" w:lineRule="auto"/>
              <w:jc w:val="center"/>
              <w:rPr>
                <w:rFonts w:ascii="Times New Roman" w:hAnsi="Times New Roman" w:cs="Times New Roman"/>
                <w:sz w:val="26"/>
                <w:szCs w:val="26"/>
                <w:lang w:val="en-US"/>
              </w:rPr>
            </w:pPr>
            <w:r w:rsidRPr="00AA688D">
              <w:rPr>
                <w:rFonts w:ascii="Times New Roman" w:hAnsi="Times New Roman" w:cs="Times New Roman"/>
                <w:sz w:val="26"/>
                <w:szCs w:val="26"/>
                <w:lang w:val="en-US"/>
              </w:rPr>
              <w:t>II</w:t>
            </w:r>
          </w:p>
        </w:tc>
        <w:tc>
          <w:tcPr>
            <w:tcW w:w="1134" w:type="dxa"/>
          </w:tcPr>
          <w:p w:rsidR="001943E6" w:rsidRPr="00AA688D" w:rsidRDefault="001943E6" w:rsidP="001943E6">
            <w:pPr>
              <w:spacing w:after="0" w:line="240" w:lineRule="auto"/>
              <w:jc w:val="center"/>
              <w:rPr>
                <w:rFonts w:ascii="Times New Roman" w:hAnsi="Times New Roman" w:cs="Times New Roman"/>
                <w:sz w:val="26"/>
                <w:szCs w:val="26"/>
              </w:rPr>
            </w:pPr>
            <w:r w:rsidRPr="00AA688D">
              <w:rPr>
                <w:rFonts w:ascii="Times New Roman" w:hAnsi="Times New Roman" w:cs="Times New Roman"/>
                <w:sz w:val="26"/>
                <w:szCs w:val="26"/>
              </w:rPr>
              <w:t>ПЗ</w:t>
            </w:r>
          </w:p>
        </w:tc>
        <w:tc>
          <w:tcPr>
            <w:tcW w:w="7087" w:type="dxa"/>
          </w:tcPr>
          <w:p w:rsidR="001943E6" w:rsidRPr="00AA688D" w:rsidRDefault="001943E6" w:rsidP="001943E6">
            <w:pPr>
              <w:spacing w:after="0" w:line="240" w:lineRule="auto"/>
              <w:jc w:val="both"/>
              <w:rPr>
                <w:rFonts w:ascii="Times New Roman" w:hAnsi="Times New Roman" w:cs="Times New Roman"/>
                <w:sz w:val="26"/>
                <w:szCs w:val="26"/>
              </w:rPr>
            </w:pPr>
            <w:r w:rsidRPr="00AA688D">
              <w:rPr>
                <w:rFonts w:ascii="Times New Roman" w:eastAsia="Times New Roman" w:hAnsi="Times New Roman" w:cs="Times New Roman"/>
                <w:sz w:val="26"/>
                <w:szCs w:val="26"/>
                <w:lang w:eastAsia="ru-RU"/>
              </w:rPr>
              <w:t>Раздел 2. Проектная часть</w:t>
            </w:r>
          </w:p>
        </w:tc>
        <w:tc>
          <w:tcPr>
            <w:tcW w:w="1099" w:type="dxa"/>
          </w:tcPr>
          <w:p w:rsidR="001943E6" w:rsidRPr="00AA688D" w:rsidRDefault="001943E6" w:rsidP="001943E6">
            <w:pPr>
              <w:spacing w:after="0" w:line="240" w:lineRule="auto"/>
              <w:jc w:val="center"/>
              <w:rPr>
                <w:rFonts w:ascii="Times New Roman" w:hAnsi="Times New Roman" w:cs="Times New Roman"/>
                <w:sz w:val="26"/>
                <w:szCs w:val="26"/>
              </w:rPr>
            </w:pPr>
            <w:r w:rsidRPr="00AA688D">
              <w:rPr>
                <w:rFonts w:ascii="Times New Roman" w:hAnsi="Times New Roman" w:cs="Times New Roman"/>
                <w:sz w:val="26"/>
                <w:szCs w:val="26"/>
              </w:rPr>
              <w:t>-</w:t>
            </w:r>
          </w:p>
        </w:tc>
      </w:tr>
      <w:tr w:rsidR="001943E6" w:rsidRPr="00AA688D" w:rsidTr="001943E6">
        <w:tc>
          <w:tcPr>
            <w:tcW w:w="1101" w:type="dxa"/>
          </w:tcPr>
          <w:p w:rsidR="001943E6" w:rsidRPr="00AA688D" w:rsidRDefault="001943E6" w:rsidP="001943E6">
            <w:pPr>
              <w:spacing w:after="0" w:line="240" w:lineRule="auto"/>
              <w:jc w:val="center"/>
              <w:rPr>
                <w:rFonts w:ascii="Times New Roman" w:hAnsi="Times New Roman" w:cs="Times New Roman"/>
                <w:sz w:val="26"/>
                <w:szCs w:val="26"/>
                <w:lang w:val="en-US"/>
              </w:rPr>
            </w:pPr>
            <w:r w:rsidRPr="00AA688D">
              <w:rPr>
                <w:rFonts w:ascii="Times New Roman" w:hAnsi="Times New Roman" w:cs="Times New Roman"/>
                <w:sz w:val="26"/>
                <w:szCs w:val="26"/>
                <w:lang w:val="en-US"/>
              </w:rPr>
              <w:t>III</w:t>
            </w:r>
          </w:p>
        </w:tc>
        <w:tc>
          <w:tcPr>
            <w:tcW w:w="1134" w:type="dxa"/>
          </w:tcPr>
          <w:p w:rsidR="001943E6" w:rsidRPr="00AA688D" w:rsidRDefault="001943E6" w:rsidP="001943E6">
            <w:pPr>
              <w:spacing w:after="0" w:line="240" w:lineRule="auto"/>
              <w:jc w:val="center"/>
              <w:rPr>
                <w:rFonts w:ascii="Times New Roman" w:hAnsi="Times New Roman" w:cs="Times New Roman"/>
                <w:sz w:val="26"/>
                <w:szCs w:val="26"/>
              </w:rPr>
            </w:pPr>
            <w:r w:rsidRPr="00AA688D">
              <w:rPr>
                <w:rFonts w:ascii="Times New Roman" w:hAnsi="Times New Roman" w:cs="Times New Roman"/>
                <w:sz w:val="26"/>
                <w:szCs w:val="26"/>
              </w:rPr>
              <w:t>ПЗ</w:t>
            </w:r>
          </w:p>
        </w:tc>
        <w:tc>
          <w:tcPr>
            <w:tcW w:w="7087" w:type="dxa"/>
          </w:tcPr>
          <w:p w:rsidR="001943E6" w:rsidRPr="00AA688D" w:rsidRDefault="001943E6" w:rsidP="001943E6">
            <w:pPr>
              <w:spacing w:after="0" w:line="240" w:lineRule="auto"/>
              <w:jc w:val="both"/>
              <w:rPr>
                <w:rFonts w:ascii="Times New Roman" w:hAnsi="Times New Roman" w:cs="Times New Roman"/>
                <w:sz w:val="26"/>
                <w:szCs w:val="26"/>
              </w:rPr>
            </w:pPr>
            <w:r w:rsidRPr="00AA688D">
              <w:rPr>
                <w:rFonts w:ascii="Times New Roman" w:hAnsi="Times New Roman" w:cs="Times New Roman"/>
                <w:sz w:val="26"/>
                <w:szCs w:val="26"/>
              </w:rPr>
              <w:t>Раздел 3. Перечень и характеристика основных факторов риска возникновения чрезвычайных ситуаций природного и техногенного характера. Мероприятия по обеспечению пожарной безопасности городского округа и объектов муниципальной собственности</w:t>
            </w:r>
          </w:p>
        </w:tc>
        <w:tc>
          <w:tcPr>
            <w:tcW w:w="1099" w:type="dxa"/>
          </w:tcPr>
          <w:p w:rsidR="001943E6" w:rsidRPr="00AA688D" w:rsidRDefault="001943E6" w:rsidP="001943E6">
            <w:pPr>
              <w:spacing w:after="0" w:line="240" w:lineRule="auto"/>
              <w:jc w:val="center"/>
              <w:rPr>
                <w:rFonts w:ascii="Times New Roman" w:hAnsi="Times New Roman" w:cs="Times New Roman"/>
                <w:sz w:val="26"/>
                <w:szCs w:val="26"/>
              </w:rPr>
            </w:pPr>
            <w:r w:rsidRPr="00AA688D">
              <w:rPr>
                <w:rFonts w:ascii="Times New Roman" w:hAnsi="Times New Roman" w:cs="Times New Roman"/>
                <w:sz w:val="26"/>
                <w:szCs w:val="26"/>
              </w:rPr>
              <w:t>-</w:t>
            </w:r>
          </w:p>
        </w:tc>
      </w:tr>
      <w:tr w:rsidR="001943E6" w:rsidRPr="00AA688D" w:rsidTr="001943E6">
        <w:tc>
          <w:tcPr>
            <w:tcW w:w="1101" w:type="dxa"/>
          </w:tcPr>
          <w:p w:rsidR="001943E6" w:rsidRPr="00AA688D" w:rsidRDefault="001943E6" w:rsidP="001943E6">
            <w:pPr>
              <w:spacing w:after="0" w:line="240" w:lineRule="auto"/>
              <w:jc w:val="center"/>
              <w:rPr>
                <w:rFonts w:ascii="Times New Roman" w:hAnsi="Times New Roman" w:cs="Times New Roman"/>
                <w:sz w:val="26"/>
                <w:szCs w:val="26"/>
              </w:rPr>
            </w:pPr>
            <w:r w:rsidRPr="00AA688D">
              <w:rPr>
                <w:rFonts w:ascii="Times New Roman" w:hAnsi="Times New Roman" w:cs="Times New Roman"/>
                <w:sz w:val="26"/>
                <w:szCs w:val="26"/>
                <w:lang w:val="en-US"/>
              </w:rPr>
              <w:t>IV</w:t>
            </w:r>
          </w:p>
        </w:tc>
        <w:tc>
          <w:tcPr>
            <w:tcW w:w="1134" w:type="dxa"/>
          </w:tcPr>
          <w:p w:rsidR="001943E6" w:rsidRPr="00AA688D" w:rsidRDefault="001943E6" w:rsidP="001943E6">
            <w:pPr>
              <w:spacing w:after="0" w:line="240" w:lineRule="auto"/>
              <w:jc w:val="center"/>
              <w:rPr>
                <w:rFonts w:ascii="Times New Roman" w:hAnsi="Times New Roman" w:cs="Times New Roman"/>
                <w:sz w:val="26"/>
                <w:szCs w:val="26"/>
              </w:rPr>
            </w:pPr>
            <w:r w:rsidRPr="00AA688D">
              <w:rPr>
                <w:rFonts w:ascii="Times New Roman" w:hAnsi="Times New Roman" w:cs="Times New Roman"/>
                <w:sz w:val="26"/>
                <w:szCs w:val="26"/>
              </w:rPr>
              <w:t>ПЗ</w:t>
            </w:r>
          </w:p>
        </w:tc>
        <w:tc>
          <w:tcPr>
            <w:tcW w:w="7087" w:type="dxa"/>
          </w:tcPr>
          <w:p w:rsidR="001943E6" w:rsidRPr="00AA688D" w:rsidRDefault="001943E6" w:rsidP="001943E6">
            <w:pPr>
              <w:spacing w:after="0" w:line="240" w:lineRule="auto"/>
              <w:jc w:val="both"/>
              <w:rPr>
                <w:rFonts w:ascii="Times New Roman" w:hAnsi="Times New Roman" w:cs="Times New Roman"/>
                <w:sz w:val="26"/>
                <w:szCs w:val="26"/>
              </w:rPr>
            </w:pPr>
            <w:r w:rsidRPr="00AA688D">
              <w:rPr>
                <w:rFonts w:ascii="Times New Roman" w:hAnsi="Times New Roman" w:cs="Times New Roman"/>
                <w:sz w:val="26"/>
                <w:szCs w:val="26"/>
              </w:rPr>
              <w:t>Раздел 4. Исходно-разрешительная документация</w:t>
            </w:r>
          </w:p>
        </w:tc>
        <w:tc>
          <w:tcPr>
            <w:tcW w:w="1099" w:type="dxa"/>
          </w:tcPr>
          <w:p w:rsidR="001943E6" w:rsidRPr="00AA688D" w:rsidRDefault="001943E6" w:rsidP="001943E6">
            <w:pPr>
              <w:spacing w:after="0" w:line="240" w:lineRule="auto"/>
              <w:jc w:val="center"/>
              <w:rPr>
                <w:rFonts w:ascii="Times New Roman" w:hAnsi="Times New Roman" w:cs="Times New Roman"/>
                <w:sz w:val="26"/>
                <w:szCs w:val="26"/>
              </w:rPr>
            </w:pPr>
            <w:r w:rsidRPr="00AA688D">
              <w:rPr>
                <w:rFonts w:ascii="Times New Roman" w:hAnsi="Times New Roman" w:cs="Times New Roman"/>
                <w:sz w:val="26"/>
                <w:szCs w:val="26"/>
              </w:rPr>
              <w:t>-</w:t>
            </w:r>
          </w:p>
        </w:tc>
      </w:tr>
      <w:tr w:rsidR="001943E6" w:rsidRPr="00AA688D" w:rsidTr="001943E6">
        <w:trPr>
          <w:trHeight w:val="613"/>
        </w:trPr>
        <w:tc>
          <w:tcPr>
            <w:tcW w:w="1101" w:type="dxa"/>
            <w:vMerge w:val="restart"/>
          </w:tcPr>
          <w:p w:rsidR="001943E6" w:rsidRPr="00AA688D" w:rsidRDefault="001943E6" w:rsidP="001943E6">
            <w:pPr>
              <w:spacing w:after="0" w:line="240" w:lineRule="auto"/>
              <w:jc w:val="center"/>
              <w:rPr>
                <w:rFonts w:ascii="Times New Roman" w:hAnsi="Times New Roman" w:cs="Times New Roman"/>
                <w:sz w:val="26"/>
                <w:szCs w:val="26"/>
              </w:rPr>
            </w:pPr>
            <w:r w:rsidRPr="00AA688D">
              <w:rPr>
                <w:rFonts w:ascii="Times New Roman" w:hAnsi="Times New Roman" w:cs="Times New Roman"/>
                <w:sz w:val="26"/>
                <w:szCs w:val="26"/>
              </w:rPr>
              <w:t>-</w:t>
            </w:r>
          </w:p>
        </w:tc>
        <w:tc>
          <w:tcPr>
            <w:tcW w:w="1134" w:type="dxa"/>
          </w:tcPr>
          <w:p w:rsidR="001943E6" w:rsidRPr="00AA688D" w:rsidRDefault="001943E6" w:rsidP="001943E6">
            <w:pPr>
              <w:spacing w:after="0" w:line="240" w:lineRule="auto"/>
              <w:jc w:val="center"/>
              <w:rPr>
                <w:rFonts w:ascii="Times New Roman" w:hAnsi="Times New Roman" w:cs="Times New Roman"/>
                <w:sz w:val="26"/>
                <w:szCs w:val="26"/>
              </w:rPr>
            </w:pPr>
            <w:r w:rsidRPr="00AA688D">
              <w:rPr>
                <w:rFonts w:ascii="Times New Roman" w:hAnsi="Times New Roman" w:cs="Times New Roman"/>
                <w:sz w:val="26"/>
                <w:szCs w:val="26"/>
              </w:rPr>
              <w:t>2.1</w:t>
            </w:r>
          </w:p>
        </w:tc>
        <w:tc>
          <w:tcPr>
            <w:tcW w:w="7087" w:type="dxa"/>
          </w:tcPr>
          <w:p w:rsidR="001943E6" w:rsidRPr="00AA688D" w:rsidRDefault="001943E6" w:rsidP="001943E6">
            <w:pPr>
              <w:spacing w:after="0" w:line="240" w:lineRule="auto"/>
              <w:jc w:val="both"/>
              <w:rPr>
                <w:rFonts w:ascii="Times New Roman" w:hAnsi="Times New Roman" w:cs="Times New Roman"/>
                <w:sz w:val="26"/>
                <w:szCs w:val="26"/>
              </w:rPr>
            </w:pPr>
            <w:r w:rsidRPr="00AA688D">
              <w:rPr>
                <w:rFonts w:ascii="Times New Roman" w:eastAsia="Times New Roman" w:hAnsi="Times New Roman" w:cs="Times New Roman"/>
                <w:sz w:val="26"/>
                <w:szCs w:val="26"/>
              </w:rPr>
              <w:t>Карта границ городского округа и границ существующих населенных пунктов, входящих в состав городского округа</w:t>
            </w:r>
          </w:p>
        </w:tc>
        <w:tc>
          <w:tcPr>
            <w:tcW w:w="1099" w:type="dxa"/>
          </w:tcPr>
          <w:p w:rsidR="001943E6" w:rsidRPr="00AA688D" w:rsidRDefault="001943E6" w:rsidP="001943E6">
            <w:pPr>
              <w:spacing w:after="0" w:line="240" w:lineRule="auto"/>
              <w:jc w:val="center"/>
              <w:rPr>
                <w:rFonts w:ascii="Times New Roman" w:hAnsi="Times New Roman" w:cs="Times New Roman"/>
                <w:sz w:val="26"/>
                <w:szCs w:val="26"/>
              </w:rPr>
            </w:pPr>
          </w:p>
        </w:tc>
      </w:tr>
      <w:tr w:rsidR="001943E6" w:rsidRPr="00AA688D" w:rsidTr="001943E6">
        <w:tc>
          <w:tcPr>
            <w:tcW w:w="1101" w:type="dxa"/>
            <w:vMerge/>
          </w:tcPr>
          <w:p w:rsidR="001943E6" w:rsidRPr="00AA688D" w:rsidRDefault="001943E6" w:rsidP="001943E6">
            <w:pPr>
              <w:spacing w:after="0" w:line="240" w:lineRule="auto"/>
              <w:jc w:val="center"/>
              <w:rPr>
                <w:rFonts w:ascii="Times New Roman" w:hAnsi="Times New Roman" w:cs="Times New Roman"/>
                <w:sz w:val="26"/>
                <w:szCs w:val="26"/>
              </w:rPr>
            </w:pPr>
          </w:p>
        </w:tc>
        <w:tc>
          <w:tcPr>
            <w:tcW w:w="1134" w:type="dxa"/>
          </w:tcPr>
          <w:p w:rsidR="001943E6" w:rsidRPr="00AA688D" w:rsidRDefault="001943E6" w:rsidP="001943E6">
            <w:pPr>
              <w:spacing w:after="0" w:line="240" w:lineRule="auto"/>
              <w:jc w:val="center"/>
              <w:rPr>
                <w:rFonts w:ascii="Times New Roman" w:hAnsi="Times New Roman" w:cs="Times New Roman"/>
                <w:sz w:val="26"/>
                <w:szCs w:val="26"/>
              </w:rPr>
            </w:pPr>
            <w:r w:rsidRPr="00AA688D">
              <w:rPr>
                <w:rFonts w:ascii="Times New Roman" w:hAnsi="Times New Roman" w:cs="Times New Roman"/>
                <w:sz w:val="26"/>
                <w:szCs w:val="26"/>
              </w:rPr>
              <w:t>2.2</w:t>
            </w:r>
          </w:p>
        </w:tc>
        <w:tc>
          <w:tcPr>
            <w:tcW w:w="7087" w:type="dxa"/>
          </w:tcPr>
          <w:p w:rsidR="001943E6" w:rsidRPr="00AA688D" w:rsidRDefault="001943E6" w:rsidP="001943E6">
            <w:pPr>
              <w:spacing w:after="0" w:line="240" w:lineRule="auto"/>
              <w:jc w:val="both"/>
              <w:rPr>
                <w:rFonts w:ascii="Times New Roman" w:eastAsia="Times New Roman" w:hAnsi="Times New Roman" w:cs="Times New Roman"/>
                <w:sz w:val="26"/>
                <w:szCs w:val="26"/>
              </w:rPr>
            </w:pPr>
            <w:r w:rsidRPr="00AA688D">
              <w:rPr>
                <w:rFonts w:ascii="Times New Roman" w:eastAsia="Times New Roman" w:hAnsi="Times New Roman" w:cs="Times New Roman"/>
                <w:sz w:val="26"/>
                <w:szCs w:val="26"/>
              </w:rPr>
              <w:t>Карта местоположения существующих и строящихся объектов местного значения городского округа</w:t>
            </w:r>
          </w:p>
        </w:tc>
        <w:tc>
          <w:tcPr>
            <w:tcW w:w="1099" w:type="dxa"/>
          </w:tcPr>
          <w:p w:rsidR="001943E6" w:rsidRPr="00AA688D" w:rsidRDefault="001943E6" w:rsidP="001943E6">
            <w:pPr>
              <w:spacing w:after="0" w:line="240" w:lineRule="auto"/>
              <w:jc w:val="center"/>
              <w:rPr>
                <w:rFonts w:ascii="Times New Roman" w:hAnsi="Times New Roman" w:cs="Times New Roman"/>
                <w:sz w:val="26"/>
                <w:szCs w:val="26"/>
              </w:rPr>
            </w:pPr>
          </w:p>
        </w:tc>
      </w:tr>
      <w:tr w:rsidR="001943E6" w:rsidRPr="00AA688D" w:rsidTr="001943E6">
        <w:tc>
          <w:tcPr>
            <w:tcW w:w="1101" w:type="dxa"/>
            <w:vMerge/>
          </w:tcPr>
          <w:p w:rsidR="001943E6" w:rsidRPr="00AA688D" w:rsidRDefault="001943E6" w:rsidP="001943E6">
            <w:pPr>
              <w:spacing w:after="0" w:line="240" w:lineRule="auto"/>
              <w:jc w:val="center"/>
              <w:rPr>
                <w:rFonts w:ascii="Times New Roman" w:hAnsi="Times New Roman" w:cs="Times New Roman"/>
                <w:sz w:val="26"/>
                <w:szCs w:val="26"/>
              </w:rPr>
            </w:pPr>
          </w:p>
        </w:tc>
        <w:tc>
          <w:tcPr>
            <w:tcW w:w="1134" w:type="dxa"/>
          </w:tcPr>
          <w:p w:rsidR="001943E6" w:rsidRPr="00AA688D" w:rsidRDefault="001943E6" w:rsidP="001943E6">
            <w:pPr>
              <w:spacing w:after="0" w:line="240" w:lineRule="auto"/>
              <w:jc w:val="center"/>
              <w:rPr>
                <w:rFonts w:ascii="Times New Roman" w:hAnsi="Times New Roman" w:cs="Times New Roman"/>
                <w:sz w:val="26"/>
                <w:szCs w:val="26"/>
              </w:rPr>
            </w:pPr>
            <w:r w:rsidRPr="00AA688D">
              <w:rPr>
                <w:rFonts w:ascii="Times New Roman" w:hAnsi="Times New Roman" w:cs="Times New Roman"/>
                <w:sz w:val="26"/>
                <w:szCs w:val="26"/>
              </w:rPr>
              <w:t>2.3</w:t>
            </w:r>
          </w:p>
        </w:tc>
        <w:tc>
          <w:tcPr>
            <w:tcW w:w="7087" w:type="dxa"/>
          </w:tcPr>
          <w:p w:rsidR="001943E6" w:rsidRPr="00AA688D" w:rsidRDefault="001943E6" w:rsidP="001943E6">
            <w:pPr>
              <w:tabs>
                <w:tab w:val="right" w:pos="5437"/>
              </w:tabs>
              <w:spacing w:after="0" w:line="240" w:lineRule="auto"/>
              <w:jc w:val="both"/>
              <w:rPr>
                <w:rFonts w:ascii="Times New Roman" w:eastAsia="Times New Roman" w:hAnsi="Times New Roman" w:cs="Times New Roman"/>
                <w:sz w:val="26"/>
                <w:szCs w:val="26"/>
              </w:rPr>
            </w:pPr>
            <w:r w:rsidRPr="00AA688D">
              <w:rPr>
                <w:rFonts w:ascii="Times New Roman" w:eastAsia="Calibri" w:hAnsi="Times New Roman" w:cs="Times New Roman"/>
                <w:sz w:val="26"/>
                <w:szCs w:val="26"/>
              </w:rPr>
              <w:t>Карта территорий объектов культурного наследия и особо охраняемых природных территорий федерального, регионального, местного значения</w:t>
            </w:r>
          </w:p>
        </w:tc>
        <w:tc>
          <w:tcPr>
            <w:tcW w:w="1099" w:type="dxa"/>
          </w:tcPr>
          <w:p w:rsidR="001943E6" w:rsidRPr="00AA688D" w:rsidRDefault="001943E6" w:rsidP="001943E6">
            <w:pPr>
              <w:spacing w:after="0" w:line="240" w:lineRule="auto"/>
              <w:jc w:val="center"/>
              <w:rPr>
                <w:rFonts w:ascii="Times New Roman" w:hAnsi="Times New Roman" w:cs="Times New Roman"/>
                <w:sz w:val="26"/>
                <w:szCs w:val="26"/>
              </w:rPr>
            </w:pPr>
          </w:p>
        </w:tc>
      </w:tr>
      <w:tr w:rsidR="001943E6" w:rsidRPr="00AA688D" w:rsidTr="001943E6">
        <w:tc>
          <w:tcPr>
            <w:tcW w:w="1101" w:type="dxa"/>
            <w:vMerge/>
          </w:tcPr>
          <w:p w:rsidR="001943E6" w:rsidRPr="00AA688D" w:rsidRDefault="001943E6" w:rsidP="001943E6">
            <w:pPr>
              <w:spacing w:after="0" w:line="240" w:lineRule="auto"/>
              <w:jc w:val="center"/>
              <w:rPr>
                <w:rFonts w:ascii="Times New Roman" w:hAnsi="Times New Roman" w:cs="Times New Roman"/>
                <w:sz w:val="26"/>
                <w:szCs w:val="26"/>
              </w:rPr>
            </w:pPr>
          </w:p>
        </w:tc>
        <w:tc>
          <w:tcPr>
            <w:tcW w:w="1134" w:type="dxa"/>
          </w:tcPr>
          <w:p w:rsidR="001943E6" w:rsidRPr="00AA688D" w:rsidRDefault="001943E6" w:rsidP="001943E6">
            <w:pPr>
              <w:spacing w:after="0" w:line="240" w:lineRule="auto"/>
              <w:jc w:val="center"/>
              <w:rPr>
                <w:rFonts w:ascii="Times New Roman" w:hAnsi="Times New Roman" w:cs="Times New Roman"/>
                <w:sz w:val="26"/>
                <w:szCs w:val="26"/>
              </w:rPr>
            </w:pPr>
            <w:r w:rsidRPr="00AA688D">
              <w:rPr>
                <w:rFonts w:ascii="Times New Roman" w:hAnsi="Times New Roman" w:cs="Times New Roman"/>
                <w:sz w:val="26"/>
                <w:szCs w:val="26"/>
              </w:rPr>
              <w:t>2.4</w:t>
            </w:r>
          </w:p>
        </w:tc>
        <w:tc>
          <w:tcPr>
            <w:tcW w:w="7087" w:type="dxa"/>
          </w:tcPr>
          <w:p w:rsidR="001943E6" w:rsidRPr="00AA688D" w:rsidRDefault="001943E6" w:rsidP="001943E6">
            <w:pPr>
              <w:spacing w:after="0" w:line="240" w:lineRule="auto"/>
              <w:jc w:val="both"/>
              <w:rPr>
                <w:rFonts w:ascii="Times New Roman" w:hAnsi="Times New Roman" w:cs="Times New Roman"/>
                <w:sz w:val="26"/>
                <w:szCs w:val="26"/>
              </w:rPr>
            </w:pPr>
            <w:r w:rsidRPr="00AA688D">
              <w:rPr>
                <w:rFonts w:ascii="Times New Roman" w:hAnsi="Times New Roman" w:cs="Times New Roman"/>
                <w:sz w:val="26"/>
                <w:szCs w:val="26"/>
              </w:rPr>
              <w:t>Карта инженерной инфраструктуры городского округа</w:t>
            </w:r>
          </w:p>
        </w:tc>
        <w:tc>
          <w:tcPr>
            <w:tcW w:w="1099" w:type="dxa"/>
          </w:tcPr>
          <w:p w:rsidR="001943E6" w:rsidRPr="00AA688D" w:rsidRDefault="001943E6" w:rsidP="001943E6">
            <w:pPr>
              <w:spacing w:after="0" w:line="240" w:lineRule="auto"/>
              <w:jc w:val="center"/>
              <w:rPr>
                <w:rFonts w:ascii="Times New Roman" w:hAnsi="Times New Roman" w:cs="Times New Roman"/>
                <w:sz w:val="26"/>
                <w:szCs w:val="26"/>
              </w:rPr>
            </w:pPr>
          </w:p>
        </w:tc>
      </w:tr>
      <w:tr w:rsidR="001943E6" w:rsidRPr="00AA688D" w:rsidTr="001943E6">
        <w:tc>
          <w:tcPr>
            <w:tcW w:w="1101" w:type="dxa"/>
            <w:vMerge/>
          </w:tcPr>
          <w:p w:rsidR="001943E6" w:rsidRPr="00AA688D" w:rsidRDefault="001943E6" w:rsidP="001943E6">
            <w:pPr>
              <w:spacing w:after="0" w:line="240" w:lineRule="auto"/>
              <w:jc w:val="center"/>
              <w:rPr>
                <w:rFonts w:ascii="Times New Roman" w:hAnsi="Times New Roman" w:cs="Times New Roman"/>
                <w:sz w:val="26"/>
                <w:szCs w:val="26"/>
              </w:rPr>
            </w:pPr>
          </w:p>
        </w:tc>
        <w:tc>
          <w:tcPr>
            <w:tcW w:w="1134" w:type="dxa"/>
          </w:tcPr>
          <w:p w:rsidR="001943E6" w:rsidRPr="00AA688D" w:rsidRDefault="001943E6" w:rsidP="001943E6">
            <w:pPr>
              <w:spacing w:after="0" w:line="240" w:lineRule="auto"/>
              <w:jc w:val="center"/>
              <w:rPr>
                <w:rFonts w:ascii="Times New Roman" w:hAnsi="Times New Roman" w:cs="Times New Roman"/>
                <w:sz w:val="26"/>
                <w:szCs w:val="26"/>
              </w:rPr>
            </w:pPr>
            <w:r w:rsidRPr="00AA688D">
              <w:rPr>
                <w:rFonts w:ascii="Times New Roman" w:hAnsi="Times New Roman" w:cs="Times New Roman"/>
                <w:sz w:val="26"/>
                <w:szCs w:val="26"/>
              </w:rPr>
              <w:t>2.5</w:t>
            </w:r>
          </w:p>
        </w:tc>
        <w:tc>
          <w:tcPr>
            <w:tcW w:w="7087" w:type="dxa"/>
          </w:tcPr>
          <w:p w:rsidR="001943E6" w:rsidRPr="00AA688D" w:rsidRDefault="001943E6" w:rsidP="001943E6">
            <w:pPr>
              <w:spacing w:after="0" w:line="240" w:lineRule="auto"/>
              <w:jc w:val="both"/>
              <w:rPr>
                <w:rFonts w:ascii="Times New Roman" w:eastAsia="Times New Roman" w:hAnsi="Times New Roman" w:cs="Times New Roman"/>
                <w:sz w:val="26"/>
                <w:szCs w:val="26"/>
              </w:rPr>
            </w:pPr>
            <w:r w:rsidRPr="00AA688D">
              <w:rPr>
                <w:rFonts w:ascii="Times New Roman" w:eastAsia="Calibri" w:hAnsi="Times New Roman" w:cs="Times New Roman"/>
                <w:sz w:val="26"/>
                <w:szCs w:val="26"/>
              </w:rPr>
              <w:t>Карта транспортной инфраструктуры городского округа</w:t>
            </w:r>
          </w:p>
        </w:tc>
        <w:tc>
          <w:tcPr>
            <w:tcW w:w="1099" w:type="dxa"/>
          </w:tcPr>
          <w:p w:rsidR="001943E6" w:rsidRPr="00AA688D" w:rsidRDefault="001943E6" w:rsidP="001943E6">
            <w:pPr>
              <w:spacing w:after="0" w:line="240" w:lineRule="auto"/>
              <w:jc w:val="center"/>
              <w:rPr>
                <w:rFonts w:ascii="Times New Roman" w:hAnsi="Times New Roman" w:cs="Times New Roman"/>
                <w:sz w:val="26"/>
                <w:szCs w:val="26"/>
              </w:rPr>
            </w:pPr>
          </w:p>
        </w:tc>
      </w:tr>
      <w:tr w:rsidR="001943E6" w:rsidRPr="00AA688D" w:rsidTr="001943E6">
        <w:tc>
          <w:tcPr>
            <w:tcW w:w="1101" w:type="dxa"/>
            <w:vMerge/>
          </w:tcPr>
          <w:p w:rsidR="001943E6" w:rsidRPr="00AA688D" w:rsidRDefault="001943E6" w:rsidP="001943E6">
            <w:pPr>
              <w:spacing w:after="0" w:line="240" w:lineRule="auto"/>
              <w:jc w:val="center"/>
              <w:rPr>
                <w:rFonts w:ascii="Times New Roman" w:hAnsi="Times New Roman" w:cs="Times New Roman"/>
                <w:sz w:val="26"/>
                <w:szCs w:val="26"/>
              </w:rPr>
            </w:pPr>
          </w:p>
        </w:tc>
        <w:tc>
          <w:tcPr>
            <w:tcW w:w="1134" w:type="dxa"/>
          </w:tcPr>
          <w:p w:rsidR="001943E6" w:rsidRPr="00AA688D" w:rsidRDefault="001943E6" w:rsidP="001943E6">
            <w:pPr>
              <w:spacing w:after="0" w:line="240" w:lineRule="auto"/>
              <w:jc w:val="center"/>
              <w:rPr>
                <w:rFonts w:ascii="Times New Roman" w:hAnsi="Times New Roman" w:cs="Times New Roman"/>
                <w:sz w:val="26"/>
                <w:szCs w:val="26"/>
              </w:rPr>
            </w:pPr>
            <w:r w:rsidRPr="00AA688D">
              <w:rPr>
                <w:rFonts w:ascii="Times New Roman" w:hAnsi="Times New Roman" w:cs="Times New Roman"/>
                <w:sz w:val="26"/>
                <w:szCs w:val="26"/>
              </w:rPr>
              <w:t>2.6</w:t>
            </w:r>
          </w:p>
        </w:tc>
        <w:tc>
          <w:tcPr>
            <w:tcW w:w="7087" w:type="dxa"/>
          </w:tcPr>
          <w:p w:rsidR="001943E6" w:rsidRPr="00AA688D" w:rsidRDefault="001943E6" w:rsidP="001943E6">
            <w:pPr>
              <w:tabs>
                <w:tab w:val="left" w:pos="4102"/>
              </w:tabs>
              <w:spacing w:after="0" w:line="240" w:lineRule="auto"/>
              <w:jc w:val="both"/>
              <w:rPr>
                <w:rFonts w:ascii="Times New Roman" w:eastAsia="Times New Roman" w:hAnsi="Times New Roman" w:cs="Times New Roman"/>
                <w:sz w:val="26"/>
                <w:szCs w:val="26"/>
              </w:rPr>
            </w:pPr>
            <w:r w:rsidRPr="00AA688D">
              <w:rPr>
                <w:rFonts w:ascii="Times New Roman" w:eastAsia="Times New Roman" w:hAnsi="Times New Roman" w:cs="Times New Roman"/>
                <w:sz w:val="26"/>
                <w:szCs w:val="26"/>
              </w:rPr>
              <w:t>Карта зон с особыми условиями использования территории</w:t>
            </w:r>
          </w:p>
        </w:tc>
        <w:tc>
          <w:tcPr>
            <w:tcW w:w="1099" w:type="dxa"/>
          </w:tcPr>
          <w:p w:rsidR="001943E6" w:rsidRPr="00AA688D" w:rsidRDefault="001943E6" w:rsidP="001943E6">
            <w:pPr>
              <w:spacing w:after="0" w:line="240" w:lineRule="auto"/>
              <w:jc w:val="center"/>
              <w:rPr>
                <w:rFonts w:ascii="Times New Roman" w:hAnsi="Times New Roman" w:cs="Times New Roman"/>
                <w:sz w:val="26"/>
                <w:szCs w:val="26"/>
              </w:rPr>
            </w:pPr>
          </w:p>
        </w:tc>
      </w:tr>
      <w:tr w:rsidR="001943E6" w:rsidRPr="00AA688D" w:rsidTr="001943E6">
        <w:tc>
          <w:tcPr>
            <w:tcW w:w="1101" w:type="dxa"/>
          </w:tcPr>
          <w:p w:rsidR="001943E6" w:rsidRPr="00AA688D" w:rsidRDefault="001943E6" w:rsidP="001943E6">
            <w:pPr>
              <w:spacing w:after="0" w:line="240" w:lineRule="auto"/>
              <w:jc w:val="center"/>
              <w:rPr>
                <w:rFonts w:ascii="Times New Roman" w:hAnsi="Times New Roman" w:cs="Times New Roman"/>
                <w:sz w:val="26"/>
                <w:szCs w:val="26"/>
              </w:rPr>
            </w:pPr>
          </w:p>
        </w:tc>
        <w:tc>
          <w:tcPr>
            <w:tcW w:w="1134" w:type="dxa"/>
          </w:tcPr>
          <w:p w:rsidR="001943E6" w:rsidRPr="00AA688D" w:rsidRDefault="001943E6" w:rsidP="001943E6">
            <w:pPr>
              <w:spacing w:after="0" w:line="240" w:lineRule="auto"/>
              <w:jc w:val="center"/>
              <w:rPr>
                <w:rFonts w:ascii="Times New Roman" w:hAnsi="Times New Roman" w:cs="Times New Roman"/>
                <w:sz w:val="26"/>
                <w:szCs w:val="26"/>
              </w:rPr>
            </w:pPr>
            <w:r w:rsidRPr="00AA688D">
              <w:rPr>
                <w:rFonts w:ascii="Times New Roman" w:hAnsi="Times New Roman" w:cs="Times New Roman"/>
                <w:sz w:val="26"/>
                <w:szCs w:val="26"/>
              </w:rPr>
              <w:t>2.7</w:t>
            </w:r>
          </w:p>
        </w:tc>
        <w:tc>
          <w:tcPr>
            <w:tcW w:w="7087" w:type="dxa"/>
          </w:tcPr>
          <w:p w:rsidR="001943E6" w:rsidRPr="00AA688D" w:rsidRDefault="001943E6" w:rsidP="001943E6">
            <w:pPr>
              <w:spacing w:after="0" w:line="240" w:lineRule="auto"/>
              <w:jc w:val="both"/>
              <w:rPr>
                <w:rFonts w:ascii="Times New Roman" w:eastAsia="Times New Roman" w:hAnsi="Times New Roman" w:cs="Times New Roman"/>
                <w:sz w:val="26"/>
                <w:szCs w:val="26"/>
              </w:rPr>
            </w:pPr>
            <w:r w:rsidRPr="00AA688D">
              <w:rPr>
                <w:rFonts w:ascii="Times New Roman" w:eastAsia="Times New Roman" w:hAnsi="Times New Roman" w:cs="Times New Roman"/>
                <w:sz w:val="26"/>
                <w:szCs w:val="26"/>
              </w:rPr>
              <w:t>Карта территорий, подверженных риску возникновения чрезвычайных ситуаций природного и техногенного характера</w:t>
            </w:r>
          </w:p>
        </w:tc>
        <w:tc>
          <w:tcPr>
            <w:tcW w:w="1099" w:type="dxa"/>
          </w:tcPr>
          <w:p w:rsidR="001943E6" w:rsidRPr="00AA688D" w:rsidRDefault="001943E6" w:rsidP="001943E6">
            <w:pPr>
              <w:spacing w:after="0" w:line="240" w:lineRule="auto"/>
              <w:jc w:val="center"/>
              <w:rPr>
                <w:rFonts w:ascii="Times New Roman" w:hAnsi="Times New Roman" w:cs="Times New Roman"/>
                <w:sz w:val="26"/>
                <w:szCs w:val="26"/>
              </w:rPr>
            </w:pPr>
          </w:p>
        </w:tc>
      </w:tr>
      <w:tr w:rsidR="001943E6" w:rsidRPr="00AA688D" w:rsidTr="001943E6">
        <w:tc>
          <w:tcPr>
            <w:tcW w:w="1101" w:type="dxa"/>
          </w:tcPr>
          <w:p w:rsidR="001943E6" w:rsidRPr="00AA688D" w:rsidRDefault="001943E6" w:rsidP="001943E6">
            <w:pPr>
              <w:spacing w:after="0" w:line="240" w:lineRule="auto"/>
              <w:jc w:val="center"/>
              <w:rPr>
                <w:rFonts w:ascii="Times New Roman" w:hAnsi="Times New Roman" w:cs="Times New Roman"/>
                <w:sz w:val="26"/>
                <w:szCs w:val="26"/>
              </w:rPr>
            </w:pPr>
          </w:p>
        </w:tc>
        <w:tc>
          <w:tcPr>
            <w:tcW w:w="1134" w:type="dxa"/>
          </w:tcPr>
          <w:p w:rsidR="001943E6" w:rsidRPr="00AA688D" w:rsidRDefault="001943E6" w:rsidP="001943E6">
            <w:pPr>
              <w:spacing w:after="0" w:line="240" w:lineRule="auto"/>
              <w:jc w:val="center"/>
              <w:rPr>
                <w:rFonts w:ascii="Times New Roman" w:hAnsi="Times New Roman" w:cs="Times New Roman"/>
                <w:sz w:val="26"/>
                <w:szCs w:val="26"/>
              </w:rPr>
            </w:pPr>
            <w:r w:rsidRPr="00AA688D">
              <w:rPr>
                <w:rFonts w:ascii="Times New Roman" w:hAnsi="Times New Roman" w:cs="Times New Roman"/>
                <w:sz w:val="26"/>
                <w:szCs w:val="26"/>
              </w:rPr>
              <w:t>2.8</w:t>
            </w:r>
          </w:p>
        </w:tc>
        <w:tc>
          <w:tcPr>
            <w:tcW w:w="7087" w:type="dxa"/>
          </w:tcPr>
          <w:p w:rsidR="001943E6" w:rsidRPr="00AA688D" w:rsidRDefault="001943E6" w:rsidP="001943E6">
            <w:pPr>
              <w:spacing w:after="0" w:line="240" w:lineRule="auto"/>
              <w:jc w:val="both"/>
              <w:rPr>
                <w:rFonts w:ascii="Times New Roman" w:hAnsi="Times New Roman" w:cs="Times New Roman"/>
                <w:sz w:val="26"/>
                <w:szCs w:val="26"/>
              </w:rPr>
            </w:pPr>
            <w:r w:rsidRPr="00AA688D">
              <w:rPr>
                <w:rFonts w:ascii="Times New Roman" w:hAnsi="Times New Roman" w:cs="Times New Roman"/>
                <w:sz w:val="26"/>
                <w:szCs w:val="26"/>
              </w:rPr>
              <w:t>Карта существующих функциональных зон городского округа</w:t>
            </w:r>
          </w:p>
        </w:tc>
        <w:tc>
          <w:tcPr>
            <w:tcW w:w="1099" w:type="dxa"/>
          </w:tcPr>
          <w:p w:rsidR="001943E6" w:rsidRPr="00AA688D" w:rsidRDefault="001943E6" w:rsidP="001943E6">
            <w:pPr>
              <w:spacing w:after="0" w:line="240" w:lineRule="auto"/>
              <w:jc w:val="center"/>
              <w:rPr>
                <w:rFonts w:ascii="Times New Roman" w:hAnsi="Times New Roman" w:cs="Times New Roman"/>
                <w:sz w:val="26"/>
                <w:szCs w:val="26"/>
              </w:rPr>
            </w:pPr>
          </w:p>
        </w:tc>
      </w:tr>
    </w:tbl>
    <w:p w:rsidR="00966290" w:rsidRPr="00AA688D" w:rsidRDefault="00966290" w:rsidP="00966290">
      <w:pPr>
        <w:spacing w:after="0" w:line="240" w:lineRule="auto"/>
        <w:ind w:firstLine="709"/>
        <w:jc w:val="both"/>
        <w:rPr>
          <w:rFonts w:ascii="Times New Roman" w:eastAsia="Times New Roman" w:hAnsi="Times New Roman" w:cs="Times New Roman"/>
          <w:iCs/>
          <w:sz w:val="26"/>
          <w:szCs w:val="26"/>
        </w:rPr>
      </w:pPr>
    </w:p>
    <w:p w:rsidR="00966290" w:rsidRPr="00AA688D" w:rsidRDefault="00966290" w:rsidP="00966290">
      <w:pPr>
        <w:spacing w:after="0" w:line="240" w:lineRule="auto"/>
        <w:ind w:firstLine="709"/>
        <w:jc w:val="both"/>
        <w:rPr>
          <w:rFonts w:ascii="Times New Roman" w:hAnsi="Times New Roman" w:cs="Times New Roman"/>
          <w:b/>
          <w:sz w:val="26"/>
          <w:szCs w:val="26"/>
        </w:rPr>
        <w:sectPr w:rsidR="00966290" w:rsidRPr="00AA688D" w:rsidSect="0059321C">
          <w:pgSz w:w="11906" w:h="16838"/>
          <w:pgMar w:top="567" w:right="567" w:bottom="567" w:left="1134" w:header="425" w:footer="312" w:gutter="0"/>
          <w:cols w:space="708"/>
          <w:docGrid w:linePitch="360"/>
        </w:sectPr>
      </w:pPr>
    </w:p>
    <w:p w:rsidR="00966290" w:rsidRPr="00AA688D" w:rsidRDefault="00966290" w:rsidP="00966290">
      <w:pPr>
        <w:pStyle w:val="15"/>
        <w:spacing w:before="0" w:line="240" w:lineRule="auto"/>
        <w:jc w:val="center"/>
        <w:rPr>
          <w:rFonts w:ascii="Times New Roman" w:hAnsi="Times New Roman" w:cs="Times New Roman"/>
          <w:b w:val="0"/>
          <w:color w:val="auto"/>
          <w:sz w:val="26"/>
          <w:szCs w:val="26"/>
        </w:rPr>
      </w:pPr>
      <w:bookmarkStart w:id="0" w:name="_Toc488306677"/>
      <w:bookmarkStart w:id="1" w:name="_Toc489876493"/>
      <w:bookmarkStart w:id="2" w:name="_Toc489953474"/>
      <w:bookmarkStart w:id="3" w:name="_Toc499311973"/>
      <w:bookmarkStart w:id="4" w:name="_Toc68792837"/>
      <w:r w:rsidRPr="00AA688D">
        <w:rPr>
          <w:rFonts w:ascii="Times New Roman" w:hAnsi="Times New Roman" w:cs="Times New Roman"/>
          <w:b w:val="0"/>
          <w:color w:val="auto"/>
          <w:sz w:val="26"/>
          <w:szCs w:val="26"/>
        </w:rPr>
        <w:lastRenderedPageBreak/>
        <w:t>ОГЛАВЛЕНИЕ</w:t>
      </w:r>
      <w:bookmarkEnd w:id="0"/>
      <w:bookmarkEnd w:id="1"/>
      <w:bookmarkEnd w:id="2"/>
      <w:bookmarkEnd w:id="3"/>
      <w:bookmarkEnd w:id="4"/>
    </w:p>
    <w:sdt>
      <w:sdtPr>
        <w:rPr>
          <w:rFonts w:ascii="Times New Roman" w:hAnsi="Times New Roman" w:cs="Times New Roman"/>
          <w:bCs/>
          <w:sz w:val="26"/>
          <w:szCs w:val="26"/>
        </w:rPr>
        <w:id w:val="24665553"/>
        <w:docPartObj>
          <w:docPartGallery w:val="Table of Contents"/>
          <w:docPartUnique/>
        </w:docPartObj>
      </w:sdtPr>
      <w:sdtEndPr>
        <w:rPr>
          <w:bCs w:val="0"/>
        </w:rPr>
      </w:sdtEndPr>
      <w:sdtContent>
        <w:p w:rsidR="00F30CCF" w:rsidRPr="00F30CCF" w:rsidRDefault="007E38A1" w:rsidP="00F30CCF">
          <w:pPr>
            <w:pStyle w:val="17"/>
            <w:tabs>
              <w:tab w:val="right" w:leader="dot" w:pos="10195"/>
            </w:tabs>
            <w:spacing w:after="0" w:line="240" w:lineRule="auto"/>
            <w:rPr>
              <w:rFonts w:ascii="Times New Roman" w:eastAsiaTheme="minorEastAsia" w:hAnsi="Times New Roman" w:cs="Times New Roman"/>
              <w:noProof/>
              <w:sz w:val="26"/>
              <w:szCs w:val="26"/>
              <w:lang w:eastAsia="ru-RU"/>
            </w:rPr>
          </w:pPr>
          <w:r w:rsidRPr="00AA688D">
            <w:rPr>
              <w:rFonts w:ascii="Times New Roman" w:hAnsi="Times New Roman" w:cs="Times New Roman"/>
              <w:sz w:val="26"/>
              <w:szCs w:val="26"/>
            </w:rPr>
            <w:fldChar w:fldCharType="begin"/>
          </w:r>
          <w:r w:rsidR="00966290" w:rsidRPr="00AA688D">
            <w:rPr>
              <w:rFonts w:ascii="Times New Roman" w:hAnsi="Times New Roman" w:cs="Times New Roman"/>
              <w:sz w:val="26"/>
              <w:szCs w:val="26"/>
            </w:rPr>
            <w:instrText xml:space="preserve"> TOC \o "1-4" \h \z \u </w:instrText>
          </w:r>
          <w:r w:rsidRPr="00AA688D">
            <w:rPr>
              <w:rFonts w:ascii="Times New Roman" w:hAnsi="Times New Roman" w:cs="Times New Roman"/>
              <w:sz w:val="26"/>
              <w:szCs w:val="26"/>
            </w:rPr>
            <w:fldChar w:fldCharType="separate"/>
          </w:r>
          <w:hyperlink w:anchor="_Toc68792837" w:history="1">
            <w:r w:rsidR="00F30CCF" w:rsidRPr="00F30CCF">
              <w:rPr>
                <w:rStyle w:val="af8"/>
                <w:rFonts w:ascii="Times New Roman" w:hAnsi="Times New Roman" w:cs="Times New Roman"/>
                <w:noProof/>
                <w:sz w:val="26"/>
                <w:szCs w:val="26"/>
              </w:rPr>
              <w:t>ОГЛАВЛЕНИЕ</w:t>
            </w:r>
            <w:r w:rsidR="00F30CCF" w:rsidRPr="00F30CCF">
              <w:rPr>
                <w:rFonts w:ascii="Times New Roman" w:hAnsi="Times New Roman" w:cs="Times New Roman"/>
                <w:noProof/>
                <w:webHidden/>
                <w:sz w:val="26"/>
                <w:szCs w:val="26"/>
              </w:rPr>
              <w:tab/>
            </w:r>
            <w:r w:rsidR="00F30CCF" w:rsidRPr="00F30CCF">
              <w:rPr>
                <w:rFonts w:ascii="Times New Roman" w:hAnsi="Times New Roman" w:cs="Times New Roman"/>
                <w:noProof/>
                <w:webHidden/>
                <w:sz w:val="26"/>
                <w:szCs w:val="26"/>
              </w:rPr>
              <w:fldChar w:fldCharType="begin"/>
            </w:r>
            <w:r w:rsidR="00F30CCF" w:rsidRPr="00F30CCF">
              <w:rPr>
                <w:rFonts w:ascii="Times New Roman" w:hAnsi="Times New Roman" w:cs="Times New Roman"/>
                <w:noProof/>
                <w:webHidden/>
                <w:sz w:val="26"/>
                <w:szCs w:val="26"/>
              </w:rPr>
              <w:instrText xml:space="preserve"> PAGEREF _Toc68792837 \h </w:instrText>
            </w:r>
            <w:r w:rsidR="00F30CCF" w:rsidRPr="00F30CCF">
              <w:rPr>
                <w:rFonts w:ascii="Times New Roman" w:hAnsi="Times New Roman" w:cs="Times New Roman"/>
                <w:noProof/>
                <w:webHidden/>
                <w:sz w:val="26"/>
                <w:szCs w:val="26"/>
              </w:rPr>
            </w:r>
            <w:r w:rsidR="00F30CCF" w:rsidRPr="00F30CCF">
              <w:rPr>
                <w:rFonts w:ascii="Times New Roman" w:hAnsi="Times New Roman" w:cs="Times New Roman"/>
                <w:noProof/>
                <w:webHidden/>
                <w:sz w:val="26"/>
                <w:szCs w:val="26"/>
              </w:rPr>
              <w:fldChar w:fldCharType="separate"/>
            </w:r>
            <w:r w:rsidR="00E147A8">
              <w:rPr>
                <w:rFonts w:ascii="Times New Roman" w:hAnsi="Times New Roman" w:cs="Times New Roman"/>
                <w:noProof/>
                <w:webHidden/>
                <w:sz w:val="26"/>
                <w:szCs w:val="26"/>
              </w:rPr>
              <w:t>3</w:t>
            </w:r>
            <w:r w:rsidR="00F30CCF" w:rsidRPr="00F30CCF">
              <w:rPr>
                <w:rFonts w:ascii="Times New Roman" w:hAnsi="Times New Roman" w:cs="Times New Roman"/>
                <w:noProof/>
                <w:webHidden/>
                <w:sz w:val="26"/>
                <w:szCs w:val="26"/>
              </w:rPr>
              <w:fldChar w:fldCharType="end"/>
            </w:r>
          </w:hyperlink>
        </w:p>
        <w:p w:rsidR="00F30CCF" w:rsidRPr="00F30CCF" w:rsidRDefault="000A518C" w:rsidP="00F30CCF">
          <w:pPr>
            <w:pStyle w:val="17"/>
            <w:tabs>
              <w:tab w:val="right" w:leader="dot" w:pos="10195"/>
            </w:tabs>
            <w:spacing w:after="0" w:line="240" w:lineRule="auto"/>
            <w:rPr>
              <w:rFonts w:ascii="Times New Roman" w:eastAsiaTheme="minorEastAsia" w:hAnsi="Times New Roman" w:cs="Times New Roman"/>
              <w:noProof/>
              <w:sz w:val="26"/>
              <w:szCs w:val="26"/>
              <w:lang w:eastAsia="ru-RU"/>
            </w:rPr>
          </w:pPr>
          <w:hyperlink w:anchor="_Toc68792838" w:history="1">
            <w:r w:rsidR="00F30CCF" w:rsidRPr="00F30CCF">
              <w:rPr>
                <w:rStyle w:val="af8"/>
                <w:rFonts w:ascii="Times New Roman" w:hAnsi="Times New Roman" w:cs="Times New Roman"/>
                <w:noProof/>
                <w:sz w:val="26"/>
                <w:szCs w:val="26"/>
              </w:rPr>
              <w:t xml:space="preserve">РАЗДЕЛ </w:t>
            </w:r>
            <w:r w:rsidR="00F30CCF" w:rsidRPr="00F30CCF">
              <w:rPr>
                <w:rStyle w:val="af8"/>
                <w:rFonts w:ascii="Times New Roman" w:hAnsi="Times New Roman" w:cs="Times New Roman"/>
                <w:noProof/>
                <w:sz w:val="26"/>
                <w:szCs w:val="26"/>
                <w:lang w:val="en-US"/>
              </w:rPr>
              <w:t>I</w:t>
            </w:r>
            <w:r w:rsidR="00F30CCF" w:rsidRPr="00F30CCF">
              <w:rPr>
                <w:rStyle w:val="af8"/>
                <w:rFonts w:ascii="Times New Roman" w:hAnsi="Times New Roman" w:cs="Times New Roman"/>
                <w:noProof/>
                <w:sz w:val="26"/>
                <w:szCs w:val="26"/>
              </w:rPr>
              <w:t>. ПОЛОЖЕНИЕ О ТЕРРИТОРИАЛЬНОМ ПЛАНИРОВАНИИ ЗЕЛЕНОГРАДСКОГО ГОРОДСКОГО ОКУРГА КАЛИНИНГРАДСКОЙ ОБЛАСТИ</w:t>
            </w:r>
            <w:r w:rsidR="00F30CCF" w:rsidRPr="00F30CCF">
              <w:rPr>
                <w:rFonts w:ascii="Times New Roman" w:hAnsi="Times New Roman" w:cs="Times New Roman"/>
                <w:noProof/>
                <w:webHidden/>
                <w:sz w:val="26"/>
                <w:szCs w:val="26"/>
              </w:rPr>
              <w:tab/>
            </w:r>
            <w:r w:rsidR="00F30CCF" w:rsidRPr="00F30CCF">
              <w:rPr>
                <w:rFonts w:ascii="Times New Roman" w:hAnsi="Times New Roman" w:cs="Times New Roman"/>
                <w:noProof/>
                <w:webHidden/>
                <w:sz w:val="26"/>
                <w:szCs w:val="26"/>
              </w:rPr>
              <w:fldChar w:fldCharType="begin"/>
            </w:r>
            <w:r w:rsidR="00F30CCF" w:rsidRPr="00F30CCF">
              <w:rPr>
                <w:rFonts w:ascii="Times New Roman" w:hAnsi="Times New Roman" w:cs="Times New Roman"/>
                <w:noProof/>
                <w:webHidden/>
                <w:sz w:val="26"/>
                <w:szCs w:val="26"/>
              </w:rPr>
              <w:instrText xml:space="preserve"> PAGEREF _Toc68792838 \h </w:instrText>
            </w:r>
            <w:r w:rsidR="00F30CCF" w:rsidRPr="00F30CCF">
              <w:rPr>
                <w:rFonts w:ascii="Times New Roman" w:hAnsi="Times New Roman" w:cs="Times New Roman"/>
                <w:noProof/>
                <w:webHidden/>
                <w:sz w:val="26"/>
                <w:szCs w:val="26"/>
              </w:rPr>
            </w:r>
            <w:r w:rsidR="00F30CCF" w:rsidRPr="00F30CCF">
              <w:rPr>
                <w:rFonts w:ascii="Times New Roman" w:hAnsi="Times New Roman" w:cs="Times New Roman"/>
                <w:noProof/>
                <w:webHidden/>
                <w:sz w:val="26"/>
                <w:szCs w:val="26"/>
              </w:rPr>
              <w:fldChar w:fldCharType="separate"/>
            </w:r>
            <w:r w:rsidR="00E147A8">
              <w:rPr>
                <w:rFonts w:ascii="Times New Roman" w:hAnsi="Times New Roman" w:cs="Times New Roman"/>
                <w:noProof/>
                <w:webHidden/>
                <w:sz w:val="26"/>
                <w:szCs w:val="26"/>
              </w:rPr>
              <w:t>1</w:t>
            </w:r>
            <w:r w:rsidR="00F30CCF" w:rsidRPr="00F30CCF">
              <w:rPr>
                <w:rFonts w:ascii="Times New Roman" w:hAnsi="Times New Roman" w:cs="Times New Roman"/>
                <w:noProof/>
                <w:webHidden/>
                <w:sz w:val="26"/>
                <w:szCs w:val="26"/>
              </w:rPr>
              <w:fldChar w:fldCharType="end"/>
            </w:r>
          </w:hyperlink>
        </w:p>
        <w:p w:rsidR="00F30CCF" w:rsidRPr="00F30CCF" w:rsidRDefault="000A518C" w:rsidP="00F30CCF">
          <w:pPr>
            <w:pStyle w:val="17"/>
            <w:tabs>
              <w:tab w:val="right" w:leader="dot" w:pos="10195"/>
            </w:tabs>
            <w:spacing w:after="0" w:line="240" w:lineRule="auto"/>
            <w:rPr>
              <w:rFonts w:ascii="Times New Roman" w:eastAsiaTheme="minorEastAsia" w:hAnsi="Times New Roman" w:cs="Times New Roman"/>
              <w:noProof/>
              <w:sz w:val="26"/>
              <w:szCs w:val="26"/>
              <w:lang w:eastAsia="ru-RU"/>
            </w:rPr>
          </w:pPr>
          <w:hyperlink w:anchor="_Toc68792839" w:history="1">
            <w:r w:rsidR="00F30CCF" w:rsidRPr="00F30CCF">
              <w:rPr>
                <w:rStyle w:val="af8"/>
                <w:rFonts w:ascii="Times New Roman" w:hAnsi="Times New Roman" w:cs="Times New Roman"/>
                <w:noProof/>
                <w:sz w:val="26"/>
                <w:szCs w:val="26"/>
              </w:rPr>
              <w:t>Глава 1. Общие положения</w:t>
            </w:r>
            <w:r w:rsidR="00F30CCF" w:rsidRPr="00F30CCF">
              <w:rPr>
                <w:rFonts w:ascii="Times New Roman" w:hAnsi="Times New Roman" w:cs="Times New Roman"/>
                <w:noProof/>
                <w:webHidden/>
                <w:sz w:val="26"/>
                <w:szCs w:val="26"/>
              </w:rPr>
              <w:tab/>
            </w:r>
            <w:r w:rsidR="00F30CCF" w:rsidRPr="00F30CCF">
              <w:rPr>
                <w:rFonts w:ascii="Times New Roman" w:hAnsi="Times New Roman" w:cs="Times New Roman"/>
                <w:noProof/>
                <w:webHidden/>
                <w:sz w:val="26"/>
                <w:szCs w:val="26"/>
              </w:rPr>
              <w:fldChar w:fldCharType="begin"/>
            </w:r>
            <w:r w:rsidR="00F30CCF" w:rsidRPr="00F30CCF">
              <w:rPr>
                <w:rFonts w:ascii="Times New Roman" w:hAnsi="Times New Roman" w:cs="Times New Roman"/>
                <w:noProof/>
                <w:webHidden/>
                <w:sz w:val="26"/>
                <w:szCs w:val="26"/>
              </w:rPr>
              <w:instrText xml:space="preserve"> PAGEREF _Toc68792839 \h </w:instrText>
            </w:r>
            <w:r w:rsidR="00F30CCF" w:rsidRPr="00F30CCF">
              <w:rPr>
                <w:rFonts w:ascii="Times New Roman" w:hAnsi="Times New Roman" w:cs="Times New Roman"/>
                <w:noProof/>
                <w:webHidden/>
                <w:sz w:val="26"/>
                <w:szCs w:val="26"/>
              </w:rPr>
            </w:r>
            <w:r w:rsidR="00F30CCF" w:rsidRPr="00F30CCF">
              <w:rPr>
                <w:rFonts w:ascii="Times New Roman" w:hAnsi="Times New Roman" w:cs="Times New Roman"/>
                <w:noProof/>
                <w:webHidden/>
                <w:sz w:val="26"/>
                <w:szCs w:val="26"/>
              </w:rPr>
              <w:fldChar w:fldCharType="separate"/>
            </w:r>
            <w:r w:rsidR="00E147A8">
              <w:rPr>
                <w:rFonts w:ascii="Times New Roman" w:hAnsi="Times New Roman" w:cs="Times New Roman"/>
                <w:noProof/>
                <w:webHidden/>
                <w:sz w:val="26"/>
                <w:szCs w:val="26"/>
              </w:rPr>
              <w:t>1</w:t>
            </w:r>
            <w:r w:rsidR="00F30CCF" w:rsidRPr="00F30CCF">
              <w:rPr>
                <w:rFonts w:ascii="Times New Roman" w:hAnsi="Times New Roman" w:cs="Times New Roman"/>
                <w:noProof/>
                <w:webHidden/>
                <w:sz w:val="26"/>
                <w:szCs w:val="26"/>
              </w:rPr>
              <w:fldChar w:fldCharType="end"/>
            </w:r>
          </w:hyperlink>
        </w:p>
        <w:p w:rsidR="00F30CCF" w:rsidRPr="00F30CCF" w:rsidRDefault="000A518C" w:rsidP="00F30CCF">
          <w:pPr>
            <w:pStyle w:val="17"/>
            <w:tabs>
              <w:tab w:val="right" w:leader="dot" w:pos="10195"/>
            </w:tabs>
            <w:spacing w:after="0" w:line="240" w:lineRule="auto"/>
            <w:rPr>
              <w:rFonts w:ascii="Times New Roman" w:eastAsiaTheme="minorEastAsia" w:hAnsi="Times New Roman" w:cs="Times New Roman"/>
              <w:noProof/>
              <w:sz w:val="26"/>
              <w:szCs w:val="26"/>
              <w:lang w:eastAsia="ru-RU"/>
            </w:rPr>
          </w:pPr>
          <w:hyperlink w:anchor="_Toc68792840" w:history="1">
            <w:r w:rsidR="00F30CCF" w:rsidRPr="00F30CCF">
              <w:rPr>
                <w:rStyle w:val="af8"/>
                <w:rFonts w:ascii="Times New Roman" w:hAnsi="Times New Roman" w:cs="Times New Roman"/>
                <w:noProof/>
                <w:sz w:val="26"/>
                <w:szCs w:val="26"/>
              </w:rPr>
              <w:t>Глава 2. Сведения о видах, назначении, наименованиях, характеристиках и местоположении планируемых для размещения объектов местного значения Зеленоградского городского округа и зоны с особыми условиями использования территорий</w:t>
            </w:r>
            <w:r w:rsidR="00F30CCF" w:rsidRPr="00F30CCF">
              <w:rPr>
                <w:rFonts w:ascii="Times New Roman" w:hAnsi="Times New Roman" w:cs="Times New Roman"/>
                <w:noProof/>
                <w:webHidden/>
                <w:sz w:val="26"/>
                <w:szCs w:val="26"/>
              </w:rPr>
              <w:tab/>
            </w:r>
            <w:r w:rsidR="00F30CCF" w:rsidRPr="00F30CCF">
              <w:rPr>
                <w:rFonts w:ascii="Times New Roman" w:hAnsi="Times New Roman" w:cs="Times New Roman"/>
                <w:noProof/>
                <w:webHidden/>
                <w:sz w:val="26"/>
                <w:szCs w:val="26"/>
              </w:rPr>
              <w:fldChar w:fldCharType="begin"/>
            </w:r>
            <w:r w:rsidR="00F30CCF" w:rsidRPr="00F30CCF">
              <w:rPr>
                <w:rFonts w:ascii="Times New Roman" w:hAnsi="Times New Roman" w:cs="Times New Roman"/>
                <w:noProof/>
                <w:webHidden/>
                <w:sz w:val="26"/>
                <w:szCs w:val="26"/>
              </w:rPr>
              <w:instrText xml:space="preserve"> PAGEREF _Toc68792840 \h </w:instrText>
            </w:r>
            <w:r w:rsidR="00F30CCF" w:rsidRPr="00F30CCF">
              <w:rPr>
                <w:rFonts w:ascii="Times New Roman" w:hAnsi="Times New Roman" w:cs="Times New Roman"/>
                <w:noProof/>
                <w:webHidden/>
                <w:sz w:val="26"/>
                <w:szCs w:val="26"/>
              </w:rPr>
            </w:r>
            <w:r w:rsidR="00F30CCF" w:rsidRPr="00F30CCF">
              <w:rPr>
                <w:rFonts w:ascii="Times New Roman" w:hAnsi="Times New Roman" w:cs="Times New Roman"/>
                <w:noProof/>
                <w:webHidden/>
                <w:sz w:val="26"/>
                <w:szCs w:val="26"/>
              </w:rPr>
              <w:fldChar w:fldCharType="separate"/>
            </w:r>
            <w:r w:rsidR="00E147A8">
              <w:rPr>
                <w:rFonts w:ascii="Times New Roman" w:hAnsi="Times New Roman" w:cs="Times New Roman"/>
                <w:noProof/>
                <w:webHidden/>
                <w:sz w:val="26"/>
                <w:szCs w:val="26"/>
              </w:rPr>
              <w:t>1</w:t>
            </w:r>
            <w:r w:rsidR="00F30CCF" w:rsidRPr="00F30CCF">
              <w:rPr>
                <w:rFonts w:ascii="Times New Roman" w:hAnsi="Times New Roman" w:cs="Times New Roman"/>
                <w:noProof/>
                <w:webHidden/>
                <w:sz w:val="26"/>
                <w:szCs w:val="26"/>
              </w:rPr>
              <w:fldChar w:fldCharType="end"/>
            </w:r>
          </w:hyperlink>
        </w:p>
        <w:p w:rsidR="00F30CCF" w:rsidRPr="00F30CCF" w:rsidRDefault="000A518C" w:rsidP="00F30CCF">
          <w:pPr>
            <w:pStyle w:val="23"/>
            <w:tabs>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68792841" w:history="1">
            <w:r w:rsidR="00F30CCF" w:rsidRPr="00F30CCF">
              <w:rPr>
                <w:rStyle w:val="af8"/>
                <w:rFonts w:ascii="Times New Roman" w:hAnsi="Times New Roman" w:cs="Times New Roman"/>
                <w:noProof/>
                <w:sz w:val="26"/>
                <w:szCs w:val="26"/>
              </w:rPr>
              <w:t>Планируемые для размещения на территории МО «Зеленоградский городской округ» объекты водоснабжения местного значения.</w:t>
            </w:r>
            <w:r w:rsidR="00F30CCF" w:rsidRPr="00F30CCF">
              <w:rPr>
                <w:rFonts w:ascii="Times New Roman" w:hAnsi="Times New Roman" w:cs="Times New Roman"/>
                <w:noProof/>
                <w:webHidden/>
                <w:sz w:val="26"/>
                <w:szCs w:val="26"/>
              </w:rPr>
              <w:tab/>
            </w:r>
            <w:r w:rsidR="00F30CCF" w:rsidRPr="00F30CCF">
              <w:rPr>
                <w:rFonts w:ascii="Times New Roman" w:hAnsi="Times New Roman" w:cs="Times New Roman"/>
                <w:noProof/>
                <w:webHidden/>
                <w:sz w:val="26"/>
                <w:szCs w:val="26"/>
              </w:rPr>
              <w:fldChar w:fldCharType="begin"/>
            </w:r>
            <w:r w:rsidR="00F30CCF" w:rsidRPr="00F30CCF">
              <w:rPr>
                <w:rFonts w:ascii="Times New Roman" w:hAnsi="Times New Roman" w:cs="Times New Roman"/>
                <w:noProof/>
                <w:webHidden/>
                <w:sz w:val="26"/>
                <w:szCs w:val="26"/>
              </w:rPr>
              <w:instrText xml:space="preserve"> PAGEREF _Toc68792841 \h </w:instrText>
            </w:r>
            <w:r w:rsidR="00F30CCF" w:rsidRPr="00F30CCF">
              <w:rPr>
                <w:rFonts w:ascii="Times New Roman" w:hAnsi="Times New Roman" w:cs="Times New Roman"/>
                <w:noProof/>
                <w:webHidden/>
                <w:sz w:val="26"/>
                <w:szCs w:val="26"/>
              </w:rPr>
            </w:r>
            <w:r w:rsidR="00F30CCF" w:rsidRPr="00F30CCF">
              <w:rPr>
                <w:rFonts w:ascii="Times New Roman" w:hAnsi="Times New Roman" w:cs="Times New Roman"/>
                <w:noProof/>
                <w:webHidden/>
                <w:sz w:val="26"/>
                <w:szCs w:val="26"/>
              </w:rPr>
              <w:fldChar w:fldCharType="separate"/>
            </w:r>
            <w:r w:rsidR="00E147A8">
              <w:rPr>
                <w:rFonts w:ascii="Times New Roman" w:hAnsi="Times New Roman" w:cs="Times New Roman"/>
                <w:noProof/>
                <w:webHidden/>
                <w:sz w:val="26"/>
                <w:szCs w:val="26"/>
              </w:rPr>
              <w:t>2</w:t>
            </w:r>
            <w:r w:rsidR="00F30CCF" w:rsidRPr="00F30CCF">
              <w:rPr>
                <w:rFonts w:ascii="Times New Roman" w:hAnsi="Times New Roman" w:cs="Times New Roman"/>
                <w:noProof/>
                <w:webHidden/>
                <w:sz w:val="26"/>
                <w:szCs w:val="26"/>
              </w:rPr>
              <w:fldChar w:fldCharType="end"/>
            </w:r>
          </w:hyperlink>
        </w:p>
        <w:p w:rsidR="00F30CCF" w:rsidRPr="00F30CCF" w:rsidRDefault="000A518C" w:rsidP="00F30CCF">
          <w:pPr>
            <w:pStyle w:val="23"/>
            <w:tabs>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68792842" w:history="1">
            <w:r w:rsidR="00F30CCF" w:rsidRPr="00F30CCF">
              <w:rPr>
                <w:rStyle w:val="af8"/>
                <w:rFonts w:ascii="Times New Roman" w:hAnsi="Times New Roman" w:cs="Times New Roman"/>
                <w:noProof/>
                <w:sz w:val="26"/>
                <w:szCs w:val="26"/>
              </w:rPr>
              <w:t>Планируемые для размещения на территории МО «Зеленоградский городской округ» объекты образования местного значения.</w:t>
            </w:r>
            <w:r w:rsidR="00F30CCF" w:rsidRPr="00F30CCF">
              <w:rPr>
                <w:rFonts w:ascii="Times New Roman" w:hAnsi="Times New Roman" w:cs="Times New Roman"/>
                <w:noProof/>
                <w:webHidden/>
                <w:sz w:val="26"/>
                <w:szCs w:val="26"/>
              </w:rPr>
              <w:tab/>
            </w:r>
            <w:r w:rsidR="00F30CCF" w:rsidRPr="00F30CCF">
              <w:rPr>
                <w:rFonts w:ascii="Times New Roman" w:hAnsi="Times New Roman" w:cs="Times New Roman"/>
                <w:noProof/>
                <w:webHidden/>
                <w:sz w:val="26"/>
                <w:szCs w:val="26"/>
              </w:rPr>
              <w:fldChar w:fldCharType="begin"/>
            </w:r>
            <w:r w:rsidR="00F30CCF" w:rsidRPr="00F30CCF">
              <w:rPr>
                <w:rFonts w:ascii="Times New Roman" w:hAnsi="Times New Roman" w:cs="Times New Roman"/>
                <w:noProof/>
                <w:webHidden/>
                <w:sz w:val="26"/>
                <w:szCs w:val="26"/>
              </w:rPr>
              <w:instrText xml:space="preserve"> PAGEREF _Toc68792842 \h </w:instrText>
            </w:r>
            <w:r w:rsidR="00F30CCF" w:rsidRPr="00F30CCF">
              <w:rPr>
                <w:rFonts w:ascii="Times New Roman" w:hAnsi="Times New Roman" w:cs="Times New Roman"/>
                <w:noProof/>
                <w:webHidden/>
                <w:sz w:val="26"/>
                <w:szCs w:val="26"/>
              </w:rPr>
            </w:r>
            <w:r w:rsidR="00F30CCF" w:rsidRPr="00F30CCF">
              <w:rPr>
                <w:rFonts w:ascii="Times New Roman" w:hAnsi="Times New Roman" w:cs="Times New Roman"/>
                <w:noProof/>
                <w:webHidden/>
                <w:sz w:val="26"/>
                <w:szCs w:val="26"/>
              </w:rPr>
              <w:fldChar w:fldCharType="separate"/>
            </w:r>
            <w:r w:rsidR="00E147A8">
              <w:rPr>
                <w:rFonts w:ascii="Times New Roman" w:hAnsi="Times New Roman" w:cs="Times New Roman"/>
                <w:noProof/>
                <w:webHidden/>
                <w:sz w:val="26"/>
                <w:szCs w:val="26"/>
              </w:rPr>
              <w:t>5</w:t>
            </w:r>
            <w:r w:rsidR="00F30CCF" w:rsidRPr="00F30CCF">
              <w:rPr>
                <w:rFonts w:ascii="Times New Roman" w:hAnsi="Times New Roman" w:cs="Times New Roman"/>
                <w:noProof/>
                <w:webHidden/>
                <w:sz w:val="26"/>
                <w:szCs w:val="26"/>
              </w:rPr>
              <w:fldChar w:fldCharType="end"/>
            </w:r>
          </w:hyperlink>
        </w:p>
        <w:p w:rsidR="00F30CCF" w:rsidRPr="00F30CCF" w:rsidRDefault="000A518C" w:rsidP="00F30CCF">
          <w:pPr>
            <w:pStyle w:val="23"/>
            <w:tabs>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68792843" w:history="1">
            <w:r w:rsidR="00F30CCF" w:rsidRPr="00F30CCF">
              <w:rPr>
                <w:rStyle w:val="af8"/>
                <w:rFonts w:ascii="Times New Roman" w:hAnsi="Times New Roman" w:cs="Times New Roman"/>
                <w:noProof/>
                <w:sz w:val="26"/>
                <w:szCs w:val="26"/>
              </w:rPr>
              <w:t>Планируемые для размещения на территории МО «Зеленоградский городской округ» объекты транспорта местного значения.</w:t>
            </w:r>
            <w:r w:rsidR="00F30CCF" w:rsidRPr="00F30CCF">
              <w:rPr>
                <w:rFonts w:ascii="Times New Roman" w:hAnsi="Times New Roman" w:cs="Times New Roman"/>
                <w:noProof/>
                <w:webHidden/>
                <w:sz w:val="26"/>
                <w:szCs w:val="26"/>
              </w:rPr>
              <w:tab/>
            </w:r>
            <w:r w:rsidR="00F30CCF" w:rsidRPr="00F30CCF">
              <w:rPr>
                <w:rFonts w:ascii="Times New Roman" w:hAnsi="Times New Roman" w:cs="Times New Roman"/>
                <w:noProof/>
                <w:webHidden/>
                <w:sz w:val="26"/>
                <w:szCs w:val="26"/>
              </w:rPr>
              <w:fldChar w:fldCharType="begin"/>
            </w:r>
            <w:r w:rsidR="00F30CCF" w:rsidRPr="00F30CCF">
              <w:rPr>
                <w:rFonts w:ascii="Times New Roman" w:hAnsi="Times New Roman" w:cs="Times New Roman"/>
                <w:noProof/>
                <w:webHidden/>
                <w:sz w:val="26"/>
                <w:szCs w:val="26"/>
              </w:rPr>
              <w:instrText xml:space="preserve"> PAGEREF _Toc68792843 \h </w:instrText>
            </w:r>
            <w:r w:rsidR="00F30CCF" w:rsidRPr="00F30CCF">
              <w:rPr>
                <w:rFonts w:ascii="Times New Roman" w:hAnsi="Times New Roman" w:cs="Times New Roman"/>
                <w:noProof/>
                <w:webHidden/>
                <w:sz w:val="26"/>
                <w:szCs w:val="26"/>
              </w:rPr>
            </w:r>
            <w:r w:rsidR="00F30CCF" w:rsidRPr="00F30CCF">
              <w:rPr>
                <w:rFonts w:ascii="Times New Roman" w:hAnsi="Times New Roman" w:cs="Times New Roman"/>
                <w:noProof/>
                <w:webHidden/>
                <w:sz w:val="26"/>
                <w:szCs w:val="26"/>
              </w:rPr>
              <w:fldChar w:fldCharType="separate"/>
            </w:r>
            <w:r w:rsidR="00E147A8">
              <w:rPr>
                <w:rFonts w:ascii="Times New Roman" w:hAnsi="Times New Roman" w:cs="Times New Roman"/>
                <w:noProof/>
                <w:webHidden/>
                <w:sz w:val="26"/>
                <w:szCs w:val="26"/>
              </w:rPr>
              <w:t>8</w:t>
            </w:r>
            <w:r w:rsidR="00F30CCF" w:rsidRPr="00F30CCF">
              <w:rPr>
                <w:rFonts w:ascii="Times New Roman" w:hAnsi="Times New Roman" w:cs="Times New Roman"/>
                <w:noProof/>
                <w:webHidden/>
                <w:sz w:val="26"/>
                <w:szCs w:val="26"/>
              </w:rPr>
              <w:fldChar w:fldCharType="end"/>
            </w:r>
          </w:hyperlink>
        </w:p>
        <w:p w:rsidR="00F30CCF" w:rsidRPr="00F30CCF" w:rsidRDefault="000A518C" w:rsidP="00F30CCF">
          <w:pPr>
            <w:pStyle w:val="23"/>
            <w:tabs>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68792844" w:history="1">
            <w:r w:rsidR="00F30CCF" w:rsidRPr="00F30CCF">
              <w:rPr>
                <w:rStyle w:val="af8"/>
                <w:rFonts w:ascii="Times New Roman" w:hAnsi="Times New Roman" w:cs="Times New Roman"/>
                <w:noProof/>
                <w:sz w:val="26"/>
                <w:szCs w:val="26"/>
              </w:rPr>
              <w:t>Планируемые для размещения на территории МО «Зеленоградский городской округ» объекты физической культуры и массового спорта местного значения.</w:t>
            </w:r>
            <w:r w:rsidR="00F30CCF" w:rsidRPr="00F30CCF">
              <w:rPr>
                <w:rFonts w:ascii="Times New Roman" w:hAnsi="Times New Roman" w:cs="Times New Roman"/>
                <w:noProof/>
                <w:webHidden/>
                <w:sz w:val="26"/>
                <w:szCs w:val="26"/>
              </w:rPr>
              <w:tab/>
            </w:r>
            <w:r w:rsidR="00F30CCF" w:rsidRPr="00F30CCF">
              <w:rPr>
                <w:rFonts w:ascii="Times New Roman" w:hAnsi="Times New Roman" w:cs="Times New Roman"/>
                <w:noProof/>
                <w:webHidden/>
                <w:sz w:val="26"/>
                <w:szCs w:val="26"/>
              </w:rPr>
              <w:fldChar w:fldCharType="begin"/>
            </w:r>
            <w:r w:rsidR="00F30CCF" w:rsidRPr="00F30CCF">
              <w:rPr>
                <w:rFonts w:ascii="Times New Roman" w:hAnsi="Times New Roman" w:cs="Times New Roman"/>
                <w:noProof/>
                <w:webHidden/>
                <w:sz w:val="26"/>
                <w:szCs w:val="26"/>
              </w:rPr>
              <w:instrText xml:space="preserve"> PAGEREF _Toc68792844 \h </w:instrText>
            </w:r>
            <w:r w:rsidR="00F30CCF" w:rsidRPr="00F30CCF">
              <w:rPr>
                <w:rFonts w:ascii="Times New Roman" w:hAnsi="Times New Roman" w:cs="Times New Roman"/>
                <w:noProof/>
                <w:webHidden/>
                <w:sz w:val="26"/>
                <w:szCs w:val="26"/>
              </w:rPr>
            </w:r>
            <w:r w:rsidR="00F30CCF" w:rsidRPr="00F30CCF">
              <w:rPr>
                <w:rFonts w:ascii="Times New Roman" w:hAnsi="Times New Roman" w:cs="Times New Roman"/>
                <w:noProof/>
                <w:webHidden/>
                <w:sz w:val="26"/>
                <w:szCs w:val="26"/>
              </w:rPr>
              <w:fldChar w:fldCharType="separate"/>
            </w:r>
            <w:r w:rsidR="00E147A8">
              <w:rPr>
                <w:rFonts w:ascii="Times New Roman" w:hAnsi="Times New Roman" w:cs="Times New Roman"/>
                <w:noProof/>
                <w:webHidden/>
                <w:sz w:val="26"/>
                <w:szCs w:val="26"/>
              </w:rPr>
              <w:t>10</w:t>
            </w:r>
            <w:r w:rsidR="00F30CCF" w:rsidRPr="00F30CCF">
              <w:rPr>
                <w:rFonts w:ascii="Times New Roman" w:hAnsi="Times New Roman" w:cs="Times New Roman"/>
                <w:noProof/>
                <w:webHidden/>
                <w:sz w:val="26"/>
                <w:szCs w:val="26"/>
              </w:rPr>
              <w:fldChar w:fldCharType="end"/>
            </w:r>
          </w:hyperlink>
        </w:p>
        <w:p w:rsidR="00F30CCF" w:rsidRPr="00F30CCF" w:rsidRDefault="000A518C" w:rsidP="00F30CCF">
          <w:pPr>
            <w:pStyle w:val="23"/>
            <w:tabs>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68792845" w:history="1">
            <w:r w:rsidR="00F30CCF" w:rsidRPr="00F30CCF">
              <w:rPr>
                <w:rStyle w:val="af8"/>
                <w:rFonts w:ascii="Times New Roman" w:hAnsi="Times New Roman" w:cs="Times New Roman"/>
                <w:noProof/>
                <w:sz w:val="26"/>
                <w:szCs w:val="26"/>
              </w:rPr>
              <w:t>Планируемые для размещения на территории МО «Зеленоградский городской округ» объекты культуры и искусства местного значения.</w:t>
            </w:r>
            <w:r w:rsidR="00F30CCF" w:rsidRPr="00F30CCF">
              <w:rPr>
                <w:rFonts w:ascii="Times New Roman" w:hAnsi="Times New Roman" w:cs="Times New Roman"/>
                <w:noProof/>
                <w:webHidden/>
                <w:sz w:val="26"/>
                <w:szCs w:val="26"/>
              </w:rPr>
              <w:tab/>
            </w:r>
            <w:r w:rsidR="00F30CCF" w:rsidRPr="00F30CCF">
              <w:rPr>
                <w:rFonts w:ascii="Times New Roman" w:hAnsi="Times New Roman" w:cs="Times New Roman"/>
                <w:noProof/>
                <w:webHidden/>
                <w:sz w:val="26"/>
                <w:szCs w:val="26"/>
              </w:rPr>
              <w:fldChar w:fldCharType="begin"/>
            </w:r>
            <w:r w:rsidR="00F30CCF" w:rsidRPr="00F30CCF">
              <w:rPr>
                <w:rFonts w:ascii="Times New Roman" w:hAnsi="Times New Roman" w:cs="Times New Roman"/>
                <w:noProof/>
                <w:webHidden/>
                <w:sz w:val="26"/>
                <w:szCs w:val="26"/>
              </w:rPr>
              <w:instrText xml:space="preserve"> PAGEREF _Toc68792845 \h </w:instrText>
            </w:r>
            <w:r w:rsidR="00F30CCF" w:rsidRPr="00F30CCF">
              <w:rPr>
                <w:rFonts w:ascii="Times New Roman" w:hAnsi="Times New Roman" w:cs="Times New Roman"/>
                <w:noProof/>
                <w:webHidden/>
                <w:sz w:val="26"/>
                <w:szCs w:val="26"/>
              </w:rPr>
            </w:r>
            <w:r w:rsidR="00F30CCF" w:rsidRPr="00F30CCF">
              <w:rPr>
                <w:rFonts w:ascii="Times New Roman" w:hAnsi="Times New Roman" w:cs="Times New Roman"/>
                <w:noProof/>
                <w:webHidden/>
                <w:sz w:val="26"/>
                <w:szCs w:val="26"/>
              </w:rPr>
              <w:fldChar w:fldCharType="separate"/>
            </w:r>
            <w:r w:rsidR="00E147A8">
              <w:rPr>
                <w:rFonts w:ascii="Times New Roman" w:hAnsi="Times New Roman" w:cs="Times New Roman"/>
                <w:noProof/>
                <w:webHidden/>
                <w:sz w:val="26"/>
                <w:szCs w:val="26"/>
              </w:rPr>
              <w:t>13</w:t>
            </w:r>
            <w:r w:rsidR="00F30CCF" w:rsidRPr="00F30CCF">
              <w:rPr>
                <w:rFonts w:ascii="Times New Roman" w:hAnsi="Times New Roman" w:cs="Times New Roman"/>
                <w:noProof/>
                <w:webHidden/>
                <w:sz w:val="26"/>
                <w:szCs w:val="26"/>
              </w:rPr>
              <w:fldChar w:fldCharType="end"/>
            </w:r>
          </w:hyperlink>
        </w:p>
        <w:p w:rsidR="00F30CCF" w:rsidRPr="00F30CCF" w:rsidRDefault="000A518C" w:rsidP="00F30CCF">
          <w:pPr>
            <w:pStyle w:val="23"/>
            <w:tabs>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68792846" w:history="1">
            <w:r w:rsidR="00F30CCF" w:rsidRPr="00F30CCF">
              <w:rPr>
                <w:rStyle w:val="af8"/>
                <w:rFonts w:ascii="Times New Roman" w:hAnsi="Times New Roman" w:cs="Times New Roman"/>
                <w:noProof/>
                <w:sz w:val="26"/>
                <w:szCs w:val="26"/>
              </w:rPr>
              <w:t>Планируемые для размещения на территории МО «Зеленоградский городской округ» объекты специального назначения местного значения.</w:t>
            </w:r>
            <w:r w:rsidR="00F30CCF" w:rsidRPr="00F30CCF">
              <w:rPr>
                <w:rFonts w:ascii="Times New Roman" w:hAnsi="Times New Roman" w:cs="Times New Roman"/>
                <w:noProof/>
                <w:webHidden/>
                <w:sz w:val="26"/>
                <w:szCs w:val="26"/>
              </w:rPr>
              <w:tab/>
            </w:r>
            <w:r w:rsidR="00F30CCF" w:rsidRPr="00F30CCF">
              <w:rPr>
                <w:rFonts w:ascii="Times New Roman" w:hAnsi="Times New Roman" w:cs="Times New Roman"/>
                <w:noProof/>
                <w:webHidden/>
                <w:sz w:val="26"/>
                <w:szCs w:val="26"/>
              </w:rPr>
              <w:fldChar w:fldCharType="begin"/>
            </w:r>
            <w:r w:rsidR="00F30CCF" w:rsidRPr="00F30CCF">
              <w:rPr>
                <w:rFonts w:ascii="Times New Roman" w:hAnsi="Times New Roman" w:cs="Times New Roman"/>
                <w:noProof/>
                <w:webHidden/>
                <w:sz w:val="26"/>
                <w:szCs w:val="26"/>
              </w:rPr>
              <w:instrText xml:space="preserve"> PAGEREF _Toc68792846 \h </w:instrText>
            </w:r>
            <w:r w:rsidR="00F30CCF" w:rsidRPr="00F30CCF">
              <w:rPr>
                <w:rFonts w:ascii="Times New Roman" w:hAnsi="Times New Roman" w:cs="Times New Roman"/>
                <w:noProof/>
                <w:webHidden/>
                <w:sz w:val="26"/>
                <w:szCs w:val="26"/>
              </w:rPr>
            </w:r>
            <w:r w:rsidR="00F30CCF" w:rsidRPr="00F30CCF">
              <w:rPr>
                <w:rFonts w:ascii="Times New Roman" w:hAnsi="Times New Roman" w:cs="Times New Roman"/>
                <w:noProof/>
                <w:webHidden/>
                <w:sz w:val="26"/>
                <w:szCs w:val="26"/>
              </w:rPr>
              <w:fldChar w:fldCharType="separate"/>
            </w:r>
            <w:r w:rsidR="00E147A8">
              <w:rPr>
                <w:rFonts w:ascii="Times New Roman" w:hAnsi="Times New Roman" w:cs="Times New Roman"/>
                <w:noProof/>
                <w:webHidden/>
                <w:sz w:val="26"/>
                <w:szCs w:val="26"/>
              </w:rPr>
              <w:t>14</w:t>
            </w:r>
            <w:r w:rsidR="00F30CCF" w:rsidRPr="00F30CCF">
              <w:rPr>
                <w:rFonts w:ascii="Times New Roman" w:hAnsi="Times New Roman" w:cs="Times New Roman"/>
                <w:noProof/>
                <w:webHidden/>
                <w:sz w:val="26"/>
                <w:szCs w:val="26"/>
              </w:rPr>
              <w:fldChar w:fldCharType="end"/>
            </w:r>
          </w:hyperlink>
        </w:p>
        <w:p w:rsidR="00F30CCF" w:rsidRPr="00F30CCF" w:rsidRDefault="000A518C" w:rsidP="00F30CCF">
          <w:pPr>
            <w:pStyle w:val="23"/>
            <w:tabs>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68792847" w:history="1">
            <w:r w:rsidR="00F30CCF" w:rsidRPr="00F30CCF">
              <w:rPr>
                <w:rStyle w:val="af8"/>
                <w:rFonts w:ascii="Times New Roman" w:eastAsia="Calibri-Bold" w:hAnsi="Times New Roman" w:cs="Times New Roman"/>
                <w:bCs/>
                <w:noProof/>
                <w:sz w:val="26"/>
                <w:szCs w:val="26"/>
                <w:lang w:eastAsia="ru-RU"/>
              </w:rPr>
              <w:t>Жилая зона</w:t>
            </w:r>
            <w:r w:rsidR="00F30CCF" w:rsidRPr="00F30CCF">
              <w:rPr>
                <w:rFonts w:ascii="Times New Roman" w:hAnsi="Times New Roman" w:cs="Times New Roman"/>
                <w:noProof/>
                <w:webHidden/>
                <w:sz w:val="26"/>
                <w:szCs w:val="26"/>
              </w:rPr>
              <w:tab/>
            </w:r>
            <w:r w:rsidR="00F30CCF" w:rsidRPr="00F30CCF">
              <w:rPr>
                <w:rFonts w:ascii="Times New Roman" w:hAnsi="Times New Roman" w:cs="Times New Roman"/>
                <w:noProof/>
                <w:webHidden/>
                <w:sz w:val="26"/>
                <w:szCs w:val="26"/>
              </w:rPr>
              <w:fldChar w:fldCharType="begin"/>
            </w:r>
            <w:r w:rsidR="00F30CCF" w:rsidRPr="00F30CCF">
              <w:rPr>
                <w:rFonts w:ascii="Times New Roman" w:hAnsi="Times New Roman" w:cs="Times New Roman"/>
                <w:noProof/>
                <w:webHidden/>
                <w:sz w:val="26"/>
                <w:szCs w:val="26"/>
              </w:rPr>
              <w:instrText xml:space="preserve"> PAGEREF _Toc68792847 \h </w:instrText>
            </w:r>
            <w:r w:rsidR="00F30CCF" w:rsidRPr="00F30CCF">
              <w:rPr>
                <w:rFonts w:ascii="Times New Roman" w:hAnsi="Times New Roman" w:cs="Times New Roman"/>
                <w:noProof/>
                <w:webHidden/>
                <w:sz w:val="26"/>
                <w:szCs w:val="26"/>
              </w:rPr>
            </w:r>
            <w:r w:rsidR="00F30CCF" w:rsidRPr="00F30CCF">
              <w:rPr>
                <w:rFonts w:ascii="Times New Roman" w:hAnsi="Times New Roman" w:cs="Times New Roman"/>
                <w:noProof/>
                <w:webHidden/>
                <w:sz w:val="26"/>
                <w:szCs w:val="26"/>
              </w:rPr>
              <w:fldChar w:fldCharType="separate"/>
            </w:r>
            <w:r w:rsidR="00E147A8">
              <w:rPr>
                <w:rFonts w:ascii="Times New Roman" w:hAnsi="Times New Roman" w:cs="Times New Roman"/>
                <w:noProof/>
                <w:webHidden/>
                <w:sz w:val="26"/>
                <w:szCs w:val="26"/>
              </w:rPr>
              <w:t>16</w:t>
            </w:r>
            <w:r w:rsidR="00F30CCF" w:rsidRPr="00F30CCF">
              <w:rPr>
                <w:rFonts w:ascii="Times New Roman" w:hAnsi="Times New Roman" w:cs="Times New Roman"/>
                <w:noProof/>
                <w:webHidden/>
                <w:sz w:val="26"/>
                <w:szCs w:val="26"/>
              </w:rPr>
              <w:fldChar w:fldCharType="end"/>
            </w:r>
          </w:hyperlink>
        </w:p>
        <w:p w:rsidR="00F30CCF" w:rsidRPr="00F30CCF" w:rsidRDefault="000A518C" w:rsidP="00F30CCF">
          <w:pPr>
            <w:pStyle w:val="23"/>
            <w:tabs>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68792848" w:history="1">
            <w:r w:rsidR="00F30CCF" w:rsidRPr="00F30CCF">
              <w:rPr>
                <w:rStyle w:val="af8"/>
                <w:rFonts w:ascii="Times New Roman" w:eastAsia="Calibri-Bold" w:hAnsi="Times New Roman" w:cs="Times New Roman"/>
                <w:bCs/>
                <w:noProof/>
                <w:sz w:val="26"/>
                <w:szCs w:val="26"/>
                <w:lang w:eastAsia="ru-RU"/>
              </w:rPr>
              <w:t>Многофункциональная общественно-деловая зона</w:t>
            </w:r>
            <w:r w:rsidR="00F30CCF" w:rsidRPr="00F30CCF">
              <w:rPr>
                <w:rFonts w:ascii="Times New Roman" w:hAnsi="Times New Roman" w:cs="Times New Roman"/>
                <w:noProof/>
                <w:webHidden/>
                <w:sz w:val="26"/>
                <w:szCs w:val="26"/>
              </w:rPr>
              <w:tab/>
            </w:r>
            <w:r w:rsidR="00F30CCF" w:rsidRPr="00F30CCF">
              <w:rPr>
                <w:rFonts w:ascii="Times New Roman" w:hAnsi="Times New Roman" w:cs="Times New Roman"/>
                <w:noProof/>
                <w:webHidden/>
                <w:sz w:val="26"/>
                <w:szCs w:val="26"/>
              </w:rPr>
              <w:fldChar w:fldCharType="begin"/>
            </w:r>
            <w:r w:rsidR="00F30CCF" w:rsidRPr="00F30CCF">
              <w:rPr>
                <w:rFonts w:ascii="Times New Roman" w:hAnsi="Times New Roman" w:cs="Times New Roman"/>
                <w:noProof/>
                <w:webHidden/>
                <w:sz w:val="26"/>
                <w:szCs w:val="26"/>
              </w:rPr>
              <w:instrText xml:space="preserve"> PAGEREF _Toc68792848 \h </w:instrText>
            </w:r>
            <w:r w:rsidR="00F30CCF" w:rsidRPr="00F30CCF">
              <w:rPr>
                <w:rFonts w:ascii="Times New Roman" w:hAnsi="Times New Roman" w:cs="Times New Roman"/>
                <w:noProof/>
                <w:webHidden/>
                <w:sz w:val="26"/>
                <w:szCs w:val="26"/>
              </w:rPr>
            </w:r>
            <w:r w:rsidR="00F30CCF" w:rsidRPr="00F30CCF">
              <w:rPr>
                <w:rFonts w:ascii="Times New Roman" w:hAnsi="Times New Roman" w:cs="Times New Roman"/>
                <w:noProof/>
                <w:webHidden/>
                <w:sz w:val="26"/>
                <w:szCs w:val="26"/>
              </w:rPr>
              <w:fldChar w:fldCharType="separate"/>
            </w:r>
            <w:r w:rsidR="00E147A8">
              <w:rPr>
                <w:rFonts w:ascii="Times New Roman" w:hAnsi="Times New Roman" w:cs="Times New Roman"/>
                <w:noProof/>
                <w:webHidden/>
                <w:sz w:val="26"/>
                <w:szCs w:val="26"/>
              </w:rPr>
              <w:t>16</w:t>
            </w:r>
            <w:r w:rsidR="00F30CCF" w:rsidRPr="00F30CCF">
              <w:rPr>
                <w:rFonts w:ascii="Times New Roman" w:hAnsi="Times New Roman" w:cs="Times New Roman"/>
                <w:noProof/>
                <w:webHidden/>
                <w:sz w:val="26"/>
                <w:szCs w:val="26"/>
              </w:rPr>
              <w:fldChar w:fldCharType="end"/>
            </w:r>
          </w:hyperlink>
        </w:p>
        <w:p w:rsidR="00F30CCF" w:rsidRPr="00F30CCF" w:rsidRDefault="000A518C" w:rsidP="00F30CCF">
          <w:pPr>
            <w:pStyle w:val="23"/>
            <w:tabs>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68792849" w:history="1">
            <w:r w:rsidR="00F30CCF" w:rsidRPr="00F30CCF">
              <w:rPr>
                <w:rStyle w:val="af8"/>
                <w:rFonts w:ascii="Times New Roman" w:eastAsia="Calibri-Bold" w:hAnsi="Times New Roman" w:cs="Times New Roman"/>
                <w:bCs/>
                <w:noProof/>
                <w:sz w:val="26"/>
                <w:szCs w:val="26"/>
                <w:lang w:eastAsia="ru-RU"/>
              </w:rPr>
              <w:t>Зона специализированной общественной застройки</w:t>
            </w:r>
            <w:r w:rsidR="00F30CCF" w:rsidRPr="00F30CCF">
              <w:rPr>
                <w:rFonts w:ascii="Times New Roman" w:hAnsi="Times New Roman" w:cs="Times New Roman"/>
                <w:noProof/>
                <w:webHidden/>
                <w:sz w:val="26"/>
                <w:szCs w:val="26"/>
              </w:rPr>
              <w:tab/>
            </w:r>
            <w:r w:rsidR="00F30CCF" w:rsidRPr="00F30CCF">
              <w:rPr>
                <w:rFonts w:ascii="Times New Roman" w:hAnsi="Times New Roman" w:cs="Times New Roman"/>
                <w:noProof/>
                <w:webHidden/>
                <w:sz w:val="26"/>
                <w:szCs w:val="26"/>
              </w:rPr>
              <w:fldChar w:fldCharType="begin"/>
            </w:r>
            <w:r w:rsidR="00F30CCF" w:rsidRPr="00F30CCF">
              <w:rPr>
                <w:rFonts w:ascii="Times New Roman" w:hAnsi="Times New Roman" w:cs="Times New Roman"/>
                <w:noProof/>
                <w:webHidden/>
                <w:sz w:val="26"/>
                <w:szCs w:val="26"/>
              </w:rPr>
              <w:instrText xml:space="preserve"> PAGEREF _Toc68792849 \h </w:instrText>
            </w:r>
            <w:r w:rsidR="00F30CCF" w:rsidRPr="00F30CCF">
              <w:rPr>
                <w:rFonts w:ascii="Times New Roman" w:hAnsi="Times New Roman" w:cs="Times New Roman"/>
                <w:noProof/>
                <w:webHidden/>
                <w:sz w:val="26"/>
                <w:szCs w:val="26"/>
              </w:rPr>
            </w:r>
            <w:r w:rsidR="00F30CCF" w:rsidRPr="00F30CCF">
              <w:rPr>
                <w:rFonts w:ascii="Times New Roman" w:hAnsi="Times New Roman" w:cs="Times New Roman"/>
                <w:noProof/>
                <w:webHidden/>
                <w:sz w:val="26"/>
                <w:szCs w:val="26"/>
              </w:rPr>
              <w:fldChar w:fldCharType="separate"/>
            </w:r>
            <w:r w:rsidR="00E147A8">
              <w:rPr>
                <w:rFonts w:ascii="Times New Roman" w:hAnsi="Times New Roman" w:cs="Times New Roman"/>
                <w:noProof/>
                <w:webHidden/>
                <w:sz w:val="26"/>
                <w:szCs w:val="26"/>
              </w:rPr>
              <w:t>16</w:t>
            </w:r>
            <w:r w:rsidR="00F30CCF" w:rsidRPr="00F30CCF">
              <w:rPr>
                <w:rFonts w:ascii="Times New Roman" w:hAnsi="Times New Roman" w:cs="Times New Roman"/>
                <w:noProof/>
                <w:webHidden/>
                <w:sz w:val="26"/>
                <w:szCs w:val="26"/>
              </w:rPr>
              <w:fldChar w:fldCharType="end"/>
            </w:r>
          </w:hyperlink>
        </w:p>
        <w:p w:rsidR="00F30CCF" w:rsidRPr="00F30CCF" w:rsidRDefault="000A518C" w:rsidP="00F30CCF">
          <w:pPr>
            <w:pStyle w:val="23"/>
            <w:tabs>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68792850" w:history="1">
            <w:r w:rsidR="00F30CCF" w:rsidRPr="00F30CCF">
              <w:rPr>
                <w:rStyle w:val="af8"/>
                <w:rFonts w:ascii="Times New Roman" w:eastAsia="Calibri-Bold" w:hAnsi="Times New Roman" w:cs="Times New Roman"/>
                <w:bCs/>
                <w:noProof/>
                <w:sz w:val="26"/>
                <w:szCs w:val="26"/>
                <w:lang w:eastAsia="ru-RU"/>
              </w:rPr>
              <w:t>Производственная зона</w:t>
            </w:r>
            <w:r w:rsidR="00F30CCF" w:rsidRPr="00F30CCF">
              <w:rPr>
                <w:rFonts w:ascii="Times New Roman" w:hAnsi="Times New Roman" w:cs="Times New Roman"/>
                <w:noProof/>
                <w:webHidden/>
                <w:sz w:val="26"/>
                <w:szCs w:val="26"/>
              </w:rPr>
              <w:tab/>
            </w:r>
            <w:r w:rsidR="00F30CCF" w:rsidRPr="00F30CCF">
              <w:rPr>
                <w:rFonts w:ascii="Times New Roman" w:hAnsi="Times New Roman" w:cs="Times New Roman"/>
                <w:noProof/>
                <w:webHidden/>
                <w:sz w:val="26"/>
                <w:szCs w:val="26"/>
              </w:rPr>
              <w:fldChar w:fldCharType="begin"/>
            </w:r>
            <w:r w:rsidR="00F30CCF" w:rsidRPr="00F30CCF">
              <w:rPr>
                <w:rFonts w:ascii="Times New Roman" w:hAnsi="Times New Roman" w:cs="Times New Roman"/>
                <w:noProof/>
                <w:webHidden/>
                <w:sz w:val="26"/>
                <w:szCs w:val="26"/>
              </w:rPr>
              <w:instrText xml:space="preserve"> PAGEREF _Toc68792850 \h </w:instrText>
            </w:r>
            <w:r w:rsidR="00F30CCF" w:rsidRPr="00F30CCF">
              <w:rPr>
                <w:rFonts w:ascii="Times New Roman" w:hAnsi="Times New Roman" w:cs="Times New Roman"/>
                <w:noProof/>
                <w:webHidden/>
                <w:sz w:val="26"/>
                <w:szCs w:val="26"/>
              </w:rPr>
            </w:r>
            <w:r w:rsidR="00F30CCF" w:rsidRPr="00F30CCF">
              <w:rPr>
                <w:rFonts w:ascii="Times New Roman" w:hAnsi="Times New Roman" w:cs="Times New Roman"/>
                <w:noProof/>
                <w:webHidden/>
                <w:sz w:val="26"/>
                <w:szCs w:val="26"/>
              </w:rPr>
              <w:fldChar w:fldCharType="separate"/>
            </w:r>
            <w:r w:rsidR="00E147A8">
              <w:rPr>
                <w:rFonts w:ascii="Times New Roman" w:hAnsi="Times New Roman" w:cs="Times New Roman"/>
                <w:noProof/>
                <w:webHidden/>
                <w:sz w:val="26"/>
                <w:szCs w:val="26"/>
              </w:rPr>
              <w:t>16</w:t>
            </w:r>
            <w:r w:rsidR="00F30CCF" w:rsidRPr="00F30CCF">
              <w:rPr>
                <w:rFonts w:ascii="Times New Roman" w:hAnsi="Times New Roman" w:cs="Times New Roman"/>
                <w:noProof/>
                <w:webHidden/>
                <w:sz w:val="26"/>
                <w:szCs w:val="26"/>
              </w:rPr>
              <w:fldChar w:fldCharType="end"/>
            </w:r>
          </w:hyperlink>
        </w:p>
        <w:p w:rsidR="00F30CCF" w:rsidRPr="00F30CCF" w:rsidRDefault="000A518C" w:rsidP="00F30CCF">
          <w:pPr>
            <w:pStyle w:val="23"/>
            <w:tabs>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68792851" w:history="1">
            <w:r w:rsidR="00F30CCF" w:rsidRPr="00F30CCF">
              <w:rPr>
                <w:rStyle w:val="af8"/>
                <w:rFonts w:ascii="Times New Roman" w:eastAsia="Calibri-Bold" w:hAnsi="Times New Roman" w:cs="Times New Roman"/>
                <w:bCs/>
                <w:noProof/>
                <w:sz w:val="26"/>
                <w:szCs w:val="26"/>
                <w:lang w:eastAsia="ru-RU"/>
              </w:rPr>
              <w:t>Коммунально-складская зона</w:t>
            </w:r>
            <w:r w:rsidR="00F30CCF" w:rsidRPr="00F30CCF">
              <w:rPr>
                <w:rFonts w:ascii="Times New Roman" w:hAnsi="Times New Roman" w:cs="Times New Roman"/>
                <w:noProof/>
                <w:webHidden/>
                <w:sz w:val="26"/>
                <w:szCs w:val="26"/>
              </w:rPr>
              <w:tab/>
            </w:r>
            <w:r w:rsidR="00F30CCF" w:rsidRPr="00F30CCF">
              <w:rPr>
                <w:rFonts w:ascii="Times New Roman" w:hAnsi="Times New Roman" w:cs="Times New Roman"/>
                <w:noProof/>
                <w:webHidden/>
                <w:sz w:val="26"/>
                <w:szCs w:val="26"/>
              </w:rPr>
              <w:fldChar w:fldCharType="begin"/>
            </w:r>
            <w:r w:rsidR="00F30CCF" w:rsidRPr="00F30CCF">
              <w:rPr>
                <w:rFonts w:ascii="Times New Roman" w:hAnsi="Times New Roman" w:cs="Times New Roman"/>
                <w:noProof/>
                <w:webHidden/>
                <w:sz w:val="26"/>
                <w:szCs w:val="26"/>
              </w:rPr>
              <w:instrText xml:space="preserve"> PAGEREF _Toc68792851 \h </w:instrText>
            </w:r>
            <w:r w:rsidR="00F30CCF" w:rsidRPr="00F30CCF">
              <w:rPr>
                <w:rFonts w:ascii="Times New Roman" w:hAnsi="Times New Roman" w:cs="Times New Roman"/>
                <w:noProof/>
                <w:webHidden/>
                <w:sz w:val="26"/>
                <w:szCs w:val="26"/>
              </w:rPr>
            </w:r>
            <w:r w:rsidR="00F30CCF" w:rsidRPr="00F30CCF">
              <w:rPr>
                <w:rFonts w:ascii="Times New Roman" w:hAnsi="Times New Roman" w:cs="Times New Roman"/>
                <w:noProof/>
                <w:webHidden/>
                <w:sz w:val="26"/>
                <w:szCs w:val="26"/>
              </w:rPr>
              <w:fldChar w:fldCharType="separate"/>
            </w:r>
            <w:r w:rsidR="00E147A8">
              <w:rPr>
                <w:rFonts w:ascii="Times New Roman" w:hAnsi="Times New Roman" w:cs="Times New Roman"/>
                <w:noProof/>
                <w:webHidden/>
                <w:sz w:val="26"/>
                <w:szCs w:val="26"/>
              </w:rPr>
              <w:t>17</w:t>
            </w:r>
            <w:r w:rsidR="00F30CCF" w:rsidRPr="00F30CCF">
              <w:rPr>
                <w:rFonts w:ascii="Times New Roman" w:hAnsi="Times New Roman" w:cs="Times New Roman"/>
                <w:noProof/>
                <w:webHidden/>
                <w:sz w:val="26"/>
                <w:szCs w:val="26"/>
              </w:rPr>
              <w:fldChar w:fldCharType="end"/>
            </w:r>
          </w:hyperlink>
        </w:p>
        <w:p w:rsidR="00F30CCF" w:rsidRPr="00F30CCF" w:rsidRDefault="000A518C" w:rsidP="00F30CCF">
          <w:pPr>
            <w:pStyle w:val="23"/>
            <w:tabs>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68792852" w:history="1">
            <w:r w:rsidR="00F30CCF" w:rsidRPr="00F30CCF">
              <w:rPr>
                <w:rStyle w:val="af8"/>
                <w:rFonts w:ascii="Times New Roman" w:eastAsia="Calibri-Bold" w:hAnsi="Times New Roman" w:cs="Times New Roman"/>
                <w:bCs/>
                <w:noProof/>
                <w:sz w:val="26"/>
                <w:szCs w:val="26"/>
                <w:lang w:eastAsia="ru-RU"/>
              </w:rPr>
              <w:t>Зона инженерной инфраструктуры</w:t>
            </w:r>
            <w:r w:rsidR="00F30CCF" w:rsidRPr="00F30CCF">
              <w:rPr>
                <w:rFonts w:ascii="Times New Roman" w:hAnsi="Times New Roman" w:cs="Times New Roman"/>
                <w:noProof/>
                <w:webHidden/>
                <w:sz w:val="26"/>
                <w:szCs w:val="26"/>
              </w:rPr>
              <w:tab/>
            </w:r>
            <w:r w:rsidR="00F30CCF" w:rsidRPr="00F30CCF">
              <w:rPr>
                <w:rFonts w:ascii="Times New Roman" w:hAnsi="Times New Roman" w:cs="Times New Roman"/>
                <w:noProof/>
                <w:webHidden/>
                <w:sz w:val="26"/>
                <w:szCs w:val="26"/>
              </w:rPr>
              <w:fldChar w:fldCharType="begin"/>
            </w:r>
            <w:r w:rsidR="00F30CCF" w:rsidRPr="00F30CCF">
              <w:rPr>
                <w:rFonts w:ascii="Times New Roman" w:hAnsi="Times New Roman" w:cs="Times New Roman"/>
                <w:noProof/>
                <w:webHidden/>
                <w:sz w:val="26"/>
                <w:szCs w:val="26"/>
              </w:rPr>
              <w:instrText xml:space="preserve"> PAGEREF _Toc68792852 \h </w:instrText>
            </w:r>
            <w:r w:rsidR="00F30CCF" w:rsidRPr="00F30CCF">
              <w:rPr>
                <w:rFonts w:ascii="Times New Roman" w:hAnsi="Times New Roman" w:cs="Times New Roman"/>
                <w:noProof/>
                <w:webHidden/>
                <w:sz w:val="26"/>
                <w:szCs w:val="26"/>
              </w:rPr>
            </w:r>
            <w:r w:rsidR="00F30CCF" w:rsidRPr="00F30CCF">
              <w:rPr>
                <w:rFonts w:ascii="Times New Roman" w:hAnsi="Times New Roman" w:cs="Times New Roman"/>
                <w:noProof/>
                <w:webHidden/>
                <w:sz w:val="26"/>
                <w:szCs w:val="26"/>
              </w:rPr>
              <w:fldChar w:fldCharType="separate"/>
            </w:r>
            <w:r w:rsidR="00E147A8">
              <w:rPr>
                <w:rFonts w:ascii="Times New Roman" w:hAnsi="Times New Roman" w:cs="Times New Roman"/>
                <w:noProof/>
                <w:webHidden/>
                <w:sz w:val="26"/>
                <w:szCs w:val="26"/>
              </w:rPr>
              <w:t>17</w:t>
            </w:r>
            <w:r w:rsidR="00F30CCF" w:rsidRPr="00F30CCF">
              <w:rPr>
                <w:rFonts w:ascii="Times New Roman" w:hAnsi="Times New Roman" w:cs="Times New Roman"/>
                <w:noProof/>
                <w:webHidden/>
                <w:sz w:val="26"/>
                <w:szCs w:val="26"/>
              </w:rPr>
              <w:fldChar w:fldCharType="end"/>
            </w:r>
          </w:hyperlink>
        </w:p>
        <w:p w:rsidR="00F30CCF" w:rsidRPr="00F30CCF" w:rsidRDefault="000A518C" w:rsidP="00F30CCF">
          <w:pPr>
            <w:pStyle w:val="23"/>
            <w:tabs>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68792853" w:history="1">
            <w:r w:rsidR="00F30CCF" w:rsidRPr="00F30CCF">
              <w:rPr>
                <w:rStyle w:val="af8"/>
                <w:rFonts w:ascii="Times New Roman" w:eastAsia="Calibri-Bold" w:hAnsi="Times New Roman" w:cs="Times New Roman"/>
                <w:bCs/>
                <w:noProof/>
                <w:sz w:val="26"/>
                <w:szCs w:val="26"/>
                <w:lang w:eastAsia="ru-RU"/>
              </w:rPr>
              <w:t>Зона транспортной инфраструктуры</w:t>
            </w:r>
            <w:r w:rsidR="00F30CCF" w:rsidRPr="00F30CCF">
              <w:rPr>
                <w:rFonts w:ascii="Times New Roman" w:hAnsi="Times New Roman" w:cs="Times New Roman"/>
                <w:noProof/>
                <w:webHidden/>
                <w:sz w:val="26"/>
                <w:szCs w:val="26"/>
              </w:rPr>
              <w:tab/>
            </w:r>
            <w:r w:rsidR="00F30CCF" w:rsidRPr="00F30CCF">
              <w:rPr>
                <w:rFonts w:ascii="Times New Roman" w:hAnsi="Times New Roman" w:cs="Times New Roman"/>
                <w:noProof/>
                <w:webHidden/>
                <w:sz w:val="26"/>
                <w:szCs w:val="26"/>
              </w:rPr>
              <w:fldChar w:fldCharType="begin"/>
            </w:r>
            <w:r w:rsidR="00F30CCF" w:rsidRPr="00F30CCF">
              <w:rPr>
                <w:rFonts w:ascii="Times New Roman" w:hAnsi="Times New Roman" w:cs="Times New Roman"/>
                <w:noProof/>
                <w:webHidden/>
                <w:sz w:val="26"/>
                <w:szCs w:val="26"/>
              </w:rPr>
              <w:instrText xml:space="preserve"> PAGEREF _Toc68792853 \h </w:instrText>
            </w:r>
            <w:r w:rsidR="00F30CCF" w:rsidRPr="00F30CCF">
              <w:rPr>
                <w:rFonts w:ascii="Times New Roman" w:hAnsi="Times New Roman" w:cs="Times New Roman"/>
                <w:noProof/>
                <w:webHidden/>
                <w:sz w:val="26"/>
                <w:szCs w:val="26"/>
              </w:rPr>
            </w:r>
            <w:r w:rsidR="00F30CCF" w:rsidRPr="00F30CCF">
              <w:rPr>
                <w:rFonts w:ascii="Times New Roman" w:hAnsi="Times New Roman" w:cs="Times New Roman"/>
                <w:noProof/>
                <w:webHidden/>
                <w:sz w:val="26"/>
                <w:szCs w:val="26"/>
              </w:rPr>
              <w:fldChar w:fldCharType="separate"/>
            </w:r>
            <w:r w:rsidR="00E147A8">
              <w:rPr>
                <w:rFonts w:ascii="Times New Roman" w:hAnsi="Times New Roman" w:cs="Times New Roman"/>
                <w:noProof/>
                <w:webHidden/>
                <w:sz w:val="26"/>
                <w:szCs w:val="26"/>
              </w:rPr>
              <w:t>17</w:t>
            </w:r>
            <w:r w:rsidR="00F30CCF" w:rsidRPr="00F30CCF">
              <w:rPr>
                <w:rFonts w:ascii="Times New Roman" w:hAnsi="Times New Roman" w:cs="Times New Roman"/>
                <w:noProof/>
                <w:webHidden/>
                <w:sz w:val="26"/>
                <w:szCs w:val="26"/>
              </w:rPr>
              <w:fldChar w:fldCharType="end"/>
            </w:r>
          </w:hyperlink>
        </w:p>
        <w:p w:rsidR="00F30CCF" w:rsidRPr="00F30CCF" w:rsidRDefault="000A518C" w:rsidP="00F30CCF">
          <w:pPr>
            <w:pStyle w:val="23"/>
            <w:tabs>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68792854" w:history="1">
            <w:r w:rsidR="00F30CCF" w:rsidRPr="00F30CCF">
              <w:rPr>
                <w:rStyle w:val="af8"/>
                <w:rFonts w:ascii="Times New Roman" w:eastAsia="Calibri-Bold" w:hAnsi="Times New Roman" w:cs="Times New Roman"/>
                <w:bCs/>
                <w:noProof/>
                <w:sz w:val="26"/>
                <w:szCs w:val="26"/>
                <w:lang w:eastAsia="ru-RU"/>
              </w:rPr>
              <w:t>Зона сельскохозяйственного использования</w:t>
            </w:r>
            <w:r w:rsidR="00F30CCF" w:rsidRPr="00F30CCF">
              <w:rPr>
                <w:rFonts w:ascii="Times New Roman" w:hAnsi="Times New Roman" w:cs="Times New Roman"/>
                <w:noProof/>
                <w:webHidden/>
                <w:sz w:val="26"/>
                <w:szCs w:val="26"/>
              </w:rPr>
              <w:tab/>
            </w:r>
            <w:r w:rsidR="00F30CCF" w:rsidRPr="00F30CCF">
              <w:rPr>
                <w:rFonts w:ascii="Times New Roman" w:hAnsi="Times New Roman" w:cs="Times New Roman"/>
                <w:noProof/>
                <w:webHidden/>
                <w:sz w:val="26"/>
                <w:szCs w:val="26"/>
              </w:rPr>
              <w:fldChar w:fldCharType="begin"/>
            </w:r>
            <w:r w:rsidR="00F30CCF" w:rsidRPr="00F30CCF">
              <w:rPr>
                <w:rFonts w:ascii="Times New Roman" w:hAnsi="Times New Roman" w:cs="Times New Roman"/>
                <w:noProof/>
                <w:webHidden/>
                <w:sz w:val="26"/>
                <w:szCs w:val="26"/>
              </w:rPr>
              <w:instrText xml:space="preserve"> PAGEREF _Toc68792854 \h </w:instrText>
            </w:r>
            <w:r w:rsidR="00F30CCF" w:rsidRPr="00F30CCF">
              <w:rPr>
                <w:rFonts w:ascii="Times New Roman" w:hAnsi="Times New Roman" w:cs="Times New Roman"/>
                <w:noProof/>
                <w:webHidden/>
                <w:sz w:val="26"/>
                <w:szCs w:val="26"/>
              </w:rPr>
            </w:r>
            <w:r w:rsidR="00F30CCF" w:rsidRPr="00F30CCF">
              <w:rPr>
                <w:rFonts w:ascii="Times New Roman" w:hAnsi="Times New Roman" w:cs="Times New Roman"/>
                <w:noProof/>
                <w:webHidden/>
                <w:sz w:val="26"/>
                <w:szCs w:val="26"/>
              </w:rPr>
              <w:fldChar w:fldCharType="separate"/>
            </w:r>
            <w:r w:rsidR="00E147A8">
              <w:rPr>
                <w:rFonts w:ascii="Times New Roman" w:hAnsi="Times New Roman" w:cs="Times New Roman"/>
                <w:noProof/>
                <w:webHidden/>
                <w:sz w:val="26"/>
                <w:szCs w:val="26"/>
              </w:rPr>
              <w:t>17</w:t>
            </w:r>
            <w:r w:rsidR="00F30CCF" w:rsidRPr="00F30CCF">
              <w:rPr>
                <w:rFonts w:ascii="Times New Roman" w:hAnsi="Times New Roman" w:cs="Times New Roman"/>
                <w:noProof/>
                <w:webHidden/>
                <w:sz w:val="26"/>
                <w:szCs w:val="26"/>
              </w:rPr>
              <w:fldChar w:fldCharType="end"/>
            </w:r>
          </w:hyperlink>
        </w:p>
        <w:p w:rsidR="00F30CCF" w:rsidRPr="00F30CCF" w:rsidRDefault="000A518C" w:rsidP="00F30CCF">
          <w:pPr>
            <w:pStyle w:val="23"/>
            <w:tabs>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68792855" w:history="1">
            <w:r w:rsidR="00F30CCF" w:rsidRPr="00F30CCF">
              <w:rPr>
                <w:rStyle w:val="af8"/>
                <w:rFonts w:ascii="Times New Roman" w:eastAsia="Calibri-Bold" w:hAnsi="Times New Roman" w:cs="Times New Roman"/>
                <w:bCs/>
                <w:noProof/>
                <w:sz w:val="26"/>
                <w:szCs w:val="26"/>
                <w:lang w:eastAsia="ru-RU"/>
              </w:rPr>
              <w:t>Зона садоводческих</w:t>
            </w:r>
            <w:r w:rsidR="00F30CCF" w:rsidRPr="00F30CCF">
              <w:rPr>
                <w:rStyle w:val="af8"/>
                <w:rFonts w:ascii="Times New Roman" w:eastAsia="Times New Roman" w:hAnsi="Times New Roman" w:cs="Times New Roman"/>
                <w:noProof/>
                <w:sz w:val="26"/>
                <w:szCs w:val="26"/>
                <w:lang w:eastAsia="ru-RU"/>
              </w:rPr>
              <w:t xml:space="preserve"> </w:t>
            </w:r>
            <w:r w:rsidR="00F30CCF" w:rsidRPr="00F30CCF">
              <w:rPr>
                <w:rStyle w:val="af8"/>
                <w:rFonts w:ascii="Times New Roman" w:eastAsia="Calibri-Bold" w:hAnsi="Times New Roman" w:cs="Times New Roman"/>
                <w:bCs/>
                <w:noProof/>
                <w:sz w:val="26"/>
                <w:szCs w:val="26"/>
                <w:lang w:eastAsia="ru-RU"/>
              </w:rPr>
              <w:t>или огороднических некоммерческих товариществ</w:t>
            </w:r>
            <w:r w:rsidR="00F30CCF" w:rsidRPr="00F30CCF">
              <w:rPr>
                <w:rFonts w:ascii="Times New Roman" w:hAnsi="Times New Roman" w:cs="Times New Roman"/>
                <w:noProof/>
                <w:webHidden/>
                <w:sz w:val="26"/>
                <w:szCs w:val="26"/>
              </w:rPr>
              <w:tab/>
            </w:r>
            <w:r w:rsidR="00F30CCF" w:rsidRPr="00F30CCF">
              <w:rPr>
                <w:rFonts w:ascii="Times New Roman" w:hAnsi="Times New Roman" w:cs="Times New Roman"/>
                <w:noProof/>
                <w:webHidden/>
                <w:sz w:val="26"/>
                <w:szCs w:val="26"/>
              </w:rPr>
              <w:fldChar w:fldCharType="begin"/>
            </w:r>
            <w:r w:rsidR="00F30CCF" w:rsidRPr="00F30CCF">
              <w:rPr>
                <w:rFonts w:ascii="Times New Roman" w:hAnsi="Times New Roman" w:cs="Times New Roman"/>
                <w:noProof/>
                <w:webHidden/>
                <w:sz w:val="26"/>
                <w:szCs w:val="26"/>
              </w:rPr>
              <w:instrText xml:space="preserve"> PAGEREF _Toc68792855 \h </w:instrText>
            </w:r>
            <w:r w:rsidR="00F30CCF" w:rsidRPr="00F30CCF">
              <w:rPr>
                <w:rFonts w:ascii="Times New Roman" w:hAnsi="Times New Roman" w:cs="Times New Roman"/>
                <w:noProof/>
                <w:webHidden/>
                <w:sz w:val="26"/>
                <w:szCs w:val="26"/>
              </w:rPr>
            </w:r>
            <w:r w:rsidR="00F30CCF" w:rsidRPr="00F30CCF">
              <w:rPr>
                <w:rFonts w:ascii="Times New Roman" w:hAnsi="Times New Roman" w:cs="Times New Roman"/>
                <w:noProof/>
                <w:webHidden/>
                <w:sz w:val="26"/>
                <w:szCs w:val="26"/>
              </w:rPr>
              <w:fldChar w:fldCharType="separate"/>
            </w:r>
            <w:r w:rsidR="00E147A8">
              <w:rPr>
                <w:rFonts w:ascii="Times New Roman" w:hAnsi="Times New Roman" w:cs="Times New Roman"/>
                <w:noProof/>
                <w:webHidden/>
                <w:sz w:val="26"/>
                <w:szCs w:val="26"/>
              </w:rPr>
              <w:t>18</w:t>
            </w:r>
            <w:r w:rsidR="00F30CCF" w:rsidRPr="00F30CCF">
              <w:rPr>
                <w:rFonts w:ascii="Times New Roman" w:hAnsi="Times New Roman" w:cs="Times New Roman"/>
                <w:noProof/>
                <w:webHidden/>
                <w:sz w:val="26"/>
                <w:szCs w:val="26"/>
              </w:rPr>
              <w:fldChar w:fldCharType="end"/>
            </w:r>
          </w:hyperlink>
        </w:p>
        <w:p w:rsidR="00F30CCF" w:rsidRPr="00F30CCF" w:rsidRDefault="000A518C" w:rsidP="00F30CCF">
          <w:pPr>
            <w:pStyle w:val="23"/>
            <w:tabs>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68792856" w:history="1">
            <w:r w:rsidR="00F30CCF" w:rsidRPr="00F30CCF">
              <w:rPr>
                <w:rStyle w:val="af8"/>
                <w:rFonts w:ascii="Times New Roman" w:eastAsia="Calibri-Bold" w:hAnsi="Times New Roman" w:cs="Times New Roman"/>
                <w:bCs/>
                <w:noProof/>
                <w:sz w:val="26"/>
                <w:szCs w:val="26"/>
                <w:lang w:eastAsia="ru-RU"/>
              </w:rPr>
              <w:t>Зона озелененных территорий общего пользования (лесопарки, парки, сады, скверы, бульвары, городские леса)</w:t>
            </w:r>
            <w:r w:rsidR="00F30CCF" w:rsidRPr="00F30CCF">
              <w:rPr>
                <w:rFonts w:ascii="Times New Roman" w:hAnsi="Times New Roman" w:cs="Times New Roman"/>
                <w:noProof/>
                <w:webHidden/>
                <w:sz w:val="26"/>
                <w:szCs w:val="26"/>
              </w:rPr>
              <w:tab/>
            </w:r>
            <w:r w:rsidR="00F30CCF" w:rsidRPr="00F30CCF">
              <w:rPr>
                <w:rFonts w:ascii="Times New Roman" w:hAnsi="Times New Roman" w:cs="Times New Roman"/>
                <w:noProof/>
                <w:webHidden/>
                <w:sz w:val="26"/>
                <w:szCs w:val="26"/>
              </w:rPr>
              <w:fldChar w:fldCharType="begin"/>
            </w:r>
            <w:r w:rsidR="00F30CCF" w:rsidRPr="00F30CCF">
              <w:rPr>
                <w:rFonts w:ascii="Times New Roman" w:hAnsi="Times New Roman" w:cs="Times New Roman"/>
                <w:noProof/>
                <w:webHidden/>
                <w:sz w:val="26"/>
                <w:szCs w:val="26"/>
              </w:rPr>
              <w:instrText xml:space="preserve"> PAGEREF _Toc68792856 \h </w:instrText>
            </w:r>
            <w:r w:rsidR="00F30CCF" w:rsidRPr="00F30CCF">
              <w:rPr>
                <w:rFonts w:ascii="Times New Roman" w:hAnsi="Times New Roman" w:cs="Times New Roman"/>
                <w:noProof/>
                <w:webHidden/>
                <w:sz w:val="26"/>
                <w:szCs w:val="26"/>
              </w:rPr>
            </w:r>
            <w:r w:rsidR="00F30CCF" w:rsidRPr="00F30CCF">
              <w:rPr>
                <w:rFonts w:ascii="Times New Roman" w:hAnsi="Times New Roman" w:cs="Times New Roman"/>
                <w:noProof/>
                <w:webHidden/>
                <w:sz w:val="26"/>
                <w:szCs w:val="26"/>
              </w:rPr>
              <w:fldChar w:fldCharType="separate"/>
            </w:r>
            <w:r w:rsidR="00E147A8">
              <w:rPr>
                <w:rFonts w:ascii="Times New Roman" w:hAnsi="Times New Roman" w:cs="Times New Roman"/>
                <w:noProof/>
                <w:webHidden/>
                <w:sz w:val="26"/>
                <w:szCs w:val="26"/>
              </w:rPr>
              <w:t>18</w:t>
            </w:r>
            <w:r w:rsidR="00F30CCF" w:rsidRPr="00F30CCF">
              <w:rPr>
                <w:rFonts w:ascii="Times New Roman" w:hAnsi="Times New Roman" w:cs="Times New Roman"/>
                <w:noProof/>
                <w:webHidden/>
                <w:sz w:val="26"/>
                <w:szCs w:val="26"/>
              </w:rPr>
              <w:fldChar w:fldCharType="end"/>
            </w:r>
          </w:hyperlink>
        </w:p>
        <w:p w:rsidR="00F30CCF" w:rsidRPr="00F30CCF" w:rsidRDefault="000A518C" w:rsidP="00F30CCF">
          <w:pPr>
            <w:pStyle w:val="23"/>
            <w:tabs>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68792857" w:history="1">
            <w:r w:rsidR="00F30CCF" w:rsidRPr="00F30CCF">
              <w:rPr>
                <w:rStyle w:val="af8"/>
                <w:rFonts w:ascii="Times New Roman" w:eastAsia="Calibri-Bold" w:hAnsi="Times New Roman" w:cs="Times New Roman"/>
                <w:bCs/>
                <w:noProof/>
                <w:sz w:val="26"/>
                <w:szCs w:val="26"/>
                <w:lang w:eastAsia="ru-RU"/>
              </w:rPr>
              <w:t>Зона отдыха</w:t>
            </w:r>
            <w:r w:rsidR="00F30CCF" w:rsidRPr="00F30CCF">
              <w:rPr>
                <w:rFonts w:ascii="Times New Roman" w:hAnsi="Times New Roman" w:cs="Times New Roman"/>
                <w:noProof/>
                <w:webHidden/>
                <w:sz w:val="26"/>
                <w:szCs w:val="26"/>
              </w:rPr>
              <w:tab/>
            </w:r>
            <w:r w:rsidR="00F30CCF" w:rsidRPr="00F30CCF">
              <w:rPr>
                <w:rFonts w:ascii="Times New Roman" w:hAnsi="Times New Roman" w:cs="Times New Roman"/>
                <w:noProof/>
                <w:webHidden/>
                <w:sz w:val="26"/>
                <w:szCs w:val="26"/>
              </w:rPr>
              <w:fldChar w:fldCharType="begin"/>
            </w:r>
            <w:r w:rsidR="00F30CCF" w:rsidRPr="00F30CCF">
              <w:rPr>
                <w:rFonts w:ascii="Times New Roman" w:hAnsi="Times New Roman" w:cs="Times New Roman"/>
                <w:noProof/>
                <w:webHidden/>
                <w:sz w:val="26"/>
                <w:szCs w:val="26"/>
              </w:rPr>
              <w:instrText xml:space="preserve"> PAGEREF _Toc68792857 \h </w:instrText>
            </w:r>
            <w:r w:rsidR="00F30CCF" w:rsidRPr="00F30CCF">
              <w:rPr>
                <w:rFonts w:ascii="Times New Roman" w:hAnsi="Times New Roman" w:cs="Times New Roman"/>
                <w:noProof/>
                <w:webHidden/>
                <w:sz w:val="26"/>
                <w:szCs w:val="26"/>
              </w:rPr>
            </w:r>
            <w:r w:rsidR="00F30CCF" w:rsidRPr="00F30CCF">
              <w:rPr>
                <w:rFonts w:ascii="Times New Roman" w:hAnsi="Times New Roman" w:cs="Times New Roman"/>
                <w:noProof/>
                <w:webHidden/>
                <w:sz w:val="26"/>
                <w:szCs w:val="26"/>
              </w:rPr>
              <w:fldChar w:fldCharType="separate"/>
            </w:r>
            <w:r w:rsidR="00E147A8">
              <w:rPr>
                <w:rFonts w:ascii="Times New Roman" w:hAnsi="Times New Roman" w:cs="Times New Roman"/>
                <w:noProof/>
                <w:webHidden/>
                <w:sz w:val="26"/>
                <w:szCs w:val="26"/>
              </w:rPr>
              <w:t>18</w:t>
            </w:r>
            <w:r w:rsidR="00F30CCF" w:rsidRPr="00F30CCF">
              <w:rPr>
                <w:rFonts w:ascii="Times New Roman" w:hAnsi="Times New Roman" w:cs="Times New Roman"/>
                <w:noProof/>
                <w:webHidden/>
                <w:sz w:val="26"/>
                <w:szCs w:val="26"/>
              </w:rPr>
              <w:fldChar w:fldCharType="end"/>
            </w:r>
          </w:hyperlink>
        </w:p>
        <w:p w:rsidR="00F30CCF" w:rsidRPr="00F30CCF" w:rsidRDefault="000A518C" w:rsidP="00F30CCF">
          <w:pPr>
            <w:pStyle w:val="23"/>
            <w:tabs>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68792858" w:history="1">
            <w:r w:rsidR="00F30CCF" w:rsidRPr="00F30CCF">
              <w:rPr>
                <w:rStyle w:val="af8"/>
                <w:rFonts w:ascii="Times New Roman" w:eastAsia="Calibri-Bold" w:hAnsi="Times New Roman" w:cs="Times New Roman"/>
                <w:bCs/>
                <w:noProof/>
                <w:sz w:val="26"/>
                <w:szCs w:val="26"/>
                <w:lang w:eastAsia="ru-RU"/>
              </w:rPr>
              <w:t>Курортная зона</w:t>
            </w:r>
            <w:r w:rsidR="00F30CCF" w:rsidRPr="00F30CCF">
              <w:rPr>
                <w:rFonts w:ascii="Times New Roman" w:hAnsi="Times New Roman" w:cs="Times New Roman"/>
                <w:noProof/>
                <w:webHidden/>
                <w:sz w:val="26"/>
                <w:szCs w:val="26"/>
              </w:rPr>
              <w:tab/>
            </w:r>
            <w:r w:rsidR="00F30CCF" w:rsidRPr="00F30CCF">
              <w:rPr>
                <w:rFonts w:ascii="Times New Roman" w:hAnsi="Times New Roman" w:cs="Times New Roman"/>
                <w:noProof/>
                <w:webHidden/>
                <w:sz w:val="26"/>
                <w:szCs w:val="26"/>
              </w:rPr>
              <w:fldChar w:fldCharType="begin"/>
            </w:r>
            <w:r w:rsidR="00F30CCF" w:rsidRPr="00F30CCF">
              <w:rPr>
                <w:rFonts w:ascii="Times New Roman" w:hAnsi="Times New Roman" w:cs="Times New Roman"/>
                <w:noProof/>
                <w:webHidden/>
                <w:sz w:val="26"/>
                <w:szCs w:val="26"/>
              </w:rPr>
              <w:instrText xml:space="preserve"> PAGEREF _Toc68792858 \h </w:instrText>
            </w:r>
            <w:r w:rsidR="00F30CCF" w:rsidRPr="00F30CCF">
              <w:rPr>
                <w:rFonts w:ascii="Times New Roman" w:hAnsi="Times New Roman" w:cs="Times New Roman"/>
                <w:noProof/>
                <w:webHidden/>
                <w:sz w:val="26"/>
                <w:szCs w:val="26"/>
              </w:rPr>
            </w:r>
            <w:r w:rsidR="00F30CCF" w:rsidRPr="00F30CCF">
              <w:rPr>
                <w:rFonts w:ascii="Times New Roman" w:hAnsi="Times New Roman" w:cs="Times New Roman"/>
                <w:noProof/>
                <w:webHidden/>
                <w:sz w:val="26"/>
                <w:szCs w:val="26"/>
              </w:rPr>
              <w:fldChar w:fldCharType="separate"/>
            </w:r>
            <w:r w:rsidR="00E147A8">
              <w:rPr>
                <w:rFonts w:ascii="Times New Roman" w:hAnsi="Times New Roman" w:cs="Times New Roman"/>
                <w:noProof/>
                <w:webHidden/>
                <w:sz w:val="26"/>
                <w:szCs w:val="26"/>
              </w:rPr>
              <w:t>18</w:t>
            </w:r>
            <w:r w:rsidR="00F30CCF" w:rsidRPr="00F30CCF">
              <w:rPr>
                <w:rFonts w:ascii="Times New Roman" w:hAnsi="Times New Roman" w:cs="Times New Roman"/>
                <w:noProof/>
                <w:webHidden/>
                <w:sz w:val="26"/>
                <w:szCs w:val="26"/>
              </w:rPr>
              <w:fldChar w:fldCharType="end"/>
            </w:r>
          </w:hyperlink>
        </w:p>
        <w:p w:rsidR="00F30CCF" w:rsidRPr="00F30CCF" w:rsidRDefault="000A518C" w:rsidP="00F30CCF">
          <w:pPr>
            <w:pStyle w:val="23"/>
            <w:tabs>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68792859" w:history="1">
            <w:r w:rsidR="00F30CCF" w:rsidRPr="00F30CCF">
              <w:rPr>
                <w:rStyle w:val="af8"/>
                <w:rFonts w:ascii="Times New Roman" w:eastAsia="Calibri-Bold" w:hAnsi="Times New Roman" w:cs="Times New Roman"/>
                <w:bCs/>
                <w:noProof/>
                <w:sz w:val="26"/>
                <w:szCs w:val="26"/>
                <w:lang w:eastAsia="ru-RU"/>
              </w:rPr>
              <w:t>Зона лесов</w:t>
            </w:r>
            <w:r w:rsidR="00F30CCF" w:rsidRPr="00F30CCF">
              <w:rPr>
                <w:rFonts w:ascii="Times New Roman" w:hAnsi="Times New Roman" w:cs="Times New Roman"/>
                <w:noProof/>
                <w:webHidden/>
                <w:sz w:val="26"/>
                <w:szCs w:val="26"/>
              </w:rPr>
              <w:tab/>
            </w:r>
            <w:r w:rsidR="00F30CCF" w:rsidRPr="00F30CCF">
              <w:rPr>
                <w:rFonts w:ascii="Times New Roman" w:hAnsi="Times New Roman" w:cs="Times New Roman"/>
                <w:noProof/>
                <w:webHidden/>
                <w:sz w:val="26"/>
                <w:szCs w:val="26"/>
              </w:rPr>
              <w:fldChar w:fldCharType="begin"/>
            </w:r>
            <w:r w:rsidR="00F30CCF" w:rsidRPr="00F30CCF">
              <w:rPr>
                <w:rFonts w:ascii="Times New Roman" w:hAnsi="Times New Roman" w:cs="Times New Roman"/>
                <w:noProof/>
                <w:webHidden/>
                <w:sz w:val="26"/>
                <w:szCs w:val="26"/>
              </w:rPr>
              <w:instrText xml:space="preserve"> PAGEREF _Toc68792859 \h </w:instrText>
            </w:r>
            <w:r w:rsidR="00F30CCF" w:rsidRPr="00F30CCF">
              <w:rPr>
                <w:rFonts w:ascii="Times New Roman" w:hAnsi="Times New Roman" w:cs="Times New Roman"/>
                <w:noProof/>
                <w:webHidden/>
                <w:sz w:val="26"/>
                <w:szCs w:val="26"/>
              </w:rPr>
            </w:r>
            <w:r w:rsidR="00F30CCF" w:rsidRPr="00F30CCF">
              <w:rPr>
                <w:rFonts w:ascii="Times New Roman" w:hAnsi="Times New Roman" w:cs="Times New Roman"/>
                <w:noProof/>
                <w:webHidden/>
                <w:sz w:val="26"/>
                <w:szCs w:val="26"/>
              </w:rPr>
              <w:fldChar w:fldCharType="separate"/>
            </w:r>
            <w:r w:rsidR="00E147A8">
              <w:rPr>
                <w:rFonts w:ascii="Times New Roman" w:hAnsi="Times New Roman" w:cs="Times New Roman"/>
                <w:noProof/>
                <w:webHidden/>
                <w:sz w:val="26"/>
                <w:szCs w:val="26"/>
              </w:rPr>
              <w:t>18</w:t>
            </w:r>
            <w:r w:rsidR="00F30CCF" w:rsidRPr="00F30CCF">
              <w:rPr>
                <w:rFonts w:ascii="Times New Roman" w:hAnsi="Times New Roman" w:cs="Times New Roman"/>
                <w:noProof/>
                <w:webHidden/>
                <w:sz w:val="26"/>
                <w:szCs w:val="26"/>
              </w:rPr>
              <w:fldChar w:fldCharType="end"/>
            </w:r>
          </w:hyperlink>
        </w:p>
        <w:p w:rsidR="00F30CCF" w:rsidRPr="00F30CCF" w:rsidRDefault="000A518C" w:rsidP="00F30CCF">
          <w:pPr>
            <w:pStyle w:val="23"/>
            <w:tabs>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68792860" w:history="1">
            <w:r w:rsidR="00F30CCF" w:rsidRPr="00F30CCF">
              <w:rPr>
                <w:rStyle w:val="af8"/>
                <w:rFonts w:ascii="Times New Roman" w:eastAsia="Calibri-Bold" w:hAnsi="Times New Roman" w:cs="Times New Roman"/>
                <w:bCs/>
                <w:noProof/>
                <w:sz w:val="26"/>
                <w:szCs w:val="26"/>
                <w:lang w:eastAsia="ru-RU"/>
              </w:rPr>
              <w:t>Зона кладбищ</w:t>
            </w:r>
            <w:r w:rsidR="00F30CCF" w:rsidRPr="00F30CCF">
              <w:rPr>
                <w:rFonts w:ascii="Times New Roman" w:hAnsi="Times New Roman" w:cs="Times New Roman"/>
                <w:noProof/>
                <w:webHidden/>
                <w:sz w:val="26"/>
                <w:szCs w:val="26"/>
              </w:rPr>
              <w:tab/>
            </w:r>
            <w:r w:rsidR="00F30CCF" w:rsidRPr="00F30CCF">
              <w:rPr>
                <w:rFonts w:ascii="Times New Roman" w:hAnsi="Times New Roman" w:cs="Times New Roman"/>
                <w:noProof/>
                <w:webHidden/>
                <w:sz w:val="26"/>
                <w:szCs w:val="26"/>
              </w:rPr>
              <w:fldChar w:fldCharType="begin"/>
            </w:r>
            <w:r w:rsidR="00F30CCF" w:rsidRPr="00F30CCF">
              <w:rPr>
                <w:rFonts w:ascii="Times New Roman" w:hAnsi="Times New Roman" w:cs="Times New Roman"/>
                <w:noProof/>
                <w:webHidden/>
                <w:sz w:val="26"/>
                <w:szCs w:val="26"/>
              </w:rPr>
              <w:instrText xml:space="preserve"> PAGEREF _Toc68792860 \h </w:instrText>
            </w:r>
            <w:r w:rsidR="00F30CCF" w:rsidRPr="00F30CCF">
              <w:rPr>
                <w:rFonts w:ascii="Times New Roman" w:hAnsi="Times New Roman" w:cs="Times New Roman"/>
                <w:noProof/>
                <w:webHidden/>
                <w:sz w:val="26"/>
                <w:szCs w:val="26"/>
              </w:rPr>
            </w:r>
            <w:r w:rsidR="00F30CCF" w:rsidRPr="00F30CCF">
              <w:rPr>
                <w:rFonts w:ascii="Times New Roman" w:hAnsi="Times New Roman" w:cs="Times New Roman"/>
                <w:noProof/>
                <w:webHidden/>
                <w:sz w:val="26"/>
                <w:szCs w:val="26"/>
              </w:rPr>
              <w:fldChar w:fldCharType="separate"/>
            </w:r>
            <w:r w:rsidR="00E147A8">
              <w:rPr>
                <w:rFonts w:ascii="Times New Roman" w:hAnsi="Times New Roman" w:cs="Times New Roman"/>
                <w:noProof/>
                <w:webHidden/>
                <w:sz w:val="26"/>
                <w:szCs w:val="26"/>
              </w:rPr>
              <w:t>19</w:t>
            </w:r>
            <w:r w:rsidR="00F30CCF" w:rsidRPr="00F30CCF">
              <w:rPr>
                <w:rFonts w:ascii="Times New Roman" w:hAnsi="Times New Roman" w:cs="Times New Roman"/>
                <w:noProof/>
                <w:webHidden/>
                <w:sz w:val="26"/>
                <w:szCs w:val="26"/>
              </w:rPr>
              <w:fldChar w:fldCharType="end"/>
            </w:r>
          </w:hyperlink>
        </w:p>
        <w:p w:rsidR="00F30CCF" w:rsidRPr="00F30CCF" w:rsidRDefault="000A518C" w:rsidP="00F30CCF">
          <w:pPr>
            <w:pStyle w:val="23"/>
            <w:tabs>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68792861" w:history="1">
            <w:r w:rsidR="00F30CCF" w:rsidRPr="00F30CCF">
              <w:rPr>
                <w:rStyle w:val="af8"/>
                <w:rFonts w:ascii="Times New Roman" w:eastAsia="Calibri-Bold" w:hAnsi="Times New Roman" w:cs="Times New Roman"/>
                <w:bCs/>
                <w:noProof/>
                <w:sz w:val="26"/>
                <w:szCs w:val="26"/>
                <w:lang w:eastAsia="ru-RU"/>
              </w:rPr>
              <w:t>Зона складирования и захоронения отходов</w:t>
            </w:r>
            <w:r w:rsidR="00F30CCF" w:rsidRPr="00F30CCF">
              <w:rPr>
                <w:rFonts w:ascii="Times New Roman" w:hAnsi="Times New Roman" w:cs="Times New Roman"/>
                <w:noProof/>
                <w:webHidden/>
                <w:sz w:val="26"/>
                <w:szCs w:val="26"/>
              </w:rPr>
              <w:tab/>
            </w:r>
            <w:r w:rsidR="00F30CCF" w:rsidRPr="00F30CCF">
              <w:rPr>
                <w:rFonts w:ascii="Times New Roman" w:hAnsi="Times New Roman" w:cs="Times New Roman"/>
                <w:noProof/>
                <w:webHidden/>
                <w:sz w:val="26"/>
                <w:szCs w:val="26"/>
              </w:rPr>
              <w:fldChar w:fldCharType="begin"/>
            </w:r>
            <w:r w:rsidR="00F30CCF" w:rsidRPr="00F30CCF">
              <w:rPr>
                <w:rFonts w:ascii="Times New Roman" w:hAnsi="Times New Roman" w:cs="Times New Roman"/>
                <w:noProof/>
                <w:webHidden/>
                <w:sz w:val="26"/>
                <w:szCs w:val="26"/>
              </w:rPr>
              <w:instrText xml:space="preserve"> PAGEREF _Toc68792861 \h </w:instrText>
            </w:r>
            <w:r w:rsidR="00F30CCF" w:rsidRPr="00F30CCF">
              <w:rPr>
                <w:rFonts w:ascii="Times New Roman" w:hAnsi="Times New Roman" w:cs="Times New Roman"/>
                <w:noProof/>
                <w:webHidden/>
                <w:sz w:val="26"/>
                <w:szCs w:val="26"/>
              </w:rPr>
            </w:r>
            <w:r w:rsidR="00F30CCF" w:rsidRPr="00F30CCF">
              <w:rPr>
                <w:rFonts w:ascii="Times New Roman" w:hAnsi="Times New Roman" w:cs="Times New Roman"/>
                <w:noProof/>
                <w:webHidden/>
                <w:sz w:val="26"/>
                <w:szCs w:val="26"/>
              </w:rPr>
              <w:fldChar w:fldCharType="separate"/>
            </w:r>
            <w:r w:rsidR="00E147A8">
              <w:rPr>
                <w:rFonts w:ascii="Times New Roman" w:hAnsi="Times New Roman" w:cs="Times New Roman"/>
                <w:noProof/>
                <w:webHidden/>
                <w:sz w:val="26"/>
                <w:szCs w:val="26"/>
              </w:rPr>
              <w:t>19</w:t>
            </w:r>
            <w:r w:rsidR="00F30CCF" w:rsidRPr="00F30CCF">
              <w:rPr>
                <w:rFonts w:ascii="Times New Roman" w:hAnsi="Times New Roman" w:cs="Times New Roman"/>
                <w:noProof/>
                <w:webHidden/>
                <w:sz w:val="26"/>
                <w:szCs w:val="26"/>
              </w:rPr>
              <w:fldChar w:fldCharType="end"/>
            </w:r>
          </w:hyperlink>
        </w:p>
        <w:p w:rsidR="00F30CCF" w:rsidRPr="00F30CCF" w:rsidRDefault="000A518C" w:rsidP="00F30CCF">
          <w:pPr>
            <w:pStyle w:val="23"/>
            <w:tabs>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68792862" w:history="1">
            <w:r w:rsidR="00F30CCF" w:rsidRPr="00F30CCF">
              <w:rPr>
                <w:rStyle w:val="af8"/>
                <w:rFonts w:ascii="Times New Roman" w:eastAsia="Calibri-Bold" w:hAnsi="Times New Roman" w:cs="Times New Roman"/>
                <w:bCs/>
                <w:noProof/>
                <w:sz w:val="26"/>
                <w:szCs w:val="26"/>
                <w:lang w:eastAsia="ru-RU"/>
              </w:rPr>
              <w:t>Зона режимных территорий</w:t>
            </w:r>
            <w:r w:rsidR="00F30CCF" w:rsidRPr="00F30CCF">
              <w:rPr>
                <w:rFonts w:ascii="Times New Roman" w:hAnsi="Times New Roman" w:cs="Times New Roman"/>
                <w:noProof/>
                <w:webHidden/>
                <w:sz w:val="26"/>
                <w:szCs w:val="26"/>
              </w:rPr>
              <w:tab/>
            </w:r>
            <w:r w:rsidR="00F30CCF" w:rsidRPr="00F30CCF">
              <w:rPr>
                <w:rFonts w:ascii="Times New Roman" w:hAnsi="Times New Roman" w:cs="Times New Roman"/>
                <w:noProof/>
                <w:webHidden/>
                <w:sz w:val="26"/>
                <w:szCs w:val="26"/>
              </w:rPr>
              <w:fldChar w:fldCharType="begin"/>
            </w:r>
            <w:r w:rsidR="00F30CCF" w:rsidRPr="00F30CCF">
              <w:rPr>
                <w:rFonts w:ascii="Times New Roman" w:hAnsi="Times New Roman" w:cs="Times New Roman"/>
                <w:noProof/>
                <w:webHidden/>
                <w:sz w:val="26"/>
                <w:szCs w:val="26"/>
              </w:rPr>
              <w:instrText xml:space="preserve"> PAGEREF _Toc68792862 \h </w:instrText>
            </w:r>
            <w:r w:rsidR="00F30CCF" w:rsidRPr="00F30CCF">
              <w:rPr>
                <w:rFonts w:ascii="Times New Roman" w:hAnsi="Times New Roman" w:cs="Times New Roman"/>
                <w:noProof/>
                <w:webHidden/>
                <w:sz w:val="26"/>
                <w:szCs w:val="26"/>
              </w:rPr>
            </w:r>
            <w:r w:rsidR="00F30CCF" w:rsidRPr="00F30CCF">
              <w:rPr>
                <w:rFonts w:ascii="Times New Roman" w:hAnsi="Times New Roman" w:cs="Times New Roman"/>
                <w:noProof/>
                <w:webHidden/>
                <w:sz w:val="26"/>
                <w:szCs w:val="26"/>
              </w:rPr>
              <w:fldChar w:fldCharType="separate"/>
            </w:r>
            <w:r w:rsidR="00E147A8">
              <w:rPr>
                <w:rFonts w:ascii="Times New Roman" w:hAnsi="Times New Roman" w:cs="Times New Roman"/>
                <w:noProof/>
                <w:webHidden/>
                <w:sz w:val="26"/>
                <w:szCs w:val="26"/>
              </w:rPr>
              <w:t>19</w:t>
            </w:r>
            <w:r w:rsidR="00F30CCF" w:rsidRPr="00F30CCF">
              <w:rPr>
                <w:rFonts w:ascii="Times New Roman" w:hAnsi="Times New Roman" w:cs="Times New Roman"/>
                <w:noProof/>
                <w:webHidden/>
                <w:sz w:val="26"/>
                <w:szCs w:val="26"/>
              </w:rPr>
              <w:fldChar w:fldCharType="end"/>
            </w:r>
          </w:hyperlink>
        </w:p>
        <w:p w:rsidR="00F30CCF" w:rsidRPr="00F30CCF" w:rsidRDefault="000A518C" w:rsidP="00F30CCF">
          <w:pPr>
            <w:pStyle w:val="23"/>
            <w:tabs>
              <w:tab w:val="right" w:leader="dot" w:pos="10195"/>
            </w:tabs>
            <w:spacing w:after="0" w:line="240" w:lineRule="auto"/>
            <w:ind w:left="0"/>
            <w:rPr>
              <w:rFonts w:ascii="Times New Roman" w:eastAsiaTheme="minorEastAsia" w:hAnsi="Times New Roman" w:cs="Times New Roman"/>
              <w:noProof/>
              <w:sz w:val="26"/>
              <w:szCs w:val="26"/>
              <w:lang w:eastAsia="ru-RU"/>
            </w:rPr>
          </w:pPr>
          <w:hyperlink w:anchor="_Toc68792863" w:history="1">
            <w:r w:rsidR="00F30CCF" w:rsidRPr="00F30CCF">
              <w:rPr>
                <w:rStyle w:val="af8"/>
                <w:rFonts w:ascii="Times New Roman" w:eastAsia="Calibri-Bold" w:hAnsi="Times New Roman" w:cs="Times New Roman"/>
                <w:bCs/>
                <w:noProof/>
                <w:sz w:val="26"/>
                <w:szCs w:val="26"/>
                <w:lang w:eastAsia="ru-RU"/>
              </w:rPr>
              <w:t>Зона акваторий</w:t>
            </w:r>
            <w:r w:rsidR="00F30CCF" w:rsidRPr="00F30CCF">
              <w:rPr>
                <w:rFonts w:ascii="Times New Roman" w:hAnsi="Times New Roman" w:cs="Times New Roman"/>
                <w:noProof/>
                <w:webHidden/>
                <w:sz w:val="26"/>
                <w:szCs w:val="26"/>
              </w:rPr>
              <w:tab/>
            </w:r>
            <w:r w:rsidR="00F30CCF" w:rsidRPr="00F30CCF">
              <w:rPr>
                <w:rFonts w:ascii="Times New Roman" w:hAnsi="Times New Roman" w:cs="Times New Roman"/>
                <w:noProof/>
                <w:webHidden/>
                <w:sz w:val="26"/>
                <w:szCs w:val="26"/>
              </w:rPr>
              <w:fldChar w:fldCharType="begin"/>
            </w:r>
            <w:r w:rsidR="00F30CCF" w:rsidRPr="00F30CCF">
              <w:rPr>
                <w:rFonts w:ascii="Times New Roman" w:hAnsi="Times New Roman" w:cs="Times New Roman"/>
                <w:noProof/>
                <w:webHidden/>
                <w:sz w:val="26"/>
                <w:szCs w:val="26"/>
              </w:rPr>
              <w:instrText xml:space="preserve"> PAGEREF _Toc68792863 \h </w:instrText>
            </w:r>
            <w:r w:rsidR="00F30CCF" w:rsidRPr="00F30CCF">
              <w:rPr>
                <w:rFonts w:ascii="Times New Roman" w:hAnsi="Times New Roman" w:cs="Times New Roman"/>
                <w:noProof/>
                <w:webHidden/>
                <w:sz w:val="26"/>
                <w:szCs w:val="26"/>
              </w:rPr>
            </w:r>
            <w:r w:rsidR="00F30CCF" w:rsidRPr="00F30CCF">
              <w:rPr>
                <w:rFonts w:ascii="Times New Roman" w:hAnsi="Times New Roman" w:cs="Times New Roman"/>
                <w:noProof/>
                <w:webHidden/>
                <w:sz w:val="26"/>
                <w:szCs w:val="26"/>
              </w:rPr>
              <w:fldChar w:fldCharType="separate"/>
            </w:r>
            <w:r w:rsidR="00E147A8">
              <w:rPr>
                <w:rFonts w:ascii="Times New Roman" w:hAnsi="Times New Roman" w:cs="Times New Roman"/>
                <w:noProof/>
                <w:webHidden/>
                <w:sz w:val="26"/>
                <w:szCs w:val="26"/>
              </w:rPr>
              <w:t>19</w:t>
            </w:r>
            <w:r w:rsidR="00F30CCF" w:rsidRPr="00F30CCF">
              <w:rPr>
                <w:rFonts w:ascii="Times New Roman" w:hAnsi="Times New Roman" w:cs="Times New Roman"/>
                <w:noProof/>
                <w:webHidden/>
                <w:sz w:val="26"/>
                <w:szCs w:val="26"/>
              </w:rPr>
              <w:fldChar w:fldCharType="end"/>
            </w:r>
          </w:hyperlink>
        </w:p>
        <w:p w:rsidR="00F30CCF" w:rsidRPr="00F30CCF" w:rsidRDefault="000A518C" w:rsidP="00F30CCF">
          <w:pPr>
            <w:pStyle w:val="17"/>
            <w:tabs>
              <w:tab w:val="right" w:leader="dot" w:pos="10195"/>
            </w:tabs>
            <w:spacing w:after="0" w:line="240" w:lineRule="auto"/>
            <w:rPr>
              <w:rFonts w:ascii="Times New Roman" w:eastAsiaTheme="minorEastAsia" w:hAnsi="Times New Roman" w:cs="Times New Roman"/>
              <w:noProof/>
              <w:sz w:val="26"/>
              <w:szCs w:val="26"/>
              <w:lang w:eastAsia="ru-RU"/>
            </w:rPr>
          </w:pPr>
          <w:hyperlink w:anchor="_Toc68792864" w:history="1">
            <w:r w:rsidR="00F30CCF" w:rsidRPr="00F30CCF">
              <w:rPr>
                <w:rStyle w:val="af8"/>
                <w:rFonts w:ascii="Times New Roman" w:hAnsi="Times New Roman" w:cs="Times New Roman"/>
                <w:noProof/>
                <w:sz w:val="26"/>
                <w:szCs w:val="26"/>
              </w:rPr>
              <w:t>Глава 4. Сведения о планируемых для размещения на территории Зеленоградского городского округа объектах федерального назначения</w:t>
            </w:r>
            <w:r w:rsidR="00F30CCF" w:rsidRPr="00F30CCF">
              <w:rPr>
                <w:rFonts w:ascii="Times New Roman" w:hAnsi="Times New Roman" w:cs="Times New Roman"/>
                <w:noProof/>
                <w:webHidden/>
                <w:sz w:val="26"/>
                <w:szCs w:val="26"/>
              </w:rPr>
              <w:tab/>
            </w:r>
            <w:r w:rsidR="00F30CCF" w:rsidRPr="00F30CCF">
              <w:rPr>
                <w:rFonts w:ascii="Times New Roman" w:hAnsi="Times New Roman" w:cs="Times New Roman"/>
                <w:noProof/>
                <w:webHidden/>
                <w:sz w:val="26"/>
                <w:szCs w:val="26"/>
              </w:rPr>
              <w:fldChar w:fldCharType="begin"/>
            </w:r>
            <w:r w:rsidR="00F30CCF" w:rsidRPr="00F30CCF">
              <w:rPr>
                <w:rFonts w:ascii="Times New Roman" w:hAnsi="Times New Roman" w:cs="Times New Roman"/>
                <w:noProof/>
                <w:webHidden/>
                <w:sz w:val="26"/>
                <w:szCs w:val="26"/>
              </w:rPr>
              <w:instrText xml:space="preserve"> PAGEREF _Toc68792864 \h </w:instrText>
            </w:r>
            <w:r w:rsidR="00F30CCF" w:rsidRPr="00F30CCF">
              <w:rPr>
                <w:rFonts w:ascii="Times New Roman" w:hAnsi="Times New Roman" w:cs="Times New Roman"/>
                <w:noProof/>
                <w:webHidden/>
                <w:sz w:val="26"/>
                <w:szCs w:val="26"/>
              </w:rPr>
            </w:r>
            <w:r w:rsidR="00F30CCF" w:rsidRPr="00F30CCF">
              <w:rPr>
                <w:rFonts w:ascii="Times New Roman" w:hAnsi="Times New Roman" w:cs="Times New Roman"/>
                <w:noProof/>
                <w:webHidden/>
                <w:sz w:val="26"/>
                <w:szCs w:val="26"/>
              </w:rPr>
              <w:fldChar w:fldCharType="separate"/>
            </w:r>
            <w:r w:rsidR="00E147A8">
              <w:rPr>
                <w:rFonts w:ascii="Times New Roman" w:hAnsi="Times New Roman" w:cs="Times New Roman"/>
                <w:noProof/>
                <w:webHidden/>
                <w:sz w:val="26"/>
                <w:szCs w:val="26"/>
              </w:rPr>
              <w:t>20</w:t>
            </w:r>
            <w:r w:rsidR="00F30CCF" w:rsidRPr="00F30CCF">
              <w:rPr>
                <w:rFonts w:ascii="Times New Roman" w:hAnsi="Times New Roman" w:cs="Times New Roman"/>
                <w:noProof/>
                <w:webHidden/>
                <w:sz w:val="26"/>
                <w:szCs w:val="26"/>
              </w:rPr>
              <w:fldChar w:fldCharType="end"/>
            </w:r>
          </w:hyperlink>
        </w:p>
        <w:p w:rsidR="00F30CCF" w:rsidRPr="00F30CCF" w:rsidRDefault="000A518C" w:rsidP="00F30CCF">
          <w:pPr>
            <w:pStyle w:val="17"/>
            <w:tabs>
              <w:tab w:val="right" w:leader="dot" w:pos="10195"/>
            </w:tabs>
            <w:spacing w:after="0" w:line="240" w:lineRule="auto"/>
            <w:rPr>
              <w:rFonts w:ascii="Times New Roman" w:eastAsiaTheme="minorEastAsia" w:hAnsi="Times New Roman" w:cs="Times New Roman"/>
              <w:noProof/>
              <w:sz w:val="26"/>
              <w:szCs w:val="26"/>
              <w:lang w:eastAsia="ru-RU"/>
            </w:rPr>
          </w:pPr>
          <w:hyperlink w:anchor="_Toc68792865" w:history="1">
            <w:r w:rsidR="00F30CCF" w:rsidRPr="00F30CCF">
              <w:rPr>
                <w:rStyle w:val="af8"/>
                <w:rFonts w:ascii="Times New Roman" w:hAnsi="Times New Roman" w:cs="Times New Roman"/>
                <w:noProof/>
                <w:sz w:val="26"/>
                <w:szCs w:val="26"/>
              </w:rPr>
              <w:t>Глава 5. Сведения о планируемых для размещения на территории Зеленоградского городского округа объектах регионального назначения</w:t>
            </w:r>
            <w:r w:rsidR="00F30CCF" w:rsidRPr="00F30CCF">
              <w:rPr>
                <w:rFonts w:ascii="Times New Roman" w:hAnsi="Times New Roman" w:cs="Times New Roman"/>
                <w:noProof/>
                <w:webHidden/>
                <w:sz w:val="26"/>
                <w:szCs w:val="26"/>
              </w:rPr>
              <w:tab/>
            </w:r>
            <w:r w:rsidR="00F30CCF" w:rsidRPr="00F30CCF">
              <w:rPr>
                <w:rFonts w:ascii="Times New Roman" w:hAnsi="Times New Roman" w:cs="Times New Roman"/>
                <w:noProof/>
                <w:webHidden/>
                <w:sz w:val="26"/>
                <w:szCs w:val="26"/>
              </w:rPr>
              <w:fldChar w:fldCharType="begin"/>
            </w:r>
            <w:r w:rsidR="00F30CCF" w:rsidRPr="00F30CCF">
              <w:rPr>
                <w:rFonts w:ascii="Times New Roman" w:hAnsi="Times New Roman" w:cs="Times New Roman"/>
                <w:noProof/>
                <w:webHidden/>
                <w:sz w:val="26"/>
                <w:szCs w:val="26"/>
              </w:rPr>
              <w:instrText xml:space="preserve"> PAGEREF _Toc68792865 \h </w:instrText>
            </w:r>
            <w:r w:rsidR="00F30CCF" w:rsidRPr="00F30CCF">
              <w:rPr>
                <w:rFonts w:ascii="Times New Roman" w:hAnsi="Times New Roman" w:cs="Times New Roman"/>
                <w:noProof/>
                <w:webHidden/>
                <w:sz w:val="26"/>
                <w:szCs w:val="26"/>
              </w:rPr>
            </w:r>
            <w:r w:rsidR="00F30CCF" w:rsidRPr="00F30CCF">
              <w:rPr>
                <w:rFonts w:ascii="Times New Roman" w:hAnsi="Times New Roman" w:cs="Times New Roman"/>
                <w:noProof/>
                <w:webHidden/>
                <w:sz w:val="26"/>
                <w:szCs w:val="26"/>
              </w:rPr>
              <w:fldChar w:fldCharType="separate"/>
            </w:r>
            <w:r w:rsidR="00E147A8">
              <w:rPr>
                <w:rFonts w:ascii="Times New Roman" w:hAnsi="Times New Roman" w:cs="Times New Roman"/>
                <w:noProof/>
                <w:webHidden/>
                <w:sz w:val="26"/>
                <w:szCs w:val="26"/>
              </w:rPr>
              <w:t>21</w:t>
            </w:r>
            <w:r w:rsidR="00F30CCF" w:rsidRPr="00F30CCF">
              <w:rPr>
                <w:rFonts w:ascii="Times New Roman" w:hAnsi="Times New Roman" w:cs="Times New Roman"/>
                <w:noProof/>
                <w:webHidden/>
                <w:sz w:val="26"/>
                <w:szCs w:val="26"/>
              </w:rPr>
              <w:fldChar w:fldCharType="end"/>
            </w:r>
          </w:hyperlink>
        </w:p>
        <w:p w:rsidR="00F30CCF" w:rsidRDefault="000A518C" w:rsidP="00F30CCF">
          <w:pPr>
            <w:pStyle w:val="17"/>
            <w:tabs>
              <w:tab w:val="right" w:leader="dot" w:pos="10195"/>
            </w:tabs>
            <w:spacing w:after="0" w:line="240" w:lineRule="auto"/>
            <w:rPr>
              <w:rFonts w:eastAsiaTheme="minorEastAsia"/>
              <w:noProof/>
              <w:lang w:eastAsia="ru-RU"/>
            </w:rPr>
          </w:pPr>
          <w:hyperlink w:anchor="_Toc68792866" w:history="1">
            <w:r w:rsidR="00F30CCF" w:rsidRPr="00F30CCF">
              <w:rPr>
                <w:rStyle w:val="af8"/>
                <w:rFonts w:ascii="Times New Roman" w:eastAsia="Times New Roman" w:hAnsi="Times New Roman" w:cs="Times New Roman"/>
                <w:bCs/>
                <w:noProof/>
                <w:sz w:val="26"/>
                <w:szCs w:val="26"/>
              </w:rPr>
              <w:t xml:space="preserve">РАЗДЕЛ </w:t>
            </w:r>
            <w:r w:rsidR="00F30CCF" w:rsidRPr="00F30CCF">
              <w:rPr>
                <w:rStyle w:val="af8"/>
                <w:rFonts w:ascii="Times New Roman" w:eastAsia="Times New Roman" w:hAnsi="Times New Roman" w:cs="Times New Roman"/>
                <w:bCs/>
                <w:noProof/>
                <w:sz w:val="26"/>
                <w:szCs w:val="26"/>
                <w:lang w:val="en-US"/>
              </w:rPr>
              <w:t>II</w:t>
            </w:r>
            <w:r w:rsidR="00F30CCF" w:rsidRPr="00F30CCF">
              <w:rPr>
                <w:rStyle w:val="af8"/>
                <w:rFonts w:ascii="Times New Roman" w:eastAsia="Times New Roman" w:hAnsi="Times New Roman" w:cs="Times New Roman"/>
                <w:bCs/>
                <w:noProof/>
                <w:sz w:val="26"/>
                <w:szCs w:val="26"/>
              </w:rPr>
              <w:t>. ГРАФИЧЕСКИЕ МАТЕРИАЛЫ</w:t>
            </w:r>
            <w:r w:rsidR="00F30CCF" w:rsidRPr="00F30CCF">
              <w:rPr>
                <w:rFonts w:ascii="Times New Roman" w:hAnsi="Times New Roman" w:cs="Times New Roman"/>
                <w:noProof/>
                <w:webHidden/>
                <w:sz w:val="26"/>
                <w:szCs w:val="26"/>
              </w:rPr>
              <w:tab/>
            </w:r>
            <w:r w:rsidR="00F30CCF" w:rsidRPr="00F30CCF">
              <w:rPr>
                <w:rFonts w:ascii="Times New Roman" w:hAnsi="Times New Roman" w:cs="Times New Roman"/>
                <w:noProof/>
                <w:webHidden/>
                <w:sz w:val="26"/>
                <w:szCs w:val="26"/>
              </w:rPr>
              <w:fldChar w:fldCharType="begin"/>
            </w:r>
            <w:r w:rsidR="00F30CCF" w:rsidRPr="00F30CCF">
              <w:rPr>
                <w:rFonts w:ascii="Times New Roman" w:hAnsi="Times New Roman" w:cs="Times New Roman"/>
                <w:noProof/>
                <w:webHidden/>
                <w:sz w:val="26"/>
                <w:szCs w:val="26"/>
              </w:rPr>
              <w:instrText xml:space="preserve"> PAGEREF _Toc68792866 \h </w:instrText>
            </w:r>
            <w:r w:rsidR="00F30CCF" w:rsidRPr="00F30CCF">
              <w:rPr>
                <w:rFonts w:ascii="Times New Roman" w:hAnsi="Times New Roman" w:cs="Times New Roman"/>
                <w:noProof/>
                <w:webHidden/>
                <w:sz w:val="26"/>
                <w:szCs w:val="26"/>
              </w:rPr>
            </w:r>
            <w:r w:rsidR="00F30CCF" w:rsidRPr="00F30CCF">
              <w:rPr>
                <w:rFonts w:ascii="Times New Roman" w:hAnsi="Times New Roman" w:cs="Times New Roman"/>
                <w:noProof/>
                <w:webHidden/>
                <w:sz w:val="26"/>
                <w:szCs w:val="26"/>
              </w:rPr>
              <w:fldChar w:fldCharType="separate"/>
            </w:r>
            <w:r w:rsidR="00E147A8">
              <w:rPr>
                <w:rFonts w:ascii="Times New Roman" w:hAnsi="Times New Roman" w:cs="Times New Roman"/>
                <w:noProof/>
                <w:webHidden/>
                <w:sz w:val="26"/>
                <w:szCs w:val="26"/>
              </w:rPr>
              <w:t>1</w:t>
            </w:r>
            <w:r w:rsidR="00F30CCF" w:rsidRPr="00F30CCF">
              <w:rPr>
                <w:rFonts w:ascii="Times New Roman" w:hAnsi="Times New Roman" w:cs="Times New Roman"/>
                <w:noProof/>
                <w:webHidden/>
                <w:sz w:val="26"/>
                <w:szCs w:val="26"/>
              </w:rPr>
              <w:fldChar w:fldCharType="end"/>
            </w:r>
          </w:hyperlink>
        </w:p>
        <w:p w:rsidR="00966290" w:rsidRPr="00AA688D" w:rsidRDefault="007E38A1" w:rsidP="00966290">
          <w:pPr>
            <w:pStyle w:val="17"/>
            <w:tabs>
              <w:tab w:val="right" w:leader="dot" w:pos="10195"/>
            </w:tabs>
            <w:spacing w:after="0" w:line="240" w:lineRule="auto"/>
            <w:rPr>
              <w:rFonts w:ascii="Times New Roman" w:hAnsi="Times New Roman" w:cs="Times New Roman"/>
              <w:sz w:val="26"/>
              <w:szCs w:val="26"/>
            </w:rPr>
            <w:sectPr w:rsidR="00966290" w:rsidRPr="00AA688D" w:rsidSect="001943E6">
              <w:pgSz w:w="11906" w:h="16838"/>
              <w:pgMar w:top="567" w:right="567" w:bottom="567" w:left="1134" w:header="425" w:footer="108" w:gutter="0"/>
              <w:cols w:space="708"/>
              <w:docGrid w:linePitch="360"/>
            </w:sectPr>
          </w:pPr>
          <w:r w:rsidRPr="00AA688D">
            <w:rPr>
              <w:rFonts w:ascii="Times New Roman" w:hAnsi="Times New Roman" w:cs="Times New Roman"/>
              <w:sz w:val="26"/>
              <w:szCs w:val="26"/>
            </w:rPr>
            <w:fldChar w:fldCharType="end"/>
          </w:r>
        </w:p>
      </w:sdtContent>
    </w:sdt>
    <w:p w:rsidR="00966290" w:rsidRPr="00AA688D" w:rsidRDefault="00966290" w:rsidP="00966290">
      <w:pPr>
        <w:spacing w:after="0" w:line="240" w:lineRule="auto"/>
        <w:jc w:val="center"/>
        <w:outlineLvl w:val="0"/>
        <w:rPr>
          <w:rFonts w:ascii="Times New Roman" w:hAnsi="Times New Roman"/>
          <w:b/>
          <w:sz w:val="26"/>
          <w:szCs w:val="26"/>
        </w:rPr>
      </w:pPr>
      <w:bookmarkStart w:id="5" w:name="_Toc68792838"/>
      <w:bookmarkStart w:id="6" w:name="_Toc38974684"/>
      <w:bookmarkStart w:id="7" w:name="_Toc526327432"/>
      <w:r w:rsidRPr="00AA688D">
        <w:rPr>
          <w:rFonts w:ascii="Times New Roman" w:hAnsi="Times New Roman"/>
          <w:b/>
          <w:sz w:val="26"/>
          <w:szCs w:val="26"/>
        </w:rPr>
        <w:lastRenderedPageBreak/>
        <w:t xml:space="preserve">РАЗДЕЛ </w:t>
      </w:r>
      <w:r w:rsidRPr="00AA688D">
        <w:rPr>
          <w:rFonts w:ascii="Times New Roman" w:hAnsi="Times New Roman"/>
          <w:b/>
          <w:sz w:val="26"/>
          <w:szCs w:val="26"/>
          <w:lang w:val="en-US"/>
        </w:rPr>
        <w:t>I</w:t>
      </w:r>
      <w:r w:rsidRPr="00AA688D">
        <w:rPr>
          <w:rFonts w:ascii="Times New Roman" w:hAnsi="Times New Roman"/>
          <w:b/>
          <w:sz w:val="26"/>
          <w:szCs w:val="26"/>
        </w:rPr>
        <w:t xml:space="preserve">. ПОЛОЖЕНИЕ О ТЕРРИТОРИАЛЬНОМ ПЛАНИРОВАНИИ </w:t>
      </w:r>
      <w:r w:rsidR="001943E6" w:rsidRPr="00AA688D">
        <w:rPr>
          <w:rFonts w:ascii="Times New Roman" w:hAnsi="Times New Roman"/>
          <w:b/>
          <w:sz w:val="26"/>
          <w:szCs w:val="26"/>
        </w:rPr>
        <w:t>ЗЕЛЕНОГРАДСК</w:t>
      </w:r>
      <w:r w:rsidRPr="00AA688D">
        <w:rPr>
          <w:rFonts w:ascii="Times New Roman" w:hAnsi="Times New Roman"/>
          <w:b/>
          <w:sz w:val="26"/>
          <w:szCs w:val="26"/>
        </w:rPr>
        <w:t>ОГО ГОРОДСКОГО ОКУРГА КАЛИНИНГРАДСКОЙ ОБЛАСТИ</w:t>
      </w:r>
      <w:bookmarkEnd w:id="5"/>
    </w:p>
    <w:p w:rsidR="00966290" w:rsidRPr="00E147A8" w:rsidRDefault="00966290" w:rsidP="00966290">
      <w:pPr>
        <w:pStyle w:val="S"/>
        <w:spacing w:line="240" w:lineRule="auto"/>
        <w:rPr>
          <w:sz w:val="16"/>
          <w:szCs w:val="16"/>
        </w:rPr>
      </w:pPr>
    </w:p>
    <w:p w:rsidR="00966290" w:rsidRPr="00AA688D" w:rsidRDefault="00966290" w:rsidP="00966290">
      <w:pPr>
        <w:tabs>
          <w:tab w:val="left" w:pos="1134"/>
        </w:tabs>
        <w:spacing w:after="0" w:line="240" w:lineRule="auto"/>
        <w:contextualSpacing/>
        <w:jc w:val="center"/>
        <w:outlineLvl w:val="0"/>
        <w:rPr>
          <w:rFonts w:ascii="Times New Roman" w:hAnsi="Times New Roman"/>
          <w:b/>
          <w:sz w:val="26"/>
          <w:szCs w:val="26"/>
        </w:rPr>
      </w:pPr>
      <w:bookmarkStart w:id="8" w:name="_Toc68792839"/>
      <w:r w:rsidRPr="00AA688D">
        <w:rPr>
          <w:rFonts w:ascii="Times New Roman" w:hAnsi="Times New Roman"/>
          <w:b/>
          <w:sz w:val="26"/>
          <w:szCs w:val="26"/>
        </w:rPr>
        <w:t>Глава 1. Общие положения</w:t>
      </w:r>
      <w:bookmarkEnd w:id="8"/>
    </w:p>
    <w:p w:rsidR="00966290" w:rsidRPr="00E147A8" w:rsidRDefault="00966290" w:rsidP="00966290">
      <w:pPr>
        <w:autoSpaceDE w:val="0"/>
        <w:autoSpaceDN w:val="0"/>
        <w:adjustRightInd w:val="0"/>
        <w:spacing w:after="0" w:line="240" w:lineRule="auto"/>
        <w:ind w:firstLine="709"/>
        <w:jc w:val="both"/>
        <w:rPr>
          <w:rFonts w:ascii="Times New Roman" w:eastAsia="Times New Roman" w:hAnsi="Times New Roman"/>
          <w:sz w:val="16"/>
          <w:szCs w:val="16"/>
          <w:lang w:eastAsia="ru-RU"/>
        </w:rPr>
      </w:pPr>
    </w:p>
    <w:p w:rsidR="00966290" w:rsidRPr="00AA688D" w:rsidRDefault="00966290" w:rsidP="00F30CCF">
      <w:pPr>
        <w:pStyle w:val="af0"/>
        <w:numPr>
          <w:ilvl w:val="0"/>
          <w:numId w:val="22"/>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proofErr w:type="gramStart"/>
      <w:r w:rsidRPr="00AA688D">
        <w:rPr>
          <w:rFonts w:ascii="Times New Roman" w:eastAsia="Times New Roman" w:hAnsi="Times New Roman"/>
          <w:sz w:val="26"/>
          <w:szCs w:val="26"/>
          <w:lang w:eastAsia="ru-RU"/>
        </w:rPr>
        <w:t xml:space="preserve">Настоящий генеральный план является документом территориального планирования </w:t>
      </w:r>
      <w:r w:rsidR="001943E6" w:rsidRPr="00AA688D">
        <w:rPr>
          <w:rFonts w:ascii="Times New Roman" w:eastAsia="Times New Roman" w:hAnsi="Times New Roman"/>
          <w:sz w:val="26"/>
          <w:szCs w:val="26"/>
          <w:lang w:eastAsia="ru-RU"/>
        </w:rPr>
        <w:t>Зеленоградск</w:t>
      </w:r>
      <w:r w:rsidRPr="00AA688D">
        <w:rPr>
          <w:rFonts w:ascii="Times New Roman" w:eastAsia="Times New Roman" w:hAnsi="Times New Roman"/>
          <w:sz w:val="26"/>
          <w:szCs w:val="26"/>
          <w:lang w:eastAsia="ru-RU"/>
        </w:rPr>
        <w:t xml:space="preserve">ого городского округа Калининградской области, целью которого является определение назначения территории </w:t>
      </w:r>
      <w:r w:rsidR="001943E6" w:rsidRPr="00AA688D">
        <w:rPr>
          <w:rFonts w:ascii="Times New Roman" w:eastAsia="Times New Roman" w:hAnsi="Times New Roman"/>
          <w:sz w:val="26"/>
          <w:szCs w:val="26"/>
          <w:lang w:eastAsia="ru-RU"/>
        </w:rPr>
        <w:t>Зеленоградск</w:t>
      </w:r>
      <w:r w:rsidRPr="00AA688D">
        <w:rPr>
          <w:rFonts w:ascii="Times New Roman" w:eastAsia="Times New Roman" w:hAnsi="Times New Roman"/>
          <w:sz w:val="26"/>
          <w:szCs w:val="26"/>
          <w:lang w:eastAsia="ru-RU"/>
        </w:rPr>
        <w:t>ого городского округа исходя из совокупности социальных, экономических, экологических и иных ф</w:t>
      </w:r>
      <w:bookmarkStart w:id="9" w:name="_GoBack"/>
      <w:bookmarkEnd w:id="9"/>
      <w:r w:rsidRPr="00AA688D">
        <w:rPr>
          <w:rFonts w:ascii="Times New Roman" w:eastAsia="Times New Roman" w:hAnsi="Times New Roman"/>
          <w:sz w:val="26"/>
          <w:szCs w:val="26"/>
          <w:lang w:eastAsia="ru-RU"/>
        </w:rPr>
        <w:t xml:space="preserve">акторов в целях обеспечения устойчивого развития территорий, инженерной, транспортной и социальной инфраструктур </w:t>
      </w:r>
      <w:r w:rsidR="001943E6" w:rsidRPr="00AA688D">
        <w:rPr>
          <w:rFonts w:ascii="Times New Roman" w:eastAsia="Times New Roman" w:hAnsi="Times New Roman"/>
          <w:sz w:val="26"/>
          <w:szCs w:val="26"/>
          <w:lang w:eastAsia="ru-RU"/>
        </w:rPr>
        <w:t>Зеленоградск</w:t>
      </w:r>
      <w:r w:rsidRPr="00AA688D">
        <w:rPr>
          <w:rFonts w:ascii="Times New Roman" w:eastAsia="Times New Roman" w:hAnsi="Times New Roman"/>
          <w:sz w:val="26"/>
          <w:szCs w:val="26"/>
          <w:lang w:eastAsia="ru-RU"/>
        </w:rPr>
        <w:t xml:space="preserve">ого городского округа, обеспечения учета интересов граждан, проживающих на территории </w:t>
      </w:r>
      <w:r w:rsidR="001943E6" w:rsidRPr="00AA688D">
        <w:rPr>
          <w:rFonts w:ascii="Times New Roman" w:eastAsia="Times New Roman" w:hAnsi="Times New Roman"/>
          <w:sz w:val="26"/>
          <w:szCs w:val="26"/>
          <w:lang w:eastAsia="ru-RU"/>
        </w:rPr>
        <w:t>Зеленоградск</w:t>
      </w:r>
      <w:r w:rsidRPr="00AA688D">
        <w:rPr>
          <w:rFonts w:ascii="Times New Roman" w:eastAsia="Times New Roman" w:hAnsi="Times New Roman"/>
          <w:sz w:val="26"/>
          <w:szCs w:val="26"/>
          <w:lang w:eastAsia="ru-RU"/>
        </w:rPr>
        <w:t xml:space="preserve">ого городского округа, и их объединений. </w:t>
      </w:r>
      <w:proofErr w:type="gramEnd"/>
    </w:p>
    <w:p w:rsidR="00966290" w:rsidRPr="00AA688D" w:rsidRDefault="00966290" w:rsidP="00F30CCF">
      <w:pPr>
        <w:pStyle w:val="af0"/>
        <w:numPr>
          <w:ilvl w:val="0"/>
          <w:numId w:val="22"/>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AA688D">
        <w:rPr>
          <w:rFonts w:ascii="Times New Roman" w:eastAsia="Times New Roman" w:hAnsi="Times New Roman"/>
          <w:sz w:val="26"/>
          <w:szCs w:val="26"/>
          <w:lang w:eastAsia="ru-RU"/>
        </w:rPr>
        <w:t xml:space="preserve">Территориальное планирование </w:t>
      </w:r>
      <w:r w:rsidR="001943E6" w:rsidRPr="00AA688D">
        <w:rPr>
          <w:rFonts w:ascii="Times New Roman" w:eastAsia="Times New Roman" w:hAnsi="Times New Roman"/>
          <w:sz w:val="26"/>
          <w:szCs w:val="26"/>
          <w:lang w:eastAsia="ru-RU"/>
        </w:rPr>
        <w:t>Зеленоградск</w:t>
      </w:r>
      <w:r w:rsidRPr="00AA688D">
        <w:rPr>
          <w:rFonts w:ascii="Times New Roman" w:eastAsia="Times New Roman" w:hAnsi="Times New Roman"/>
          <w:sz w:val="26"/>
          <w:szCs w:val="26"/>
          <w:lang w:eastAsia="ru-RU"/>
        </w:rPr>
        <w:t xml:space="preserve">ого городского округа осуществляется в соответствии с законодательством Российской Федерации, нормативными правовыми актами Калининградской области и муниципальными правовыми актами и направлено на комплексное решение задач развития </w:t>
      </w:r>
      <w:r w:rsidR="001943E6" w:rsidRPr="00AA688D">
        <w:rPr>
          <w:rFonts w:ascii="Times New Roman" w:eastAsia="Times New Roman" w:hAnsi="Times New Roman"/>
          <w:sz w:val="26"/>
          <w:szCs w:val="26"/>
          <w:lang w:eastAsia="ru-RU"/>
        </w:rPr>
        <w:t>Зеленоградск</w:t>
      </w:r>
      <w:r w:rsidRPr="00AA688D">
        <w:rPr>
          <w:rFonts w:ascii="Times New Roman" w:eastAsia="Times New Roman" w:hAnsi="Times New Roman"/>
          <w:sz w:val="26"/>
          <w:szCs w:val="26"/>
          <w:lang w:eastAsia="ru-RU"/>
        </w:rPr>
        <w:t>ого городского округа и вопросов местного значения.</w:t>
      </w:r>
    </w:p>
    <w:p w:rsidR="00966290" w:rsidRPr="00AA688D" w:rsidRDefault="00966290" w:rsidP="00F30CCF">
      <w:pPr>
        <w:pStyle w:val="af0"/>
        <w:numPr>
          <w:ilvl w:val="0"/>
          <w:numId w:val="22"/>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AA688D">
        <w:rPr>
          <w:rFonts w:ascii="Times New Roman" w:eastAsia="Times New Roman" w:hAnsi="Times New Roman"/>
          <w:sz w:val="26"/>
          <w:szCs w:val="26"/>
          <w:lang w:eastAsia="ru-RU"/>
        </w:rPr>
        <w:t>Настоящий генеральный план разработан на срок 20 лет с проектными этапами реализации:</w:t>
      </w:r>
    </w:p>
    <w:p w:rsidR="00966290" w:rsidRPr="00AA688D" w:rsidRDefault="00966290" w:rsidP="00966290">
      <w:pPr>
        <w:numPr>
          <w:ilvl w:val="0"/>
          <w:numId w:val="18"/>
        </w:numPr>
        <w:tabs>
          <w:tab w:val="left" w:pos="1134"/>
        </w:tabs>
        <w:autoSpaceDE w:val="0"/>
        <w:autoSpaceDN w:val="0"/>
        <w:adjustRightInd w:val="0"/>
        <w:spacing w:after="0" w:line="240" w:lineRule="auto"/>
        <w:ind w:left="0" w:firstLine="720"/>
        <w:contextualSpacing/>
        <w:jc w:val="both"/>
        <w:rPr>
          <w:rFonts w:ascii="Times New Roman" w:eastAsia="Times New Roman" w:hAnsi="Times New Roman"/>
          <w:sz w:val="26"/>
          <w:szCs w:val="26"/>
          <w:lang w:eastAsia="ru-RU"/>
        </w:rPr>
      </w:pPr>
      <w:r w:rsidRPr="00AA688D">
        <w:rPr>
          <w:rFonts w:ascii="Times New Roman" w:eastAsia="Times New Roman" w:hAnsi="Times New Roman"/>
          <w:sz w:val="26"/>
          <w:szCs w:val="26"/>
          <w:lang w:val="en-US" w:eastAsia="ru-RU"/>
        </w:rPr>
        <w:t>I</w:t>
      </w:r>
      <w:r w:rsidRPr="00AA688D">
        <w:rPr>
          <w:rFonts w:ascii="Times New Roman" w:eastAsia="Times New Roman" w:hAnsi="Times New Roman"/>
          <w:sz w:val="26"/>
          <w:szCs w:val="26"/>
          <w:lang w:eastAsia="ru-RU"/>
        </w:rPr>
        <w:t xml:space="preserve"> этап (первая очередь) – 2030 год;</w:t>
      </w:r>
    </w:p>
    <w:p w:rsidR="00966290" w:rsidRPr="00AA688D" w:rsidRDefault="00966290" w:rsidP="00966290">
      <w:pPr>
        <w:numPr>
          <w:ilvl w:val="0"/>
          <w:numId w:val="18"/>
        </w:numPr>
        <w:tabs>
          <w:tab w:val="left" w:pos="1134"/>
        </w:tabs>
        <w:autoSpaceDE w:val="0"/>
        <w:autoSpaceDN w:val="0"/>
        <w:adjustRightInd w:val="0"/>
        <w:spacing w:after="0" w:line="240" w:lineRule="auto"/>
        <w:ind w:left="0" w:firstLine="720"/>
        <w:contextualSpacing/>
        <w:jc w:val="both"/>
        <w:rPr>
          <w:rFonts w:ascii="Times New Roman" w:eastAsia="Times New Roman" w:hAnsi="Times New Roman"/>
          <w:sz w:val="26"/>
          <w:szCs w:val="26"/>
          <w:lang w:eastAsia="ru-RU"/>
        </w:rPr>
      </w:pPr>
      <w:r w:rsidRPr="00AA688D">
        <w:rPr>
          <w:rFonts w:ascii="Times New Roman" w:eastAsia="Times New Roman" w:hAnsi="Times New Roman"/>
          <w:sz w:val="26"/>
          <w:szCs w:val="26"/>
          <w:lang w:val="en-US" w:eastAsia="ru-RU"/>
        </w:rPr>
        <w:t>II</w:t>
      </w:r>
      <w:r w:rsidRPr="00AA688D">
        <w:rPr>
          <w:rFonts w:ascii="Times New Roman" w:eastAsia="Times New Roman" w:hAnsi="Times New Roman"/>
          <w:sz w:val="26"/>
          <w:szCs w:val="26"/>
          <w:lang w:eastAsia="ru-RU"/>
        </w:rPr>
        <w:t xml:space="preserve"> этап (расчетный срок) – 2040 год.</w:t>
      </w:r>
    </w:p>
    <w:p w:rsidR="002D2B8A" w:rsidRPr="00AA688D" w:rsidRDefault="002D2B8A" w:rsidP="00F30CCF">
      <w:pPr>
        <w:pStyle w:val="af0"/>
        <w:numPr>
          <w:ilvl w:val="0"/>
          <w:numId w:val="22"/>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AA688D">
        <w:rPr>
          <w:rFonts w:ascii="Times New Roman" w:eastAsia="Times New Roman" w:hAnsi="Times New Roman"/>
          <w:sz w:val="26"/>
          <w:szCs w:val="26"/>
          <w:lang w:eastAsia="ru-RU"/>
        </w:rPr>
        <w:t xml:space="preserve">Муниципальное образование "Зеленоградский городской округ" -муниципальное образование, наделенное статусом городского округа Законом Калининградской области от </w:t>
      </w:r>
      <w:smartTag w:uri="urn:schemas-microsoft-com:office:smarttags" w:element="date">
        <w:smartTagPr>
          <w:attr w:name="Year" w:val="2015"/>
          <w:attr w:name="Day" w:val="27"/>
          <w:attr w:name="Month" w:val="4"/>
          <w:attr w:name="ls" w:val="trans"/>
        </w:smartTagPr>
        <w:r w:rsidRPr="00AA688D">
          <w:rPr>
            <w:rFonts w:ascii="Times New Roman" w:eastAsia="Times New Roman" w:hAnsi="Times New Roman"/>
            <w:sz w:val="26"/>
            <w:szCs w:val="26"/>
            <w:lang w:eastAsia="ru-RU"/>
          </w:rPr>
          <w:t>27 апреля 2015 года</w:t>
        </w:r>
      </w:smartTag>
      <w:r w:rsidRPr="00AA688D">
        <w:rPr>
          <w:rFonts w:ascii="Times New Roman" w:eastAsia="Times New Roman" w:hAnsi="Times New Roman"/>
          <w:sz w:val="26"/>
          <w:szCs w:val="26"/>
          <w:lang w:eastAsia="ru-RU"/>
        </w:rPr>
        <w:t xml:space="preserve"> No420"Об объединении поселений, входящих в состав муниципального образования «Зеленоградский район», и организации местного самоуправления на объединённой территории».</w:t>
      </w:r>
    </w:p>
    <w:p w:rsidR="002D2B8A" w:rsidRPr="00AA688D" w:rsidRDefault="002D2B8A" w:rsidP="00F30CCF">
      <w:pPr>
        <w:pStyle w:val="af0"/>
        <w:numPr>
          <w:ilvl w:val="0"/>
          <w:numId w:val="22"/>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AA688D">
        <w:rPr>
          <w:rFonts w:ascii="Times New Roman" w:eastAsia="Times New Roman" w:hAnsi="Times New Roman"/>
          <w:sz w:val="26"/>
          <w:szCs w:val="26"/>
          <w:lang w:eastAsia="ru-RU"/>
        </w:rPr>
        <w:t>В состав территории Зеленоградского городского округа входят населенные пункты входят 112 населенных пунктов.</w:t>
      </w:r>
    </w:p>
    <w:p w:rsidR="00966290" w:rsidRPr="00AA688D" w:rsidRDefault="00966290" w:rsidP="00F30CCF">
      <w:pPr>
        <w:pStyle w:val="af0"/>
        <w:numPr>
          <w:ilvl w:val="0"/>
          <w:numId w:val="22"/>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AA688D">
        <w:rPr>
          <w:rFonts w:ascii="Times New Roman" w:eastAsia="Times New Roman" w:hAnsi="Times New Roman"/>
          <w:sz w:val="26"/>
          <w:szCs w:val="26"/>
          <w:lang w:eastAsia="ru-RU"/>
        </w:rPr>
        <w:t xml:space="preserve">Материалы настоящего генерального плана используются при разработке правил землепользования и застройки </w:t>
      </w:r>
      <w:r w:rsidR="001943E6" w:rsidRPr="00AA688D">
        <w:rPr>
          <w:rFonts w:ascii="Times New Roman" w:eastAsia="Times New Roman" w:hAnsi="Times New Roman"/>
          <w:sz w:val="26"/>
          <w:szCs w:val="26"/>
          <w:lang w:eastAsia="ru-RU"/>
        </w:rPr>
        <w:t>Зеленоградск</w:t>
      </w:r>
      <w:r w:rsidRPr="00AA688D">
        <w:rPr>
          <w:rFonts w:ascii="Times New Roman" w:eastAsia="Times New Roman" w:hAnsi="Times New Roman"/>
          <w:sz w:val="26"/>
          <w:szCs w:val="26"/>
          <w:lang w:eastAsia="ru-RU"/>
        </w:rPr>
        <w:t xml:space="preserve">ого городского округа и документации по планировке территории, комплексных программ социально-экономического развития, отраслевых схем развития систем инженерно-транспортного оборудования территорий </w:t>
      </w:r>
      <w:r w:rsidR="001943E6" w:rsidRPr="00AA688D">
        <w:rPr>
          <w:rFonts w:ascii="Times New Roman" w:eastAsia="Times New Roman" w:hAnsi="Times New Roman"/>
          <w:sz w:val="26"/>
          <w:szCs w:val="26"/>
          <w:lang w:eastAsia="ru-RU"/>
        </w:rPr>
        <w:t>Зеленоградск</w:t>
      </w:r>
      <w:r w:rsidRPr="00AA688D">
        <w:rPr>
          <w:rFonts w:ascii="Times New Roman" w:eastAsia="Times New Roman" w:hAnsi="Times New Roman"/>
          <w:sz w:val="26"/>
          <w:szCs w:val="26"/>
          <w:lang w:eastAsia="ru-RU"/>
        </w:rPr>
        <w:t>ого городского округа, а также при выборе площадок под строительство производственных и социальных объектов муниципального и регионального значения.</w:t>
      </w:r>
    </w:p>
    <w:p w:rsidR="00966290" w:rsidRPr="00E147A8" w:rsidRDefault="00966290" w:rsidP="00966290">
      <w:pPr>
        <w:autoSpaceDE w:val="0"/>
        <w:autoSpaceDN w:val="0"/>
        <w:adjustRightInd w:val="0"/>
        <w:spacing w:after="0" w:line="240" w:lineRule="auto"/>
        <w:jc w:val="both"/>
        <w:rPr>
          <w:rFonts w:ascii="Times New Roman" w:eastAsia="Times New Roman" w:hAnsi="Times New Roman"/>
          <w:sz w:val="16"/>
          <w:szCs w:val="16"/>
          <w:lang w:eastAsia="ru-RU"/>
        </w:rPr>
      </w:pPr>
    </w:p>
    <w:p w:rsidR="00966290" w:rsidRPr="00AA688D" w:rsidRDefault="00966290" w:rsidP="00966290">
      <w:pPr>
        <w:pStyle w:val="af0"/>
        <w:spacing w:after="0" w:line="240" w:lineRule="auto"/>
        <w:ind w:left="0"/>
        <w:jc w:val="center"/>
        <w:outlineLvl w:val="0"/>
        <w:rPr>
          <w:rFonts w:ascii="Times New Roman" w:hAnsi="Times New Roman"/>
          <w:b/>
          <w:sz w:val="26"/>
          <w:szCs w:val="26"/>
        </w:rPr>
      </w:pPr>
      <w:bookmarkStart w:id="10" w:name="_Toc68792840"/>
      <w:r w:rsidRPr="00AA688D">
        <w:rPr>
          <w:rFonts w:ascii="Times New Roman" w:hAnsi="Times New Roman"/>
          <w:b/>
          <w:sz w:val="26"/>
          <w:szCs w:val="26"/>
        </w:rPr>
        <w:t xml:space="preserve">Глава 2. Сведения о видах, назначении, наименованиях, характеристиках и местоположении планируемых для размещения объектов местного значения </w:t>
      </w:r>
      <w:r w:rsidR="001943E6" w:rsidRPr="00AA688D">
        <w:rPr>
          <w:rFonts w:ascii="Times New Roman" w:hAnsi="Times New Roman"/>
          <w:b/>
          <w:sz w:val="26"/>
          <w:szCs w:val="26"/>
        </w:rPr>
        <w:t>Зеленоградск</w:t>
      </w:r>
      <w:r w:rsidRPr="00AA688D">
        <w:rPr>
          <w:rFonts w:ascii="Times New Roman" w:hAnsi="Times New Roman"/>
          <w:b/>
          <w:sz w:val="26"/>
          <w:szCs w:val="26"/>
        </w:rPr>
        <w:t>ого городского округа и зоны с особыми условиями использования территорий</w:t>
      </w:r>
      <w:bookmarkEnd w:id="6"/>
      <w:bookmarkEnd w:id="10"/>
    </w:p>
    <w:p w:rsidR="00966290" w:rsidRPr="00E147A8" w:rsidRDefault="00966290" w:rsidP="00966290">
      <w:pPr>
        <w:spacing w:after="0" w:line="240" w:lineRule="auto"/>
        <w:rPr>
          <w:rFonts w:ascii="Times New Roman" w:hAnsi="Times New Roman"/>
          <w:sz w:val="16"/>
          <w:szCs w:val="16"/>
        </w:rPr>
      </w:pPr>
    </w:p>
    <w:p w:rsidR="00966290" w:rsidRPr="00AA688D" w:rsidRDefault="00966290" w:rsidP="00966290">
      <w:pPr>
        <w:tabs>
          <w:tab w:val="left" w:pos="2127"/>
          <w:tab w:val="left" w:pos="5387"/>
        </w:tabs>
        <w:spacing w:after="0" w:line="240" w:lineRule="auto"/>
        <w:ind w:firstLine="709"/>
        <w:jc w:val="both"/>
        <w:rPr>
          <w:rFonts w:ascii="Times New Roman" w:hAnsi="Times New Roman"/>
          <w:sz w:val="26"/>
          <w:szCs w:val="26"/>
        </w:rPr>
      </w:pPr>
      <w:r w:rsidRPr="00AA688D">
        <w:rPr>
          <w:rFonts w:ascii="Times New Roman" w:hAnsi="Times New Roman"/>
          <w:sz w:val="26"/>
          <w:szCs w:val="26"/>
        </w:rPr>
        <w:t xml:space="preserve">6. Перечень объектов местного значения, размещаемых в пределах </w:t>
      </w:r>
      <w:r w:rsidR="001943E6" w:rsidRPr="00AA688D">
        <w:rPr>
          <w:rFonts w:ascii="Times New Roman" w:hAnsi="Times New Roman"/>
          <w:sz w:val="26"/>
          <w:szCs w:val="26"/>
        </w:rPr>
        <w:t>Зеленоградск</w:t>
      </w:r>
      <w:r w:rsidRPr="00AA688D">
        <w:rPr>
          <w:rFonts w:ascii="Times New Roman" w:hAnsi="Times New Roman"/>
          <w:sz w:val="26"/>
          <w:szCs w:val="26"/>
        </w:rPr>
        <w:t>ого городского округа сформирован на основании материалов по обоснованию генерального плана, действующих муниципальных программ и утвержденных проектов планировки, а также сведения о характеристиках зон с особыми условиями использования территорий приведены в настоящей главе.</w:t>
      </w:r>
    </w:p>
    <w:p w:rsidR="00966290" w:rsidRPr="00AA688D" w:rsidRDefault="00966290" w:rsidP="00966290">
      <w:pPr>
        <w:pStyle w:val="af0"/>
        <w:numPr>
          <w:ilvl w:val="1"/>
          <w:numId w:val="3"/>
        </w:numPr>
        <w:spacing w:after="0" w:line="240" w:lineRule="auto"/>
        <w:ind w:left="0"/>
        <w:jc w:val="center"/>
        <w:outlineLvl w:val="1"/>
        <w:rPr>
          <w:rFonts w:ascii="Times New Roman" w:hAnsi="Times New Roman"/>
          <w:b/>
          <w:sz w:val="26"/>
          <w:szCs w:val="26"/>
        </w:rPr>
        <w:sectPr w:rsidR="00966290" w:rsidRPr="00AA688D" w:rsidSect="001943E6">
          <w:headerReference w:type="default" r:id="rId13"/>
          <w:footerReference w:type="default" r:id="rId14"/>
          <w:headerReference w:type="first" r:id="rId15"/>
          <w:pgSz w:w="11906" w:h="16838"/>
          <w:pgMar w:top="1134" w:right="851" w:bottom="1134" w:left="1701" w:header="425" w:footer="567" w:gutter="0"/>
          <w:pgNumType w:start="1"/>
          <w:cols w:space="708"/>
          <w:titlePg/>
          <w:docGrid w:linePitch="360"/>
        </w:sectPr>
      </w:pPr>
    </w:p>
    <w:p w:rsidR="00F30CCF" w:rsidRDefault="00F30CCF" w:rsidP="00F30CCF">
      <w:pPr>
        <w:pStyle w:val="af0"/>
        <w:spacing w:after="0" w:line="240" w:lineRule="auto"/>
        <w:ind w:left="0"/>
        <w:jc w:val="center"/>
        <w:outlineLvl w:val="1"/>
        <w:rPr>
          <w:rFonts w:ascii="Times New Roman" w:hAnsi="Times New Roman"/>
          <w:b/>
          <w:sz w:val="26"/>
          <w:szCs w:val="26"/>
        </w:rPr>
      </w:pPr>
      <w:bookmarkStart w:id="11" w:name="_Toc26255378"/>
      <w:bookmarkStart w:id="12" w:name="_Toc68792841"/>
      <w:bookmarkStart w:id="13" w:name="_Toc38974691"/>
      <w:r w:rsidRPr="00F30CCF">
        <w:rPr>
          <w:rFonts w:ascii="Times New Roman" w:hAnsi="Times New Roman"/>
          <w:b/>
          <w:sz w:val="26"/>
          <w:szCs w:val="26"/>
        </w:rPr>
        <w:lastRenderedPageBreak/>
        <w:t>Планируемые для размещения на территории МО «Зеленоградский городской округ» объекты водоснабжения</w:t>
      </w:r>
      <w:bookmarkEnd w:id="11"/>
      <w:r w:rsidRPr="00F30CCF">
        <w:rPr>
          <w:rFonts w:ascii="Times New Roman" w:hAnsi="Times New Roman"/>
          <w:b/>
          <w:sz w:val="26"/>
          <w:szCs w:val="26"/>
        </w:rPr>
        <w:t xml:space="preserve"> местного значения.</w:t>
      </w:r>
      <w:bookmarkEnd w:id="12"/>
    </w:p>
    <w:p w:rsidR="00F30CCF" w:rsidRPr="00F30CCF" w:rsidRDefault="00F30CCF" w:rsidP="00F30CCF">
      <w:pPr>
        <w:pStyle w:val="S"/>
      </w:pPr>
    </w:p>
    <w:tbl>
      <w:tblPr>
        <w:tblW w:w="15168"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127"/>
        <w:gridCol w:w="2268"/>
        <w:gridCol w:w="2551"/>
        <w:gridCol w:w="3260"/>
        <w:gridCol w:w="1276"/>
        <w:gridCol w:w="3119"/>
      </w:tblGrid>
      <w:tr w:rsidR="00F30CCF" w:rsidRPr="008A015D" w:rsidTr="009D6758">
        <w:trPr>
          <w:trHeight w:val="648"/>
        </w:trPr>
        <w:tc>
          <w:tcPr>
            <w:tcW w:w="567" w:type="dxa"/>
            <w:shd w:val="clear" w:color="auto" w:fill="auto"/>
          </w:tcPr>
          <w:p w:rsidR="00F30CCF" w:rsidRPr="008A015D" w:rsidRDefault="00F30CCF" w:rsidP="009D6758">
            <w:pPr>
              <w:spacing w:after="0" w:line="240" w:lineRule="auto"/>
              <w:jc w:val="center"/>
              <w:rPr>
                <w:rFonts w:ascii="Times New Roman" w:hAnsi="Times New Roman"/>
                <w:b/>
                <w:sz w:val="20"/>
                <w:szCs w:val="20"/>
              </w:rPr>
            </w:pPr>
            <w:r w:rsidRPr="008A015D">
              <w:rPr>
                <w:rFonts w:ascii="Times New Roman" w:hAnsi="Times New Roman"/>
                <w:b/>
                <w:sz w:val="20"/>
                <w:szCs w:val="20"/>
              </w:rPr>
              <w:t xml:space="preserve">№ </w:t>
            </w:r>
          </w:p>
          <w:p w:rsidR="00F30CCF" w:rsidRPr="008A015D" w:rsidRDefault="00F30CCF" w:rsidP="009D6758">
            <w:pPr>
              <w:spacing w:after="0" w:line="240" w:lineRule="auto"/>
              <w:jc w:val="center"/>
              <w:rPr>
                <w:rFonts w:ascii="Times New Roman" w:hAnsi="Times New Roman"/>
                <w:b/>
                <w:sz w:val="20"/>
                <w:szCs w:val="20"/>
              </w:rPr>
            </w:pPr>
            <w:r w:rsidRPr="008A015D">
              <w:rPr>
                <w:rFonts w:ascii="Times New Roman" w:hAnsi="Times New Roman"/>
                <w:b/>
                <w:sz w:val="20"/>
                <w:szCs w:val="20"/>
              </w:rPr>
              <w:t>п/п</w:t>
            </w:r>
          </w:p>
        </w:tc>
        <w:tc>
          <w:tcPr>
            <w:tcW w:w="2127" w:type="dxa"/>
            <w:shd w:val="clear" w:color="auto" w:fill="auto"/>
          </w:tcPr>
          <w:p w:rsidR="00F30CCF" w:rsidRPr="008A015D" w:rsidRDefault="00F30CCF" w:rsidP="009D6758">
            <w:pPr>
              <w:spacing w:after="0" w:line="240" w:lineRule="auto"/>
              <w:jc w:val="center"/>
              <w:rPr>
                <w:rFonts w:ascii="Times New Roman" w:hAnsi="Times New Roman"/>
                <w:b/>
                <w:sz w:val="20"/>
                <w:szCs w:val="20"/>
              </w:rPr>
            </w:pPr>
            <w:r w:rsidRPr="008A015D">
              <w:rPr>
                <w:rFonts w:ascii="Times New Roman" w:hAnsi="Times New Roman"/>
                <w:b/>
                <w:sz w:val="20"/>
                <w:szCs w:val="20"/>
              </w:rPr>
              <w:t>Наименование объекта</w:t>
            </w:r>
          </w:p>
        </w:tc>
        <w:tc>
          <w:tcPr>
            <w:tcW w:w="2268" w:type="dxa"/>
            <w:shd w:val="clear" w:color="auto" w:fill="auto"/>
          </w:tcPr>
          <w:p w:rsidR="00F30CCF" w:rsidRPr="008A015D" w:rsidRDefault="00F30CCF" w:rsidP="009D6758">
            <w:pPr>
              <w:spacing w:after="0" w:line="240" w:lineRule="auto"/>
              <w:jc w:val="center"/>
              <w:rPr>
                <w:rFonts w:ascii="Times New Roman" w:hAnsi="Times New Roman"/>
                <w:b/>
                <w:sz w:val="20"/>
                <w:szCs w:val="20"/>
              </w:rPr>
            </w:pPr>
            <w:r w:rsidRPr="008A015D">
              <w:rPr>
                <w:rFonts w:ascii="Times New Roman" w:hAnsi="Times New Roman"/>
                <w:b/>
                <w:sz w:val="20"/>
                <w:szCs w:val="20"/>
              </w:rPr>
              <w:t>Назначение объекта</w:t>
            </w:r>
          </w:p>
        </w:tc>
        <w:tc>
          <w:tcPr>
            <w:tcW w:w="2551" w:type="dxa"/>
            <w:shd w:val="clear" w:color="auto" w:fill="auto"/>
          </w:tcPr>
          <w:p w:rsidR="00F30CCF" w:rsidRPr="008A015D" w:rsidRDefault="00F30CCF" w:rsidP="009D6758">
            <w:pPr>
              <w:spacing w:after="0" w:line="240" w:lineRule="auto"/>
              <w:jc w:val="center"/>
              <w:rPr>
                <w:rFonts w:ascii="Times New Roman" w:hAnsi="Times New Roman"/>
                <w:b/>
                <w:sz w:val="20"/>
                <w:szCs w:val="20"/>
              </w:rPr>
            </w:pPr>
            <w:r w:rsidRPr="008A015D">
              <w:rPr>
                <w:rFonts w:ascii="Times New Roman" w:hAnsi="Times New Roman"/>
                <w:b/>
                <w:sz w:val="20"/>
                <w:szCs w:val="20"/>
              </w:rPr>
              <w:t>Основные характеристики объекта</w:t>
            </w:r>
          </w:p>
        </w:tc>
        <w:tc>
          <w:tcPr>
            <w:tcW w:w="3260" w:type="dxa"/>
            <w:shd w:val="clear" w:color="auto" w:fill="auto"/>
          </w:tcPr>
          <w:p w:rsidR="00F30CCF" w:rsidRPr="008A015D" w:rsidRDefault="00F30CCF" w:rsidP="009D6758">
            <w:pPr>
              <w:spacing w:after="0" w:line="240" w:lineRule="auto"/>
              <w:jc w:val="center"/>
              <w:rPr>
                <w:rFonts w:ascii="Times New Roman" w:hAnsi="Times New Roman"/>
                <w:b/>
                <w:sz w:val="20"/>
                <w:szCs w:val="20"/>
              </w:rPr>
            </w:pPr>
            <w:r>
              <w:rPr>
                <w:rFonts w:ascii="Times New Roman" w:hAnsi="Times New Roman"/>
                <w:b/>
                <w:sz w:val="20"/>
                <w:szCs w:val="20"/>
              </w:rPr>
              <w:t>Местоположение объекта/функциональная зона</w:t>
            </w:r>
          </w:p>
        </w:tc>
        <w:tc>
          <w:tcPr>
            <w:tcW w:w="1276" w:type="dxa"/>
            <w:shd w:val="clear" w:color="auto" w:fill="auto"/>
          </w:tcPr>
          <w:p w:rsidR="00F30CCF" w:rsidRPr="008A015D" w:rsidRDefault="00F30CCF" w:rsidP="009D6758">
            <w:pPr>
              <w:spacing w:after="0" w:line="240" w:lineRule="auto"/>
              <w:jc w:val="center"/>
              <w:rPr>
                <w:rFonts w:ascii="Times New Roman" w:hAnsi="Times New Roman"/>
                <w:b/>
                <w:sz w:val="20"/>
                <w:szCs w:val="20"/>
              </w:rPr>
            </w:pPr>
            <w:r w:rsidRPr="008A015D">
              <w:rPr>
                <w:rFonts w:ascii="Times New Roman" w:hAnsi="Times New Roman"/>
                <w:b/>
                <w:sz w:val="20"/>
                <w:szCs w:val="20"/>
              </w:rPr>
              <w:t xml:space="preserve">Срок реализации, </w:t>
            </w:r>
          </w:p>
          <w:p w:rsidR="00F30CCF" w:rsidRPr="008A015D" w:rsidRDefault="00F30CCF" w:rsidP="009D6758">
            <w:pPr>
              <w:spacing w:after="0" w:line="240" w:lineRule="auto"/>
              <w:jc w:val="center"/>
              <w:rPr>
                <w:rFonts w:ascii="Times New Roman" w:hAnsi="Times New Roman"/>
                <w:b/>
                <w:sz w:val="20"/>
                <w:szCs w:val="20"/>
              </w:rPr>
            </w:pPr>
            <w:r w:rsidRPr="008A015D">
              <w:rPr>
                <w:rFonts w:ascii="Times New Roman" w:hAnsi="Times New Roman"/>
                <w:b/>
                <w:sz w:val="20"/>
                <w:szCs w:val="20"/>
              </w:rPr>
              <w:t>год</w:t>
            </w:r>
          </w:p>
        </w:tc>
        <w:tc>
          <w:tcPr>
            <w:tcW w:w="3119" w:type="dxa"/>
            <w:shd w:val="clear" w:color="auto" w:fill="auto"/>
          </w:tcPr>
          <w:p w:rsidR="00F30CCF" w:rsidRPr="008A015D" w:rsidRDefault="00F30CCF" w:rsidP="009D6758">
            <w:pPr>
              <w:spacing w:after="0" w:line="240" w:lineRule="auto"/>
              <w:jc w:val="center"/>
              <w:rPr>
                <w:rFonts w:ascii="Times New Roman" w:hAnsi="Times New Roman"/>
                <w:b/>
                <w:sz w:val="20"/>
                <w:szCs w:val="20"/>
              </w:rPr>
            </w:pPr>
            <w:r w:rsidRPr="008A015D">
              <w:rPr>
                <w:rFonts w:ascii="Times New Roman" w:hAnsi="Times New Roman"/>
                <w:b/>
                <w:sz w:val="20"/>
                <w:szCs w:val="20"/>
              </w:rPr>
              <w:t>Характеристика зон с особыми условиями использования территории</w:t>
            </w:r>
          </w:p>
        </w:tc>
      </w:tr>
    </w:tbl>
    <w:p w:rsidR="00F30CCF" w:rsidRPr="00F30CCF" w:rsidRDefault="00F30CCF" w:rsidP="00F30CCF">
      <w:pPr>
        <w:pStyle w:val="af0"/>
        <w:spacing w:after="0" w:line="14" w:lineRule="auto"/>
        <w:ind w:left="0"/>
        <w:contextualSpacing w:val="0"/>
        <w:jc w:val="right"/>
        <w:rPr>
          <w:rFonts w:ascii="Times New Roman" w:hAnsi="Times New Roman"/>
          <w:sz w:val="2"/>
          <w:szCs w:val="26"/>
        </w:rPr>
      </w:pPr>
    </w:p>
    <w:p w:rsidR="00F30CCF" w:rsidRPr="00B713E9" w:rsidRDefault="00F30CCF" w:rsidP="00F30CCF">
      <w:pPr>
        <w:pStyle w:val="af0"/>
        <w:spacing w:after="0" w:line="14" w:lineRule="auto"/>
        <w:ind w:left="0"/>
        <w:contextualSpacing w:val="0"/>
        <w:rPr>
          <w:rFonts w:ascii="Times New Roman" w:hAnsi="Times New Roman"/>
          <w:b/>
          <w:sz w:val="2"/>
          <w:szCs w:val="2"/>
        </w:rPr>
      </w:pPr>
    </w:p>
    <w:tbl>
      <w:tblPr>
        <w:tblW w:w="151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7"/>
        <w:gridCol w:w="2127"/>
        <w:gridCol w:w="2268"/>
        <w:gridCol w:w="2551"/>
        <w:gridCol w:w="3260"/>
        <w:gridCol w:w="1276"/>
        <w:gridCol w:w="3119"/>
      </w:tblGrid>
      <w:tr w:rsidR="00F30CCF" w:rsidRPr="008A015D" w:rsidTr="009D6758">
        <w:trPr>
          <w:trHeight w:val="85"/>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F30CCF" w:rsidRPr="008A015D" w:rsidRDefault="00F30CCF" w:rsidP="009D6758">
            <w:pPr>
              <w:spacing w:after="0" w:line="240" w:lineRule="auto"/>
              <w:jc w:val="center"/>
              <w:rPr>
                <w:rFonts w:ascii="Times New Roman" w:hAnsi="Times New Roman"/>
                <w:sz w:val="20"/>
                <w:szCs w:val="20"/>
              </w:rPr>
            </w:pPr>
            <w:r w:rsidRPr="008A015D">
              <w:rPr>
                <w:rFonts w:ascii="Times New Roman" w:hAnsi="Times New Roman"/>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30CCF" w:rsidRPr="008A015D" w:rsidRDefault="00F30CCF" w:rsidP="009D6758">
            <w:pPr>
              <w:spacing w:after="0" w:line="240" w:lineRule="auto"/>
              <w:jc w:val="center"/>
              <w:rPr>
                <w:rFonts w:ascii="Times New Roman" w:hAnsi="Times New Roman"/>
                <w:sz w:val="20"/>
                <w:szCs w:val="20"/>
              </w:rPr>
            </w:pPr>
            <w:r w:rsidRPr="008A015D">
              <w:rPr>
                <w:rFonts w:ascii="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30CCF" w:rsidRPr="008A015D" w:rsidRDefault="00F30CCF" w:rsidP="009D6758">
            <w:pPr>
              <w:spacing w:after="0" w:line="240" w:lineRule="auto"/>
              <w:jc w:val="center"/>
              <w:rPr>
                <w:rFonts w:ascii="Times New Roman" w:hAnsi="Times New Roman"/>
                <w:sz w:val="20"/>
                <w:szCs w:val="20"/>
              </w:rPr>
            </w:pPr>
            <w:r w:rsidRPr="008A015D">
              <w:rPr>
                <w:rFonts w:ascii="Times New Roman" w:hAnsi="Times New Roman"/>
                <w:sz w:val="20"/>
                <w:szCs w:val="20"/>
              </w:rPr>
              <w:t>3</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30CCF" w:rsidRPr="008A015D" w:rsidRDefault="00F30CCF" w:rsidP="009D6758">
            <w:pPr>
              <w:spacing w:after="0" w:line="240" w:lineRule="auto"/>
              <w:jc w:val="center"/>
              <w:rPr>
                <w:rFonts w:ascii="Times New Roman" w:hAnsi="Times New Roman"/>
                <w:sz w:val="20"/>
                <w:szCs w:val="20"/>
              </w:rPr>
            </w:pPr>
            <w:r w:rsidRPr="008A015D">
              <w:rPr>
                <w:rFonts w:ascii="Times New Roman" w:hAnsi="Times New Roman"/>
                <w:sz w:val="20"/>
                <w:szCs w:val="20"/>
              </w:rPr>
              <w:t>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30CCF" w:rsidRPr="008A015D" w:rsidRDefault="00F30CCF" w:rsidP="009D6758">
            <w:pPr>
              <w:spacing w:after="0" w:line="240" w:lineRule="auto"/>
              <w:jc w:val="center"/>
              <w:rPr>
                <w:rFonts w:ascii="Times New Roman" w:hAnsi="Times New Roman"/>
                <w:sz w:val="20"/>
                <w:szCs w:val="20"/>
              </w:rPr>
            </w:pPr>
            <w:r w:rsidRPr="008A015D">
              <w:rPr>
                <w:rFonts w:ascii="Times New Roman" w:hAnsi="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0CCF" w:rsidRPr="008A015D" w:rsidRDefault="00F30CCF" w:rsidP="009D6758">
            <w:pPr>
              <w:spacing w:after="0" w:line="240" w:lineRule="auto"/>
              <w:jc w:val="center"/>
              <w:rPr>
                <w:rFonts w:ascii="Times New Roman" w:hAnsi="Times New Roman"/>
                <w:sz w:val="20"/>
                <w:szCs w:val="20"/>
              </w:rPr>
            </w:pPr>
            <w:r w:rsidRPr="008A015D">
              <w:rPr>
                <w:rFonts w:ascii="Times New Roman" w:hAnsi="Times New Roman"/>
                <w:sz w:val="20"/>
                <w:szCs w:val="20"/>
              </w:rPr>
              <w:t>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30CCF" w:rsidRPr="008A015D" w:rsidRDefault="00F30CCF" w:rsidP="009D6758">
            <w:pPr>
              <w:spacing w:after="0" w:line="240" w:lineRule="auto"/>
              <w:jc w:val="center"/>
              <w:rPr>
                <w:rFonts w:ascii="Times New Roman" w:hAnsi="Times New Roman"/>
                <w:sz w:val="20"/>
                <w:szCs w:val="20"/>
              </w:rPr>
            </w:pPr>
            <w:r w:rsidRPr="008A015D">
              <w:rPr>
                <w:rFonts w:ascii="Times New Roman" w:hAnsi="Times New Roman"/>
                <w:sz w:val="20"/>
                <w:szCs w:val="20"/>
              </w:rPr>
              <w:t>7</w:t>
            </w:r>
          </w:p>
        </w:tc>
      </w:tr>
      <w:tr w:rsidR="00F30CCF" w:rsidRPr="008A015D" w:rsidTr="009D6758">
        <w:trPr>
          <w:trHeight w:val="77"/>
        </w:trPr>
        <w:tc>
          <w:tcPr>
            <w:tcW w:w="567" w:type="dxa"/>
            <w:tcBorders>
              <w:top w:val="single" w:sz="4" w:space="0" w:color="auto"/>
              <w:bottom w:val="nil"/>
            </w:tcBorders>
            <w:shd w:val="clear" w:color="auto" w:fill="auto"/>
          </w:tcPr>
          <w:p w:rsidR="00F30CCF" w:rsidRPr="008A015D" w:rsidRDefault="00F30CCF" w:rsidP="009D6758">
            <w:pPr>
              <w:spacing w:after="0" w:line="240" w:lineRule="auto"/>
              <w:jc w:val="center"/>
              <w:rPr>
                <w:rFonts w:ascii="Times New Roman" w:hAnsi="Times New Roman"/>
                <w:sz w:val="20"/>
                <w:szCs w:val="20"/>
              </w:rPr>
            </w:pPr>
            <w:r w:rsidRPr="008A015D">
              <w:rPr>
                <w:rFonts w:ascii="Times New Roman" w:hAnsi="Times New Roman"/>
                <w:sz w:val="20"/>
                <w:szCs w:val="20"/>
              </w:rPr>
              <w:t>1</w:t>
            </w:r>
          </w:p>
        </w:tc>
        <w:tc>
          <w:tcPr>
            <w:tcW w:w="2127" w:type="dxa"/>
            <w:tcBorders>
              <w:top w:val="single" w:sz="4" w:space="0" w:color="auto"/>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 xml:space="preserve">Источники водоснабжения </w:t>
            </w:r>
          </w:p>
        </w:tc>
        <w:tc>
          <w:tcPr>
            <w:tcW w:w="2268" w:type="dxa"/>
            <w:tcBorders>
              <w:top w:val="single" w:sz="4" w:space="0" w:color="auto"/>
            </w:tcBorders>
            <w:shd w:val="clear" w:color="auto" w:fill="auto"/>
          </w:tcPr>
          <w:p w:rsidR="00F30CCF" w:rsidRPr="00F85B02"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Реконструкция водонапорной башни</w:t>
            </w:r>
          </w:p>
        </w:tc>
        <w:tc>
          <w:tcPr>
            <w:tcW w:w="2551" w:type="dxa"/>
            <w:tcBorders>
              <w:top w:val="single" w:sz="4" w:space="0" w:color="auto"/>
            </w:tcBorders>
            <w:shd w:val="clear" w:color="auto" w:fill="auto"/>
          </w:tcPr>
          <w:p w:rsidR="00F30CCF" w:rsidRDefault="00F30CCF" w:rsidP="009D6758">
            <w:pPr>
              <w:spacing w:after="0" w:line="240" w:lineRule="auto"/>
              <w:jc w:val="center"/>
            </w:pPr>
            <w:r w:rsidRPr="000224F3">
              <w:rPr>
                <w:rFonts w:ascii="Times New Roman" w:hAnsi="Times New Roman"/>
                <w:bCs/>
                <w:sz w:val="20"/>
                <w:szCs w:val="20"/>
              </w:rPr>
              <w:t>Определить проектом</w:t>
            </w:r>
          </w:p>
        </w:tc>
        <w:tc>
          <w:tcPr>
            <w:tcW w:w="3260" w:type="dxa"/>
            <w:tcBorders>
              <w:top w:val="single" w:sz="4" w:space="0" w:color="auto"/>
            </w:tcBorders>
            <w:shd w:val="clear" w:color="auto" w:fill="auto"/>
          </w:tcPr>
          <w:p w:rsidR="00F30CCF" w:rsidRPr="007468C8" w:rsidRDefault="00F30CCF" w:rsidP="009D6758">
            <w:pPr>
              <w:spacing w:after="0" w:line="240" w:lineRule="auto"/>
              <w:rPr>
                <w:rFonts w:ascii="Times New Roman" w:hAnsi="Times New Roman"/>
                <w:sz w:val="20"/>
                <w:szCs w:val="20"/>
              </w:rPr>
            </w:pPr>
            <w:r w:rsidRPr="007468C8">
              <w:rPr>
                <w:rFonts w:ascii="Times New Roman" w:hAnsi="Times New Roman"/>
                <w:sz w:val="20"/>
                <w:szCs w:val="20"/>
              </w:rPr>
              <w:t xml:space="preserve">Пос. </w:t>
            </w:r>
            <w:proofErr w:type="spellStart"/>
            <w:r w:rsidRPr="007468C8">
              <w:rPr>
                <w:rFonts w:ascii="Times New Roman" w:hAnsi="Times New Roman"/>
                <w:sz w:val="20"/>
                <w:szCs w:val="20"/>
              </w:rPr>
              <w:t>Сальское</w:t>
            </w:r>
            <w:proofErr w:type="spellEnd"/>
            <w:r w:rsidRPr="007468C8">
              <w:rPr>
                <w:rFonts w:ascii="Times New Roman" w:hAnsi="Times New Roman"/>
                <w:sz w:val="20"/>
                <w:szCs w:val="20"/>
              </w:rPr>
              <w:t xml:space="preserve"> /</w:t>
            </w:r>
            <w:r>
              <w:rPr>
                <w:rFonts w:ascii="Times New Roman" w:hAnsi="Times New Roman"/>
                <w:sz w:val="20"/>
                <w:szCs w:val="20"/>
              </w:rPr>
              <w:t xml:space="preserve"> </w:t>
            </w:r>
            <w:r w:rsidRPr="007468C8">
              <w:rPr>
                <w:rFonts w:ascii="Times New Roman" w:hAnsi="Times New Roman"/>
                <w:sz w:val="20"/>
                <w:szCs w:val="20"/>
              </w:rPr>
              <w:t>зона инженерной инфраструктуры</w:t>
            </w:r>
          </w:p>
        </w:tc>
        <w:tc>
          <w:tcPr>
            <w:tcW w:w="1276" w:type="dxa"/>
            <w:tcBorders>
              <w:top w:val="single" w:sz="4" w:space="0" w:color="auto"/>
            </w:tcBorders>
            <w:shd w:val="clear" w:color="auto" w:fill="auto"/>
          </w:tcPr>
          <w:p w:rsidR="00F30CCF" w:rsidRPr="008A015D" w:rsidRDefault="00F30CCF" w:rsidP="009D6758">
            <w:pPr>
              <w:spacing w:after="0" w:line="240" w:lineRule="auto"/>
              <w:jc w:val="center"/>
              <w:rPr>
                <w:rFonts w:ascii="Times New Roman" w:hAnsi="Times New Roman"/>
                <w:sz w:val="20"/>
                <w:szCs w:val="20"/>
              </w:rPr>
            </w:pPr>
            <w:r w:rsidRPr="008A015D">
              <w:rPr>
                <w:rFonts w:ascii="Times New Roman" w:hAnsi="Times New Roman"/>
                <w:sz w:val="20"/>
                <w:szCs w:val="20"/>
              </w:rPr>
              <w:t>До 2030</w:t>
            </w:r>
          </w:p>
        </w:tc>
        <w:tc>
          <w:tcPr>
            <w:tcW w:w="3119" w:type="dxa"/>
            <w:vMerge w:val="restart"/>
            <w:tcBorders>
              <w:top w:val="single" w:sz="4" w:space="0" w:color="auto"/>
              <w:bottom w:val="nil"/>
            </w:tcBorders>
            <w:shd w:val="clear" w:color="auto" w:fill="auto"/>
          </w:tcPr>
          <w:p w:rsidR="00F30CCF"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СанПиН 2.1.4.1110-02 «Зоны санитарной охраны источников водоснабжения и водопроводов питьевого назначения» п. 2.2: граница первого пояса зоны</w:t>
            </w:r>
            <w:r>
              <w:rPr>
                <w:rFonts w:ascii="Times New Roman" w:hAnsi="Times New Roman"/>
                <w:sz w:val="20"/>
                <w:szCs w:val="20"/>
              </w:rPr>
              <w:br/>
            </w:r>
            <w:r w:rsidRPr="008A015D">
              <w:rPr>
                <w:rFonts w:ascii="Times New Roman" w:hAnsi="Times New Roman"/>
                <w:sz w:val="20"/>
                <w:szCs w:val="20"/>
              </w:rPr>
              <w:t>санитарной охраны</w:t>
            </w:r>
            <w:r>
              <w:rPr>
                <w:rFonts w:ascii="Times New Roman" w:hAnsi="Times New Roman"/>
                <w:sz w:val="20"/>
                <w:szCs w:val="20"/>
              </w:rPr>
              <w:br/>
            </w:r>
            <w:r w:rsidRPr="008A015D">
              <w:rPr>
                <w:rFonts w:ascii="Times New Roman" w:hAnsi="Times New Roman"/>
                <w:sz w:val="20"/>
                <w:szCs w:val="20"/>
              </w:rPr>
              <w:t xml:space="preserve">устанавливается на расстоянии не менее </w:t>
            </w:r>
            <w:smartTag w:uri="urn:schemas-microsoft-com:office:smarttags" w:element="metricconverter">
              <w:smartTagPr>
                <w:attr w:name="ProductID" w:val="30 м"/>
              </w:smartTagPr>
              <w:r w:rsidRPr="008A015D">
                <w:rPr>
                  <w:rFonts w:ascii="Times New Roman" w:hAnsi="Times New Roman"/>
                  <w:sz w:val="20"/>
                  <w:szCs w:val="20"/>
                </w:rPr>
                <w:t>30 м</w:t>
              </w:r>
            </w:smartTag>
            <w:r w:rsidRPr="008A015D">
              <w:rPr>
                <w:rFonts w:ascii="Times New Roman" w:hAnsi="Times New Roman"/>
                <w:sz w:val="20"/>
                <w:szCs w:val="20"/>
              </w:rPr>
              <w:t xml:space="preserve"> от водозабора при использовании защищенных подземных вод и на расстоянии не менее </w:t>
            </w:r>
            <w:smartTag w:uri="urn:schemas-microsoft-com:office:smarttags" w:element="metricconverter">
              <w:smartTagPr>
                <w:attr w:name="ProductID" w:val="50 м"/>
              </w:smartTagPr>
              <w:r w:rsidRPr="008A015D">
                <w:rPr>
                  <w:rFonts w:ascii="Times New Roman" w:hAnsi="Times New Roman"/>
                  <w:sz w:val="20"/>
                  <w:szCs w:val="20"/>
                </w:rPr>
                <w:t>50 м</w:t>
              </w:r>
            </w:smartTag>
            <w:r w:rsidRPr="008A015D">
              <w:rPr>
                <w:rFonts w:ascii="Times New Roman" w:hAnsi="Times New Roman"/>
                <w:sz w:val="20"/>
                <w:szCs w:val="20"/>
              </w:rPr>
              <w:t xml:space="preserve"> – при использовании недостаточно защищенных подземных вод, границы второго и третьего поясов</w:t>
            </w:r>
          </w:p>
          <w:p w:rsidR="00F30CCF" w:rsidRPr="008A015D" w:rsidRDefault="00F30CCF" w:rsidP="009D6758">
            <w:pPr>
              <w:spacing w:after="0" w:line="240" w:lineRule="auto"/>
              <w:jc w:val="both"/>
              <w:rPr>
                <w:rFonts w:ascii="Times New Roman" w:hAnsi="Times New Roman"/>
                <w:sz w:val="20"/>
                <w:szCs w:val="20"/>
              </w:rPr>
            </w:pPr>
          </w:p>
        </w:tc>
      </w:tr>
      <w:tr w:rsidR="00F30CCF" w:rsidRPr="008A015D" w:rsidTr="009D6758">
        <w:trPr>
          <w:trHeight w:val="516"/>
        </w:trPr>
        <w:tc>
          <w:tcPr>
            <w:tcW w:w="567" w:type="dxa"/>
            <w:tcBorders>
              <w:top w:val="nil"/>
              <w:bottom w:val="nil"/>
            </w:tcBorders>
            <w:shd w:val="clear" w:color="auto" w:fill="auto"/>
          </w:tcPr>
          <w:p w:rsidR="00F30CCF" w:rsidRPr="008A015D" w:rsidRDefault="00F30CCF" w:rsidP="009D6758">
            <w:pPr>
              <w:spacing w:after="0" w:line="240" w:lineRule="auto"/>
              <w:jc w:val="center"/>
              <w:rPr>
                <w:rFonts w:ascii="Times New Roman" w:hAnsi="Times New Roman"/>
                <w:sz w:val="20"/>
                <w:szCs w:val="20"/>
              </w:rPr>
            </w:pPr>
          </w:p>
        </w:tc>
        <w:tc>
          <w:tcPr>
            <w:tcW w:w="2127"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268" w:type="dxa"/>
            <w:shd w:val="clear" w:color="auto" w:fill="auto"/>
          </w:tcPr>
          <w:p w:rsidR="00F30CCF" w:rsidRPr="00F85B02"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Реконструкция водонапорной башни</w:t>
            </w:r>
          </w:p>
        </w:tc>
        <w:tc>
          <w:tcPr>
            <w:tcW w:w="2551" w:type="dxa"/>
            <w:shd w:val="clear" w:color="auto" w:fill="auto"/>
          </w:tcPr>
          <w:p w:rsidR="00F30CCF" w:rsidRDefault="00F30CCF" w:rsidP="009D6758">
            <w:pPr>
              <w:spacing w:after="0" w:line="240" w:lineRule="auto"/>
              <w:jc w:val="center"/>
            </w:pPr>
            <w:r w:rsidRPr="000224F3">
              <w:rPr>
                <w:rFonts w:ascii="Times New Roman" w:hAnsi="Times New Roman"/>
                <w:bCs/>
                <w:sz w:val="20"/>
                <w:szCs w:val="20"/>
              </w:rPr>
              <w:t>Определить проектом</w:t>
            </w:r>
          </w:p>
        </w:tc>
        <w:tc>
          <w:tcPr>
            <w:tcW w:w="3260" w:type="dxa"/>
            <w:shd w:val="clear" w:color="auto" w:fill="auto"/>
          </w:tcPr>
          <w:p w:rsidR="00F30CCF" w:rsidRPr="007468C8" w:rsidRDefault="00F30CCF" w:rsidP="009D6758">
            <w:pPr>
              <w:spacing w:after="0" w:line="240" w:lineRule="auto"/>
              <w:rPr>
                <w:rFonts w:ascii="Times New Roman" w:hAnsi="Times New Roman"/>
                <w:sz w:val="20"/>
                <w:szCs w:val="20"/>
              </w:rPr>
            </w:pPr>
            <w:r w:rsidRPr="007468C8">
              <w:rPr>
                <w:rFonts w:ascii="Times New Roman" w:hAnsi="Times New Roman"/>
                <w:sz w:val="20"/>
                <w:szCs w:val="20"/>
              </w:rPr>
              <w:t>Пос. Холмы</w:t>
            </w:r>
            <w:r>
              <w:rPr>
                <w:rFonts w:ascii="Times New Roman" w:hAnsi="Times New Roman"/>
                <w:sz w:val="20"/>
                <w:szCs w:val="20"/>
              </w:rPr>
              <w:t xml:space="preserve"> </w:t>
            </w:r>
            <w:r w:rsidRPr="007468C8">
              <w:rPr>
                <w:rFonts w:ascii="Times New Roman" w:hAnsi="Times New Roman"/>
                <w:sz w:val="20"/>
                <w:szCs w:val="20"/>
              </w:rPr>
              <w:t>/</w:t>
            </w:r>
            <w:r>
              <w:rPr>
                <w:rFonts w:ascii="Times New Roman" w:hAnsi="Times New Roman"/>
                <w:sz w:val="20"/>
                <w:szCs w:val="20"/>
              </w:rPr>
              <w:t xml:space="preserve"> </w:t>
            </w:r>
            <w:r w:rsidRPr="007468C8">
              <w:rPr>
                <w:rFonts w:ascii="Times New Roman" w:hAnsi="Times New Roman"/>
                <w:sz w:val="20"/>
                <w:szCs w:val="20"/>
              </w:rPr>
              <w:t>зона инженерной инфраструктуры</w:t>
            </w:r>
          </w:p>
        </w:tc>
        <w:tc>
          <w:tcPr>
            <w:tcW w:w="1276" w:type="dxa"/>
            <w:shd w:val="clear" w:color="auto" w:fill="auto"/>
          </w:tcPr>
          <w:p w:rsidR="00F30CCF" w:rsidRPr="008A015D" w:rsidRDefault="00F30CCF" w:rsidP="009D6758">
            <w:pPr>
              <w:spacing w:after="0" w:line="240" w:lineRule="auto"/>
              <w:jc w:val="center"/>
              <w:rPr>
                <w:sz w:val="20"/>
                <w:szCs w:val="20"/>
              </w:rPr>
            </w:pPr>
            <w:r w:rsidRPr="008A015D">
              <w:rPr>
                <w:rFonts w:ascii="Times New Roman" w:hAnsi="Times New Roman"/>
                <w:sz w:val="20"/>
                <w:szCs w:val="20"/>
              </w:rPr>
              <w:t>До 2030</w:t>
            </w:r>
          </w:p>
        </w:tc>
        <w:tc>
          <w:tcPr>
            <w:tcW w:w="3119" w:type="dxa"/>
            <w:vMerge/>
            <w:tcBorders>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r>
      <w:tr w:rsidR="00F30CCF" w:rsidRPr="008A015D" w:rsidTr="009D6758">
        <w:trPr>
          <w:trHeight w:val="516"/>
        </w:trPr>
        <w:tc>
          <w:tcPr>
            <w:tcW w:w="567" w:type="dxa"/>
            <w:tcBorders>
              <w:top w:val="nil"/>
              <w:bottom w:val="nil"/>
            </w:tcBorders>
            <w:shd w:val="clear" w:color="auto" w:fill="auto"/>
          </w:tcPr>
          <w:p w:rsidR="00F30CCF" w:rsidRPr="008A015D" w:rsidRDefault="00F30CCF" w:rsidP="009D6758">
            <w:pPr>
              <w:spacing w:after="0" w:line="240" w:lineRule="auto"/>
              <w:jc w:val="center"/>
              <w:rPr>
                <w:rFonts w:ascii="Times New Roman" w:hAnsi="Times New Roman"/>
                <w:sz w:val="20"/>
                <w:szCs w:val="20"/>
              </w:rPr>
            </w:pPr>
          </w:p>
        </w:tc>
        <w:tc>
          <w:tcPr>
            <w:tcW w:w="2127"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268" w:type="dxa"/>
            <w:shd w:val="clear" w:color="auto" w:fill="auto"/>
          </w:tcPr>
          <w:p w:rsidR="00F30CCF" w:rsidRPr="00F85B02"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Реконструкция водонапорной башни</w:t>
            </w:r>
          </w:p>
        </w:tc>
        <w:tc>
          <w:tcPr>
            <w:tcW w:w="2551" w:type="dxa"/>
            <w:shd w:val="clear" w:color="auto" w:fill="auto"/>
          </w:tcPr>
          <w:p w:rsidR="00F30CCF" w:rsidRDefault="00F30CCF" w:rsidP="009D6758">
            <w:pPr>
              <w:spacing w:after="0" w:line="240" w:lineRule="auto"/>
              <w:jc w:val="center"/>
            </w:pPr>
            <w:r w:rsidRPr="000224F3">
              <w:rPr>
                <w:rFonts w:ascii="Times New Roman" w:hAnsi="Times New Roman"/>
                <w:bCs/>
                <w:sz w:val="20"/>
                <w:szCs w:val="20"/>
              </w:rPr>
              <w:t>Определить проектом</w:t>
            </w:r>
          </w:p>
        </w:tc>
        <w:tc>
          <w:tcPr>
            <w:tcW w:w="3260" w:type="dxa"/>
            <w:shd w:val="clear" w:color="auto" w:fill="auto"/>
          </w:tcPr>
          <w:p w:rsidR="00F30CCF" w:rsidRPr="007468C8" w:rsidRDefault="00F30CCF" w:rsidP="009D6758">
            <w:pPr>
              <w:spacing w:after="0" w:line="240" w:lineRule="auto"/>
              <w:rPr>
                <w:rFonts w:ascii="Times New Roman" w:hAnsi="Times New Roman"/>
                <w:sz w:val="20"/>
                <w:szCs w:val="20"/>
              </w:rPr>
            </w:pPr>
            <w:r w:rsidRPr="007468C8">
              <w:rPr>
                <w:rFonts w:ascii="Times New Roman" w:hAnsi="Times New Roman"/>
                <w:sz w:val="20"/>
                <w:szCs w:val="20"/>
              </w:rPr>
              <w:t xml:space="preserve">Пос. </w:t>
            </w:r>
            <w:proofErr w:type="spellStart"/>
            <w:r w:rsidRPr="007468C8">
              <w:rPr>
                <w:rFonts w:ascii="Times New Roman" w:hAnsi="Times New Roman"/>
                <w:sz w:val="20"/>
                <w:szCs w:val="20"/>
              </w:rPr>
              <w:t>Луговское</w:t>
            </w:r>
            <w:proofErr w:type="spellEnd"/>
            <w:r>
              <w:rPr>
                <w:rFonts w:ascii="Times New Roman" w:hAnsi="Times New Roman"/>
                <w:sz w:val="20"/>
                <w:szCs w:val="20"/>
              </w:rPr>
              <w:t xml:space="preserve"> </w:t>
            </w:r>
            <w:r w:rsidRPr="007468C8">
              <w:rPr>
                <w:rFonts w:ascii="Times New Roman" w:hAnsi="Times New Roman"/>
                <w:sz w:val="20"/>
                <w:szCs w:val="20"/>
              </w:rPr>
              <w:t>/</w:t>
            </w:r>
            <w:r>
              <w:rPr>
                <w:rFonts w:ascii="Times New Roman" w:hAnsi="Times New Roman"/>
                <w:sz w:val="20"/>
                <w:szCs w:val="20"/>
              </w:rPr>
              <w:t xml:space="preserve"> </w:t>
            </w:r>
            <w:r w:rsidRPr="007468C8">
              <w:rPr>
                <w:rFonts w:ascii="Times New Roman" w:hAnsi="Times New Roman"/>
                <w:sz w:val="20"/>
                <w:szCs w:val="20"/>
              </w:rPr>
              <w:t>зона инженерной инфраструктуры</w:t>
            </w:r>
          </w:p>
        </w:tc>
        <w:tc>
          <w:tcPr>
            <w:tcW w:w="1276" w:type="dxa"/>
            <w:shd w:val="clear" w:color="auto" w:fill="auto"/>
          </w:tcPr>
          <w:p w:rsidR="00F30CCF" w:rsidRPr="008A015D" w:rsidRDefault="00F30CCF" w:rsidP="009D6758">
            <w:pPr>
              <w:spacing w:after="0" w:line="240" w:lineRule="auto"/>
              <w:jc w:val="center"/>
              <w:rPr>
                <w:rFonts w:ascii="Times New Roman" w:hAnsi="Times New Roman"/>
                <w:sz w:val="20"/>
                <w:szCs w:val="20"/>
              </w:rPr>
            </w:pPr>
            <w:r w:rsidRPr="008A015D">
              <w:rPr>
                <w:rFonts w:ascii="Times New Roman" w:hAnsi="Times New Roman"/>
                <w:sz w:val="20"/>
                <w:szCs w:val="20"/>
              </w:rPr>
              <w:t>До 2030</w:t>
            </w:r>
          </w:p>
        </w:tc>
        <w:tc>
          <w:tcPr>
            <w:tcW w:w="3119" w:type="dxa"/>
            <w:vMerge/>
            <w:tcBorders>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r>
      <w:tr w:rsidR="00F30CCF" w:rsidRPr="008A015D" w:rsidTr="009D6758">
        <w:trPr>
          <w:trHeight w:val="70"/>
        </w:trPr>
        <w:tc>
          <w:tcPr>
            <w:tcW w:w="567" w:type="dxa"/>
            <w:tcBorders>
              <w:top w:val="nil"/>
              <w:bottom w:val="nil"/>
            </w:tcBorders>
            <w:shd w:val="clear" w:color="auto" w:fill="auto"/>
          </w:tcPr>
          <w:p w:rsidR="00F30CCF" w:rsidRPr="008A015D" w:rsidRDefault="00F30CCF" w:rsidP="009D6758">
            <w:pPr>
              <w:spacing w:after="0" w:line="240" w:lineRule="auto"/>
              <w:jc w:val="center"/>
              <w:rPr>
                <w:rFonts w:ascii="Times New Roman" w:hAnsi="Times New Roman"/>
                <w:sz w:val="20"/>
                <w:szCs w:val="20"/>
              </w:rPr>
            </w:pPr>
          </w:p>
        </w:tc>
        <w:tc>
          <w:tcPr>
            <w:tcW w:w="2127"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268" w:type="dxa"/>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Реконструкция водонапорной башни</w:t>
            </w:r>
          </w:p>
        </w:tc>
        <w:tc>
          <w:tcPr>
            <w:tcW w:w="2551" w:type="dxa"/>
            <w:shd w:val="clear" w:color="auto" w:fill="auto"/>
          </w:tcPr>
          <w:p w:rsidR="00F30CCF" w:rsidRDefault="00F30CCF" w:rsidP="009D6758">
            <w:pPr>
              <w:spacing w:after="0" w:line="240" w:lineRule="auto"/>
              <w:jc w:val="center"/>
            </w:pPr>
            <w:r w:rsidRPr="000224F3">
              <w:rPr>
                <w:rFonts w:ascii="Times New Roman" w:hAnsi="Times New Roman"/>
                <w:bCs/>
                <w:sz w:val="20"/>
                <w:szCs w:val="20"/>
              </w:rPr>
              <w:t>Определить проектом</w:t>
            </w:r>
          </w:p>
        </w:tc>
        <w:tc>
          <w:tcPr>
            <w:tcW w:w="3260" w:type="dxa"/>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Пос. Зеленый Гай / зона инженерной инфраструктуры</w:t>
            </w:r>
          </w:p>
        </w:tc>
        <w:tc>
          <w:tcPr>
            <w:tcW w:w="1276" w:type="dxa"/>
            <w:shd w:val="clear" w:color="auto" w:fill="auto"/>
          </w:tcPr>
          <w:p w:rsidR="00F30CCF" w:rsidRPr="008A015D" w:rsidRDefault="00F30CCF" w:rsidP="009D6758">
            <w:pPr>
              <w:spacing w:after="0" w:line="240" w:lineRule="auto"/>
              <w:jc w:val="center"/>
              <w:rPr>
                <w:rFonts w:ascii="Times New Roman" w:hAnsi="Times New Roman"/>
                <w:sz w:val="20"/>
                <w:szCs w:val="20"/>
              </w:rPr>
            </w:pPr>
            <w:r w:rsidRPr="008A015D">
              <w:rPr>
                <w:rFonts w:ascii="Times New Roman" w:hAnsi="Times New Roman"/>
                <w:sz w:val="20"/>
                <w:szCs w:val="20"/>
              </w:rPr>
              <w:t>До 2030</w:t>
            </w:r>
          </w:p>
        </w:tc>
        <w:tc>
          <w:tcPr>
            <w:tcW w:w="3119" w:type="dxa"/>
            <w:vMerge/>
            <w:tcBorders>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r>
      <w:tr w:rsidR="00F30CCF" w:rsidRPr="008A015D" w:rsidTr="009D6758">
        <w:trPr>
          <w:trHeight w:val="445"/>
        </w:trPr>
        <w:tc>
          <w:tcPr>
            <w:tcW w:w="567" w:type="dxa"/>
            <w:tcBorders>
              <w:top w:val="nil"/>
              <w:bottom w:val="nil"/>
            </w:tcBorders>
            <w:shd w:val="clear" w:color="auto" w:fill="auto"/>
          </w:tcPr>
          <w:p w:rsidR="00F30CCF" w:rsidRPr="008A015D" w:rsidRDefault="00F30CCF" w:rsidP="009D6758">
            <w:pPr>
              <w:spacing w:after="0" w:line="240" w:lineRule="auto"/>
              <w:jc w:val="center"/>
              <w:rPr>
                <w:rFonts w:ascii="Times New Roman" w:hAnsi="Times New Roman"/>
                <w:sz w:val="20"/>
                <w:szCs w:val="20"/>
              </w:rPr>
            </w:pPr>
          </w:p>
        </w:tc>
        <w:tc>
          <w:tcPr>
            <w:tcW w:w="2127"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268" w:type="dxa"/>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Реконструкция водонапорной башни</w:t>
            </w:r>
          </w:p>
        </w:tc>
        <w:tc>
          <w:tcPr>
            <w:tcW w:w="2551" w:type="dxa"/>
            <w:shd w:val="clear" w:color="auto" w:fill="auto"/>
          </w:tcPr>
          <w:p w:rsidR="00F30CCF" w:rsidRDefault="00F30CCF" w:rsidP="009D6758">
            <w:pPr>
              <w:spacing w:after="0" w:line="240" w:lineRule="auto"/>
              <w:jc w:val="center"/>
            </w:pPr>
            <w:r w:rsidRPr="000224F3">
              <w:rPr>
                <w:rFonts w:ascii="Times New Roman" w:hAnsi="Times New Roman"/>
                <w:bCs/>
                <w:sz w:val="20"/>
                <w:szCs w:val="20"/>
              </w:rPr>
              <w:t>Определить проектом</w:t>
            </w:r>
          </w:p>
        </w:tc>
        <w:tc>
          <w:tcPr>
            <w:tcW w:w="3260" w:type="dxa"/>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 xml:space="preserve">Пос. </w:t>
            </w:r>
            <w:proofErr w:type="spellStart"/>
            <w:r w:rsidRPr="008A015D">
              <w:rPr>
                <w:rFonts w:ascii="Times New Roman" w:hAnsi="Times New Roman"/>
                <w:sz w:val="20"/>
                <w:szCs w:val="20"/>
              </w:rPr>
              <w:t>Озерово</w:t>
            </w:r>
            <w:proofErr w:type="spellEnd"/>
            <w:r w:rsidRPr="008A015D">
              <w:rPr>
                <w:rFonts w:ascii="Times New Roman" w:hAnsi="Times New Roman"/>
                <w:sz w:val="20"/>
                <w:szCs w:val="20"/>
              </w:rPr>
              <w:t xml:space="preserve"> / зона инженерной инфраструктуры</w:t>
            </w:r>
          </w:p>
        </w:tc>
        <w:tc>
          <w:tcPr>
            <w:tcW w:w="1276" w:type="dxa"/>
            <w:shd w:val="clear" w:color="auto" w:fill="auto"/>
          </w:tcPr>
          <w:p w:rsidR="00F30CCF" w:rsidRPr="008A015D" w:rsidRDefault="00F30CCF" w:rsidP="009D6758">
            <w:pPr>
              <w:spacing w:after="0" w:line="240" w:lineRule="auto"/>
              <w:jc w:val="center"/>
              <w:rPr>
                <w:sz w:val="20"/>
                <w:szCs w:val="20"/>
              </w:rPr>
            </w:pPr>
            <w:r w:rsidRPr="008A015D">
              <w:rPr>
                <w:rFonts w:ascii="Times New Roman" w:hAnsi="Times New Roman"/>
                <w:sz w:val="20"/>
                <w:szCs w:val="20"/>
              </w:rPr>
              <w:t>До 2030</w:t>
            </w:r>
          </w:p>
        </w:tc>
        <w:tc>
          <w:tcPr>
            <w:tcW w:w="3119" w:type="dxa"/>
            <w:vMerge/>
            <w:tcBorders>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r>
      <w:tr w:rsidR="00F30CCF" w:rsidRPr="008A015D" w:rsidTr="009D6758">
        <w:trPr>
          <w:trHeight w:val="445"/>
        </w:trPr>
        <w:tc>
          <w:tcPr>
            <w:tcW w:w="567" w:type="dxa"/>
            <w:tcBorders>
              <w:top w:val="nil"/>
              <w:bottom w:val="nil"/>
            </w:tcBorders>
            <w:shd w:val="clear" w:color="auto" w:fill="auto"/>
          </w:tcPr>
          <w:p w:rsidR="00F30CCF" w:rsidRPr="008A015D" w:rsidRDefault="00F30CCF" w:rsidP="009D6758">
            <w:pPr>
              <w:spacing w:after="0" w:line="240" w:lineRule="auto"/>
              <w:jc w:val="center"/>
              <w:rPr>
                <w:rFonts w:ascii="Times New Roman" w:hAnsi="Times New Roman"/>
                <w:sz w:val="20"/>
                <w:szCs w:val="20"/>
              </w:rPr>
            </w:pPr>
          </w:p>
        </w:tc>
        <w:tc>
          <w:tcPr>
            <w:tcW w:w="2127"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268" w:type="dxa"/>
            <w:shd w:val="clear" w:color="auto" w:fill="auto"/>
          </w:tcPr>
          <w:p w:rsidR="00F30CCF" w:rsidRPr="008A015D" w:rsidRDefault="00F30CCF" w:rsidP="009D6758">
            <w:pPr>
              <w:spacing w:after="0" w:line="240" w:lineRule="auto"/>
              <w:jc w:val="both"/>
              <w:rPr>
                <w:rFonts w:ascii="Times New Roman" w:hAnsi="Times New Roman"/>
                <w:sz w:val="20"/>
                <w:szCs w:val="20"/>
              </w:rPr>
            </w:pPr>
            <w:r>
              <w:rPr>
                <w:rFonts w:ascii="Times New Roman" w:hAnsi="Times New Roman"/>
                <w:sz w:val="20"/>
                <w:szCs w:val="20"/>
              </w:rPr>
              <w:t>Строительство водонапорной башни</w:t>
            </w:r>
          </w:p>
        </w:tc>
        <w:tc>
          <w:tcPr>
            <w:tcW w:w="2551" w:type="dxa"/>
            <w:shd w:val="clear" w:color="auto" w:fill="auto"/>
          </w:tcPr>
          <w:p w:rsidR="00F30CCF" w:rsidRDefault="00F30CCF" w:rsidP="009D6758">
            <w:pPr>
              <w:spacing w:after="0" w:line="240" w:lineRule="auto"/>
              <w:jc w:val="center"/>
            </w:pPr>
            <w:r w:rsidRPr="000224F3">
              <w:rPr>
                <w:rFonts w:ascii="Times New Roman" w:hAnsi="Times New Roman"/>
                <w:bCs/>
                <w:sz w:val="20"/>
                <w:szCs w:val="20"/>
              </w:rPr>
              <w:t>Определить проектом</w:t>
            </w:r>
          </w:p>
        </w:tc>
        <w:tc>
          <w:tcPr>
            <w:tcW w:w="3260" w:type="dxa"/>
            <w:shd w:val="clear" w:color="auto" w:fill="auto"/>
          </w:tcPr>
          <w:p w:rsidR="00F30CCF" w:rsidRPr="008A015D" w:rsidRDefault="00F30CCF" w:rsidP="009D6758">
            <w:pPr>
              <w:spacing w:after="0" w:line="240" w:lineRule="auto"/>
              <w:rPr>
                <w:rFonts w:ascii="Times New Roman" w:hAnsi="Times New Roman"/>
                <w:sz w:val="20"/>
                <w:szCs w:val="20"/>
              </w:rPr>
            </w:pPr>
            <w:r>
              <w:rPr>
                <w:rFonts w:ascii="Times New Roman" w:hAnsi="Times New Roman"/>
                <w:sz w:val="20"/>
                <w:szCs w:val="20"/>
              </w:rPr>
              <w:t>Пос. Горбатовка</w:t>
            </w:r>
            <w:r w:rsidRPr="008A015D">
              <w:rPr>
                <w:rFonts w:ascii="Times New Roman" w:hAnsi="Times New Roman"/>
                <w:sz w:val="20"/>
                <w:szCs w:val="20"/>
              </w:rPr>
              <w:t xml:space="preserve"> / зона инженерной инфраструктуры</w:t>
            </w:r>
          </w:p>
        </w:tc>
        <w:tc>
          <w:tcPr>
            <w:tcW w:w="1276" w:type="dxa"/>
            <w:shd w:val="clear" w:color="auto" w:fill="auto"/>
          </w:tcPr>
          <w:p w:rsidR="00F30CCF" w:rsidRPr="008A015D" w:rsidRDefault="00F30CCF" w:rsidP="009D6758">
            <w:pPr>
              <w:spacing w:after="0" w:line="240" w:lineRule="auto"/>
              <w:jc w:val="center"/>
              <w:rPr>
                <w:rFonts w:ascii="Times New Roman" w:hAnsi="Times New Roman"/>
                <w:sz w:val="20"/>
                <w:szCs w:val="20"/>
              </w:rPr>
            </w:pPr>
            <w:r w:rsidRPr="00642EB9">
              <w:rPr>
                <w:rFonts w:ascii="Times New Roman" w:hAnsi="Times New Roman"/>
                <w:sz w:val="20"/>
                <w:szCs w:val="20"/>
              </w:rPr>
              <w:t>До 2030</w:t>
            </w:r>
          </w:p>
        </w:tc>
        <w:tc>
          <w:tcPr>
            <w:tcW w:w="3119" w:type="dxa"/>
            <w:vMerge/>
            <w:tcBorders>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r>
      <w:tr w:rsidR="00F30CCF" w:rsidRPr="008A015D" w:rsidTr="009D6758">
        <w:trPr>
          <w:trHeight w:val="513"/>
        </w:trPr>
        <w:tc>
          <w:tcPr>
            <w:tcW w:w="567" w:type="dxa"/>
            <w:tcBorders>
              <w:top w:val="nil"/>
              <w:bottom w:val="nil"/>
            </w:tcBorders>
            <w:shd w:val="clear" w:color="auto" w:fill="auto"/>
          </w:tcPr>
          <w:p w:rsidR="00F30CCF" w:rsidRPr="008A015D" w:rsidRDefault="00F30CCF" w:rsidP="009D6758">
            <w:pPr>
              <w:spacing w:after="0" w:line="240" w:lineRule="auto"/>
              <w:jc w:val="center"/>
              <w:rPr>
                <w:rFonts w:ascii="Times New Roman" w:hAnsi="Times New Roman"/>
                <w:sz w:val="20"/>
                <w:szCs w:val="20"/>
              </w:rPr>
            </w:pPr>
          </w:p>
        </w:tc>
        <w:tc>
          <w:tcPr>
            <w:tcW w:w="2127"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268" w:type="dxa"/>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Строительство водопроводных сетей</w:t>
            </w:r>
          </w:p>
        </w:tc>
        <w:tc>
          <w:tcPr>
            <w:tcW w:w="2551" w:type="dxa"/>
            <w:shd w:val="clear" w:color="auto" w:fill="auto"/>
          </w:tcPr>
          <w:p w:rsidR="00F30CCF" w:rsidRDefault="00F30CCF" w:rsidP="009D6758">
            <w:pPr>
              <w:spacing w:after="0" w:line="240" w:lineRule="auto"/>
              <w:jc w:val="center"/>
            </w:pPr>
            <w:r w:rsidRPr="008A015D">
              <w:rPr>
                <w:rFonts w:ascii="Times New Roman" w:hAnsi="Times New Roman"/>
                <w:bCs/>
                <w:sz w:val="20"/>
                <w:szCs w:val="20"/>
              </w:rPr>
              <w:t>Определить проектом</w:t>
            </w:r>
          </w:p>
        </w:tc>
        <w:tc>
          <w:tcPr>
            <w:tcW w:w="3260" w:type="dxa"/>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Пос. Горбатовка</w:t>
            </w:r>
          </w:p>
        </w:tc>
        <w:tc>
          <w:tcPr>
            <w:tcW w:w="1276" w:type="dxa"/>
            <w:shd w:val="clear" w:color="auto" w:fill="auto"/>
          </w:tcPr>
          <w:p w:rsidR="00F30CCF" w:rsidRPr="008A015D" w:rsidRDefault="00F30CCF" w:rsidP="009D6758">
            <w:pPr>
              <w:spacing w:after="0" w:line="240" w:lineRule="auto"/>
              <w:jc w:val="center"/>
              <w:rPr>
                <w:sz w:val="20"/>
                <w:szCs w:val="20"/>
              </w:rPr>
            </w:pPr>
            <w:r w:rsidRPr="008A015D">
              <w:rPr>
                <w:rFonts w:ascii="Times New Roman" w:hAnsi="Times New Roman"/>
                <w:sz w:val="20"/>
                <w:szCs w:val="20"/>
              </w:rPr>
              <w:t>До 2030</w:t>
            </w:r>
          </w:p>
        </w:tc>
        <w:tc>
          <w:tcPr>
            <w:tcW w:w="3119" w:type="dxa"/>
            <w:vMerge/>
            <w:tcBorders>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r>
      <w:tr w:rsidR="00F30CCF" w:rsidRPr="008A015D" w:rsidTr="009D6758">
        <w:trPr>
          <w:trHeight w:val="467"/>
        </w:trPr>
        <w:tc>
          <w:tcPr>
            <w:tcW w:w="567" w:type="dxa"/>
            <w:tcBorders>
              <w:top w:val="nil"/>
              <w:bottom w:val="nil"/>
            </w:tcBorders>
            <w:shd w:val="clear" w:color="auto" w:fill="auto"/>
          </w:tcPr>
          <w:p w:rsidR="00F30CCF" w:rsidRPr="008A015D" w:rsidRDefault="00F30CCF" w:rsidP="009D6758">
            <w:pPr>
              <w:spacing w:after="0" w:line="240" w:lineRule="auto"/>
              <w:jc w:val="center"/>
              <w:rPr>
                <w:rFonts w:ascii="Times New Roman" w:hAnsi="Times New Roman"/>
                <w:sz w:val="20"/>
                <w:szCs w:val="20"/>
              </w:rPr>
            </w:pPr>
          </w:p>
        </w:tc>
        <w:tc>
          <w:tcPr>
            <w:tcW w:w="2127"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268" w:type="dxa"/>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Реконструкция водонапорной башни</w:t>
            </w:r>
          </w:p>
        </w:tc>
        <w:tc>
          <w:tcPr>
            <w:tcW w:w="2551" w:type="dxa"/>
            <w:shd w:val="clear" w:color="auto" w:fill="auto"/>
          </w:tcPr>
          <w:p w:rsidR="00F30CCF" w:rsidRDefault="00F30CCF" w:rsidP="009D6758">
            <w:pPr>
              <w:spacing w:after="0" w:line="240" w:lineRule="auto"/>
              <w:jc w:val="center"/>
            </w:pPr>
            <w:r w:rsidRPr="00677CB3">
              <w:rPr>
                <w:rFonts w:ascii="Times New Roman" w:hAnsi="Times New Roman"/>
                <w:bCs/>
                <w:sz w:val="20"/>
                <w:szCs w:val="20"/>
              </w:rPr>
              <w:t>Определить проектом</w:t>
            </w:r>
          </w:p>
        </w:tc>
        <w:tc>
          <w:tcPr>
            <w:tcW w:w="3260" w:type="dxa"/>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Пос. Рощино / зона инженерной инфраструктуры</w:t>
            </w:r>
          </w:p>
        </w:tc>
        <w:tc>
          <w:tcPr>
            <w:tcW w:w="1276" w:type="dxa"/>
            <w:shd w:val="clear" w:color="auto" w:fill="auto"/>
          </w:tcPr>
          <w:p w:rsidR="00F30CCF" w:rsidRPr="008A015D" w:rsidRDefault="00F30CCF" w:rsidP="009D6758">
            <w:pPr>
              <w:spacing w:after="0" w:line="240" w:lineRule="auto"/>
              <w:jc w:val="center"/>
              <w:rPr>
                <w:sz w:val="20"/>
                <w:szCs w:val="20"/>
              </w:rPr>
            </w:pPr>
            <w:r w:rsidRPr="008A015D">
              <w:rPr>
                <w:rFonts w:ascii="Times New Roman" w:hAnsi="Times New Roman"/>
                <w:sz w:val="20"/>
                <w:szCs w:val="20"/>
              </w:rPr>
              <w:t>До 2030</w:t>
            </w:r>
          </w:p>
        </w:tc>
        <w:tc>
          <w:tcPr>
            <w:tcW w:w="3119" w:type="dxa"/>
            <w:vMerge/>
            <w:tcBorders>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r>
      <w:tr w:rsidR="00F30CCF" w:rsidRPr="008A015D" w:rsidTr="009D6758">
        <w:trPr>
          <w:trHeight w:val="360"/>
        </w:trPr>
        <w:tc>
          <w:tcPr>
            <w:tcW w:w="567" w:type="dxa"/>
            <w:tcBorders>
              <w:top w:val="nil"/>
              <w:bottom w:val="nil"/>
            </w:tcBorders>
            <w:shd w:val="clear" w:color="auto" w:fill="auto"/>
          </w:tcPr>
          <w:p w:rsidR="00F30CCF" w:rsidRPr="008A015D" w:rsidRDefault="00F30CCF" w:rsidP="009D6758">
            <w:pPr>
              <w:spacing w:after="0" w:line="240" w:lineRule="auto"/>
              <w:jc w:val="center"/>
              <w:rPr>
                <w:rFonts w:ascii="Times New Roman" w:hAnsi="Times New Roman"/>
                <w:sz w:val="20"/>
                <w:szCs w:val="20"/>
              </w:rPr>
            </w:pPr>
          </w:p>
        </w:tc>
        <w:tc>
          <w:tcPr>
            <w:tcW w:w="2127"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268" w:type="dxa"/>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Реконструкция водонапорной башни</w:t>
            </w:r>
          </w:p>
        </w:tc>
        <w:tc>
          <w:tcPr>
            <w:tcW w:w="2551" w:type="dxa"/>
            <w:shd w:val="clear" w:color="auto" w:fill="auto"/>
          </w:tcPr>
          <w:p w:rsidR="00F30CCF" w:rsidRDefault="00F30CCF" w:rsidP="009D6758">
            <w:pPr>
              <w:spacing w:after="0" w:line="240" w:lineRule="auto"/>
              <w:jc w:val="center"/>
            </w:pPr>
            <w:r w:rsidRPr="00677CB3">
              <w:rPr>
                <w:rFonts w:ascii="Times New Roman" w:hAnsi="Times New Roman"/>
                <w:bCs/>
                <w:sz w:val="20"/>
                <w:szCs w:val="20"/>
              </w:rPr>
              <w:t>Определить проектом</w:t>
            </w:r>
          </w:p>
        </w:tc>
        <w:tc>
          <w:tcPr>
            <w:tcW w:w="3260" w:type="dxa"/>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Пос. Каменка / зона инженерной инфраструктуры</w:t>
            </w:r>
          </w:p>
        </w:tc>
        <w:tc>
          <w:tcPr>
            <w:tcW w:w="1276" w:type="dxa"/>
            <w:shd w:val="clear" w:color="auto" w:fill="auto"/>
          </w:tcPr>
          <w:p w:rsidR="00F30CCF" w:rsidRPr="008A015D" w:rsidRDefault="00F30CCF" w:rsidP="009D6758">
            <w:pPr>
              <w:spacing w:after="0" w:line="240" w:lineRule="auto"/>
              <w:jc w:val="center"/>
              <w:rPr>
                <w:sz w:val="20"/>
                <w:szCs w:val="20"/>
              </w:rPr>
            </w:pPr>
            <w:r w:rsidRPr="008A015D">
              <w:rPr>
                <w:rFonts w:ascii="Times New Roman" w:hAnsi="Times New Roman"/>
                <w:sz w:val="20"/>
                <w:szCs w:val="20"/>
              </w:rPr>
              <w:t>До 2030</w:t>
            </w:r>
          </w:p>
        </w:tc>
        <w:tc>
          <w:tcPr>
            <w:tcW w:w="3119" w:type="dxa"/>
            <w:vMerge/>
            <w:tcBorders>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r>
      <w:tr w:rsidR="00F30CCF" w:rsidRPr="008A015D" w:rsidTr="009D6758">
        <w:trPr>
          <w:trHeight w:val="465"/>
        </w:trPr>
        <w:tc>
          <w:tcPr>
            <w:tcW w:w="567" w:type="dxa"/>
            <w:tcBorders>
              <w:top w:val="nil"/>
              <w:bottom w:val="nil"/>
            </w:tcBorders>
            <w:shd w:val="clear" w:color="auto" w:fill="auto"/>
          </w:tcPr>
          <w:p w:rsidR="00F30CCF" w:rsidRPr="008A015D" w:rsidRDefault="00F30CCF" w:rsidP="009D6758">
            <w:pPr>
              <w:spacing w:after="0" w:line="240" w:lineRule="auto"/>
              <w:jc w:val="center"/>
              <w:rPr>
                <w:rFonts w:ascii="Times New Roman" w:hAnsi="Times New Roman"/>
                <w:sz w:val="20"/>
                <w:szCs w:val="20"/>
              </w:rPr>
            </w:pPr>
          </w:p>
        </w:tc>
        <w:tc>
          <w:tcPr>
            <w:tcW w:w="2127"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268" w:type="dxa"/>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Строительство водопроводных сетей</w:t>
            </w:r>
          </w:p>
        </w:tc>
        <w:tc>
          <w:tcPr>
            <w:tcW w:w="2551" w:type="dxa"/>
            <w:shd w:val="clear" w:color="auto" w:fill="auto"/>
          </w:tcPr>
          <w:p w:rsidR="00F30CCF" w:rsidRPr="008A015D" w:rsidRDefault="00F30CCF" w:rsidP="009D6758">
            <w:pPr>
              <w:spacing w:after="0" w:line="240" w:lineRule="auto"/>
              <w:jc w:val="center"/>
              <w:rPr>
                <w:rFonts w:ascii="Times New Roman" w:hAnsi="Times New Roman"/>
                <w:bCs/>
                <w:sz w:val="20"/>
                <w:szCs w:val="20"/>
              </w:rPr>
            </w:pPr>
            <w:r w:rsidRPr="008A015D">
              <w:rPr>
                <w:rFonts w:ascii="Times New Roman" w:hAnsi="Times New Roman"/>
                <w:bCs/>
                <w:sz w:val="20"/>
                <w:szCs w:val="20"/>
              </w:rPr>
              <w:t>Определить проектом</w:t>
            </w:r>
          </w:p>
        </w:tc>
        <w:tc>
          <w:tcPr>
            <w:tcW w:w="3260" w:type="dxa"/>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 xml:space="preserve">Пос. Каменка </w:t>
            </w:r>
          </w:p>
        </w:tc>
        <w:tc>
          <w:tcPr>
            <w:tcW w:w="1276" w:type="dxa"/>
            <w:shd w:val="clear" w:color="auto" w:fill="auto"/>
          </w:tcPr>
          <w:p w:rsidR="00F30CCF" w:rsidRPr="008A015D" w:rsidRDefault="00F30CCF" w:rsidP="009D6758">
            <w:pPr>
              <w:spacing w:after="0" w:line="240" w:lineRule="auto"/>
              <w:jc w:val="center"/>
              <w:rPr>
                <w:sz w:val="20"/>
                <w:szCs w:val="20"/>
              </w:rPr>
            </w:pPr>
            <w:r w:rsidRPr="008A015D">
              <w:rPr>
                <w:rFonts w:ascii="Times New Roman" w:hAnsi="Times New Roman"/>
                <w:sz w:val="20"/>
                <w:szCs w:val="20"/>
              </w:rPr>
              <w:t>До 2030</w:t>
            </w:r>
          </w:p>
        </w:tc>
        <w:tc>
          <w:tcPr>
            <w:tcW w:w="3119" w:type="dxa"/>
            <w:vMerge/>
            <w:tcBorders>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r>
      <w:tr w:rsidR="00F30CCF" w:rsidRPr="008A015D" w:rsidTr="009D6758">
        <w:trPr>
          <w:trHeight w:val="401"/>
        </w:trPr>
        <w:tc>
          <w:tcPr>
            <w:tcW w:w="567" w:type="dxa"/>
            <w:tcBorders>
              <w:top w:val="nil"/>
              <w:bottom w:val="nil"/>
            </w:tcBorders>
            <w:shd w:val="clear" w:color="auto" w:fill="auto"/>
          </w:tcPr>
          <w:p w:rsidR="00F30CCF" w:rsidRPr="008A015D" w:rsidRDefault="00F30CCF" w:rsidP="009D6758">
            <w:pPr>
              <w:spacing w:after="0" w:line="240" w:lineRule="auto"/>
              <w:jc w:val="center"/>
              <w:rPr>
                <w:rFonts w:ascii="Times New Roman" w:hAnsi="Times New Roman"/>
                <w:sz w:val="20"/>
                <w:szCs w:val="20"/>
              </w:rPr>
            </w:pPr>
          </w:p>
        </w:tc>
        <w:tc>
          <w:tcPr>
            <w:tcW w:w="2127"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268" w:type="dxa"/>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Реконструкция водонапорной башни</w:t>
            </w:r>
          </w:p>
        </w:tc>
        <w:tc>
          <w:tcPr>
            <w:tcW w:w="2551" w:type="dxa"/>
            <w:shd w:val="clear" w:color="auto" w:fill="auto"/>
          </w:tcPr>
          <w:p w:rsidR="00F30CCF" w:rsidRDefault="00F30CCF" w:rsidP="009D6758">
            <w:pPr>
              <w:spacing w:after="0" w:line="240" w:lineRule="auto"/>
              <w:jc w:val="center"/>
            </w:pPr>
            <w:r w:rsidRPr="00F32C83">
              <w:rPr>
                <w:rFonts w:ascii="Times New Roman" w:hAnsi="Times New Roman"/>
                <w:bCs/>
                <w:sz w:val="20"/>
                <w:szCs w:val="20"/>
              </w:rPr>
              <w:t>Определить проектом</w:t>
            </w:r>
          </w:p>
        </w:tc>
        <w:tc>
          <w:tcPr>
            <w:tcW w:w="3260" w:type="dxa"/>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Пос. Александровка / зона инженерной инфраструктуры</w:t>
            </w:r>
          </w:p>
        </w:tc>
        <w:tc>
          <w:tcPr>
            <w:tcW w:w="1276" w:type="dxa"/>
            <w:shd w:val="clear" w:color="auto" w:fill="auto"/>
          </w:tcPr>
          <w:p w:rsidR="00F30CCF" w:rsidRPr="008A015D" w:rsidRDefault="00F30CCF" w:rsidP="009D6758">
            <w:pPr>
              <w:spacing w:after="0" w:line="240" w:lineRule="auto"/>
              <w:jc w:val="center"/>
              <w:rPr>
                <w:sz w:val="20"/>
                <w:szCs w:val="20"/>
              </w:rPr>
            </w:pPr>
            <w:r w:rsidRPr="008A015D">
              <w:rPr>
                <w:rFonts w:ascii="Times New Roman" w:hAnsi="Times New Roman"/>
                <w:sz w:val="20"/>
                <w:szCs w:val="20"/>
              </w:rPr>
              <w:t>До 2030</w:t>
            </w:r>
          </w:p>
        </w:tc>
        <w:tc>
          <w:tcPr>
            <w:tcW w:w="3119"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r>
      <w:tr w:rsidR="00F30CCF" w:rsidRPr="008A015D" w:rsidTr="009D6758">
        <w:trPr>
          <w:trHeight w:val="370"/>
        </w:trPr>
        <w:tc>
          <w:tcPr>
            <w:tcW w:w="567" w:type="dxa"/>
            <w:tcBorders>
              <w:top w:val="nil"/>
              <w:bottom w:val="nil"/>
            </w:tcBorders>
            <w:shd w:val="clear" w:color="auto" w:fill="auto"/>
          </w:tcPr>
          <w:p w:rsidR="00F30CCF" w:rsidRPr="008A015D" w:rsidRDefault="00F30CCF" w:rsidP="009D6758">
            <w:pPr>
              <w:spacing w:after="0" w:line="240" w:lineRule="auto"/>
              <w:jc w:val="center"/>
              <w:rPr>
                <w:rFonts w:ascii="Times New Roman" w:hAnsi="Times New Roman"/>
                <w:sz w:val="20"/>
                <w:szCs w:val="20"/>
              </w:rPr>
            </w:pPr>
          </w:p>
        </w:tc>
        <w:tc>
          <w:tcPr>
            <w:tcW w:w="2127"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268" w:type="dxa"/>
            <w:tcBorders>
              <w:bottom w:val="single" w:sz="4" w:space="0" w:color="auto"/>
            </w:tcBorders>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Реконструкция водонапорной башни</w:t>
            </w:r>
          </w:p>
        </w:tc>
        <w:tc>
          <w:tcPr>
            <w:tcW w:w="2551" w:type="dxa"/>
            <w:tcBorders>
              <w:bottom w:val="single" w:sz="4" w:space="0" w:color="auto"/>
            </w:tcBorders>
            <w:shd w:val="clear" w:color="auto" w:fill="auto"/>
          </w:tcPr>
          <w:p w:rsidR="00F30CCF" w:rsidRDefault="00F30CCF" w:rsidP="009D6758">
            <w:pPr>
              <w:spacing w:after="0" w:line="240" w:lineRule="auto"/>
              <w:jc w:val="center"/>
            </w:pPr>
            <w:r w:rsidRPr="00F32C83">
              <w:rPr>
                <w:rFonts w:ascii="Times New Roman" w:hAnsi="Times New Roman"/>
                <w:bCs/>
                <w:sz w:val="20"/>
                <w:szCs w:val="20"/>
              </w:rPr>
              <w:t>Определить проектом</w:t>
            </w:r>
          </w:p>
        </w:tc>
        <w:tc>
          <w:tcPr>
            <w:tcW w:w="3260" w:type="dxa"/>
            <w:tcBorders>
              <w:bottom w:val="single" w:sz="4" w:space="0" w:color="auto"/>
            </w:tcBorders>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Пос. Киевское / зона инженерной инфраструктуры</w:t>
            </w:r>
          </w:p>
        </w:tc>
        <w:tc>
          <w:tcPr>
            <w:tcW w:w="1276" w:type="dxa"/>
            <w:tcBorders>
              <w:bottom w:val="single" w:sz="4" w:space="0" w:color="auto"/>
            </w:tcBorders>
            <w:shd w:val="clear" w:color="auto" w:fill="auto"/>
          </w:tcPr>
          <w:p w:rsidR="00F30CCF" w:rsidRPr="008A015D" w:rsidRDefault="00F30CCF" w:rsidP="009D6758">
            <w:pPr>
              <w:spacing w:after="0" w:line="240" w:lineRule="auto"/>
              <w:jc w:val="center"/>
              <w:rPr>
                <w:sz w:val="20"/>
                <w:szCs w:val="20"/>
              </w:rPr>
            </w:pPr>
            <w:r w:rsidRPr="008A015D">
              <w:rPr>
                <w:rFonts w:ascii="Times New Roman" w:hAnsi="Times New Roman"/>
                <w:sz w:val="20"/>
                <w:szCs w:val="20"/>
              </w:rPr>
              <w:t>До 2030</w:t>
            </w:r>
          </w:p>
        </w:tc>
        <w:tc>
          <w:tcPr>
            <w:tcW w:w="3119"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r>
      <w:tr w:rsidR="00F30CCF" w:rsidRPr="008A015D" w:rsidTr="009D6758">
        <w:trPr>
          <w:trHeight w:val="481"/>
        </w:trPr>
        <w:tc>
          <w:tcPr>
            <w:tcW w:w="567" w:type="dxa"/>
            <w:tcBorders>
              <w:top w:val="nil"/>
              <w:bottom w:val="nil"/>
            </w:tcBorders>
            <w:shd w:val="clear" w:color="auto" w:fill="auto"/>
          </w:tcPr>
          <w:p w:rsidR="00F30CCF" w:rsidRPr="008A015D" w:rsidRDefault="00F30CCF" w:rsidP="009D6758">
            <w:pPr>
              <w:spacing w:after="0" w:line="240" w:lineRule="auto"/>
              <w:jc w:val="center"/>
              <w:rPr>
                <w:rFonts w:ascii="Times New Roman" w:hAnsi="Times New Roman"/>
                <w:sz w:val="20"/>
                <w:szCs w:val="20"/>
              </w:rPr>
            </w:pPr>
          </w:p>
        </w:tc>
        <w:tc>
          <w:tcPr>
            <w:tcW w:w="2127"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268" w:type="dxa"/>
            <w:tcBorders>
              <w:top w:val="single" w:sz="4" w:space="0" w:color="auto"/>
            </w:tcBorders>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Реконструкция водонапорной башни</w:t>
            </w:r>
          </w:p>
        </w:tc>
        <w:tc>
          <w:tcPr>
            <w:tcW w:w="2551" w:type="dxa"/>
            <w:tcBorders>
              <w:top w:val="single" w:sz="4" w:space="0" w:color="auto"/>
            </w:tcBorders>
            <w:shd w:val="clear" w:color="auto" w:fill="auto"/>
          </w:tcPr>
          <w:p w:rsidR="00F30CCF" w:rsidRDefault="00F30CCF" w:rsidP="009D6758">
            <w:pPr>
              <w:jc w:val="center"/>
            </w:pPr>
            <w:r w:rsidRPr="00F32C83">
              <w:rPr>
                <w:rFonts w:ascii="Times New Roman" w:hAnsi="Times New Roman"/>
                <w:bCs/>
                <w:sz w:val="20"/>
                <w:szCs w:val="20"/>
              </w:rPr>
              <w:t>Определить проектом</w:t>
            </w:r>
          </w:p>
        </w:tc>
        <w:tc>
          <w:tcPr>
            <w:tcW w:w="3260" w:type="dxa"/>
            <w:tcBorders>
              <w:top w:val="single" w:sz="4" w:space="0" w:color="auto"/>
            </w:tcBorders>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 xml:space="preserve">Пос. </w:t>
            </w:r>
            <w:proofErr w:type="spellStart"/>
            <w:r w:rsidRPr="008A015D">
              <w:rPr>
                <w:rFonts w:ascii="Times New Roman" w:hAnsi="Times New Roman"/>
                <w:sz w:val="20"/>
                <w:szCs w:val="20"/>
              </w:rPr>
              <w:t>Низовка</w:t>
            </w:r>
            <w:proofErr w:type="spellEnd"/>
            <w:r w:rsidRPr="008A015D">
              <w:rPr>
                <w:rFonts w:ascii="Times New Roman" w:hAnsi="Times New Roman"/>
                <w:sz w:val="20"/>
                <w:szCs w:val="20"/>
              </w:rPr>
              <w:t xml:space="preserve"> / зона инженерной инфраструктуры</w:t>
            </w:r>
          </w:p>
        </w:tc>
        <w:tc>
          <w:tcPr>
            <w:tcW w:w="1276" w:type="dxa"/>
            <w:tcBorders>
              <w:top w:val="single" w:sz="4" w:space="0" w:color="auto"/>
            </w:tcBorders>
            <w:shd w:val="clear" w:color="auto" w:fill="auto"/>
          </w:tcPr>
          <w:p w:rsidR="00F30CCF" w:rsidRPr="008A015D" w:rsidRDefault="00F30CCF" w:rsidP="009D6758">
            <w:pPr>
              <w:spacing w:after="0" w:line="240" w:lineRule="auto"/>
              <w:jc w:val="center"/>
              <w:rPr>
                <w:sz w:val="20"/>
                <w:szCs w:val="20"/>
              </w:rPr>
            </w:pPr>
            <w:r w:rsidRPr="008A015D">
              <w:rPr>
                <w:rFonts w:ascii="Times New Roman" w:hAnsi="Times New Roman"/>
                <w:sz w:val="20"/>
                <w:szCs w:val="20"/>
              </w:rPr>
              <w:t>До 2030</w:t>
            </w:r>
          </w:p>
        </w:tc>
        <w:tc>
          <w:tcPr>
            <w:tcW w:w="3119"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r>
      <w:tr w:rsidR="00F30CCF" w:rsidRPr="008A015D" w:rsidTr="009D6758">
        <w:trPr>
          <w:trHeight w:val="447"/>
        </w:trPr>
        <w:tc>
          <w:tcPr>
            <w:tcW w:w="567" w:type="dxa"/>
            <w:tcBorders>
              <w:top w:val="nil"/>
              <w:bottom w:val="single" w:sz="4" w:space="0" w:color="auto"/>
            </w:tcBorders>
            <w:shd w:val="clear" w:color="auto" w:fill="auto"/>
          </w:tcPr>
          <w:p w:rsidR="00F30CCF" w:rsidRPr="008A015D" w:rsidRDefault="00F30CCF" w:rsidP="009D6758">
            <w:pPr>
              <w:spacing w:after="0" w:line="240" w:lineRule="auto"/>
              <w:jc w:val="center"/>
              <w:rPr>
                <w:rFonts w:ascii="Times New Roman" w:hAnsi="Times New Roman"/>
                <w:sz w:val="20"/>
                <w:szCs w:val="20"/>
              </w:rPr>
            </w:pPr>
          </w:p>
        </w:tc>
        <w:tc>
          <w:tcPr>
            <w:tcW w:w="2127" w:type="dxa"/>
            <w:tcBorders>
              <w:top w:val="nil"/>
              <w:bottom w:val="single" w:sz="4" w:space="0" w:color="auto"/>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268" w:type="dxa"/>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Реконструкция водонапорной башни</w:t>
            </w:r>
          </w:p>
        </w:tc>
        <w:tc>
          <w:tcPr>
            <w:tcW w:w="2551" w:type="dxa"/>
            <w:shd w:val="clear" w:color="auto" w:fill="auto"/>
          </w:tcPr>
          <w:p w:rsidR="00F30CCF" w:rsidRDefault="00F30CCF" w:rsidP="009D6758">
            <w:pPr>
              <w:jc w:val="center"/>
            </w:pPr>
            <w:r w:rsidRPr="00F32C83">
              <w:rPr>
                <w:rFonts w:ascii="Times New Roman" w:hAnsi="Times New Roman"/>
                <w:bCs/>
                <w:sz w:val="20"/>
                <w:szCs w:val="20"/>
              </w:rPr>
              <w:t>Определить проектом</w:t>
            </w:r>
          </w:p>
        </w:tc>
        <w:tc>
          <w:tcPr>
            <w:tcW w:w="3260" w:type="dxa"/>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Пос. Сокольники / зона инженерной инфраструктуры</w:t>
            </w:r>
          </w:p>
        </w:tc>
        <w:tc>
          <w:tcPr>
            <w:tcW w:w="1276" w:type="dxa"/>
            <w:shd w:val="clear" w:color="auto" w:fill="auto"/>
          </w:tcPr>
          <w:p w:rsidR="00F30CCF" w:rsidRPr="008A015D" w:rsidRDefault="00F30CCF" w:rsidP="009D6758">
            <w:pPr>
              <w:spacing w:after="0" w:line="240" w:lineRule="auto"/>
              <w:jc w:val="center"/>
              <w:rPr>
                <w:sz w:val="20"/>
                <w:szCs w:val="20"/>
              </w:rPr>
            </w:pPr>
            <w:r w:rsidRPr="008A015D">
              <w:rPr>
                <w:rFonts w:ascii="Times New Roman" w:hAnsi="Times New Roman"/>
                <w:sz w:val="20"/>
                <w:szCs w:val="20"/>
              </w:rPr>
              <w:t>До 2030</w:t>
            </w:r>
          </w:p>
        </w:tc>
        <w:tc>
          <w:tcPr>
            <w:tcW w:w="3119" w:type="dxa"/>
            <w:tcBorders>
              <w:top w:val="nil"/>
              <w:bottom w:val="single" w:sz="4" w:space="0" w:color="auto"/>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r>
      <w:tr w:rsidR="00F30CCF" w:rsidRPr="008A015D" w:rsidTr="009D6758">
        <w:trPr>
          <w:trHeight w:val="415"/>
        </w:trPr>
        <w:tc>
          <w:tcPr>
            <w:tcW w:w="567" w:type="dxa"/>
            <w:tcBorders>
              <w:top w:val="single" w:sz="4" w:space="0" w:color="auto"/>
              <w:bottom w:val="nil"/>
            </w:tcBorders>
            <w:shd w:val="clear" w:color="auto" w:fill="auto"/>
          </w:tcPr>
          <w:p w:rsidR="00F30CCF" w:rsidRPr="008A015D" w:rsidRDefault="00F30CCF" w:rsidP="009D6758">
            <w:pPr>
              <w:spacing w:after="0" w:line="240" w:lineRule="auto"/>
              <w:jc w:val="center"/>
              <w:rPr>
                <w:rFonts w:ascii="Times New Roman" w:hAnsi="Times New Roman"/>
                <w:sz w:val="20"/>
                <w:szCs w:val="20"/>
              </w:rPr>
            </w:pPr>
          </w:p>
        </w:tc>
        <w:tc>
          <w:tcPr>
            <w:tcW w:w="2127" w:type="dxa"/>
            <w:tcBorders>
              <w:top w:val="single" w:sz="4" w:space="0" w:color="auto"/>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268" w:type="dxa"/>
            <w:tcBorders>
              <w:bottom w:val="single" w:sz="4" w:space="0" w:color="auto"/>
            </w:tcBorders>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Реконструкция водонапорной башни</w:t>
            </w:r>
          </w:p>
        </w:tc>
        <w:tc>
          <w:tcPr>
            <w:tcW w:w="2551" w:type="dxa"/>
            <w:tcBorders>
              <w:bottom w:val="single" w:sz="4" w:space="0" w:color="auto"/>
            </w:tcBorders>
            <w:shd w:val="clear" w:color="auto" w:fill="auto"/>
          </w:tcPr>
          <w:p w:rsidR="00F30CCF" w:rsidRDefault="00F30CCF" w:rsidP="009D6758">
            <w:pPr>
              <w:jc w:val="center"/>
            </w:pPr>
            <w:r w:rsidRPr="00AB2C8F">
              <w:rPr>
                <w:rFonts w:ascii="Times New Roman" w:hAnsi="Times New Roman"/>
                <w:bCs/>
                <w:sz w:val="20"/>
                <w:szCs w:val="20"/>
              </w:rPr>
              <w:t>Определить проектом</w:t>
            </w:r>
          </w:p>
        </w:tc>
        <w:tc>
          <w:tcPr>
            <w:tcW w:w="3260" w:type="dxa"/>
            <w:tcBorders>
              <w:bottom w:val="single" w:sz="4" w:space="0" w:color="auto"/>
            </w:tcBorders>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Пос. Вербное / зона инженерной инфраструктуры</w:t>
            </w:r>
          </w:p>
        </w:tc>
        <w:tc>
          <w:tcPr>
            <w:tcW w:w="1276" w:type="dxa"/>
            <w:tcBorders>
              <w:bottom w:val="single" w:sz="4" w:space="0" w:color="auto"/>
            </w:tcBorders>
            <w:shd w:val="clear" w:color="auto" w:fill="auto"/>
          </w:tcPr>
          <w:p w:rsidR="00F30CCF" w:rsidRPr="008A015D" w:rsidRDefault="00F30CCF" w:rsidP="009D6758">
            <w:pPr>
              <w:spacing w:after="0" w:line="240" w:lineRule="auto"/>
              <w:jc w:val="center"/>
              <w:rPr>
                <w:sz w:val="20"/>
                <w:szCs w:val="20"/>
              </w:rPr>
            </w:pPr>
            <w:r w:rsidRPr="008A015D">
              <w:rPr>
                <w:rFonts w:ascii="Times New Roman" w:hAnsi="Times New Roman"/>
                <w:sz w:val="20"/>
                <w:szCs w:val="20"/>
              </w:rPr>
              <w:t>До 2030</w:t>
            </w:r>
          </w:p>
        </w:tc>
        <w:tc>
          <w:tcPr>
            <w:tcW w:w="3119" w:type="dxa"/>
            <w:tcBorders>
              <w:top w:val="single" w:sz="4" w:space="0" w:color="auto"/>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r>
      <w:tr w:rsidR="00F30CCF" w:rsidRPr="008A015D" w:rsidTr="009D6758">
        <w:trPr>
          <w:trHeight w:val="403"/>
        </w:trPr>
        <w:tc>
          <w:tcPr>
            <w:tcW w:w="567" w:type="dxa"/>
            <w:tcBorders>
              <w:top w:val="nil"/>
              <w:bottom w:val="nil"/>
            </w:tcBorders>
            <w:shd w:val="clear" w:color="auto" w:fill="auto"/>
          </w:tcPr>
          <w:p w:rsidR="00F30CCF" w:rsidRPr="008A015D" w:rsidRDefault="00F30CCF" w:rsidP="009D6758">
            <w:pPr>
              <w:spacing w:after="0" w:line="240" w:lineRule="auto"/>
              <w:jc w:val="center"/>
              <w:rPr>
                <w:rFonts w:ascii="Times New Roman" w:hAnsi="Times New Roman"/>
                <w:sz w:val="20"/>
                <w:szCs w:val="20"/>
              </w:rPr>
            </w:pPr>
          </w:p>
        </w:tc>
        <w:tc>
          <w:tcPr>
            <w:tcW w:w="2127"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268" w:type="dxa"/>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Реконструкция водонапорной башни</w:t>
            </w:r>
          </w:p>
        </w:tc>
        <w:tc>
          <w:tcPr>
            <w:tcW w:w="2551" w:type="dxa"/>
            <w:shd w:val="clear" w:color="auto" w:fill="auto"/>
          </w:tcPr>
          <w:p w:rsidR="00F30CCF" w:rsidRDefault="00F30CCF" w:rsidP="009D6758">
            <w:pPr>
              <w:jc w:val="center"/>
            </w:pPr>
            <w:r w:rsidRPr="00AB2C8F">
              <w:rPr>
                <w:rFonts w:ascii="Times New Roman" w:hAnsi="Times New Roman"/>
                <w:bCs/>
                <w:sz w:val="20"/>
                <w:szCs w:val="20"/>
              </w:rPr>
              <w:t>Определить проектом</w:t>
            </w:r>
          </w:p>
        </w:tc>
        <w:tc>
          <w:tcPr>
            <w:tcW w:w="3260" w:type="dxa"/>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Пос. Привольное / зона инженерной инфраструктуры</w:t>
            </w:r>
          </w:p>
        </w:tc>
        <w:tc>
          <w:tcPr>
            <w:tcW w:w="1276" w:type="dxa"/>
            <w:shd w:val="clear" w:color="auto" w:fill="auto"/>
          </w:tcPr>
          <w:p w:rsidR="00F30CCF" w:rsidRPr="008A015D" w:rsidRDefault="00F30CCF" w:rsidP="009D6758">
            <w:pPr>
              <w:spacing w:after="0" w:line="240" w:lineRule="auto"/>
              <w:jc w:val="center"/>
              <w:rPr>
                <w:sz w:val="20"/>
                <w:szCs w:val="20"/>
              </w:rPr>
            </w:pPr>
            <w:r w:rsidRPr="008A015D">
              <w:rPr>
                <w:rFonts w:ascii="Times New Roman" w:hAnsi="Times New Roman"/>
                <w:sz w:val="20"/>
                <w:szCs w:val="20"/>
              </w:rPr>
              <w:t>До 2030</w:t>
            </w:r>
          </w:p>
        </w:tc>
        <w:tc>
          <w:tcPr>
            <w:tcW w:w="3119"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r>
      <w:tr w:rsidR="00F30CCF" w:rsidRPr="008A015D" w:rsidTr="009D6758">
        <w:trPr>
          <w:trHeight w:val="319"/>
        </w:trPr>
        <w:tc>
          <w:tcPr>
            <w:tcW w:w="567" w:type="dxa"/>
            <w:tcBorders>
              <w:top w:val="nil"/>
              <w:bottom w:val="nil"/>
            </w:tcBorders>
            <w:shd w:val="clear" w:color="auto" w:fill="auto"/>
          </w:tcPr>
          <w:p w:rsidR="00F30CCF" w:rsidRPr="008A015D" w:rsidRDefault="00F30CCF" w:rsidP="009D6758">
            <w:pPr>
              <w:spacing w:after="0" w:line="240" w:lineRule="auto"/>
              <w:jc w:val="center"/>
              <w:rPr>
                <w:rFonts w:ascii="Times New Roman" w:hAnsi="Times New Roman"/>
                <w:sz w:val="20"/>
                <w:szCs w:val="20"/>
              </w:rPr>
            </w:pPr>
          </w:p>
        </w:tc>
        <w:tc>
          <w:tcPr>
            <w:tcW w:w="2127"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268" w:type="dxa"/>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Реконструкция водонапорной башни</w:t>
            </w:r>
          </w:p>
        </w:tc>
        <w:tc>
          <w:tcPr>
            <w:tcW w:w="2551" w:type="dxa"/>
            <w:shd w:val="clear" w:color="auto" w:fill="auto"/>
          </w:tcPr>
          <w:p w:rsidR="00F30CCF" w:rsidRDefault="00F30CCF" w:rsidP="009D6758">
            <w:pPr>
              <w:jc w:val="center"/>
            </w:pPr>
            <w:r w:rsidRPr="00AB2C8F">
              <w:rPr>
                <w:rFonts w:ascii="Times New Roman" w:hAnsi="Times New Roman"/>
                <w:bCs/>
                <w:sz w:val="20"/>
                <w:szCs w:val="20"/>
              </w:rPr>
              <w:t>Определить проектом</w:t>
            </w:r>
          </w:p>
        </w:tc>
        <w:tc>
          <w:tcPr>
            <w:tcW w:w="3260" w:type="dxa"/>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 xml:space="preserve">Пос. </w:t>
            </w:r>
            <w:proofErr w:type="spellStart"/>
            <w:r w:rsidRPr="008A015D">
              <w:rPr>
                <w:rFonts w:ascii="Times New Roman" w:hAnsi="Times New Roman"/>
                <w:sz w:val="20"/>
                <w:szCs w:val="20"/>
              </w:rPr>
              <w:t>Янтаровка</w:t>
            </w:r>
            <w:proofErr w:type="spellEnd"/>
            <w:r w:rsidRPr="008A015D">
              <w:rPr>
                <w:rFonts w:ascii="Times New Roman" w:hAnsi="Times New Roman"/>
                <w:sz w:val="20"/>
                <w:szCs w:val="20"/>
              </w:rPr>
              <w:t xml:space="preserve"> / зона инженерной инфраструктуры</w:t>
            </w:r>
          </w:p>
        </w:tc>
        <w:tc>
          <w:tcPr>
            <w:tcW w:w="1276" w:type="dxa"/>
            <w:shd w:val="clear" w:color="auto" w:fill="auto"/>
          </w:tcPr>
          <w:p w:rsidR="00F30CCF" w:rsidRPr="008A015D" w:rsidRDefault="00F30CCF" w:rsidP="009D6758">
            <w:pPr>
              <w:spacing w:after="0" w:line="240" w:lineRule="auto"/>
              <w:jc w:val="center"/>
              <w:rPr>
                <w:sz w:val="20"/>
                <w:szCs w:val="20"/>
              </w:rPr>
            </w:pPr>
            <w:r w:rsidRPr="008A015D">
              <w:rPr>
                <w:rFonts w:ascii="Times New Roman" w:hAnsi="Times New Roman"/>
                <w:sz w:val="20"/>
                <w:szCs w:val="20"/>
              </w:rPr>
              <w:t>До 2030</w:t>
            </w:r>
          </w:p>
        </w:tc>
        <w:tc>
          <w:tcPr>
            <w:tcW w:w="3119"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r>
      <w:tr w:rsidR="00F30CCF" w:rsidRPr="008A015D" w:rsidTr="009D6758">
        <w:trPr>
          <w:trHeight w:val="475"/>
        </w:trPr>
        <w:tc>
          <w:tcPr>
            <w:tcW w:w="567" w:type="dxa"/>
            <w:tcBorders>
              <w:top w:val="nil"/>
              <w:bottom w:val="nil"/>
            </w:tcBorders>
            <w:shd w:val="clear" w:color="auto" w:fill="auto"/>
          </w:tcPr>
          <w:p w:rsidR="00F30CCF" w:rsidRPr="008A015D" w:rsidRDefault="00F30CCF" w:rsidP="009D6758">
            <w:pPr>
              <w:spacing w:after="0" w:line="240" w:lineRule="auto"/>
              <w:jc w:val="center"/>
              <w:rPr>
                <w:rFonts w:ascii="Times New Roman" w:hAnsi="Times New Roman"/>
                <w:sz w:val="20"/>
                <w:szCs w:val="20"/>
              </w:rPr>
            </w:pPr>
          </w:p>
        </w:tc>
        <w:tc>
          <w:tcPr>
            <w:tcW w:w="2127"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268" w:type="dxa"/>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Реконструкция водонапорной башни</w:t>
            </w:r>
          </w:p>
        </w:tc>
        <w:tc>
          <w:tcPr>
            <w:tcW w:w="2551" w:type="dxa"/>
            <w:shd w:val="clear" w:color="auto" w:fill="auto"/>
          </w:tcPr>
          <w:p w:rsidR="00F30CCF" w:rsidRDefault="00F30CCF" w:rsidP="009D6758">
            <w:pPr>
              <w:jc w:val="center"/>
            </w:pPr>
            <w:r w:rsidRPr="00AB2C8F">
              <w:rPr>
                <w:rFonts w:ascii="Times New Roman" w:hAnsi="Times New Roman"/>
                <w:bCs/>
                <w:sz w:val="20"/>
                <w:szCs w:val="20"/>
              </w:rPr>
              <w:t>Определить проектом</w:t>
            </w:r>
          </w:p>
        </w:tc>
        <w:tc>
          <w:tcPr>
            <w:tcW w:w="3260" w:type="dxa"/>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 xml:space="preserve">Пос. </w:t>
            </w:r>
            <w:proofErr w:type="spellStart"/>
            <w:r w:rsidRPr="008A015D">
              <w:rPr>
                <w:rFonts w:ascii="Times New Roman" w:hAnsi="Times New Roman"/>
                <w:sz w:val="20"/>
                <w:szCs w:val="20"/>
              </w:rPr>
              <w:t>Лесенково</w:t>
            </w:r>
            <w:proofErr w:type="spellEnd"/>
            <w:r w:rsidRPr="008A015D">
              <w:rPr>
                <w:rFonts w:ascii="Times New Roman" w:hAnsi="Times New Roman"/>
                <w:sz w:val="20"/>
                <w:szCs w:val="20"/>
              </w:rPr>
              <w:t xml:space="preserve"> / зона инженерной инфраструктуры</w:t>
            </w:r>
          </w:p>
        </w:tc>
        <w:tc>
          <w:tcPr>
            <w:tcW w:w="1276" w:type="dxa"/>
            <w:shd w:val="clear" w:color="auto" w:fill="auto"/>
          </w:tcPr>
          <w:p w:rsidR="00F30CCF" w:rsidRPr="008A015D" w:rsidRDefault="00F30CCF" w:rsidP="009D6758">
            <w:pPr>
              <w:spacing w:after="0" w:line="240" w:lineRule="auto"/>
              <w:jc w:val="center"/>
              <w:rPr>
                <w:sz w:val="20"/>
                <w:szCs w:val="20"/>
              </w:rPr>
            </w:pPr>
            <w:r w:rsidRPr="008A015D">
              <w:rPr>
                <w:rFonts w:ascii="Times New Roman" w:hAnsi="Times New Roman"/>
                <w:sz w:val="20"/>
                <w:szCs w:val="20"/>
              </w:rPr>
              <w:t>До 2030</w:t>
            </w:r>
          </w:p>
        </w:tc>
        <w:tc>
          <w:tcPr>
            <w:tcW w:w="3119"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r>
      <w:tr w:rsidR="00F30CCF" w:rsidRPr="008A015D" w:rsidTr="009D6758">
        <w:trPr>
          <w:trHeight w:val="393"/>
        </w:trPr>
        <w:tc>
          <w:tcPr>
            <w:tcW w:w="567" w:type="dxa"/>
            <w:tcBorders>
              <w:top w:val="nil"/>
              <w:bottom w:val="nil"/>
            </w:tcBorders>
            <w:shd w:val="clear" w:color="auto" w:fill="auto"/>
          </w:tcPr>
          <w:p w:rsidR="00F30CCF" w:rsidRPr="008A015D" w:rsidRDefault="00F30CCF" w:rsidP="009D6758">
            <w:pPr>
              <w:spacing w:after="0" w:line="240" w:lineRule="auto"/>
              <w:jc w:val="center"/>
              <w:rPr>
                <w:rFonts w:ascii="Times New Roman" w:hAnsi="Times New Roman"/>
                <w:sz w:val="20"/>
                <w:szCs w:val="20"/>
              </w:rPr>
            </w:pPr>
          </w:p>
        </w:tc>
        <w:tc>
          <w:tcPr>
            <w:tcW w:w="2127"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268" w:type="dxa"/>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Реконструкция водонапорной башни</w:t>
            </w:r>
          </w:p>
        </w:tc>
        <w:tc>
          <w:tcPr>
            <w:tcW w:w="2551" w:type="dxa"/>
            <w:shd w:val="clear" w:color="auto" w:fill="auto"/>
          </w:tcPr>
          <w:p w:rsidR="00F30CCF" w:rsidRDefault="00F30CCF" w:rsidP="009D6758">
            <w:pPr>
              <w:jc w:val="center"/>
            </w:pPr>
            <w:r w:rsidRPr="00AB2C8F">
              <w:rPr>
                <w:rFonts w:ascii="Times New Roman" w:hAnsi="Times New Roman"/>
                <w:bCs/>
                <w:sz w:val="20"/>
                <w:szCs w:val="20"/>
              </w:rPr>
              <w:t>Определить проектом</w:t>
            </w:r>
          </w:p>
        </w:tc>
        <w:tc>
          <w:tcPr>
            <w:tcW w:w="3260" w:type="dxa"/>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Пос. Ягодное / зона инженерной инфраструктуры</w:t>
            </w:r>
          </w:p>
        </w:tc>
        <w:tc>
          <w:tcPr>
            <w:tcW w:w="1276" w:type="dxa"/>
            <w:shd w:val="clear" w:color="auto" w:fill="auto"/>
          </w:tcPr>
          <w:p w:rsidR="00F30CCF" w:rsidRPr="008A015D" w:rsidRDefault="00F30CCF" w:rsidP="009D6758">
            <w:pPr>
              <w:spacing w:after="0" w:line="240" w:lineRule="auto"/>
              <w:jc w:val="center"/>
              <w:rPr>
                <w:sz w:val="20"/>
                <w:szCs w:val="20"/>
              </w:rPr>
            </w:pPr>
            <w:r w:rsidRPr="008A015D">
              <w:rPr>
                <w:rFonts w:ascii="Times New Roman" w:hAnsi="Times New Roman"/>
                <w:sz w:val="20"/>
                <w:szCs w:val="20"/>
              </w:rPr>
              <w:t>До 2030</w:t>
            </w:r>
          </w:p>
        </w:tc>
        <w:tc>
          <w:tcPr>
            <w:tcW w:w="3119" w:type="dxa"/>
            <w:tcBorders>
              <w:top w:val="nil"/>
              <w:bottom w:val="nil"/>
            </w:tcBorders>
            <w:shd w:val="clear" w:color="auto" w:fill="auto"/>
          </w:tcPr>
          <w:p w:rsidR="00F30CCF" w:rsidRDefault="00F30CCF" w:rsidP="009D6758">
            <w:pPr>
              <w:spacing w:after="0" w:line="240" w:lineRule="auto"/>
              <w:jc w:val="both"/>
              <w:rPr>
                <w:rFonts w:ascii="Times New Roman" w:hAnsi="Times New Roman"/>
                <w:sz w:val="20"/>
                <w:szCs w:val="20"/>
              </w:rPr>
            </w:pPr>
          </w:p>
          <w:p w:rsidR="00F30CCF" w:rsidRPr="008A015D" w:rsidRDefault="00F30CCF" w:rsidP="009D6758">
            <w:pPr>
              <w:spacing w:after="0" w:line="240" w:lineRule="auto"/>
              <w:jc w:val="both"/>
              <w:rPr>
                <w:rFonts w:ascii="Times New Roman" w:hAnsi="Times New Roman"/>
                <w:sz w:val="20"/>
                <w:szCs w:val="20"/>
              </w:rPr>
            </w:pPr>
          </w:p>
        </w:tc>
      </w:tr>
      <w:tr w:rsidR="00F30CCF" w:rsidRPr="008A015D" w:rsidTr="009D6758">
        <w:trPr>
          <w:trHeight w:val="343"/>
        </w:trPr>
        <w:tc>
          <w:tcPr>
            <w:tcW w:w="567" w:type="dxa"/>
            <w:tcBorders>
              <w:top w:val="nil"/>
              <w:bottom w:val="nil"/>
            </w:tcBorders>
            <w:shd w:val="clear" w:color="auto" w:fill="auto"/>
          </w:tcPr>
          <w:p w:rsidR="00F30CCF" w:rsidRPr="008A015D" w:rsidRDefault="00F30CCF" w:rsidP="009D6758">
            <w:pPr>
              <w:spacing w:after="0" w:line="240" w:lineRule="auto"/>
              <w:jc w:val="center"/>
              <w:rPr>
                <w:rFonts w:ascii="Times New Roman" w:hAnsi="Times New Roman"/>
                <w:sz w:val="20"/>
                <w:szCs w:val="20"/>
              </w:rPr>
            </w:pPr>
          </w:p>
        </w:tc>
        <w:tc>
          <w:tcPr>
            <w:tcW w:w="2127"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268" w:type="dxa"/>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Реконструкция водонапорной башни</w:t>
            </w:r>
          </w:p>
        </w:tc>
        <w:tc>
          <w:tcPr>
            <w:tcW w:w="2551" w:type="dxa"/>
            <w:shd w:val="clear" w:color="auto" w:fill="auto"/>
          </w:tcPr>
          <w:p w:rsidR="00F30CCF" w:rsidRDefault="00F30CCF" w:rsidP="009D6758">
            <w:pPr>
              <w:jc w:val="center"/>
            </w:pPr>
            <w:r w:rsidRPr="00AB2C8F">
              <w:rPr>
                <w:rFonts w:ascii="Times New Roman" w:hAnsi="Times New Roman"/>
                <w:bCs/>
                <w:sz w:val="20"/>
                <w:szCs w:val="20"/>
              </w:rPr>
              <w:t>Определить проектом</w:t>
            </w:r>
          </w:p>
        </w:tc>
        <w:tc>
          <w:tcPr>
            <w:tcW w:w="3260" w:type="dxa"/>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Пос. Кленовое / зона инженерной инфраструктуры</w:t>
            </w:r>
          </w:p>
        </w:tc>
        <w:tc>
          <w:tcPr>
            <w:tcW w:w="1276" w:type="dxa"/>
            <w:shd w:val="clear" w:color="auto" w:fill="auto"/>
          </w:tcPr>
          <w:p w:rsidR="00F30CCF" w:rsidRPr="008A015D" w:rsidRDefault="00F30CCF" w:rsidP="009D6758">
            <w:pPr>
              <w:spacing w:after="0" w:line="240" w:lineRule="auto"/>
              <w:jc w:val="center"/>
              <w:rPr>
                <w:sz w:val="20"/>
                <w:szCs w:val="20"/>
              </w:rPr>
            </w:pPr>
            <w:r w:rsidRPr="008A015D">
              <w:rPr>
                <w:rFonts w:ascii="Times New Roman" w:hAnsi="Times New Roman"/>
                <w:sz w:val="20"/>
                <w:szCs w:val="20"/>
              </w:rPr>
              <w:t>До 2030</w:t>
            </w:r>
          </w:p>
        </w:tc>
        <w:tc>
          <w:tcPr>
            <w:tcW w:w="3119"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r>
      <w:tr w:rsidR="00F30CCF" w:rsidRPr="008A015D" w:rsidTr="009D6758">
        <w:trPr>
          <w:trHeight w:val="240"/>
        </w:trPr>
        <w:tc>
          <w:tcPr>
            <w:tcW w:w="567" w:type="dxa"/>
            <w:tcBorders>
              <w:top w:val="nil"/>
              <w:bottom w:val="nil"/>
            </w:tcBorders>
            <w:shd w:val="clear" w:color="auto" w:fill="auto"/>
          </w:tcPr>
          <w:p w:rsidR="00F30CCF" w:rsidRPr="008A015D" w:rsidRDefault="00F30CCF" w:rsidP="009D6758">
            <w:pPr>
              <w:spacing w:after="0" w:line="240" w:lineRule="auto"/>
              <w:jc w:val="center"/>
              <w:rPr>
                <w:rFonts w:ascii="Times New Roman" w:hAnsi="Times New Roman"/>
                <w:sz w:val="20"/>
                <w:szCs w:val="20"/>
              </w:rPr>
            </w:pPr>
          </w:p>
        </w:tc>
        <w:tc>
          <w:tcPr>
            <w:tcW w:w="2127"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268" w:type="dxa"/>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Реконструкция водонапорной башни</w:t>
            </w:r>
          </w:p>
        </w:tc>
        <w:tc>
          <w:tcPr>
            <w:tcW w:w="2551" w:type="dxa"/>
            <w:shd w:val="clear" w:color="auto" w:fill="auto"/>
          </w:tcPr>
          <w:p w:rsidR="00F30CCF" w:rsidRDefault="00F30CCF" w:rsidP="009D6758">
            <w:pPr>
              <w:jc w:val="center"/>
            </w:pPr>
            <w:r w:rsidRPr="00AB2C8F">
              <w:rPr>
                <w:rFonts w:ascii="Times New Roman" w:hAnsi="Times New Roman"/>
                <w:bCs/>
                <w:sz w:val="20"/>
                <w:szCs w:val="20"/>
              </w:rPr>
              <w:t>Определить проектом</w:t>
            </w:r>
          </w:p>
        </w:tc>
        <w:tc>
          <w:tcPr>
            <w:tcW w:w="3260" w:type="dxa"/>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Пос. Водное</w:t>
            </w:r>
          </w:p>
        </w:tc>
        <w:tc>
          <w:tcPr>
            <w:tcW w:w="1276" w:type="dxa"/>
            <w:shd w:val="clear" w:color="auto" w:fill="auto"/>
          </w:tcPr>
          <w:p w:rsidR="00F30CCF" w:rsidRPr="008A015D" w:rsidRDefault="00F30CCF" w:rsidP="009D6758">
            <w:pPr>
              <w:spacing w:after="0" w:line="240" w:lineRule="auto"/>
              <w:jc w:val="center"/>
              <w:rPr>
                <w:sz w:val="20"/>
                <w:szCs w:val="20"/>
              </w:rPr>
            </w:pPr>
            <w:r w:rsidRPr="008A015D">
              <w:rPr>
                <w:rFonts w:ascii="Times New Roman" w:hAnsi="Times New Roman"/>
                <w:sz w:val="20"/>
                <w:szCs w:val="20"/>
              </w:rPr>
              <w:t>До 2030</w:t>
            </w:r>
          </w:p>
        </w:tc>
        <w:tc>
          <w:tcPr>
            <w:tcW w:w="3119"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r>
      <w:tr w:rsidR="00F30CCF" w:rsidRPr="008A015D" w:rsidTr="009D6758">
        <w:trPr>
          <w:trHeight w:val="421"/>
        </w:trPr>
        <w:tc>
          <w:tcPr>
            <w:tcW w:w="567" w:type="dxa"/>
            <w:tcBorders>
              <w:top w:val="nil"/>
              <w:bottom w:val="nil"/>
            </w:tcBorders>
            <w:shd w:val="clear" w:color="auto" w:fill="auto"/>
          </w:tcPr>
          <w:p w:rsidR="00F30CCF" w:rsidRPr="008A015D" w:rsidRDefault="00F30CCF" w:rsidP="009D6758">
            <w:pPr>
              <w:spacing w:after="0" w:line="240" w:lineRule="auto"/>
              <w:jc w:val="center"/>
              <w:rPr>
                <w:rFonts w:ascii="Times New Roman" w:hAnsi="Times New Roman"/>
                <w:sz w:val="20"/>
                <w:szCs w:val="20"/>
              </w:rPr>
            </w:pPr>
          </w:p>
        </w:tc>
        <w:tc>
          <w:tcPr>
            <w:tcW w:w="2127"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268" w:type="dxa"/>
            <w:tcBorders>
              <w:bottom w:val="single" w:sz="4" w:space="0" w:color="auto"/>
            </w:tcBorders>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Реконструкция водонапорной башни</w:t>
            </w:r>
          </w:p>
        </w:tc>
        <w:tc>
          <w:tcPr>
            <w:tcW w:w="2551" w:type="dxa"/>
            <w:tcBorders>
              <w:bottom w:val="single" w:sz="4" w:space="0" w:color="auto"/>
            </w:tcBorders>
            <w:shd w:val="clear" w:color="auto" w:fill="auto"/>
          </w:tcPr>
          <w:p w:rsidR="00F30CCF" w:rsidRDefault="00F30CCF" w:rsidP="009D6758">
            <w:pPr>
              <w:jc w:val="center"/>
            </w:pPr>
            <w:r w:rsidRPr="00AB2C8F">
              <w:rPr>
                <w:rFonts w:ascii="Times New Roman" w:hAnsi="Times New Roman"/>
                <w:bCs/>
                <w:sz w:val="20"/>
                <w:szCs w:val="20"/>
              </w:rPr>
              <w:t>Определить проектом</w:t>
            </w:r>
          </w:p>
        </w:tc>
        <w:tc>
          <w:tcPr>
            <w:tcW w:w="3260" w:type="dxa"/>
            <w:tcBorders>
              <w:bottom w:val="single" w:sz="4" w:space="0" w:color="auto"/>
            </w:tcBorders>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Пос. Сычево / зона инженерной инфраструктуры</w:t>
            </w:r>
          </w:p>
        </w:tc>
        <w:tc>
          <w:tcPr>
            <w:tcW w:w="1276" w:type="dxa"/>
            <w:tcBorders>
              <w:bottom w:val="single" w:sz="4" w:space="0" w:color="auto"/>
            </w:tcBorders>
            <w:shd w:val="clear" w:color="auto" w:fill="auto"/>
          </w:tcPr>
          <w:p w:rsidR="00F30CCF" w:rsidRPr="008A015D" w:rsidRDefault="00F30CCF" w:rsidP="009D6758">
            <w:pPr>
              <w:spacing w:after="0" w:line="240" w:lineRule="auto"/>
              <w:jc w:val="center"/>
              <w:rPr>
                <w:sz w:val="20"/>
                <w:szCs w:val="20"/>
              </w:rPr>
            </w:pPr>
            <w:r w:rsidRPr="008A015D">
              <w:rPr>
                <w:rFonts w:ascii="Times New Roman" w:hAnsi="Times New Roman"/>
                <w:sz w:val="20"/>
                <w:szCs w:val="20"/>
              </w:rPr>
              <w:t>До 2030</w:t>
            </w:r>
          </w:p>
        </w:tc>
        <w:tc>
          <w:tcPr>
            <w:tcW w:w="3119" w:type="dxa"/>
            <w:tcBorders>
              <w:top w:val="nil"/>
              <w:bottom w:val="nil"/>
            </w:tcBorders>
            <w:shd w:val="clear" w:color="auto" w:fill="auto"/>
          </w:tcPr>
          <w:p w:rsidR="00F30CCF" w:rsidRDefault="00F30CCF" w:rsidP="009D6758">
            <w:pPr>
              <w:spacing w:after="0" w:line="240" w:lineRule="auto"/>
              <w:jc w:val="both"/>
              <w:rPr>
                <w:rFonts w:ascii="Times New Roman" w:hAnsi="Times New Roman"/>
                <w:sz w:val="20"/>
                <w:szCs w:val="20"/>
              </w:rPr>
            </w:pPr>
          </w:p>
          <w:p w:rsidR="00F30CCF" w:rsidRPr="008A015D" w:rsidRDefault="00F30CCF" w:rsidP="009D6758">
            <w:pPr>
              <w:spacing w:after="0" w:line="240" w:lineRule="auto"/>
              <w:jc w:val="both"/>
              <w:rPr>
                <w:rFonts w:ascii="Times New Roman" w:hAnsi="Times New Roman"/>
                <w:sz w:val="20"/>
                <w:szCs w:val="20"/>
              </w:rPr>
            </w:pPr>
          </w:p>
        </w:tc>
      </w:tr>
      <w:tr w:rsidR="00F30CCF" w:rsidRPr="008A015D" w:rsidTr="009D6758">
        <w:trPr>
          <w:trHeight w:val="421"/>
        </w:trPr>
        <w:tc>
          <w:tcPr>
            <w:tcW w:w="567" w:type="dxa"/>
            <w:tcBorders>
              <w:top w:val="nil"/>
              <w:bottom w:val="nil"/>
            </w:tcBorders>
            <w:shd w:val="clear" w:color="auto" w:fill="auto"/>
          </w:tcPr>
          <w:p w:rsidR="00F30CCF" w:rsidRPr="008A015D" w:rsidRDefault="00F30CCF" w:rsidP="009D6758">
            <w:pPr>
              <w:spacing w:after="0" w:line="240" w:lineRule="auto"/>
              <w:jc w:val="center"/>
              <w:rPr>
                <w:rFonts w:ascii="Times New Roman" w:hAnsi="Times New Roman"/>
                <w:sz w:val="20"/>
                <w:szCs w:val="20"/>
              </w:rPr>
            </w:pPr>
          </w:p>
        </w:tc>
        <w:tc>
          <w:tcPr>
            <w:tcW w:w="2127"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268" w:type="dxa"/>
            <w:tcBorders>
              <w:bottom w:val="single" w:sz="4" w:space="0" w:color="auto"/>
            </w:tcBorders>
            <w:shd w:val="clear" w:color="auto" w:fill="auto"/>
          </w:tcPr>
          <w:p w:rsidR="00F30CCF" w:rsidRPr="0082153B" w:rsidRDefault="00F30CCF" w:rsidP="009D6758">
            <w:pPr>
              <w:spacing w:after="0" w:line="240" w:lineRule="auto"/>
              <w:jc w:val="both"/>
              <w:rPr>
                <w:rFonts w:ascii="Times New Roman" w:hAnsi="Times New Roman"/>
                <w:sz w:val="20"/>
                <w:szCs w:val="20"/>
              </w:rPr>
            </w:pPr>
            <w:r w:rsidRPr="0082153B">
              <w:rPr>
                <w:rFonts w:ascii="Times New Roman" w:hAnsi="Times New Roman"/>
                <w:sz w:val="20"/>
                <w:szCs w:val="20"/>
              </w:rPr>
              <w:t>Строительство башни</w:t>
            </w:r>
          </w:p>
        </w:tc>
        <w:tc>
          <w:tcPr>
            <w:tcW w:w="2551" w:type="dxa"/>
            <w:tcBorders>
              <w:bottom w:val="single" w:sz="4" w:space="0" w:color="auto"/>
            </w:tcBorders>
            <w:shd w:val="clear" w:color="auto" w:fill="auto"/>
          </w:tcPr>
          <w:p w:rsidR="00F30CCF" w:rsidRDefault="00F30CCF" w:rsidP="009D6758">
            <w:pPr>
              <w:jc w:val="center"/>
            </w:pPr>
            <w:r w:rsidRPr="00AB2C8F">
              <w:rPr>
                <w:rFonts w:ascii="Times New Roman" w:hAnsi="Times New Roman"/>
                <w:bCs/>
                <w:sz w:val="20"/>
                <w:szCs w:val="20"/>
              </w:rPr>
              <w:t>Определить проектом</w:t>
            </w:r>
          </w:p>
        </w:tc>
        <w:tc>
          <w:tcPr>
            <w:tcW w:w="3260" w:type="dxa"/>
            <w:tcBorders>
              <w:bottom w:val="single" w:sz="4" w:space="0" w:color="auto"/>
            </w:tcBorders>
            <w:shd w:val="clear" w:color="auto" w:fill="auto"/>
          </w:tcPr>
          <w:p w:rsidR="00F30CCF" w:rsidRPr="0082153B" w:rsidRDefault="00F30CCF" w:rsidP="009D6758">
            <w:pPr>
              <w:spacing w:after="0" w:line="240" w:lineRule="auto"/>
              <w:rPr>
                <w:rFonts w:ascii="Times New Roman" w:hAnsi="Times New Roman"/>
                <w:sz w:val="20"/>
                <w:szCs w:val="20"/>
              </w:rPr>
            </w:pPr>
            <w:r>
              <w:rPr>
                <w:rFonts w:ascii="Times New Roman" w:hAnsi="Times New Roman"/>
                <w:sz w:val="20"/>
                <w:szCs w:val="20"/>
              </w:rPr>
              <w:t>Пос.</w:t>
            </w:r>
            <w:r w:rsidRPr="0082153B">
              <w:rPr>
                <w:rFonts w:ascii="Times New Roman" w:hAnsi="Times New Roman"/>
                <w:sz w:val="20"/>
                <w:szCs w:val="20"/>
              </w:rPr>
              <w:t xml:space="preserve"> Куликово</w:t>
            </w:r>
          </w:p>
          <w:p w:rsidR="00F30CCF" w:rsidRPr="0082153B" w:rsidRDefault="00F30CCF" w:rsidP="009D6758">
            <w:pPr>
              <w:spacing w:after="0" w:line="240" w:lineRule="auto"/>
              <w:rPr>
                <w:rFonts w:ascii="Times New Roman" w:hAnsi="Times New Roman"/>
                <w:sz w:val="20"/>
                <w:szCs w:val="20"/>
              </w:rPr>
            </w:pPr>
            <w:r w:rsidRPr="0082153B">
              <w:rPr>
                <w:rFonts w:ascii="Times New Roman" w:hAnsi="Times New Roman"/>
                <w:sz w:val="20"/>
                <w:szCs w:val="20"/>
              </w:rPr>
              <w:t>/жилая зона</w:t>
            </w:r>
          </w:p>
        </w:tc>
        <w:tc>
          <w:tcPr>
            <w:tcW w:w="1276" w:type="dxa"/>
            <w:tcBorders>
              <w:bottom w:val="single" w:sz="4" w:space="0" w:color="auto"/>
            </w:tcBorders>
            <w:shd w:val="clear" w:color="auto" w:fill="auto"/>
          </w:tcPr>
          <w:p w:rsidR="00F30CCF" w:rsidRPr="0082153B" w:rsidRDefault="00F30CCF" w:rsidP="009D6758">
            <w:pPr>
              <w:spacing w:after="0" w:line="240" w:lineRule="auto"/>
              <w:jc w:val="center"/>
              <w:rPr>
                <w:rFonts w:ascii="Times New Roman" w:hAnsi="Times New Roman"/>
                <w:sz w:val="20"/>
                <w:szCs w:val="20"/>
              </w:rPr>
            </w:pPr>
            <w:r w:rsidRPr="0082153B">
              <w:rPr>
                <w:rFonts w:ascii="Times New Roman" w:hAnsi="Times New Roman"/>
                <w:sz w:val="20"/>
                <w:szCs w:val="20"/>
              </w:rPr>
              <w:t>2020-2030</w:t>
            </w:r>
          </w:p>
        </w:tc>
        <w:tc>
          <w:tcPr>
            <w:tcW w:w="3119" w:type="dxa"/>
            <w:tcBorders>
              <w:top w:val="nil"/>
              <w:bottom w:val="nil"/>
            </w:tcBorders>
            <w:shd w:val="clear" w:color="auto" w:fill="auto"/>
          </w:tcPr>
          <w:p w:rsidR="00F30CCF" w:rsidRDefault="00F30CCF" w:rsidP="009D6758">
            <w:pPr>
              <w:spacing w:after="0" w:line="240" w:lineRule="auto"/>
              <w:jc w:val="both"/>
              <w:rPr>
                <w:rFonts w:ascii="Times New Roman" w:hAnsi="Times New Roman"/>
                <w:sz w:val="20"/>
                <w:szCs w:val="20"/>
              </w:rPr>
            </w:pPr>
          </w:p>
        </w:tc>
      </w:tr>
      <w:tr w:rsidR="00F30CCF" w:rsidRPr="008A015D" w:rsidTr="009D6758">
        <w:trPr>
          <w:trHeight w:val="421"/>
        </w:trPr>
        <w:tc>
          <w:tcPr>
            <w:tcW w:w="567" w:type="dxa"/>
            <w:tcBorders>
              <w:top w:val="nil"/>
              <w:bottom w:val="nil"/>
            </w:tcBorders>
            <w:shd w:val="clear" w:color="auto" w:fill="auto"/>
          </w:tcPr>
          <w:p w:rsidR="00F30CCF" w:rsidRPr="008A015D" w:rsidRDefault="00F30CCF" w:rsidP="009D6758">
            <w:pPr>
              <w:spacing w:after="0" w:line="240" w:lineRule="auto"/>
              <w:jc w:val="center"/>
              <w:rPr>
                <w:rFonts w:ascii="Times New Roman" w:hAnsi="Times New Roman"/>
                <w:sz w:val="20"/>
                <w:szCs w:val="20"/>
              </w:rPr>
            </w:pPr>
          </w:p>
        </w:tc>
        <w:tc>
          <w:tcPr>
            <w:tcW w:w="2127"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268" w:type="dxa"/>
            <w:tcBorders>
              <w:bottom w:val="single" w:sz="4" w:space="0" w:color="auto"/>
            </w:tcBorders>
            <w:shd w:val="clear" w:color="auto" w:fill="auto"/>
          </w:tcPr>
          <w:p w:rsidR="00F30CCF" w:rsidRPr="0082153B" w:rsidRDefault="00F30CCF" w:rsidP="009D6758">
            <w:pPr>
              <w:spacing w:after="0" w:line="240" w:lineRule="auto"/>
              <w:jc w:val="both"/>
              <w:rPr>
                <w:rFonts w:ascii="Times New Roman" w:hAnsi="Times New Roman"/>
                <w:sz w:val="20"/>
                <w:szCs w:val="20"/>
              </w:rPr>
            </w:pPr>
            <w:r w:rsidRPr="0082153B">
              <w:rPr>
                <w:rFonts w:ascii="Times New Roman" w:hAnsi="Times New Roman"/>
                <w:sz w:val="20"/>
                <w:szCs w:val="20"/>
              </w:rPr>
              <w:t>Строительство башни</w:t>
            </w:r>
          </w:p>
        </w:tc>
        <w:tc>
          <w:tcPr>
            <w:tcW w:w="2551" w:type="dxa"/>
            <w:tcBorders>
              <w:bottom w:val="single" w:sz="4" w:space="0" w:color="auto"/>
            </w:tcBorders>
            <w:shd w:val="clear" w:color="auto" w:fill="auto"/>
          </w:tcPr>
          <w:p w:rsidR="00F30CCF" w:rsidRDefault="00F30CCF" w:rsidP="009D6758">
            <w:pPr>
              <w:jc w:val="center"/>
            </w:pPr>
            <w:r w:rsidRPr="00AB2C8F">
              <w:rPr>
                <w:rFonts w:ascii="Times New Roman" w:hAnsi="Times New Roman"/>
                <w:bCs/>
                <w:sz w:val="20"/>
                <w:szCs w:val="20"/>
              </w:rPr>
              <w:t>Определить проектом</w:t>
            </w:r>
          </w:p>
        </w:tc>
        <w:tc>
          <w:tcPr>
            <w:tcW w:w="3260" w:type="dxa"/>
            <w:tcBorders>
              <w:bottom w:val="single" w:sz="4" w:space="0" w:color="auto"/>
            </w:tcBorders>
            <w:shd w:val="clear" w:color="auto" w:fill="auto"/>
          </w:tcPr>
          <w:p w:rsidR="00F30CCF" w:rsidRPr="0082153B" w:rsidRDefault="00F30CCF" w:rsidP="009D6758">
            <w:pPr>
              <w:spacing w:after="0" w:line="240" w:lineRule="auto"/>
              <w:rPr>
                <w:rFonts w:ascii="Times New Roman" w:hAnsi="Times New Roman"/>
                <w:sz w:val="20"/>
                <w:szCs w:val="20"/>
              </w:rPr>
            </w:pPr>
            <w:r>
              <w:rPr>
                <w:rFonts w:ascii="Times New Roman" w:hAnsi="Times New Roman"/>
                <w:sz w:val="20"/>
                <w:szCs w:val="20"/>
              </w:rPr>
              <w:t>Пос.</w:t>
            </w:r>
            <w:r w:rsidRPr="0082153B">
              <w:rPr>
                <w:rFonts w:ascii="Times New Roman" w:hAnsi="Times New Roman"/>
                <w:sz w:val="20"/>
                <w:szCs w:val="20"/>
              </w:rPr>
              <w:t xml:space="preserve"> Клюквенное</w:t>
            </w:r>
          </w:p>
          <w:p w:rsidR="00F30CCF" w:rsidRPr="0082153B" w:rsidRDefault="00F30CCF" w:rsidP="009D6758">
            <w:pPr>
              <w:spacing w:after="0" w:line="240" w:lineRule="auto"/>
              <w:rPr>
                <w:rFonts w:ascii="Times New Roman" w:hAnsi="Times New Roman"/>
                <w:sz w:val="20"/>
                <w:szCs w:val="20"/>
              </w:rPr>
            </w:pPr>
            <w:r w:rsidRPr="0082153B">
              <w:rPr>
                <w:rFonts w:ascii="Times New Roman" w:hAnsi="Times New Roman"/>
                <w:sz w:val="20"/>
                <w:szCs w:val="20"/>
              </w:rPr>
              <w:t>/жилая зона</w:t>
            </w:r>
          </w:p>
        </w:tc>
        <w:tc>
          <w:tcPr>
            <w:tcW w:w="1276" w:type="dxa"/>
            <w:tcBorders>
              <w:bottom w:val="single" w:sz="4" w:space="0" w:color="auto"/>
            </w:tcBorders>
            <w:shd w:val="clear" w:color="auto" w:fill="auto"/>
          </w:tcPr>
          <w:p w:rsidR="00F30CCF" w:rsidRPr="0082153B" w:rsidRDefault="00F30CCF" w:rsidP="009D6758">
            <w:pPr>
              <w:spacing w:after="0" w:line="240" w:lineRule="auto"/>
              <w:jc w:val="center"/>
              <w:rPr>
                <w:rFonts w:ascii="Times New Roman" w:hAnsi="Times New Roman"/>
                <w:sz w:val="20"/>
                <w:szCs w:val="20"/>
              </w:rPr>
            </w:pPr>
            <w:r w:rsidRPr="0082153B">
              <w:rPr>
                <w:rFonts w:ascii="Times New Roman" w:hAnsi="Times New Roman"/>
                <w:sz w:val="20"/>
                <w:szCs w:val="20"/>
              </w:rPr>
              <w:t>2020-2030</w:t>
            </w:r>
          </w:p>
        </w:tc>
        <w:tc>
          <w:tcPr>
            <w:tcW w:w="3119" w:type="dxa"/>
            <w:tcBorders>
              <w:top w:val="nil"/>
              <w:bottom w:val="nil"/>
            </w:tcBorders>
            <w:shd w:val="clear" w:color="auto" w:fill="auto"/>
          </w:tcPr>
          <w:p w:rsidR="00F30CCF" w:rsidRDefault="00F30CCF" w:rsidP="009D6758">
            <w:pPr>
              <w:spacing w:after="0" w:line="240" w:lineRule="auto"/>
              <w:jc w:val="both"/>
              <w:rPr>
                <w:rFonts w:ascii="Times New Roman" w:hAnsi="Times New Roman"/>
                <w:sz w:val="20"/>
                <w:szCs w:val="20"/>
              </w:rPr>
            </w:pPr>
          </w:p>
        </w:tc>
      </w:tr>
      <w:tr w:rsidR="00F30CCF" w:rsidRPr="008A015D" w:rsidTr="009D6758">
        <w:trPr>
          <w:trHeight w:val="563"/>
        </w:trPr>
        <w:tc>
          <w:tcPr>
            <w:tcW w:w="567" w:type="dxa"/>
            <w:tcBorders>
              <w:top w:val="nil"/>
              <w:bottom w:val="nil"/>
            </w:tcBorders>
            <w:shd w:val="clear" w:color="auto" w:fill="auto"/>
          </w:tcPr>
          <w:p w:rsidR="00F30CCF" w:rsidRPr="008A015D" w:rsidRDefault="00F30CCF" w:rsidP="009D6758">
            <w:pPr>
              <w:spacing w:after="0" w:line="240" w:lineRule="auto"/>
              <w:jc w:val="center"/>
              <w:rPr>
                <w:rFonts w:ascii="Times New Roman" w:hAnsi="Times New Roman"/>
                <w:sz w:val="20"/>
                <w:szCs w:val="20"/>
              </w:rPr>
            </w:pPr>
          </w:p>
        </w:tc>
        <w:tc>
          <w:tcPr>
            <w:tcW w:w="2127"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268" w:type="dxa"/>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Реконструкция водонапорных башен</w:t>
            </w:r>
          </w:p>
        </w:tc>
        <w:tc>
          <w:tcPr>
            <w:tcW w:w="2551" w:type="dxa"/>
            <w:shd w:val="clear" w:color="auto" w:fill="auto"/>
          </w:tcPr>
          <w:p w:rsidR="00F30CCF" w:rsidRDefault="00F30CCF" w:rsidP="009D6758">
            <w:pPr>
              <w:jc w:val="center"/>
            </w:pPr>
            <w:r w:rsidRPr="00AB2C8F">
              <w:rPr>
                <w:rFonts w:ascii="Times New Roman" w:hAnsi="Times New Roman"/>
                <w:bCs/>
                <w:sz w:val="20"/>
                <w:szCs w:val="20"/>
              </w:rPr>
              <w:t>Определить проектом</w:t>
            </w:r>
          </w:p>
        </w:tc>
        <w:tc>
          <w:tcPr>
            <w:tcW w:w="3260" w:type="dxa"/>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Пос. Алексино / зона инженерной инфраструктуры</w:t>
            </w:r>
          </w:p>
        </w:tc>
        <w:tc>
          <w:tcPr>
            <w:tcW w:w="1276" w:type="dxa"/>
            <w:tcBorders>
              <w:bottom w:val="single" w:sz="4" w:space="0" w:color="auto"/>
            </w:tcBorders>
            <w:shd w:val="clear" w:color="auto" w:fill="auto"/>
          </w:tcPr>
          <w:p w:rsidR="00F30CCF" w:rsidRPr="008A015D" w:rsidRDefault="00F30CCF" w:rsidP="009D6758">
            <w:pPr>
              <w:spacing w:after="0" w:line="240" w:lineRule="auto"/>
              <w:jc w:val="center"/>
              <w:rPr>
                <w:sz w:val="20"/>
                <w:szCs w:val="20"/>
              </w:rPr>
            </w:pPr>
            <w:r w:rsidRPr="008A015D">
              <w:rPr>
                <w:rFonts w:ascii="Times New Roman" w:hAnsi="Times New Roman"/>
                <w:sz w:val="20"/>
                <w:szCs w:val="20"/>
              </w:rPr>
              <w:t>До 2030</w:t>
            </w:r>
          </w:p>
        </w:tc>
        <w:tc>
          <w:tcPr>
            <w:tcW w:w="3119"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r>
      <w:tr w:rsidR="00F30CCF" w:rsidRPr="008A015D" w:rsidTr="009D6758">
        <w:trPr>
          <w:trHeight w:val="234"/>
        </w:trPr>
        <w:tc>
          <w:tcPr>
            <w:tcW w:w="567" w:type="dxa"/>
            <w:tcBorders>
              <w:top w:val="nil"/>
              <w:left w:val="single" w:sz="4" w:space="0" w:color="auto"/>
              <w:bottom w:val="nil"/>
              <w:right w:val="single" w:sz="4" w:space="0" w:color="auto"/>
            </w:tcBorders>
            <w:shd w:val="clear" w:color="auto" w:fill="auto"/>
          </w:tcPr>
          <w:p w:rsidR="00F30CCF" w:rsidRPr="008A015D" w:rsidRDefault="00F30CCF" w:rsidP="009D6758">
            <w:pPr>
              <w:spacing w:after="0" w:line="240" w:lineRule="auto"/>
              <w:jc w:val="center"/>
              <w:rPr>
                <w:rFonts w:ascii="Times New Roman" w:hAnsi="Times New Roman"/>
                <w:sz w:val="20"/>
                <w:szCs w:val="20"/>
              </w:rPr>
            </w:pPr>
          </w:p>
        </w:tc>
        <w:tc>
          <w:tcPr>
            <w:tcW w:w="2127" w:type="dxa"/>
            <w:tcBorders>
              <w:top w:val="nil"/>
              <w:left w:val="single" w:sz="4" w:space="0" w:color="auto"/>
              <w:bottom w:val="nil"/>
              <w:right w:val="single" w:sz="4" w:space="0" w:color="auto"/>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30CCF" w:rsidRPr="00547C45" w:rsidRDefault="00F30CCF" w:rsidP="009D6758">
            <w:pPr>
              <w:spacing w:after="0" w:line="240" w:lineRule="auto"/>
              <w:jc w:val="both"/>
              <w:rPr>
                <w:rFonts w:ascii="Times New Roman" w:hAnsi="Times New Roman"/>
                <w:sz w:val="20"/>
                <w:szCs w:val="20"/>
              </w:rPr>
            </w:pPr>
            <w:r w:rsidRPr="00547C45">
              <w:rPr>
                <w:rFonts w:ascii="Times New Roman" w:hAnsi="Times New Roman"/>
                <w:sz w:val="20"/>
                <w:szCs w:val="20"/>
              </w:rPr>
              <w:t>Реконструкция скважины</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30CCF" w:rsidRDefault="00F30CCF" w:rsidP="009D6758">
            <w:pPr>
              <w:jc w:val="center"/>
            </w:pPr>
            <w:r w:rsidRPr="00AB2C8F">
              <w:rPr>
                <w:rFonts w:ascii="Times New Roman" w:hAnsi="Times New Roman"/>
                <w:bCs/>
                <w:sz w:val="20"/>
                <w:szCs w:val="20"/>
              </w:rPr>
              <w:t>Определить проектом</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30CCF" w:rsidRPr="00547C45" w:rsidRDefault="00F30CCF" w:rsidP="009D6758">
            <w:pPr>
              <w:spacing w:after="0" w:line="240" w:lineRule="auto"/>
              <w:rPr>
                <w:rFonts w:ascii="Times New Roman" w:hAnsi="Times New Roman"/>
                <w:sz w:val="20"/>
                <w:szCs w:val="20"/>
              </w:rPr>
            </w:pPr>
            <w:r w:rsidRPr="00547C45">
              <w:rPr>
                <w:rFonts w:ascii="Times New Roman" w:hAnsi="Times New Roman"/>
                <w:sz w:val="20"/>
                <w:szCs w:val="20"/>
              </w:rPr>
              <w:t>Пос. Сычево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0CCF" w:rsidRPr="00547C45" w:rsidRDefault="00F30CCF" w:rsidP="009D6758">
            <w:pPr>
              <w:spacing w:after="0" w:line="240" w:lineRule="auto"/>
              <w:jc w:val="center"/>
              <w:rPr>
                <w:rFonts w:ascii="Times New Roman" w:hAnsi="Times New Roman"/>
                <w:sz w:val="20"/>
                <w:szCs w:val="20"/>
              </w:rPr>
            </w:pPr>
            <w:r w:rsidRPr="008A015D">
              <w:rPr>
                <w:rFonts w:ascii="Times New Roman" w:hAnsi="Times New Roman"/>
                <w:sz w:val="20"/>
                <w:szCs w:val="20"/>
              </w:rPr>
              <w:t>До 2030</w:t>
            </w:r>
          </w:p>
        </w:tc>
        <w:tc>
          <w:tcPr>
            <w:tcW w:w="3119" w:type="dxa"/>
            <w:tcBorders>
              <w:top w:val="nil"/>
              <w:left w:val="single" w:sz="4" w:space="0" w:color="auto"/>
              <w:bottom w:val="nil"/>
              <w:right w:val="single" w:sz="4" w:space="0" w:color="auto"/>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r>
      <w:tr w:rsidR="00F30CCF" w:rsidRPr="008A015D" w:rsidTr="009D6758">
        <w:trPr>
          <w:trHeight w:val="483"/>
        </w:trPr>
        <w:tc>
          <w:tcPr>
            <w:tcW w:w="567" w:type="dxa"/>
            <w:tcBorders>
              <w:top w:val="nil"/>
              <w:bottom w:val="nil"/>
            </w:tcBorders>
            <w:shd w:val="clear" w:color="auto" w:fill="auto"/>
          </w:tcPr>
          <w:p w:rsidR="00F30CCF" w:rsidRPr="008A015D" w:rsidRDefault="00F30CCF" w:rsidP="009D6758">
            <w:pPr>
              <w:spacing w:after="0" w:line="240" w:lineRule="auto"/>
              <w:jc w:val="center"/>
              <w:rPr>
                <w:rFonts w:ascii="Times New Roman" w:hAnsi="Times New Roman"/>
                <w:sz w:val="20"/>
                <w:szCs w:val="20"/>
              </w:rPr>
            </w:pPr>
          </w:p>
        </w:tc>
        <w:tc>
          <w:tcPr>
            <w:tcW w:w="2127"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268" w:type="dxa"/>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Реконструкция скважины</w:t>
            </w:r>
          </w:p>
        </w:tc>
        <w:tc>
          <w:tcPr>
            <w:tcW w:w="2551" w:type="dxa"/>
            <w:shd w:val="clear" w:color="auto" w:fill="auto"/>
          </w:tcPr>
          <w:p w:rsidR="00F30CCF" w:rsidRDefault="00F30CCF" w:rsidP="009D6758">
            <w:pPr>
              <w:jc w:val="center"/>
            </w:pPr>
            <w:r w:rsidRPr="00AB2C8F">
              <w:rPr>
                <w:rFonts w:ascii="Times New Roman" w:hAnsi="Times New Roman"/>
                <w:bCs/>
                <w:sz w:val="20"/>
                <w:szCs w:val="20"/>
              </w:rPr>
              <w:t>Определить проектом</w:t>
            </w:r>
          </w:p>
        </w:tc>
        <w:tc>
          <w:tcPr>
            <w:tcW w:w="3260" w:type="dxa"/>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Пос. Алексино / зона инженерной инфраструктуры</w:t>
            </w:r>
          </w:p>
        </w:tc>
        <w:tc>
          <w:tcPr>
            <w:tcW w:w="1276" w:type="dxa"/>
            <w:tcBorders>
              <w:bottom w:val="single" w:sz="4" w:space="0" w:color="auto"/>
            </w:tcBorders>
            <w:shd w:val="clear" w:color="auto" w:fill="auto"/>
          </w:tcPr>
          <w:p w:rsidR="00F30CCF" w:rsidRPr="008A015D" w:rsidRDefault="00F30CCF" w:rsidP="009D6758">
            <w:pPr>
              <w:spacing w:after="0" w:line="240" w:lineRule="auto"/>
              <w:jc w:val="center"/>
              <w:rPr>
                <w:sz w:val="20"/>
                <w:szCs w:val="20"/>
              </w:rPr>
            </w:pPr>
            <w:r w:rsidRPr="008A015D">
              <w:rPr>
                <w:rFonts w:ascii="Times New Roman" w:hAnsi="Times New Roman"/>
                <w:sz w:val="20"/>
                <w:szCs w:val="20"/>
              </w:rPr>
              <w:t>До 2030</w:t>
            </w:r>
          </w:p>
        </w:tc>
        <w:tc>
          <w:tcPr>
            <w:tcW w:w="3119"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r>
      <w:tr w:rsidR="00F30CCF" w:rsidRPr="008A015D" w:rsidTr="009D6758">
        <w:trPr>
          <w:trHeight w:val="405"/>
        </w:trPr>
        <w:tc>
          <w:tcPr>
            <w:tcW w:w="567" w:type="dxa"/>
            <w:tcBorders>
              <w:top w:val="nil"/>
              <w:bottom w:val="nil"/>
            </w:tcBorders>
            <w:shd w:val="clear" w:color="auto" w:fill="auto"/>
          </w:tcPr>
          <w:p w:rsidR="00F30CCF" w:rsidRPr="008A015D" w:rsidRDefault="00F30CCF" w:rsidP="009D6758">
            <w:pPr>
              <w:spacing w:after="0" w:line="240" w:lineRule="auto"/>
              <w:jc w:val="center"/>
              <w:rPr>
                <w:rFonts w:ascii="Times New Roman" w:hAnsi="Times New Roman"/>
                <w:sz w:val="20"/>
                <w:szCs w:val="20"/>
              </w:rPr>
            </w:pPr>
          </w:p>
        </w:tc>
        <w:tc>
          <w:tcPr>
            <w:tcW w:w="2127"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268" w:type="dxa"/>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Реконструкция скважины</w:t>
            </w:r>
          </w:p>
        </w:tc>
        <w:tc>
          <w:tcPr>
            <w:tcW w:w="2551" w:type="dxa"/>
            <w:shd w:val="clear" w:color="auto" w:fill="auto"/>
          </w:tcPr>
          <w:p w:rsidR="00F30CCF" w:rsidRDefault="00F30CCF" w:rsidP="009D6758">
            <w:pPr>
              <w:jc w:val="center"/>
            </w:pPr>
            <w:r w:rsidRPr="00AB2C8F">
              <w:rPr>
                <w:rFonts w:ascii="Times New Roman" w:hAnsi="Times New Roman"/>
                <w:bCs/>
                <w:sz w:val="20"/>
                <w:szCs w:val="20"/>
              </w:rPr>
              <w:t>Определить проектом</w:t>
            </w:r>
          </w:p>
        </w:tc>
        <w:tc>
          <w:tcPr>
            <w:tcW w:w="3260" w:type="dxa"/>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Пос</w:t>
            </w:r>
            <w:r>
              <w:rPr>
                <w:rFonts w:ascii="Times New Roman" w:hAnsi="Times New Roman"/>
                <w:sz w:val="20"/>
                <w:szCs w:val="20"/>
              </w:rPr>
              <w:t>.</w:t>
            </w:r>
            <w:r w:rsidRPr="008A015D">
              <w:rPr>
                <w:rFonts w:ascii="Times New Roman" w:hAnsi="Times New Roman"/>
                <w:sz w:val="20"/>
                <w:szCs w:val="20"/>
              </w:rPr>
              <w:t xml:space="preserve"> Алексино / зона инженерной инфраструктуры</w:t>
            </w:r>
          </w:p>
        </w:tc>
        <w:tc>
          <w:tcPr>
            <w:tcW w:w="1276" w:type="dxa"/>
            <w:tcBorders>
              <w:bottom w:val="single" w:sz="4" w:space="0" w:color="auto"/>
            </w:tcBorders>
            <w:shd w:val="clear" w:color="auto" w:fill="auto"/>
          </w:tcPr>
          <w:p w:rsidR="00F30CCF" w:rsidRPr="008A015D" w:rsidRDefault="00F30CCF" w:rsidP="009D6758">
            <w:pPr>
              <w:spacing w:after="0" w:line="240" w:lineRule="auto"/>
              <w:jc w:val="center"/>
              <w:rPr>
                <w:sz w:val="20"/>
                <w:szCs w:val="20"/>
              </w:rPr>
            </w:pPr>
            <w:r w:rsidRPr="008A015D">
              <w:rPr>
                <w:rFonts w:ascii="Times New Roman" w:hAnsi="Times New Roman"/>
                <w:sz w:val="20"/>
                <w:szCs w:val="20"/>
              </w:rPr>
              <w:t>До 2030</w:t>
            </w:r>
          </w:p>
        </w:tc>
        <w:tc>
          <w:tcPr>
            <w:tcW w:w="3119"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r>
      <w:tr w:rsidR="00F30CCF" w:rsidRPr="008A015D" w:rsidTr="009D6758">
        <w:trPr>
          <w:trHeight w:val="403"/>
        </w:trPr>
        <w:tc>
          <w:tcPr>
            <w:tcW w:w="567" w:type="dxa"/>
            <w:tcBorders>
              <w:top w:val="nil"/>
              <w:bottom w:val="nil"/>
            </w:tcBorders>
            <w:shd w:val="clear" w:color="auto" w:fill="auto"/>
          </w:tcPr>
          <w:p w:rsidR="00F30CCF" w:rsidRPr="008A015D" w:rsidRDefault="00F30CCF" w:rsidP="009D6758">
            <w:pPr>
              <w:spacing w:after="0" w:line="240" w:lineRule="auto"/>
              <w:jc w:val="center"/>
              <w:rPr>
                <w:rFonts w:ascii="Times New Roman" w:hAnsi="Times New Roman"/>
                <w:sz w:val="20"/>
                <w:szCs w:val="20"/>
              </w:rPr>
            </w:pPr>
          </w:p>
        </w:tc>
        <w:tc>
          <w:tcPr>
            <w:tcW w:w="2127"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268" w:type="dxa"/>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Реконструкция скважины</w:t>
            </w:r>
          </w:p>
        </w:tc>
        <w:tc>
          <w:tcPr>
            <w:tcW w:w="2551" w:type="dxa"/>
            <w:shd w:val="clear" w:color="auto" w:fill="auto"/>
          </w:tcPr>
          <w:p w:rsidR="00F30CCF" w:rsidRDefault="00F30CCF" w:rsidP="009D6758">
            <w:pPr>
              <w:jc w:val="center"/>
            </w:pPr>
            <w:r w:rsidRPr="00AB2C8F">
              <w:rPr>
                <w:rFonts w:ascii="Times New Roman" w:hAnsi="Times New Roman"/>
                <w:bCs/>
                <w:sz w:val="20"/>
                <w:szCs w:val="20"/>
              </w:rPr>
              <w:t>Определить проектом</w:t>
            </w:r>
          </w:p>
        </w:tc>
        <w:tc>
          <w:tcPr>
            <w:tcW w:w="3260" w:type="dxa"/>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 xml:space="preserve">Пос. </w:t>
            </w:r>
            <w:proofErr w:type="spellStart"/>
            <w:r w:rsidRPr="008A015D">
              <w:rPr>
                <w:rFonts w:ascii="Times New Roman" w:hAnsi="Times New Roman"/>
                <w:sz w:val="20"/>
                <w:szCs w:val="20"/>
              </w:rPr>
              <w:t>Баркасово</w:t>
            </w:r>
            <w:proofErr w:type="spellEnd"/>
            <w:r w:rsidRPr="008A015D">
              <w:rPr>
                <w:rFonts w:ascii="Times New Roman" w:hAnsi="Times New Roman"/>
                <w:sz w:val="20"/>
                <w:szCs w:val="20"/>
              </w:rPr>
              <w:t xml:space="preserve"> / зона инженерной инфраструктуры</w:t>
            </w:r>
          </w:p>
        </w:tc>
        <w:tc>
          <w:tcPr>
            <w:tcW w:w="1276" w:type="dxa"/>
            <w:tcBorders>
              <w:bottom w:val="single" w:sz="4" w:space="0" w:color="auto"/>
            </w:tcBorders>
            <w:shd w:val="clear" w:color="auto" w:fill="auto"/>
          </w:tcPr>
          <w:p w:rsidR="00F30CCF" w:rsidRPr="008A015D" w:rsidRDefault="00F30CCF" w:rsidP="009D6758">
            <w:pPr>
              <w:spacing w:after="0" w:line="240" w:lineRule="auto"/>
              <w:jc w:val="center"/>
              <w:rPr>
                <w:sz w:val="20"/>
                <w:szCs w:val="20"/>
              </w:rPr>
            </w:pPr>
            <w:r w:rsidRPr="008A015D">
              <w:rPr>
                <w:rFonts w:ascii="Times New Roman" w:hAnsi="Times New Roman"/>
                <w:sz w:val="20"/>
                <w:szCs w:val="20"/>
              </w:rPr>
              <w:t>До 2030</w:t>
            </w:r>
          </w:p>
        </w:tc>
        <w:tc>
          <w:tcPr>
            <w:tcW w:w="3119"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r>
      <w:tr w:rsidR="00F30CCF" w:rsidRPr="008A015D" w:rsidTr="009D6758">
        <w:trPr>
          <w:trHeight w:val="420"/>
        </w:trPr>
        <w:tc>
          <w:tcPr>
            <w:tcW w:w="567" w:type="dxa"/>
            <w:tcBorders>
              <w:top w:val="nil"/>
              <w:bottom w:val="nil"/>
            </w:tcBorders>
            <w:shd w:val="clear" w:color="auto" w:fill="auto"/>
          </w:tcPr>
          <w:p w:rsidR="00F30CCF" w:rsidRPr="008A015D" w:rsidRDefault="00F30CCF" w:rsidP="009D6758">
            <w:pPr>
              <w:spacing w:after="0" w:line="240" w:lineRule="auto"/>
              <w:jc w:val="center"/>
              <w:rPr>
                <w:rFonts w:ascii="Times New Roman" w:hAnsi="Times New Roman"/>
                <w:sz w:val="20"/>
                <w:szCs w:val="20"/>
              </w:rPr>
            </w:pPr>
          </w:p>
        </w:tc>
        <w:tc>
          <w:tcPr>
            <w:tcW w:w="2127"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268" w:type="dxa"/>
            <w:tcBorders>
              <w:bottom w:val="single" w:sz="4" w:space="0" w:color="auto"/>
            </w:tcBorders>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Реконструкция скважины</w:t>
            </w:r>
          </w:p>
        </w:tc>
        <w:tc>
          <w:tcPr>
            <w:tcW w:w="2551" w:type="dxa"/>
            <w:tcBorders>
              <w:bottom w:val="single" w:sz="4" w:space="0" w:color="auto"/>
            </w:tcBorders>
            <w:shd w:val="clear" w:color="auto" w:fill="auto"/>
          </w:tcPr>
          <w:p w:rsidR="00F30CCF" w:rsidRDefault="00F30CCF" w:rsidP="009D6758">
            <w:pPr>
              <w:jc w:val="center"/>
            </w:pPr>
            <w:r w:rsidRPr="00AB2C8F">
              <w:rPr>
                <w:rFonts w:ascii="Times New Roman" w:hAnsi="Times New Roman"/>
                <w:bCs/>
                <w:sz w:val="20"/>
                <w:szCs w:val="20"/>
              </w:rPr>
              <w:t>Определить проектом</w:t>
            </w:r>
          </w:p>
        </w:tc>
        <w:tc>
          <w:tcPr>
            <w:tcW w:w="3260" w:type="dxa"/>
            <w:tcBorders>
              <w:bottom w:val="single" w:sz="4" w:space="0" w:color="auto"/>
            </w:tcBorders>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Пос</w:t>
            </w:r>
            <w:r>
              <w:rPr>
                <w:rFonts w:ascii="Times New Roman" w:hAnsi="Times New Roman"/>
                <w:sz w:val="20"/>
                <w:szCs w:val="20"/>
              </w:rPr>
              <w:t>.</w:t>
            </w:r>
            <w:r w:rsidRPr="008A015D">
              <w:rPr>
                <w:rFonts w:ascii="Times New Roman" w:hAnsi="Times New Roman"/>
                <w:sz w:val="20"/>
                <w:szCs w:val="20"/>
              </w:rPr>
              <w:t xml:space="preserve"> Кузнецкое / зона инженерной инфраструктуры</w:t>
            </w:r>
          </w:p>
        </w:tc>
        <w:tc>
          <w:tcPr>
            <w:tcW w:w="1276" w:type="dxa"/>
            <w:tcBorders>
              <w:bottom w:val="single" w:sz="4" w:space="0" w:color="auto"/>
            </w:tcBorders>
            <w:shd w:val="clear" w:color="auto" w:fill="auto"/>
          </w:tcPr>
          <w:p w:rsidR="00F30CCF" w:rsidRPr="008A015D" w:rsidRDefault="00F30CCF" w:rsidP="009D6758">
            <w:pPr>
              <w:spacing w:after="0" w:line="240" w:lineRule="auto"/>
              <w:jc w:val="center"/>
              <w:rPr>
                <w:sz w:val="20"/>
                <w:szCs w:val="20"/>
              </w:rPr>
            </w:pPr>
            <w:r w:rsidRPr="008A015D">
              <w:rPr>
                <w:rFonts w:ascii="Times New Roman" w:hAnsi="Times New Roman"/>
                <w:sz w:val="20"/>
                <w:szCs w:val="20"/>
              </w:rPr>
              <w:t>До 2030</w:t>
            </w:r>
          </w:p>
        </w:tc>
        <w:tc>
          <w:tcPr>
            <w:tcW w:w="3119"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r>
      <w:tr w:rsidR="00F30CCF" w:rsidRPr="008A015D" w:rsidTr="009D6758">
        <w:trPr>
          <w:trHeight w:val="539"/>
        </w:trPr>
        <w:tc>
          <w:tcPr>
            <w:tcW w:w="567" w:type="dxa"/>
            <w:tcBorders>
              <w:top w:val="nil"/>
              <w:bottom w:val="nil"/>
            </w:tcBorders>
            <w:shd w:val="clear" w:color="auto" w:fill="auto"/>
          </w:tcPr>
          <w:p w:rsidR="00F30CCF" w:rsidRPr="009C5E17" w:rsidRDefault="00F30CCF" w:rsidP="009D6758">
            <w:pPr>
              <w:spacing w:after="0" w:line="240" w:lineRule="auto"/>
              <w:jc w:val="center"/>
              <w:rPr>
                <w:rFonts w:ascii="Times New Roman" w:hAnsi="Times New Roman"/>
                <w:b/>
                <w:sz w:val="20"/>
                <w:szCs w:val="20"/>
              </w:rPr>
            </w:pPr>
          </w:p>
        </w:tc>
        <w:tc>
          <w:tcPr>
            <w:tcW w:w="2127"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268" w:type="dxa"/>
            <w:tcBorders>
              <w:top w:val="single" w:sz="4" w:space="0" w:color="auto"/>
              <w:bottom w:val="single" w:sz="4" w:space="0" w:color="auto"/>
            </w:tcBorders>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Реконструкция скважины</w:t>
            </w:r>
          </w:p>
        </w:tc>
        <w:tc>
          <w:tcPr>
            <w:tcW w:w="2551" w:type="dxa"/>
            <w:tcBorders>
              <w:top w:val="single" w:sz="4" w:space="0" w:color="auto"/>
              <w:bottom w:val="single" w:sz="4" w:space="0" w:color="auto"/>
            </w:tcBorders>
            <w:shd w:val="clear" w:color="auto" w:fill="auto"/>
          </w:tcPr>
          <w:p w:rsidR="00F30CCF" w:rsidRDefault="00F30CCF" w:rsidP="009D6758">
            <w:pPr>
              <w:jc w:val="center"/>
            </w:pPr>
            <w:r w:rsidRPr="00AB2C8F">
              <w:rPr>
                <w:rFonts w:ascii="Times New Roman" w:hAnsi="Times New Roman"/>
                <w:bCs/>
                <w:sz w:val="20"/>
                <w:szCs w:val="20"/>
              </w:rPr>
              <w:t>Определить проектом</w:t>
            </w:r>
          </w:p>
        </w:tc>
        <w:tc>
          <w:tcPr>
            <w:tcW w:w="3260" w:type="dxa"/>
            <w:tcBorders>
              <w:top w:val="single" w:sz="4" w:space="0" w:color="auto"/>
              <w:bottom w:val="single" w:sz="4" w:space="0" w:color="auto"/>
            </w:tcBorders>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 xml:space="preserve">Пос. </w:t>
            </w:r>
            <w:proofErr w:type="spellStart"/>
            <w:r w:rsidRPr="008A015D">
              <w:rPr>
                <w:rFonts w:ascii="Times New Roman" w:hAnsi="Times New Roman"/>
                <w:sz w:val="20"/>
                <w:szCs w:val="20"/>
              </w:rPr>
              <w:t>Сальское</w:t>
            </w:r>
            <w:proofErr w:type="spellEnd"/>
            <w:r w:rsidRPr="008A015D">
              <w:rPr>
                <w:rFonts w:ascii="Times New Roman" w:hAnsi="Times New Roman"/>
                <w:sz w:val="20"/>
                <w:szCs w:val="20"/>
              </w:rPr>
              <w:t xml:space="preserve"> / зона инженерной инфраструктуры</w:t>
            </w:r>
          </w:p>
        </w:tc>
        <w:tc>
          <w:tcPr>
            <w:tcW w:w="1276" w:type="dxa"/>
            <w:tcBorders>
              <w:top w:val="single" w:sz="4" w:space="0" w:color="auto"/>
              <w:bottom w:val="single" w:sz="4" w:space="0" w:color="auto"/>
            </w:tcBorders>
            <w:shd w:val="clear" w:color="auto" w:fill="auto"/>
          </w:tcPr>
          <w:p w:rsidR="00F30CCF" w:rsidRPr="008A015D" w:rsidRDefault="00F30CCF" w:rsidP="009D6758">
            <w:pPr>
              <w:spacing w:after="0" w:line="240" w:lineRule="auto"/>
              <w:jc w:val="center"/>
              <w:rPr>
                <w:rFonts w:ascii="Times New Roman" w:hAnsi="Times New Roman"/>
                <w:sz w:val="20"/>
                <w:szCs w:val="20"/>
              </w:rPr>
            </w:pPr>
            <w:r w:rsidRPr="008A015D">
              <w:rPr>
                <w:rFonts w:ascii="Times New Roman" w:hAnsi="Times New Roman"/>
                <w:sz w:val="20"/>
                <w:szCs w:val="20"/>
              </w:rPr>
              <w:t>До 2030</w:t>
            </w:r>
          </w:p>
        </w:tc>
        <w:tc>
          <w:tcPr>
            <w:tcW w:w="3119"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r>
      <w:tr w:rsidR="00F30CCF" w:rsidRPr="008A015D" w:rsidTr="009D6758">
        <w:trPr>
          <w:trHeight w:val="191"/>
        </w:trPr>
        <w:tc>
          <w:tcPr>
            <w:tcW w:w="567" w:type="dxa"/>
            <w:tcBorders>
              <w:top w:val="nil"/>
              <w:bottom w:val="single" w:sz="4" w:space="0" w:color="auto"/>
            </w:tcBorders>
            <w:shd w:val="clear" w:color="auto" w:fill="auto"/>
          </w:tcPr>
          <w:p w:rsidR="00F30CCF" w:rsidRPr="009C5E17" w:rsidRDefault="00F30CCF" w:rsidP="009D6758">
            <w:pPr>
              <w:spacing w:after="0" w:line="240" w:lineRule="auto"/>
              <w:jc w:val="center"/>
              <w:rPr>
                <w:rFonts w:ascii="Times New Roman" w:hAnsi="Times New Roman"/>
                <w:b/>
                <w:sz w:val="20"/>
                <w:szCs w:val="20"/>
              </w:rPr>
            </w:pPr>
          </w:p>
        </w:tc>
        <w:tc>
          <w:tcPr>
            <w:tcW w:w="2127" w:type="dxa"/>
            <w:tcBorders>
              <w:top w:val="nil"/>
              <w:bottom w:val="single" w:sz="4" w:space="0" w:color="auto"/>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268" w:type="dxa"/>
            <w:tcBorders>
              <w:top w:val="single" w:sz="4" w:space="0" w:color="auto"/>
            </w:tcBorders>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Реконструкция скважины</w:t>
            </w:r>
          </w:p>
        </w:tc>
        <w:tc>
          <w:tcPr>
            <w:tcW w:w="2551" w:type="dxa"/>
            <w:tcBorders>
              <w:top w:val="single" w:sz="4" w:space="0" w:color="auto"/>
            </w:tcBorders>
            <w:shd w:val="clear" w:color="auto" w:fill="auto"/>
          </w:tcPr>
          <w:p w:rsidR="00F30CCF" w:rsidRDefault="00F30CCF" w:rsidP="009D6758">
            <w:pPr>
              <w:jc w:val="center"/>
            </w:pPr>
            <w:r w:rsidRPr="00AB2C8F">
              <w:rPr>
                <w:rFonts w:ascii="Times New Roman" w:hAnsi="Times New Roman"/>
                <w:bCs/>
                <w:sz w:val="20"/>
                <w:szCs w:val="20"/>
              </w:rPr>
              <w:t>Определить проектом</w:t>
            </w:r>
          </w:p>
        </w:tc>
        <w:tc>
          <w:tcPr>
            <w:tcW w:w="3260" w:type="dxa"/>
            <w:tcBorders>
              <w:top w:val="single" w:sz="4" w:space="0" w:color="auto"/>
            </w:tcBorders>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Пос. Ягодное / зона инженерной инфраструктуры</w:t>
            </w:r>
          </w:p>
        </w:tc>
        <w:tc>
          <w:tcPr>
            <w:tcW w:w="1276" w:type="dxa"/>
            <w:tcBorders>
              <w:top w:val="single" w:sz="4" w:space="0" w:color="auto"/>
            </w:tcBorders>
            <w:shd w:val="clear" w:color="auto" w:fill="auto"/>
          </w:tcPr>
          <w:p w:rsidR="00F30CCF" w:rsidRPr="008A015D" w:rsidRDefault="00F30CCF" w:rsidP="009D6758">
            <w:pPr>
              <w:spacing w:after="0" w:line="240" w:lineRule="auto"/>
              <w:jc w:val="center"/>
              <w:rPr>
                <w:sz w:val="20"/>
                <w:szCs w:val="20"/>
              </w:rPr>
            </w:pPr>
            <w:r w:rsidRPr="008A015D">
              <w:rPr>
                <w:rFonts w:ascii="Times New Roman" w:hAnsi="Times New Roman"/>
                <w:sz w:val="20"/>
                <w:szCs w:val="20"/>
              </w:rPr>
              <w:t>До 2030</w:t>
            </w:r>
          </w:p>
        </w:tc>
        <w:tc>
          <w:tcPr>
            <w:tcW w:w="3119" w:type="dxa"/>
            <w:tcBorders>
              <w:top w:val="nil"/>
              <w:bottom w:val="single" w:sz="4" w:space="0" w:color="auto"/>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r>
      <w:tr w:rsidR="00F30CCF" w:rsidRPr="008A015D" w:rsidTr="009D6758">
        <w:trPr>
          <w:trHeight w:val="555"/>
        </w:trPr>
        <w:tc>
          <w:tcPr>
            <w:tcW w:w="567" w:type="dxa"/>
            <w:tcBorders>
              <w:top w:val="single" w:sz="4" w:space="0" w:color="auto"/>
              <w:bottom w:val="nil"/>
            </w:tcBorders>
            <w:shd w:val="clear" w:color="auto" w:fill="auto"/>
          </w:tcPr>
          <w:p w:rsidR="00F30CCF" w:rsidRPr="009C5E17" w:rsidRDefault="00F30CCF" w:rsidP="009D6758">
            <w:pPr>
              <w:spacing w:after="0" w:line="240" w:lineRule="auto"/>
              <w:jc w:val="center"/>
              <w:rPr>
                <w:rFonts w:ascii="Times New Roman" w:hAnsi="Times New Roman"/>
                <w:b/>
                <w:sz w:val="20"/>
                <w:szCs w:val="20"/>
              </w:rPr>
            </w:pPr>
          </w:p>
        </w:tc>
        <w:tc>
          <w:tcPr>
            <w:tcW w:w="2127" w:type="dxa"/>
            <w:tcBorders>
              <w:top w:val="single" w:sz="4" w:space="0" w:color="auto"/>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268" w:type="dxa"/>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Реконструкция скважины</w:t>
            </w:r>
          </w:p>
        </w:tc>
        <w:tc>
          <w:tcPr>
            <w:tcW w:w="2551" w:type="dxa"/>
            <w:shd w:val="clear" w:color="auto" w:fill="auto"/>
          </w:tcPr>
          <w:p w:rsidR="00F30CCF" w:rsidRDefault="00F30CCF" w:rsidP="009D6758">
            <w:pPr>
              <w:jc w:val="center"/>
            </w:pPr>
            <w:r w:rsidRPr="0006523E">
              <w:rPr>
                <w:rFonts w:ascii="Times New Roman" w:hAnsi="Times New Roman"/>
                <w:bCs/>
                <w:sz w:val="20"/>
                <w:szCs w:val="20"/>
              </w:rPr>
              <w:t>Определить проектом</w:t>
            </w:r>
          </w:p>
        </w:tc>
        <w:tc>
          <w:tcPr>
            <w:tcW w:w="3260" w:type="dxa"/>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Пос. Филино / зона инженерной инфраструктуры</w:t>
            </w:r>
          </w:p>
        </w:tc>
        <w:tc>
          <w:tcPr>
            <w:tcW w:w="1276" w:type="dxa"/>
            <w:shd w:val="clear" w:color="auto" w:fill="auto"/>
          </w:tcPr>
          <w:p w:rsidR="00F30CCF" w:rsidRPr="008A015D" w:rsidRDefault="00F30CCF" w:rsidP="009D6758">
            <w:pPr>
              <w:spacing w:after="0" w:line="240" w:lineRule="auto"/>
              <w:jc w:val="center"/>
              <w:rPr>
                <w:sz w:val="20"/>
                <w:szCs w:val="20"/>
              </w:rPr>
            </w:pPr>
            <w:r w:rsidRPr="008A015D">
              <w:rPr>
                <w:rFonts w:ascii="Times New Roman" w:hAnsi="Times New Roman"/>
                <w:sz w:val="20"/>
                <w:szCs w:val="20"/>
              </w:rPr>
              <w:t>До 2030</w:t>
            </w:r>
          </w:p>
        </w:tc>
        <w:tc>
          <w:tcPr>
            <w:tcW w:w="3119" w:type="dxa"/>
            <w:tcBorders>
              <w:top w:val="single" w:sz="4" w:space="0" w:color="auto"/>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r>
      <w:tr w:rsidR="00F30CCF" w:rsidRPr="008A015D" w:rsidTr="009D6758">
        <w:trPr>
          <w:trHeight w:val="421"/>
        </w:trPr>
        <w:tc>
          <w:tcPr>
            <w:tcW w:w="567" w:type="dxa"/>
            <w:tcBorders>
              <w:top w:val="nil"/>
              <w:bottom w:val="nil"/>
            </w:tcBorders>
            <w:shd w:val="clear" w:color="auto" w:fill="auto"/>
          </w:tcPr>
          <w:p w:rsidR="00F30CCF" w:rsidRPr="009C5E17" w:rsidRDefault="00F30CCF" w:rsidP="009D6758">
            <w:pPr>
              <w:spacing w:after="0" w:line="240" w:lineRule="auto"/>
              <w:jc w:val="center"/>
              <w:rPr>
                <w:rFonts w:ascii="Times New Roman" w:hAnsi="Times New Roman"/>
                <w:b/>
                <w:sz w:val="20"/>
                <w:szCs w:val="20"/>
              </w:rPr>
            </w:pPr>
          </w:p>
        </w:tc>
        <w:tc>
          <w:tcPr>
            <w:tcW w:w="2127"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268" w:type="dxa"/>
            <w:tcBorders>
              <w:bottom w:val="single" w:sz="4" w:space="0" w:color="auto"/>
            </w:tcBorders>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Реконструкция скважины</w:t>
            </w:r>
          </w:p>
        </w:tc>
        <w:tc>
          <w:tcPr>
            <w:tcW w:w="2551" w:type="dxa"/>
            <w:tcBorders>
              <w:bottom w:val="single" w:sz="4" w:space="0" w:color="auto"/>
            </w:tcBorders>
            <w:shd w:val="clear" w:color="auto" w:fill="auto"/>
          </w:tcPr>
          <w:p w:rsidR="00F30CCF" w:rsidRDefault="00F30CCF" w:rsidP="009D6758">
            <w:pPr>
              <w:jc w:val="center"/>
            </w:pPr>
            <w:r w:rsidRPr="0006523E">
              <w:rPr>
                <w:rFonts w:ascii="Times New Roman" w:hAnsi="Times New Roman"/>
                <w:bCs/>
                <w:sz w:val="20"/>
                <w:szCs w:val="20"/>
              </w:rPr>
              <w:t>Определить проектом</w:t>
            </w:r>
          </w:p>
        </w:tc>
        <w:tc>
          <w:tcPr>
            <w:tcW w:w="3260" w:type="dxa"/>
            <w:tcBorders>
              <w:bottom w:val="single" w:sz="4" w:space="0" w:color="auto"/>
            </w:tcBorders>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Пос. Шатрово / зона инженерной инфраструктуры</w:t>
            </w:r>
          </w:p>
        </w:tc>
        <w:tc>
          <w:tcPr>
            <w:tcW w:w="1276" w:type="dxa"/>
            <w:tcBorders>
              <w:bottom w:val="single" w:sz="4" w:space="0" w:color="auto"/>
            </w:tcBorders>
            <w:shd w:val="clear" w:color="auto" w:fill="auto"/>
          </w:tcPr>
          <w:p w:rsidR="00F30CCF" w:rsidRPr="008A015D" w:rsidRDefault="00F30CCF" w:rsidP="009D6758">
            <w:pPr>
              <w:spacing w:after="0" w:line="240" w:lineRule="auto"/>
              <w:jc w:val="center"/>
              <w:rPr>
                <w:sz w:val="20"/>
                <w:szCs w:val="20"/>
              </w:rPr>
            </w:pPr>
            <w:r w:rsidRPr="008A015D">
              <w:rPr>
                <w:rFonts w:ascii="Times New Roman" w:hAnsi="Times New Roman"/>
                <w:sz w:val="20"/>
                <w:szCs w:val="20"/>
              </w:rPr>
              <w:t>До 2030</w:t>
            </w:r>
          </w:p>
        </w:tc>
        <w:tc>
          <w:tcPr>
            <w:tcW w:w="3119"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r>
      <w:tr w:rsidR="00F30CCF" w:rsidRPr="008A015D" w:rsidTr="009D6758">
        <w:trPr>
          <w:trHeight w:val="421"/>
        </w:trPr>
        <w:tc>
          <w:tcPr>
            <w:tcW w:w="567" w:type="dxa"/>
            <w:tcBorders>
              <w:top w:val="nil"/>
              <w:bottom w:val="nil"/>
            </w:tcBorders>
            <w:shd w:val="clear" w:color="auto" w:fill="auto"/>
          </w:tcPr>
          <w:p w:rsidR="00F30CCF" w:rsidRPr="009C5E17" w:rsidRDefault="00F30CCF" w:rsidP="009D6758">
            <w:pPr>
              <w:spacing w:after="0" w:line="240" w:lineRule="auto"/>
              <w:jc w:val="center"/>
              <w:rPr>
                <w:rFonts w:ascii="Times New Roman" w:hAnsi="Times New Roman"/>
                <w:b/>
                <w:sz w:val="20"/>
                <w:szCs w:val="20"/>
              </w:rPr>
            </w:pPr>
          </w:p>
        </w:tc>
        <w:tc>
          <w:tcPr>
            <w:tcW w:w="2127"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268" w:type="dxa"/>
            <w:tcBorders>
              <w:bottom w:val="single" w:sz="4" w:space="0" w:color="auto"/>
            </w:tcBorders>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Реконструкция скважины</w:t>
            </w:r>
          </w:p>
        </w:tc>
        <w:tc>
          <w:tcPr>
            <w:tcW w:w="2551" w:type="dxa"/>
            <w:tcBorders>
              <w:bottom w:val="single" w:sz="4" w:space="0" w:color="auto"/>
            </w:tcBorders>
            <w:shd w:val="clear" w:color="auto" w:fill="auto"/>
          </w:tcPr>
          <w:p w:rsidR="00F30CCF" w:rsidRDefault="00F30CCF" w:rsidP="009D6758">
            <w:pPr>
              <w:jc w:val="center"/>
            </w:pPr>
            <w:r w:rsidRPr="0006523E">
              <w:rPr>
                <w:rFonts w:ascii="Times New Roman" w:hAnsi="Times New Roman"/>
                <w:bCs/>
                <w:sz w:val="20"/>
                <w:szCs w:val="20"/>
              </w:rPr>
              <w:t>Определить проектом</w:t>
            </w:r>
          </w:p>
        </w:tc>
        <w:tc>
          <w:tcPr>
            <w:tcW w:w="3260" w:type="dxa"/>
            <w:tcBorders>
              <w:bottom w:val="single" w:sz="4" w:space="0" w:color="auto"/>
            </w:tcBorders>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 xml:space="preserve">Пос. </w:t>
            </w:r>
            <w:proofErr w:type="spellStart"/>
            <w:r w:rsidRPr="008A015D">
              <w:rPr>
                <w:rFonts w:ascii="Times New Roman" w:hAnsi="Times New Roman"/>
                <w:sz w:val="20"/>
                <w:szCs w:val="20"/>
              </w:rPr>
              <w:t>Лесенково</w:t>
            </w:r>
            <w:proofErr w:type="spellEnd"/>
            <w:r w:rsidRPr="008A015D">
              <w:rPr>
                <w:rFonts w:ascii="Times New Roman" w:hAnsi="Times New Roman"/>
                <w:sz w:val="20"/>
                <w:szCs w:val="20"/>
              </w:rPr>
              <w:t xml:space="preserve"> / зона инженерной инфраструктуры</w:t>
            </w:r>
          </w:p>
        </w:tc>
        <w:tc>
          <w:tcPr>
            <w:tcW w:w="1276" w:type="dxa"/>
            <w:tcBorders>
              <w:bottom w:val="single" w:sz="4" w:space="0" w:color="auto"/>
            </w:tcBorders>
            <w:shd w:val="clear" w:color="auto" w:fill="auto"/>
          </w:tcPr>
          <w:p w:rsidR="00F30CCF" w:rsidRPr="008A015D" w:rsidRDefault="00F30CCF" w:rsidP="009D6758">
            <w:pPr>
              <w:spacing w:after="0" w:line="240" w:lineRule="auto"/>
              <w:jc w:val="center"/>
              <w:rPr>
                <w:rFonts w:ascii="Times New Roman" w:hAnsi="Times New Roman"/>
                <w:sz w:val="20"/>
                <w:szCs w:val="20"/>
              </w:rPr>
            </w:pPr>
            <w:r w:rsidRPr="008A015D">
              <w:rPr>
                <w:rFonts w:ascii="Times New Roman" w:hAnsi="Times New Roman"/>
                <w:sz w:val="20"/>
                <w:szCs w:val="20"/>
              </w:rPr>
              <w:t>До 2030</w:t>
            </w:r>
          </w:p>
        </w:tc>
        <w:tc>
          <w:tcPr>
            <w:tcW w:w="3119"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r>
      <w:tr w:rsidR="00F30CCF" w:rsidRPr="008A015D" w:rsidTr="009D6758">
        <w:trPr>
          <w:trHeight w:val="421"/>
        </w:trPr>
        <w:tc>
          <w:tcPr>
            <w:tcW w:w="567" w:type="dxa"/>
            <w:tcBorders>
              <w:top w:val="nil"/>
              <w:bottom w:val="nil"/>
            </w:tcBorders>
            <w:shd w:val="clear" w:color="auto" w:fill="auto"/>
          </w:tcPr>
          <w:p w:rsidR="00F30CCF" w:rsidRPr="009C5E17" w:rsidRDefault="00F30CCF" w:rsidP="009D6758">
            <w:pPr>
              <w:spacing w:after="0" w:line="240" w:lineRule="auto"/>
              <w:jc w:val="center"/>
              <w:rPr>
                <w:rFonts w:ascii="Times New Roman" w:hAnsi="Times New Roman"/>
                <w:b/>
                <w:sz w:val="20"/>
                <w:szCs w:val="20"/>
              </w:rPr>
            </w:pPr>
          </w:p>
        </w:tc>
        <w:tc>
          <w:tcPr>
            <w:tcW w:w="2127"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268" w:type="dxa"/>
            <w:tcBorders>
              <w:bottom w:val="single" w:sz="4" w:space="0" w:color="auto"/>
            </w:tcBorders>
            <w:shd w:val="clear" w:color="auto" w:fill="auto"/>
          </w:tcPr>
          <w:p w:rsidR="00F30CCF" w:rsidRPr="00275B50" w:rsidRDefault="00F30CCF" w:rsidP="009D6758">
            <w:pPr>
              <w:spacing w:after="0" w:line="240" w:lineRule="auto"/>
              <w:jc w:val="both"/>
              <w:rPr>
                <w:rFonts w:ascii="Times New Roman" w:hAnsi="Times New Roman"/>
                <w:sz w:val="20"/>
                <w:szCs w:val="20"/>
              </w:rPr>
            </w:pPr>
            <w:r w:rsidRPr="00275B50">
              <w:rPr>
                <w:rFonts w:ascii="Times New Roman" w:hAnsi="Times New Roman"/>
                <w:sz w:val="20"/>
                <w:szCs w:val="20"/>
              </w:rPr>
              <w:t>Реконструкция скважины</w:t>
            </w:r>
          </w:p>
        </w:tc>
        <w:tc>
          <w:tcPr>
            <w:tcW w:w="2551" w:type="dxa"/>
            <w:tcBorders>
              <w:bottom w:val="single" w:sz="4" w:space="0" w:color="auto"/>
            </w:tcBorders>
            <w:shd w:val="clear" w:color="auto" w:fill="auto"/>
          </w:tcPr>
          <w:p w:rsidR="00F30CCF" w:rsidRDefault="00F30CCF" w:rsidP="009D6758">
            <w:pPr>
              <w:jc w:val="center"/>
            </w:pPr>
            <w:r w:rsidRPr="0006523E">
              <w:rPr>
                <w:rFonts w:ascii="Times New Roman" w:hAnsi="Times New Roman"/>
                <w:bCs/>
                <w:sz w:val="20"/>
                <w:szCs w:val="20"/>
              </w:rPr>
              <w:t>Определить проектом</w:t>
            </w:r>
          </w:p>
        </w:tc>
        <w:tc>
          <w:tcPr>
            <w:tcW w:w="3260" w:type="dxa"/>
            <w:tcBorders>
              <w:bottom w:val="single" w:sz="4" w:space="0" w:color="auto"/>
            </w:tcBorders>
            <w:shd w:val="clear" w:color="auto" w:fill="auto"/>
          </w:tcPr>
          <w:p w:rsidR="00F30CCF" w:rsidRPr="00275B50" w:rsidRDefault="00F30CCF" w:rsidP="009D6758">
            <w:pPr>
              <w:spacing w:after="0" w:line="240" w:lineRule="auto"/>
              <w:rPr>
                <w:rFonts w:ascii="Times New Roman" w:hAnsi="Times New Roman"/>
                <w:sz w:val="20"/>
                <w:szCs w:val="20"/>
              </w:rPr>
            </w:pPr>
            <w:r w:rsidRPr="00275B50">
              <w:rPr>
                <w:rFonts w:ascii="Times New Roman" w:hAnsi="Times New Roman"/>
                <w:sz w:val="20"/>
                <w:szCs w:val="20"/>
              </w:rPr>
              <w:t>Пос. Привольное</w:t>
            </w:r>
          </w:p>
          <w:p w:rsidR="00F30CCF" w:rsidRPr="00275B50" w:rsidRDefault="00F30CCF" w:rsidP="009D6758">
            <w:pPr>
              <w:spacing w:after="0" w:line="240" w:lineRule="auto"/>
              <w:rPr>
                <w:rFonts w:ascii="Times New Roman" w:hAnsi="Times New Roman"/>
                <w:sz w:val="20"/>
                <w:szCs w:val="20"/>
              </w:rPr>
            </w:pPr>
            <w:r w:rsidRPr="00275B50">
              <w:rPr>
                <w:rFonts w:ascii="Times New Roman" w:hAnsi="Times New Roman"/>
                <w:sz w:val="20"/>
                <w:szCs w:val="20"/>
              </w:rPr>
              <w:t>/зона инженерной инфраструктуры</w:t>
            </w:r>
          </w:p>
        </w:tc>
        <w:tc>
          <w:tcPr>
            <w:tcW w:w="1276" w:type="dxa"/>
            <w:tcBorders>
              <w:bottom w:val="single" w:sz="4" w:space="0" w:color="auto"/>
            </w:tcBorders>
            <w:shd w:val="clear" w:color="auto" w:fill="auto"/>
          </w:tcPr>
          <w:p w:rsidR="00F30CCF" w:rsidRPr="00275B50" w:rsidRDefault="00F30CCF" w:rsidP="009D6758">
            <w:pPr>
              <w:spacing w:after="0" w:line="240" w:lineRule="auto"/>
              <w:jc w:val="center"/>
              <w:rPr>
                <w:rFonts w:ascii="Times New Roman" w:hAnsi="Times New Roman"/>
                <w:sz w:val="20"/>
                <w:szCs w:val="20"/>
              </w:rPr>
            </w:pPr>
            <w:r w:rsidRPr="00275B50">
              <w:rPr>
                <w:rFonts w:ascii="Times New Roman" w:hAnsi="Times New Roman"/>
                <w:sz w:val="20"/>
                <w:szCs w:val="20"/>
              </w:rPr>
              <w:t>2020-2030</w:t>
            </w:r>
          </w:p>
        </w:tc>
        <w:tc>
          <w:tcPr>
            <w:tcW w:w="3119"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r>
      <w:tr w:rsidR="00F30CCF" w:rsidRPr="008A015D" w:rsidTr="009D6758">
        <w:trPr>
          <w:trHeight w:val="309"/>
        </w:trPr>
        <w:tc>
          <w:tcPr>
            <w:tcW w:w="567" w:type="dxa"/>
            <w:tcBorders>
              <w:top w:val="nil"/>
              <w:bottom w:val="nil"/>
            </w:tcBorders>
            <w:shd w:val="clear" w:color="auto" w:fill="auto"/>
          </w:tcPr>
          <w:p w:rsidR="00F30CCF" w:rsidRPr="009C5E17" w:rsidRDefault="00F30CCF" w:rsidP="009D6758">
            <w:pPr>
              <w:spacing w:after="0" w:line="240" w:lineRule="auto"/>
              <w:jc w:val="center"/>
              <w:rPr>
                <w:rFonts w:ascii="Times New Roman" w:hAnsi="Times New Roman"/>
                <w:b/>
                <w:sz w:val="20"/>
                <w:szCs w:val="20"/>
              </w:rPr>
            </w:pPr>
          </w:p>
        </w:tc>
        <w:tc>
          <w:tcPr>
            <w:tcW w:w="2127"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268" w:type="dxa"/>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Реконструкция скважины</w:t>
            </w:r>
          </w:p>
        </w:tc>
        <w:tc>
          <w:tcPr>
            <w:tcW w:w="2551" w:type="dxa"/>
            <w:shd w:val="clear" w:color="auto" w:fill="auto"/>
          </w:tcPr>
          <w:p w:rsidR="00F30CCF" w:rsidRDefault="00F30CCF" w:rsidP="009D6758">
            <w:pPr>
              <w:jc w:val="center"/>
            </w:pPr>
            <w:r w:rsidRPr="0006523E">
              <w:rPr>
                <w:rFonts w:ascii="Times New Roman" w:hAnsi="Times New Roman"/>
                <w:bCs/>
                <w:sz w:val="20"/>
                <w:szCs w:val="20"/>
              </w:rPr>
              <w:t>Определить проектом</w:t>
            </w:r>
          </w:p>
        </w:tc>
        <w:tc>
          <w:tcPr>
            <w:tcW w:w="3260" w:type="dxa"/>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Пос. Каменка / зона инженерной инфраструктуры</w:t>
            </w:r>
          </w:p>
        </w:tc>
        <w:tc>
          <w:tcPr>
            <w:tcW w:w="1276" w:type="dxa"/>
            <w:shd w:val="clear" w:color="auto" w:fill="auto"/>
          </w:tcPr>
          <w:p w:rsidR="00F30CCF" w:rsidRPr="008A015D" w:rsidRDefault="00F30CCF" w:rsidP="009D6758">
            <w:pPr>
              <w:spacing w:after="0" w:line="240" w:lineRule="auto"/>
              <w:jc w:val="center"/>
              <w:rPr>
                <w:sz w:val="20"/>
                <w:szCs w:val="20"/>
              </w:rPr>
            </w:pPr>
            <w:r w:rsidRPr="008A015D">
              <w:rPr>
                <w:rFonts w:ascii="Times New Roman" w:hAnsi="Times New Roman"/>
                <w:sz w:val="20"/>
                <w:szCs w:val="20"/>
              </w:rPr>
              <w:t>До 2030</w:t>
            </w:r>
          </w:p>
        </w:tc>
        <w:tc>
          <w:tcPr>
            <w:tcW w:w="3119"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r>
      <w:tr w:rsidR="00F30CCF" w:rsidRPr="008A015D" w:rsidTr="009D6758">
        <w:trPr>
          <w:trHeight w:val="546"/>
        </w:trPr>
        <w:tc>
          <w:tcPr>
            <w:tcW w:w="567" w:type="dxa"/>
            <w:tcBorders>
              <w:top w:val="nil"/>
              <w:bottom w:val="nil"/>
            </w:tcBorders>
            <w:shd w:val="clear" w:color="auto" w:fill="auto"/>
          </w:tcPr>
          <w:p w:rsidR="00F30CCF" w:rsidRPr="009C5E17" w:rsidRDefault="00F30CCF" w:rsidP="009D6758">
            <w:pPr>
              <w:spacing w:after="0" w:line="240" w:lineRule="auto"/>
              <w:jc w:val="center"/>
              <w:rPr>
                <w:rFonts w:ascii="Times New Roman" w:hAnsi="Times New Roman"/>
                <w:b/>
                <w:sz w:val="20"/>
                <w:szCs w:val="20"/>
              </w:rPr>
            </w:pPr>
          </w:p>
        </w:tc>
        <w:tc>
          <w:tcPr>
            <w:tcW w:w="2127"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268" w:type="dxa"/>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Реконструкция скважины</w:t>
            </w:r>
          </w:p>
        </w:tc>
        <w:tc>
          <w:tcPr>
            <w:tcW w:w="2551" w:type="dxa"/>
            <w:shd w:val="clear" w:color="auto" w:fill="auto"/>
          </w:tcPr>
          <w:p w:rsidR="00F30CCF" w:rsidRDefault="00F30CCF" w:rsidP="009D6758">
            <w:pPr>
              <w:jc w:val="center"/>
            </w:pPr>
            <w:r w:rsidRPr="0006523E">
              <w:rPr>
                <w:rFonts w:ascii="Times New Roman" w:hAnsi="Times New Roman"/>
                <w:bCs/>
                <w:sz w:val="20"/>
                <w:szCs w:val="20"/>
              </w:rPr>
              <w:t>Определить проектом</w:t>
            </w:r>
          </w:p>
        </w:tc>
        <w:tc>
          <w:tcPr>
            <w:tcW w:w="3260" w:type="dxa"/>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 xml:space="preserve">Пос. </w:t>
            </w:r>
            <w:proofErr w:type="spellStart"/>
            <w:r w:rsidRPr="008A015D">
              <w:rPr>
                <w:rFonts w:ascii="Times New Roman" w:hAnsi="Times New Roman"/>
                <w:sz w:val="20"/>
                <w:szCs w:val="20"/>
              </w:rPr>
              <w:t>Низовка</w:t>
            </w:r>
            <w:proofErr w:type="spellEnd"/>
            <w:r w:rsidRPr="008A015D">
              <w:rPr>
                <w:rFonts w:ascii="Times New Roman" w:hAnsi="Times New Roman"/>
                <w:sz w:val="20"/>
                <w:szCs w:val="20"/>
              </w:rPr>
              <w:t xml:space="preserve"> / зона инженерной инфраструктуры</w:t>
            </w:r>
          </w:p>
        </w:tc>
        <w:tc>
          <w:tcPr>
            <w:tcW w:w="1276" w:type="dxa"/>
            <w:shd w:val="clear" w:color="auto" w:fill="auto"/>
          </w:tcPr>
          <w:p w:rsidR="00F30CCF" w:rsidRPr="008A015D" w:rsidRDefault="00F30CCF" w:rsidP="009D6758">
            <w:pPr>
              <w:spacing w:after="0" w:line="240" w:lineRule="auto"/>
              <w:jc w:val="center"/>
              <w:rPr>
                <w:sz w:val="20"/>
                <w:szCs w:val="20"/>
              </w:rPr>
            </w:pPr>
            <w:r w:rsidRPr="008A015D">
              <w:rPr>
                <w:rFonts w:ascii="Times New Roman" w:hAnsi="Times New Roman"/>
                <w:sz w:val="20"/>
                <w:szCs w:val="20"/>
              </w:rPr>
              <w:t>До 2030</w:t>
            </w:r>
          </w:p>
        </w:tc>
        <w:tc>
          <w:tcPr>
            <w:tcW w:w="3119"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r>
      <w:tr w:rsidR="00F30CCF" w:rsidRPr="008A015D" w:rsidTr="009D6758">
        <w:trPr>
          <w:trHeight w:val="565"/>
        </w:trPr>
        <w:tc>
          <w:tcPr>
            <w:tcW w:w="567" w:type="dxa"/>
            <w:tcBorders>
              <w:top w:val="nil"/>
              <w:bottom w:val="nil"/>
            </w:tcBorders>
            <w:shd w:val="clear" w:color="auto" w:fill="auto"/>
          </w:tcPr>
          <w:p w:rsidR="00F30CCF" w:rsidRPr="009C5E17" w:rsidRDefault="00F30CCF" w:rsidP="009D6758">
            <w:pPr>
              <w:spacing w:after="0" w:line="240" w:lineRule="auto"/>
              <w:jc w:val="center"/>
              <w:rPr>
                <w:rFonts w:ascii="Times New Roman" w:hAnsi="Times New Roman"/>
                <w:b/>
                <w:sz w:val="20"/>
                <w:szCs w:val="20"/>
              </w:rPr>
            </w:pPr>
          </w:p>
        </w:tc>
        <w:tc>
          <w:tcPr>
            <w:tcW w:w="2127"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268" w:type="dxa"/>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Реконструкция скважины</w:t>
            </w:r>
          </w:p>
        </w:tc>
        <w:tc>
          <w:tcPr>
            <w:tcW w:w="2551" w:type="dxa"/>
            <w:shd w:val="clear" w:color="auto" w:fill="auto"/>
          </w:tcPr>
          <w:p w:rsidR="00F30CCF" w:rsidRDefault="00F30CCF" w:rsidP="009D6758">
            <w:pPr>
              <w:jc w:val="center"/>
            </w:pPr>
            <w:r w:rsidRPr="0006523E">
              <w:rPr>
                <w:rFonts w:ascii="Times New Roman" w:hAnsi="Times New Roman"/>
                <w:bCs/>
                <w:sz w:val="20"/>
                <w:szCs w:val="20"/>
              </w:rPr>
              <w:t>Определить проектом</w:t>
            </w:r>
          </w:p>
        </w:tc>
        <w:tc>
          <w:tcPr>
            <w:tcW w:w="3260" w:type="dxa"/>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Пос. Вербное / зона инженерной инфраструктуры</w:t>
            </w:r>
          </w:p>
        </w:tc>
        <w:tc>
          <w:tcPr>
            <w:tcW w:w="1276" w:type="dxa"/>
            <w:shd w:val="clear" w:color="auto" w:fill="auto"/>
          </w:tcPr>
          <w:p w:rsidR="00F30CCF" w:rsidRPr="008A015D" w:rsidRDefault="00F30CCF" w:rsidP="009D6758">
            <w:pPr>
              <w:spacing w:after="0" w:line="240" w:lineRule="auto"/>
              <w:jc w:val="center"/>
              <w:rPr>
                <w:sz w:val="20"/>
                <w:szCs w:val="20"/>
              </w:rPr>
            </w:pPr>
            <w:r w:rsidRPr="008A015D">
              <w:rPr>
                <w:rFonts w:ascii="Times New Roman" w:hAnsi="Times New Roman"/>
                <w:sz w:val="20"/>
                <w:szCs w:val="20"/>
              </w:rPr>
              <w:t>До 2030</w:t>
            </w:r>
          </w:p>
        </w:tc>
        <w:tc>
          <w:tcPr>
            <w:tcW w:w="3119"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r>
      <w:tr w:rsidR="00F30CCF" w:rsidRPr="008A015D" w:rsidTr="009D6758">
        <w:trPr>
          <w:trHeight w:val="559"/>
        </w:trPr>
        <w:tc>
          <w:tcPr>
            <w:tcW w:w="567" w:type="dxa"/>
            <w:tcBorders>
              <w:top w:val="nil"/>
              <w:bottom w:val="nil"/>
            </w:tcBorders>
            <w:shd w:val="clear" w:color="auto" w:fill="auto"/>
          </w:tcPr>
          <w:p w:rsidR="00F30CCF" w:rsidRPr="009C5E17" w:rsidRDefault="00F30CCF" w:rsidP="009D6758">
            <w:pPr>
              <w:spacing w:after="0" w:line="240" w:lineRule="auto"/>
              <w:jc w:val="center"/>
              <w:rPr>
                <w:rFonts w:ascii="Times New Roman" w:hAnsi="Times New Roman"/>
                <w:b/>
                <w:sz w:val="20"/>
                <w:szCs w:val="20"/>
              </w:rPr>
            </w:pPr>
          </w:p>
        </w:tc>
        <w:tc>
          <w:tcPr>
            <w:tcW w:w="2127"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268" w:type="dxa"/>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Реконструкция скважины</w:t>
            </w:r>
          </w:p>
        </w:tc>
        <w:tc>
          <w:tcPr>
            <w:tcW w:w="2551" w:type="dxa"/>
            <w:shd w:val="clear" w:color="auto" w:fill="auto"/>
          </w:tcPr>
          <w:p w:rsidR="00F30CCF" w:rsidRDefault="00F30CCF" w:rsidP="009D6758">
            <w:pPr>
              <w:jc w:val="center"/>
            </w:pPr>
            <w:r w:rsidRPr="0006523E">
              <w:rPr>
                <w:rFonts w:ascii="Times New Roman" w:hAnsi="Times New Roman"/>
                <w:bCs/>
                <w:sz w:val="20"/>
                <w:szCs w:val="20"/>
              </w:rPr>
              <w:t>Определить проектом</w:t>
            </w:r>
          </w:p>
        </w:tc>
        <w:tc>
          <w:tcPr>
            <w:tcW w:w="3260" w:type="dxa"/>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Пос. Киевское / зона инженерной инфраструктуры</w:t>
            </w:r>
          </w:p>
        </w:tc>
        <w:tc>
          <w:tcPr>
            <w:tcW w:w="1276" w:type="dxa"/>
            <w:shd w:val="clear" w:color="auto" w:fill="auto"/>
          </w:tcPr>
          <w:p w:rsidR="00F30CCF" w:rsidRPr="008A015D" w:rsidRDefault="00F30CCF" w:rsidP="009D6758">
            <w:pPr>
              <w:spacing w:after="0" w:line="240" w:lineRule="auto"/>
              <w:jc w:val="center"/>
              <w:rPr>
                <w:sz w:val="20"/>
                <w:szCs w:val="20"/>
              </w:rPr>
            </w:pPr>
            <w:r w:rsidRPr="008A015D">
              <w:rPr>
                <w:rFonts w:ascii="Times New Roman" w:hAnsi="Times New Roman"/>
                <w:sz w:val="20"/>
                <w:szCs w:val="20"/>
              </w:rPr>
              <w:t>До 2030</w:t>
            </w:r>
          </w:p>
        </w:tc>
        <w:tc>
          <w:tcPr>
            <w:tcW w:w="3119"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r>
      <w:tr w:rsidR="00F30CCF" w:rsidRPr="008A015D" w:rsidTr="009D6758">
        <w:trPr>
          <w:trHeight w:val="553"/>
        </w:trPr>
        <w:tc>
          <w:tcPr>
            <w:tcW w:w="567" w:type="dxa"/>
            <w:tcBorders>
              <w:top w:val="nil"/>
              <w:bottom w:val="nil"/>
            </w:tcBorders>
            <w:shd w:val="clear" w:color="auto" w:fill="auto"/>
          </w:tcPr>
          <w:p w:rsidR="00F30CCF" w:rsidRPr="009C5E17" w:rsidRDefault="00F30CCF" w:rsidP="009D6758">
            <w:pPr>
              <w:spacing w:after="0" w:line="240" w:lineRule="auto"/>
              <w:jc w:val="center"/>
              <w:rPr>
                <w:rFonts w:ascii="Times New Roman" w:hAnsi="Times New Roman"/>
                <w:b/>
                <w:sz w:val="20"/>
                <w:szCs w:val="20"/>
              </w:rPr>
            </w:pPr>
          </w:p>
        </w:tc>
        <w:tc>
          <w:tcPr>
            <w:tcW w:w="2127"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268" w:type="dxa"/>
            <w:tcBorders>
              <w:bottom w:val="single" w:sz="4" w:space="0" w:color="auto"/>
            </w:tcBorders>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Реконструкция скважины</w:t>
            </w:r>
          </w:p>
        </w:tc>
        <w:tc>
          <w:tcPr>
            <w:tcW w:w="2551" w:type="dxa"/>
            <w:tcBorders>
              <w:bottom w:val="single" w:sz="4" w:space="0" w:color="auto"/>
            </w:tcBorders>
            <w:shd w:val="clear" w:color="auto" w:fill="auto"/>
          </w:tcPr>
          <w:p w:rsidR="00F30CCF" w:rsidRDefault="00F30CCF" w:rsidP="009D6758">
            <w:pPr>
              <w:jc w:val="center"/>
            </w:pPr>
            <w:r w:rsidRPr="0006523E">
              <w:rPr>
                <w:rFonts w:ascii="Times New Roman" w:hAnsi="Times New Roman"/>
                <w:bCs/>
                <w:sz w:val="20"/>
                <w:szCs w:val="20"/>
              </w:rPr>
              <w:t>Определить проектом</w:t>
            </w:r>
          </w:p>
        </w:tc>
        <w:tc>
          <w:tcPr>
            <w:tcW w:w="3260" w:type="dxa"/>
            <w:tcBorders>
              <w:bottom w:val="single" w:sz="4" w:space="0" w:color="auto"/>
            </w:tcBorders>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Пос. Александровка / зона инженерной инфраструктуры</w:t>
            </w:r>
          </w:p>
        </w:tc>
        <w:tc>
          <w:tcPr>
            <w:tcW w:w="1276" w:type="dxa"/>
            <w:tcBorders>
              <w:bottom w:val="single" w:sz="4" w:space="0" w:color="auto"/>
            </w:tcBorders>
            <w:shd w:val="clear" w:color="auto" w:fill="auto"/>
          </w:tcPr>
          <w:p w:rsidR="00F30CCF" w:rsidRPr="008A015D" w:rsidRDefault="00F30CCF" w:rsidP="009D6758">
            <w:pPr>
              <w:spacing w:after="0" w:line="240" w:lineRule="auto"/>
              <w:jc w:val="center"/>
              <w:rPr>
                <w:sz w:val="20"/>
                <w:szCs w:val="20"/>
              </w:rPr>
            </w:pPr>
            <w:r w:rsidRPr="008A015D">
              <w:rPr>
                <w:rFonts w:ascii="Times New Roman" w:hAnsi="Times New Roman"/>
                <w:sz w:val="20"/>
                <w:szCs w:val="20"/>
              </w:rPr>
              <w:t>До 2030</w:t>
            </w:r>
          </w:p>
        </w:tc>
        <w:tc>
          <w:tcPr>
            <w:tcW w:w="3119"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r>
      <w:tr w:rsidR="00F30CCF" w:rsidRPr="008A015D" w:rsidTr="009D6758">
        <w:trPr>
          <w:trHeight w:val="471"/>
        </w:trPr>
        <w:tc>
          <w:tcPr>
            <w:tcW w:w="567" w:type="dxa"/>
            <w:tcBorders>
              <w:top w:val="nil"/>
              <w:bottom w:val="nil"/>
            </w:tcBorders>
            <w:shd w:val="clear" w:color="auto" w:fill="auto"/>
          </w:tcPr>
          <w:p w:rsidR="00F30CCF" w:rsidRPr="009C5E17" w:rsidRDefault="00F30CCF" w:rsidP="009D6758">
            <w:pPr>
              <w:spacing w:after="0" w:line="240" w:lineRule="auto"/>
              <w:jc w:val="center"/>
              <w:rPr>
                <w:rFonts w:ascii="Times New Roman" w:hAnsi="Times New Roman"/>
                <w:b/>
                <w:sz w:val="20"/>
                <w:szCs w:val="20"/>
              </w:rPr>
            </w:pPr>
          </w:p>
        </w:tc>
        <w:tc>
          <w:tcPr>
            <w:tcW w:w="2127"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268" w:type="dxa"/>
            <w:tcBorders>
              <w:top w:val="single" w:sz="4" w:space="0" w:color="auto"/>
            </w:tcBorders>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Реконструкция скважины</w:t>
            </w:r>
          </w:p>
        </w:tc>
        <w:tc>
          <w:tcPr>
            <w:tcW w:w="2551" w:type="dxa"/>
            <w:tcBorders>
              <w:top w:val="single" w:sz="4" w:space="0" w:color="auto"/>
            </w:tcBorders>
            <w:shd w:val="clear" w:color="auto" w:fill="auto"/>
          </w:tcPr>
          <w:p w:rsidR="00F30CCF" w:rsidRDefault="00F30CCF" w:rsidP="009D6758">
            <w:pPr>
              <w:jc w:val="center"/>
            </w:pPr>
            <w:r w:rsidRPr="0006523E">
              <w:rPr>
                <w:rFonts w:ascii="Times New Roman" w:hAnsi="Times New Roman"/>
                <w:bCs/>
                <w:sz w:val="20"/>
                <w:szCs w:val="20"/>
              </w:rPr>
              <w:t>Определить проектом</w:t>
            </w:r>
          </w:p>
        </w:tc>
        <w:tc>
          <w:tcPr>
            <w:tcW w:w="3260" w:type="dxa"/>
            <w:tcBorders>
              <w:top w:val="single" w:sz="4" w:space="0" w:color="auto"/>
            </w:tcBorders>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Пос. Рощино / зона инженерной инфраструктуры</w:t>
            </w:r>
          </w:p>
        </w:tc>
        <w:tc>
          <w:tcPr>
            <w:tcW w:w="1276" w:type="dxa"/>
            <w:tcBorders>
              <w:top w:val="single" w:sz="4" w:space="0" w:color="auto"/>
            </w:tcBorders>
            <w:shd w:val="clear" w:color="auto" w:fill="auto"/>
          </w:tcPr>
          <w:p w:rsidR="00F30CCF" w:rsidRPr="008A015D" w:rsidRDefault="00F30CCF" w:rsidP="009D6758">
            <w:pPr>
              <w:spacing w:after="0" w:line="240" w:lineRule="auto"/>
              <w:jc w:val="center"/>
              <w:rPr>
                <w:sz w:val="20"/>
                <w:szCs w:val="20"/>
              </w:rPr>
            </w:pPr>
            <w:r w:rsidRPr="008A015D">
              <w:rPr>
                <w:rFonts w:ascii="Times New Roman" w:hAnsi="Times New Roman"/>
                <w:sz w:val="20"/>
                <w:szCs w:val="20"/>
              </w:rPr>
              <w:t>До 2030</w:t>
            </w:r>
          </w:p>
        </w:tc>
        <w:tc>
          <w:tcPr>
            <w:tcW w:w="3119"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r>
      <w:tr w:rsidR="00F30CCF" w:rsidRPr="008A015D" w:rsidTr="009D6758">
        <w:trPr>
          <w:trHeight w:val="454"/>
        </w:trPr>
        <w:tc>
          <w:tcPr>
            <w:tcW w:w="567" w:type="dxa"/>
            <w:tcBorders>
              <w:top w:val="nil"/>
              <w:bottom w:val="nil"/>
            </w:tcBorders>
            <w:shd w:val="clear" w:color="auto" w:fill="auto"/>
          </w:tcPr>
          <w:p w:rsidR="00F30CCF" w:rsidRPr="009C5E17" w:rsidRDefault="00F30CCF" w:rsidP="009D6758">
            <w:pPr>
              <w:spacing w:after="0" w:line="240" w:lineRule="auto"/>
              <w:jc w:val="center"/>
              <w:rPr>
                <w:rFonts w:ascii="Times New Roman" w:hAnsi="Times New Roman"/>
                <w:b/>
                <w:sz w:val="20"/>
                <w:szCs w:val="20"/>
              </w:rPr>
            </w:pPr>
          </w:p>
        </w:tc>
        <w:tc>
          <w:tcPr>
            <w:tcW w:w="2127"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268" w:type="dxa"/>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Реконструкция скважины</w:t>
            </w:r>
          </w:p>
        </w:tc>
        <w:tc>
          <w:tcPr>
            <w:tcW w:w="2551" w:type="dxa"/>
            <w:shd w:val="clear" w:color="auto" w:fill="auto"/>
          </w:tcPr>
          <w:p w:rsidR="00F30CCF" w:rsidRDefault="00F30CCF" w:rsidP="009D6758">
            <w:pPr>
              <w:jc w:val="center"/>
            </w:pPr>
            <w:r w:rsidRPr="0006523E">
              <w:rPr>
                <w:rFonts w:ascii="Times New Roman" w:hAnsi="Times New Roman"/>
                <w:bCs/>
                <w:sz w:val="20"/>
                <w:szCs w:val="20"/>
              </w:rPr>
              <w:t>Определить проектом</w:t>
            </w:r>
          </w:p>
        </w:tc>
        <w:tc>
          <w:tcPr>
            <w:tcW w:w="3260" w:type="dxa"/>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 xml:space="preserve">Пос. </w:t>
            </w:r>
            <w:proofErr w:type="spellStart"/>
            <w:r w:rsidRPr="008A015D">
              <w:rPr>
                <w:rFonts w:ascii="Times New Roman" w:hAnsi="Times New Roman"/>
                <w:sz w:val="20"/>
                <w:szCs w:val="20"/>
              </w:rPr>
              <w:t>Озерово</w:t>
            </w:r>
            <w:proofErr w:type="spellEnd"/>
            <w:r w:rsidRPr="008A015D">
              <w:rPr>
                <w:rFonts w:ascii="Times New Roman" w:hAnsi="Times New Roman"/>
                <w:sz w:val="20"/>
                <w:szCs w:val="20"/>
              </w:rPr>
              <w:t xml:space="preserve"> / зона инженерной инфраструктуры</w:t>
            </w:r>
          </w:p>
        </w:tc>
        <w:tc>
          <w:tcPr>
            <w:tcW w:w="1276" w:type="dxa"/>
            <w:shd w:val="clear" w:color="auto" w:fill="auto"/>
          </w:tcPr>
          <w:p w:rsidR="00F30CCF" w:rsidRPr="008A015D" w:rsidRDefault="00F30CCF" w:rsidP="009D6758">
            <w:pPr>
              <w:spacing w:after="0" w:line="240" w:lineRule="auto"/>
              <w:jc w:val="center"/>
              <w:rPr>
                <w:sz w:val="20"/>
                <w:szCs w:val="20"/>
              </w:rPr>
            </w:pPr>
            <w:r w:rsidRPr="008A015D">
              <w:rPr>
                <w:rFonts w:ascii="Times New Roman" w:hAnsi="Times New Roman"/>
                <w:sz w:val="20"/>
                <w:szCs w:val="20"/>
              </w:rPr>
              <w:t>До 2030</w:t>
            </w:r>
          </w:p>
        </w:tc>
        <w:tc>
          <w:tcPr>
            <w:tcW w:w="3119"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r>
      <w:tr w:rsidR="00F30CCF" w:rsidRPr="008A015D" w:rsidTr="009D6758">
        <w:trPr>
          <w:trHeight w:val="589"/>
        </w:trPr>
        <w:tc>
          <w:tcPr>
            <w:tcW w:w="567" w:type="dxa"/>
            <w:tcBorders>
              <w:top w:val="nil"/>
              <w:bottom w:val="nil"/>
            </w:tcBorders>
            <w:shd w:val="clear" w:color="auto" w:fill="auto"/>
          </w:tcPr>
          <w:p w:rsidR="00F30CCF" w:rsidRPr="009C5E17" w:rsidRDefault="00F30CCF" w:rsidP="009D6758">
            <w:pPr>
              <w:spacing w:after="0" w:line="240" w:lineRule="auto"/>
              <w:jc w:val="center"/>
              <w:rPr>
                <w:rFonts w:ascii="Times New Roman" w:hAnsi="Times New Roman"/>
                <w:b/>
                <w:sz w:val="20"/>
                <w:szCs w:val="20"/>
              </w:rPr>
            </w:pPr>
          </w:p>
        </w:tc>
        <w:tc>
          <w:tcPr>
            <w:tcW w:w="2127"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268" w:type="dxa"/>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Реконструкция скважины</w:t>
            </w:r>
          </w:p>
        </w:tc>
        <w:tc>
          <w:tcPr>
            <w:tcW w:w="2551" w:type="dxa"/>
            <w:shd w:val="clear" w:color="auto" w:fill="auto"/>
          </w:tcPr>
          <w:p w:rsidR="00F30CCF" w:rsidRDefault="00F30CCF" w:rsidP="009D6758">
            <w:pPr>
              <w:jc w:val="center"/>
            </w:pPr>
            <w:r w:rsidRPr="0006523E">
              <w:rPr>
                <w:rFonts w:ascii="Times New Roman" w:hAnsi="Times New Roman"/>
                <w:bCs/>
                <w:sz w:val="20"/>
                <w:szCs w:val="20"/>
              </w:rPr>
              <w:t>Определить проектом</w:t>
            </w:r>
          </w:p>
        </w:tc>
        <w:tc>
          <w:tcPr>
            <w:tcW w:w="3260" w:type="dxa"/>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Пос. Зеленый Гай / зона инженерной инфраструктуры</w:t>
            </w:r>
          </w:p>
        </w:tc>
        <w:tc>
          <w:tcPr>
            <w:tcW w:w="1276" w:type="dxa"/>
            <w:shd w:val="clear" w:color="auto" w:fill="auto"/>
          </w:tcPr>
          <w:p w:rsidR="00F30CCF" w:rsidRPr="008A015D" w:rsidRDefault="00F30CCF" w:rsidP="009D6758">
            <w:pPr>
              <w:spacing w:after="0" w:line="240" w:lineRule="auto"/>
              <w:jc w:val="center"/>
              <w:rPr>
                <w:rFonts w:ascii="Times New Roman" w:hAnsi="Times New Roman"/>
                <w:sz w:val="20"/>
                <w:szCs w:val="20"/>
              </w:rPr>
            </w:pPr>
            <w:r w:rsidRPr="008A015D">
              <w:rPr>
                <w:rFonts w:ascii="Times New Roman" w:hAnsi="Times New Roman"/>
                <w:sz w:val="20"/>
                <w:szCs w:val="20"/>
              </w:rPr>
              <w:t>До 2030</w:t>
            </w:r>
          </w:p>
        </w:tc>
        <w:tc>
          <w:tcPr>
            <w:tcW w:w="3119"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r>
      <w:tr w:rsidR="00F30CCF" w:rsidRPr="008A015D" w:rsidTr="009D6758">
        <w:trPr>
          <w:trHeight w:val="445"/>
        </w:trPr>
        <w:tc>
          <w:tcPr>
            <w:tcW w:w="567" w:type="dxa"/>
            <w:tcBorders>
              <w:top w:val="nil"/>
              <w:bottom w:val="nil"/>
            </w:tcBorders>
            <w:shd w:val="clear" w:color="auto" w:fill="auto"/>
          </w:tcPr>
          <w:p w:rsidR="00F30CCF" w:rsidRPr="009C5E17" w:rsidRDefault="00F30CCF" w:rsidP="009D6758">
            <w:pPr>
              <w:spacing w:after="0" w:line="240" w:lineRule="auto"/>
              <w:jc w:val="center"/>
              <w:rPr>
                <w:rFonts w:ascii="Times New Roman" w:hAnsi="Times New Roman"/>
                <w:b/>
                <w:sz w:val="20"/>
                <w:szCs w:val="20"/>
              </w:rPr>
            </w:pPr>
          </w:p>
        </w:tc>
        <w:tc>
          <w:tcPr>
            <w:tcW w:w="2127"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268" w:type="dxa"/>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Реконструкция скважины</w:t>
            </w:r>
          </w:p>
        </w:tc>
        <w:tc>
          <w:tcPr>
            <w:tcW w:w="2551" w:type="dxa"/>
            <w:shd w:val="clear" w:color="auto" w:fill="auto"/>
          </w:tcPr>
          <w:p w:rsidR="00F30CCF" w:rsidRDefault="00F30CCF" w:rsidP="009D6758">
            <w:pPr>
              <w:jc w:val="center"/>
            </w:pPr>
            <w:r w:rsidRPr="0006523E">
              <w:rPr>
                <w:rFonts w:ascii="Times New Roman" w:hAnsi="Times New Roman"/>
                <w:bCs/>
                <w:sz w:val="20"/>
                <w:szCs w:val="20"/>
              </w:rPr>
              <w:t>Определить проектом</w:t>
            </w:r>
          </w:p>
        </w:tc>
        <w:tc>
          <w:tcPr>
            <w:tcW w:w="3260" w:type="dxa"/>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 xml:space="preserve">Пос. </w:t>
            </w:r>
            <w:proofErr w:type="spellStart"/>
            <w:r w:rsidRPr="008A015D">
              <w:rPr>
                <w:rFonts w:ascii="Times New Roman" w:hAnsi="Times New Roman"/>
                <w:sz w:val="20"/>
                <w:szCs w:val="20"/>
              </w:rPr>
              <w:t>Луговское</w:t>
            </w:r>
            <w:proofErr w:type="spellEnd"/>
            <w:r w:rsidRPr="008A015D">
              <w:rPr>
                <w:rFonts w:ascii="Times New Roman" w:hAnsi="Times New Roman"/>
                <w:sz w:val="20"/>
                <w:szCs w:val="20"/>
              </w:rPr>
              <w:t xml:space="preserve"> / зона инженерной инфраструктуры</w:t>
            </w:r>
          </w:p>
        </w:tc>
        <w:tc>
          <w:tcPr>
            <w:tcW w:w="1276" w:type="dxa"/>
            <w:shd w:val="clear" w:color="auto" w:fill="auto"/>
          </w:tcPr>
          <w:p w:rsidR="00F30CCF" w:rsidRPr="008A015D" w:rsidRDefault="00F30CCF" w:rsidP="009D6758">
            <w:pPr>
              <w:spacing w:after="0" w:line="240" w:lineRule="auto"/>
              <w:jc w:val="center"/>
              <w:rPr>
                <w:sz w:val="20"/>
                <w:szCs w:val="20"/>
              </w:rPr>
            </w:pPr>
            <w:r w:rsidRPr="008A015D">
              <w:rPr>
                <w:rFonts w:ascii="Times New Roman" w:hAnsi="Times New Roman"/>
                <w:sz w:val="20"/>
                <w:szCs w:val="20"/>
              </w:rPr>
              <w:t>До 2030</w:t>
            </w:r>
          </w:p>
        </w:tc>
        <w:tc>
          <w:tcPr>
            <w:tcW w:w="3119"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r>
      <w:tr w:rsidR="00F30CCF" w:rsidRPr="008A015D" w:rsidTr="009D6758">
        <w:trPr>
          <w:trHeight w:val="351"/>
        </w:trPr>
        <w:tc>
          <w:tcPr>
            <w:tcW w:w="567" w:type="dxa"/>
            <w:tcBorders>
              <w:top w:val="nil"/>
              <w:bottom w:val="nil"/>
            </w:tcBorders>
            <w:shd w:val="clear" w:color="auto" w:fill="auto"/>
          </w:tcPr>
          <w:p w:rsidR="00F30CCF" w:rsidRPr="009C5E17" w:rsidRDefault="00F30CCF" w:rsidP="009D6758">
            <w:pPr>
              <w:spacing w:after="0" w:line="240" w:lineRule="auto"/>
              <w:jc w:val="center"/>
              <w:rPr>
                <w:rFonts w:ascii="Times New Roman" w:hAnsi="Times New Roman"/>
                <w:b/>
                <w:sz w:val="20"/>
                <w:szCs w:val="20"/>
              </w:rPr>
            </w:pPr>
          </w:p>
        </w:tc>
        <w:tc>
          <w:tcPr>
            <w:tcW w:w="2127"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268" w:type="dxa"/>
            <w:tcBorders>
              <w:bottom w:val="single" w:sz="4" w:space="0" w:color="auto"/>
            </w:tcBorders>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Реконструкция скважины</w:t>
            </w:r>
          </w:p>
        </w:tc>
        <w:tc>
          <w:tcPr>
            <w:tcW w:w="2551" w:type="dxa"/>
            <w:tcBorders>
              <w:bottom w:val="single" w:sz="4" w:space="0" w:color="auto"/>
            </w:tcBorders>
            <w:shd w:val="clear" w:color="auto" w:fill="auto"/>
          </w:tcPr>
          <w:p w:rsidR="00F30CCF" w:rsidRDefault="00F30CCF" w:rsidP="009D6758">
            <w:pPr>
              <w:jc w:val="center"/>
            </w:pPr>
            <w:r w:rsidRPr="0006523E">
              <w:rPr>
                <w:rFonts w:ascii="Times New Roman" w:hAnsi="Times New Roman"/>
                <w:bCs/>
                <w:sz w:val="20"/>
                <w:szCs w:val="20"/>
              </w:rPr>
              <w:t>Определить проектом</w:t>
            </w:r>
          </w:p>
        </w:tc>
        <w:tc>
          <w:tcPr>
            <w:tcW w:w="3260" w:type="dxa"/>
            <w:tcBorders>
              <w:bottom w:val="single" w:sz="4" w:space="0" w:color="auto"/>
            </w:tcBorders>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Пос. Холмы / зона инженерной инфраструктуры</w:t>
            </w:r>
          </w:p>
        </w:tc>
        <w:tc>
          <w:tcPr>
            <w:tcW w:w="1276" w:type="dxa"/>
            <w:tcBorders>
              <w:bottom w:val="single" w:sz="4" w:space="0" w:color="auto"/>
            </w:tcBorders>
            <w:shd w:val="clear" w:color="auto" w:fill="auto"/>
          </w:tcPr>
          <w:p w:rsidR="00F30CCF" w:rsidRPr="008A015D" w:rsidRDefault="00F30CCF" w:rsidP="009D6758">
            <w:pPr>
              <w:spacing w:after="0" w:line="240" w:lineRule="auto"/>
              <w:jc w:val="center"/>
              <w:rPr>
                <w:sz w:val="20"/>
                <w:szCs w:val="20"/>
              </w:rPr>
            </w:pPr>
            <w:r w:rsidRPr="008A015D">
              <w:rPr>
                <w:rFonts w:ascii="Times New Roman" w:hAnsi="Times New Roman"/>
                <w:sz w:val="20"/>
                <w:szCs w:val="20"/>
              </w:rPr>
              <w:t>До 2030</w:t>
            </w:r>
          </w:p>
        </w:tc>
        <w:tc>
          <w:tcPr>
            <w:tcW w:w="3119"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r>
      <w:tr w:rsidR="00F30CCF" w:rsidRPr="008A015D" w:rsidTr="009D6758">
        <w:trPr>
          <w:trHeight w:val="351"/>
        </w:trPr>
        <w:tc>
          <w:tcPr>
            <w:tcW w:w="567" w:type="dxa"/>
            <w:tcBorders>
              <w:top w:val="nil"/>
              <w:bottom w:val="nil"/>
            </w:tcBorders>
            <w:shd w:val="clear" w:color="auto" w:fill="auto"/>
          </w:tcPr>
          <w:p w:rsidR="00F30CCF" w:rsidRPr="009C5E17" w:rsidRDefault="00F30CCF" w:rsidP="009D6758">
            <w:pPr>
              <w:spacing w:after="0" w:line="240" w:lineRule="auto"/>
              <w:jc w:val="center"/>
              <w:rPr>
                <w:rFonts w:ascii="Times New Roman" w:hAnsi="Times New Roman"/>
                <w:b/>
                <w:sz w:val="20"/>
                <w:szCs w:val="20"/>
              </w:rPr>
            </w:pPr>
          </w:p>
        </w:tc>
        <w:tc>
          <w:tcPr>
            <w:tcW w:w="2127"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268" w:type="dxa"/>
            <w:tcBorders>
              <w:bottom w:val="single" w:sz="4" w:space="0" w:color="auto"/>
            </w:tcBorders>
            <w:shd w:val="clear" w:color="auto" w:fill="auto"/>
          </w:tcPr>
          <w:p w:rsidR="00F30CCF" w:rsidRPr="0082153B" w:rsidRDefault="00F30CCF" w:rsidP="009D6758">
            <w:pPr>
              <w:spacing w:after="0" w:line="240" w:lineRule="auto"/>
              <w:jc w:val="both"/>
              <w:rPr>
                <w:rFonts w:ascii="Times New Roman" w:hAnsi="Times New Roman"/>
                <w:sz w:val="20"/>
                <w:szCs w:val="20"/>
              </w:rPr>
            </w:pPr>
            <w:r w:rsidRPr="0082153B">
              <w:rPr>
                <w:rFonts w:ascii="Times New Roman" w:hAnsi="Times New Roman"/>
                <w:sz w:val="20"/>
                <w:szCs w:val="20"/>
              </w:rPr>
              <w:t>Строительство скважины</w:t>
            </w:r>
          </w:p>
        </w:tc>
        <w:tc>
          <w:tcPr>
            <w:tcW w:w="2551" w:type="dxa"/>
            <w:tcBorders>
              <w:bottom w:val="single" w:sz="4" w:space="0" w:color="auto"/>
            </w:tcBorders>
            <w:shd w:val="clear" w:color="auto" w:fill="auto"/>
          </w:tcPr>
          <w:p w:rsidR="00F30CCF" w:rsidRDefault="00F30CCF" w:rsidP="009D6758">
            <w:pPr>
              <w:jc w:val="center"/>
            </w:pPr>
            <w:r w:rsidRPr="0006523E">
              <w:rPr>
                <w:rFonts w:ascii="Times New Roman" w:hAnsi="Times New Roman"/>
                <w:bCs/>
                <w:sz w:val="20"/>
                <w:szCs w:val="20"/>
              </w:rPr>
              <w:t>Определить проектом</w:t>
            </w:r>
          </w:p>
        </w:tc>
        <w:tc>
          <w:tcPr>
            <w:tcW w:w="3260" w:type="dxa"/>
            <w:tcBorders>
              <w:bottom w:val="single" w:sz="4" w:space="0" w:color="auto"/>
            </w:tcBorders>
            <w:shd w:val="clear" w:color="auto" w:fill="auto"/>
          </w:tcPr>
          <w:p w:rsidR="00F30CCF" w:rsidRPr="0082153B" w:rsidRDefault="00F30CCF" w:rsidP="009D6758">
            <w:pPr>
              <w:spacing w:after="0" w:line="240" w:lineRule="auto"/>
              <w:rPr>
                <w:rFonts w:ascii="Times New Roman" w:hAnsi="Times New Roman"/>
                <w:sz w:val="20"/>
                <w:szCs w:val="20"/>
              </w:rPr>
            </w:pPr>
            <w:r>
              <w:rPr>
                <w:rFonts w:ascii="Times New Roman" w:hAnsi="Times New Roman"/>
                <w:sz w:val="20"/>
                <w:szCs w:val="20"/>
              </w:rPr>
              <w:t>Пос.</w:t>
            </w:r>
            <w:r w:rsidRPr="0082153B">
              <w:rPr>
                <w:rFonts w:ascii="Times New Roman" w:hAnsi="Times New Roman"/>
                <w:sz w:val="20"/>
                <w:szCs w:val="20"/>
              </w:rPr>
              <w:t xml:space="preserve"> Клюквенное</w:t>
            </w:r>
          </w:p>
          <w:p w:rsidR="00F30CCF" w:rsidRPr="0082153B" w:rsidRDefault="00F30CCF" w:rsidP="009D6758">
            <w:pPr>
              <w:spacing w:after="0" w:line="240" w:lineRule="auto"/>
              <w:rPr>
                <w:rFonts w:ascii="Times New Roman" w:hAnsi="Times New Roman"/>
                <w:sz w:val="20"/>
                <w:szCs w:val="20"/>
              </w:rPr>
            </w:pPr>
            <w:r w:rsidRPr="0082153B">
              <w:rPr>
                <w:rFonts w:ascii="Times New Roman" w:hAnsi="Times New Roman"/>
                <w:sz w:val="20"/>
                <w:szCs w:val="20"/>
              </w:rPr>
              <w:t>/жилая зона</w:t>
            </w:r>
          </w:p>
        </w:tc>
        <w:tc>
          <w:tcPr>
            <w:tcW w:w="1276" w:type="dxa"/>
            <w:tcBorders>
              <w:bottom w:val="single" w:sz="4" w:space="0" w:color="auto"/>
            </w:tcBorders>
            <w:shd w:val="clear" w:color="auto" w:fill="auto"/>
          </w:tcPr>
          <w:p w:rsidR="00F30CCF" w:rsidRPr="0082153B" w:rsidRDefault="00F30CCF" w:rsidP="009D6758">
            <w:pPr>
              <w:spacing w:after="0" w:line="240" w:lineRule="auto"/>
              <w:jc w:val="center"/>
              <w:rPr>
                <w:rFonts w:ascii="Times New Roman" w:hAnsi="Times New Roman"/>
                <w:sz w:val="20"/>
                <w:szCs w:val="20"/>
              </w:rPr>
            </w:pPr>
            <w:r w:rsidRPr="0082153B">
              <w:rPr>
                <w:rFonts w:ascii="Times New Roman" w:hAnsi="Times New Roman"/>
                <w:sz w:val="20"/>
                <w:szCs w:val="20"/>
              </w:rPr>
              <w:t>2020-2030</w:t>
            </w:r>
          </w:p>
        </w:tc>
        <w:tc>
          <w:tcPr>
            <w:tcW w:w="3119"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r>
      <w:tr w:rsidR="00F30CCF" w:rsidRPr="008A015D" w:rsidTr="009D6758">
        <w:trPr>
          <w:trHeight w:val="376"/>
        </w:trPr>
        <w:tc>
          <w:tcPr>
            <w:tcW w:w="567" w:type="dxa"/>
            <w:tcBorders>
              <w:top w:val="nil"/>
              <w:bottom w:val="single" w:sz="4" w:space="0" w:color="auto"/>
            </w:tcBorders>
            <w:shd w:val="clear" w:color="auto" w:fill="auto"/>
          </w:tcPr>
          <w:p w:rsidR="00F30CCF" w:rsidRPr="008A015D" w:rsidRDefault="00F30CCF" w:rsidP="009D6758">
            <w:pPr>
              <w:spacing w:after="0" w:line="240" w:lineRule="auto"/>
              <w:jc w:val="center"/>
              <w:rPr>
                <w:rFonts w:ascii="Times New Roman" w:hAnsi="Times New Roman"/>
                <w:sz w:val="20"/>
                <w:szCs w:val="20"/>
              </w:rPr>
            </w:pPr>
          </w:p>
        </w:tc>
        <w:tc>
          <w:tcPr>
            <w:tcW w:w="2127" w:type="dxa"/>
            <w:tcBorders>
              <w:top w:val="nil"/>
              <w:bottom w:val="single" w:sz="4" w:space="0" w:color="auto"/>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268" w:type="dxa"/>
            <w:tcBorders>
              <w:top w:val="single" w:sz="4" w:space="0" w:color="auto"/>
            </w:tcBorders>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Строительство артезианской скважины</w:t>
            </w:r>
          </w:p>
        </w:tc>
        <w:tc>
          <w:tcPr>
            <w:tcW w:w="2551" w:type="dxa"/>
            <w:tcBorders>
              <w:top w:val="single" w:sz="4" w:space="0" w:color="auto"/>
            </w:tcBorders>
            <w:shd w:val="clear" w:color="auto" w:fill="auto"/>
          </w:tcPr>
          <w:p w:rsidR="00F30CCF" w:rsidRPr="008A015D" w:rsidRDefault="00F30CCF" w:rsidP="009D6758">
            <w:pPr>
              <w:spacing w:after="0" w:line="240" w:lineRule="auto"/>
              <w:jc w:val="center"/>
              <w:rPr>
                <w:sz w:val="20"/>
                <w:szCs w:val="20"/>
              </w:rPr>
            </w:pPr>
            <w:r w:rsidRPr="008A015D">
              <w:rPr>
                <w:rFonts w:ascii="Times New Roman" w:hAnsi="Times New Roman"/>
                <w:bCs/>
                <w:sz w:val="20"/>
                <w:szCs w:val="20"/>
              </w:rPr>
              <w:t>Определить проектом</w:t>
            </w:r>
          </w:p>
        </w:tc>
        <w:tc>
          <w:tcPr>
            <w:tcW w:w="3260" w:type="dxa"/>
            <w:tcBorders>
              <w:top w:val="single" w:sz="4" w:space="0" w:color="auto"/>
            </w:tcBorders>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Пос. Горбатовка / зона инженерной инфраструктуры</w:t>
            </w:r>
          </w:p>
        </w:tc>
        <w:tc>
          <w:tcPr>
            <w:tcW w:w="1276" w:type="dxa"/>
            <w:tcBorders>
              <w:top w:val="single" w:sz="4" w:space="0" w:color="auto"/>
            </w:tcBorders>
            <w:shd w:val="clear" w:color="auto" w:fill="auto"/>
          </w:tcPr>
          <w:p w:rsidR="00F30CCF" w:rsidRPr="008A015D" w:rsidRDefault="00F30CCF" w:rsidP="009D6758">
            <w:pPr>
              <w:spacing w:after="0" w:line="240" w:lineRule="auto"/>
              <w:jc w:val="center"/>
              <w:rPr>
                <w:rFonts w:ascii="Times New Roman" w:hAnsi="Times New Roman"/>
                <w:sz w:val="20"/>
                <w:szCs w:val="20"/>
              </w:rPr>
            </w:pPr>
            <w:r w:rsidRPr="008A015D">
              <w:rPr>
                <w:rFonts w:ascii="Times New Roman" w:hAnsi="Times New Roman"/>
                <w:sz w:val="20"/>
                <w:szCs w:val="20"/>
              </w:rPr>
              <w:t>До 2030</w:t>
            </w:r>
          </w:p>
        </w:tc>
        <w:tc>
          <w:tcPr>
            <w:tcW w:w="3119" w:type="dxa"/>
            <w:tcBorders>
              <w:top w:val="nil"/>
              <w:bottom w:val="single" w:sz="4" w:space="0" w:color="auto"/>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r>
      <w:tr w:rsidR="00F30CCF" w:rsidRPr="009C5E17" w:rsidTr="009D6758">
        <w:trPr>
          <w:trHeight w:val="691"/>
        </w:trPr>
        <w:tc>
          <w:tcPr>
            <w:tcW w:w="567" w:type="dxa"/>
            <w:tcBorders>
              <w:top w:val="single" w:sz="4" w:space="0" w:color="auto"/>
              <w:bottom w:val="nil"/>
            </w:tcBorders>
            <w:shd w:val="clear" w:color="auto" w:fill="auto"/>
          </w:tcPr>
          <w:p w:rsidR="00F30CCF" w:rsidRPr="009C5E17" w:rsidRDefault="00F30CCF" w:rsidP="009D6758">
            <w:pPr>
              <w:spacing w:after="0" w:line="240" w:lineRule="auto"/>
              <w:jc w:val="center"/>
              <w:rPr>
                <w:rFonts w:ascii="Times New Roman" w:hAnsi="Times New Roman"/>
                <w:sz w:val="20"/>
                <w:szCs w:val="20"/>
              </w:rPr>
            </w:pPr>
            <w:r w:rsidRPr="009C5E17">
              <w:rPr>
                <w:rFonts w:ascii="Times New Roman" w:hAnsi="Times New Roman"/>
                <w:sz w:val="20"/>
                <w:szCs w:val="20"/>
              </w:rPr>
              <w:lastRenderedPageBreak/>
              <w:t>2</w:t>
            </w:r>
          </w:p>
        </w:tc>
        <w:tc>
          <w:tcPr>
            <w:tcW w:w="2127" w:type="dxa"/>
            <w:tcBorders>
              <w:top w:val="single" w:sz="4" w:space="0" w:color="auto"/>
              <w:bottom w:val="nil"/>
            </w:tcBorders>
            <w:shd w:val="clear" w:color="auto" w:fill="auto"/>
          </w:tcPr>
          <w:p w:rsidR="00F30CCF" w:rsidRPr="009C5E17" w:rsidRDefault="00F30CCF" w:rsidP="009D6758">
            <w:pPr>
              <w:spacing w:after="0" w:line="240" w:lineRule="auto"/>
              <w:jc w:val="both"/>
              <w:rPr>
                <w:rFonts w:ascii="Times New Roman" w:hAnsi="Times New Roman"/>
                <w:sz w:val="20"/>
                <w:szCs w:val="20"/>
              </w:rPr>
            </w:pPr>
            <w:r w:rsidRPr="009C5E17">
              <w:rPr>
                <w:rFonts w:ascii="Times New Roman" w:hAnsi="Times New Roman"/>
                <w:sz w:val="20"/>
                <w:szCs w:val="20"/>
              </w:rPr>
              <w:t>Объекты водоотведения</w:t>
            </w:r>
          </w:p>
        </w:tc>
        <w:tc>
          <w:tcPr>
            <w:tcW w:w="2268" w:type="dxa"/>
            <w:shd w:val="clear" w:color="auto" w:fill="auto"/>
          </w:tcPr>
          <w:p w:rsidR="00F30CCF" w:rsidRPr="009C5E17" w:rsidRDefault="00F30CCF" w:rsidP="009D6758">
            <w:pPr>
              <w:spacing w:after="0" w:line="240" w:lineRule="auto"/>
              <w:jc w:val="both"/>
              <w:rPr>
                <w:rFonts w:ascii="Times New Roman" w:hAnsi="Times New Roman"/>
                <w:sz w:val="20"/>
                <w:szCs w:val="20"/>
              </w:rPr>
            </w:pPr>
            <w:r w:rsidRPr="009C5E17">
              <w:rPr>
                <w:rFonts w:ascii="Times New Roman" w:hAnsi="Times New Roman"/>
                <w:sz w:val="20"/>
                <w:szCs w:val="20"/>
              </w:rPr>
              <w:t>Строительство канализационных очистных сооружения</w:t>
            </w:r>
          </w:p>
        </w:tc>
        <w:tc>
          <w:tcPr>
            <w:tcW w:w="2551" w:type="dxa"/>
            <w:shd w:val="clear" w:color="auto" w:fill="auto"/>
          </w:tcPr>
          <w:p w:rsidR="00F30CCF" w:rsidRDefault="00F30CCF" w:rsidP="009D6758">
            <w:r w:rsidRPr="00BC406C">
              <w:rPr>
                <w:rFonts w:ascii="Times New Roman" w:hAnsi="Times New Roman"/>
                <w:bCs/>
                <w:sz w:val="20"/>
                <w:szCs w:val="20"/>
              </w:rPr>
              <w:t>Определить проектом</w:t>
            </w:r>
          </w:p>
        </w:tc>
        <w:tc>
          <w:tcPr>
            <w:tcW w:w="3260" w:type="dxa"/>
            <w:shd w:val="clear" w:color="auto" w:fill="auto"/>
          </w:tcPr>
          <w:p w:rsidR="00F30CCF" w:rsidRPr="009C5E17" w:rsidRDefault="00F30CCF" w:rsidP="009D6758">
            <w:pPr>
              <w:spacing w:after="0" w:line="240" w:lineRule="auto"/>
              <w:rPr>
                <w:rFonts w:ascii="Times New Roman" w:hAnsi="Times New Roman"/>
                <w:sz w:val="20"/>
                <w:szCs w:val="20"/>
              </w:rPr>
            </w:pPr>
            <w:r w:rsidRPr="009C5E17">
              <w:rPr>
                <w:rFonts w:ascii="Times New Roman" w:hAnsi="Times New Roman"/>
                <w:sz w:val="20"/>
                <w:szCs w:val="20"/>
              </w:rPr>
              <w:t xml:space="preserve">Пос. </w:t>
            </w:r>
            <w:proofErr w:type="spellStart"/>
            <w:r w:rsidRPr="009C5E17">
              <w:rPr>
                <w:rFonts w:ascii="Times New Roman" w:hAnsi="Times New Roman"/>
                <w:sz w:val="20"/>
                <w:szCs w:val="20"/>
              </w:rPr>
              <w:t>Холмогоровка</w:t>
            </w:r>
            <w:proofErr w:type="spellEnd"/>
            <w:r>
              <w:rPr>
                <w:rFonts w:ascii="Times New Roman" w:hAnsi="Times New Roman"/>
                <w:sz w:val="20"/>
                <w:szCs w:val="20"/>
              </w:rPr>
              <w:t xml:space="preserve"> </w:t>
            </w:r>
            <w:r w:rsidRPr="009C5E17">
              <w:rPr>
                <w:rFonts w:ascii="Times New Roman" w:hAnsi="Times New Roman"/>
                <w:sz w:val="20"/>
                <w:szCs w:val="20"/>
              </w:rPr>
              <w:t>/ зона инженерной инфраструктуры</w:t>
            </w:r>
          </w:p>
        </w:tc>
        <w:tc>
          <w:tcPr>
            <w:tcW w:w="1276" w:type="dxa"/>
            <w:shd w:val="clear" w:color="auto" w:fill="auto"/>
          </w:tcPr>
          <w:p w:rsidR="00F30CCF" w:rsidRDefault="00F30CCF" w:rsidP="009D6758">
            <w:pPr>
              <w:jc w:val="center"/>
            </w:pPr>
            <w:r w:rsidRPr="007D22AA">
              <w:rPr>
                <w:rFonts w:ascii="Times New Roman" w:hAnsi="Times New Roman"/>
                <w:sz w:val="20"/>
                <w:szCs w:val="20"/>
              </w:rPr>
              <w:t>2020-2030</w:t>
            </w:r>
          </w:p>
        </w:tc>
        <w:tc>
          <w:tcPr>
            <w:tcW w:w="3119" w:type="dxa"/>
            <w:vMerge w:val="restart"/>
            <w:tcBorders>
              <w:top w:val="single" w:sz="4" w:space="0" w:color="auto"/>
            </w:tcBorders>
            <w:shd w:val="clear" w:color="auto" w:fill="auto"/>
          </w:tcPr>
          <w:p w:rsidR="00F30CCF" w:rsidRPr="009C5E17" w:rsidRDefault="00F30CCF" w:rsidP="009D6758">
            <w:pPr>
              <w:spacing w:after="0" w:line="240" w:lineRule="auto"/>
              <w:jc w:val="both"/>
              <w:rPr>
                <w:rFonts w:ascii="Times New Roman" w:hAnsi="Times New Roman"/>
                <w:sz w:val="20"/>
                <w:szCs w:val="20"/>
              </w:rPr>
            </w:pPr>
            <w:r w:rsidRPr="009C5E17">
              <w:rPr>
                <w:rFonts w:ascii="Times New Roman" w:hAnsi="Times New Roman"/>
                <w:sz w:val="20"/>
                <w:szCs w:val="20"/>
              </w:rPr>
              <w:t>Характеристика зон с особыми условиями использования территории определяется на стадии проектирования</w:t>
            </w:r>
          </w:p>
        </w:tc>
      </w:tr>
      <w:tr w:rsidR="00F30CCF" w:rsidRPr="009C5E17" w:rsidTr="009D6758">
        <w:trPr>
          <w:trHeight w:val="691"/>
        </w:trPr>
        <w:tc>
          <w:tcPr>
            <w:tcW w:w="567" w:type="dxa"/>
            <w:tcBorders>
              <w:top w:val="nil"/>
              <w:bottom w:val="nil"/>
            </w:tcBorders>
            <w:shd w:val="clear" w:color="auto" w:fill="auto"/>
          </w:tcPr>
          <w:p w:rsidR="00F30CCF" w:rsidRPr="009C5E17" w:rsidRDefault="00F30CCF" w:rsidP="009D6758">
            <w:pPr>
              <w:spacing w:after="0" w:line="240" w:lineRule="auto"/>
              <w:jc w:val="both"/>
              <w:rPr>
                <w:rFonts w:ascii="Times New Roman" w:hAnsi="Times New Roman"/>
                <w:sz w:val="20"/>
                <w:szCs w:val="20"/>
              </w:rPr>
            </w:pPr>
          </w:p>
        </w:tc>
        <w:tc>
          <w:tcPr>
            <w:tcW w:w="2127" w:type="dxa"/>
            <w:tcBorders>
              <w:top w:val="nil"/>
              <w:bottom w:val="nil"/>
            </w:tcBorders>
            <w:shd w:val="clear" w:color="auto" w:fill="auto"/>
          </w:tcPr>
          <w:p w:rsidR="00F30CCF" w:rsidRPr="009C5E17" w:rsidRDefault="00F30CCF" w:rsidP="009D6758">
            <w:pPr>
              <w:spacing w:after="0" w:line="240" w:lineRule="auto"/>
              <w:jc w:val="both"/>
              <w:rPr>
                <w:rFonts w:ascii="Times New Roman" w:hAnsi="Times New Roman"/>
                <w:sz w:val="20"/>
                <w:szCs w:val="20"/>
              </w:rPr>
            </w:pPr>
          </w:p>
        </w:tc>
        <w:tc>
          <w:tcPr>
            <w:tcW w:w="2268" w:type="dxa"/>
            <w:shd w:val="clear" w:color="auto" w:fill="auto"/>
          </w:tcPr>
          <w:p w:rsidR="00F30CCF" w:rsidRPr="009C5E17" w:rsidRDefault="00F30CCF" w:rsidP="009D6758">
            <w:pPr>
              <w:spacing w:after="0" w:line="240" w:lineRule="auto"/>
              <w:jc w:val="both"/>
              <w:rPr>
                <w:rFonts w:ascii="Times New Roman" w:hAnsi="Times New Roman"/>
                <w:sz w:val="20"/>
                <w:szCs w:val="20"/>
              </w:rPr>
            </w:pPr>
            <w:r w:rsidRPr="009C5E17">
              <w:rPr>
                <w:rFonts w:ascii="Times New Roman" w:hAnsi="Times New Roman"/>
                <w:sz w:val="20"/>
                <w:szCs w:val="20"/>
              </w:rPr>
              <w:t>Строительство канализационной насосной станции</w:t>
            </w:r>
          </w:p>
        </w:tc>
        <w:tc>
          <w:tcPr>
            <w:tcW w:w="2551" w:type="dxa"/>
            <w:shd w:val="clear" w:color="auto" w:fill="auto"/>
          </w:tcPr>
          <w:p w:rsidR="00F30CCF" w:rsidRDefault="00F30CCF" w:rsidP="009D6758">
            <w:r w:rsidRPr="00BC406C">
              <w:rPr>
                <w:rFonts w:ascii="Times New Roman" w:hAnsi="Times New Roman"/>
                <w:bCs/>
                <w:sz w:val="20"/>
                <w:szCs w:val="20"/>
              </w:rPr>
              <w:t>Определить проектом</w:t>
            </w:r>
          </w:p>
        </w:tc>
        <w:tc>
          <w:tcPr>
            <w:tcW w:w="3260" w:type="dxa"/>
            <w:shd w:val="clear" w:color="auto" w:fill="auto"/>
          </w:tcPr>
          <w:p w:rsidR="00F30CCF" w:rsidRPr="009C5E17" w:rsidRDefault="00F30CCF" w:rsidP="009D6758">
            <w:pPr>
              <w:spacing w:after="0" w:line="240" w:lineRule="auto"/>
              <w:rPr>
                <w:rFonts w:ascii="Times New Roman" w:hAnsi="Times New Roman"/>
                <w:sz w:val="20"/>
                <w:szCs w:val="20"/>
              </w:rPr>
            </w:pPr>
            <w:r w:rsidRPr="009C5E17">
              <w:rPr>
                <w:rFonts w:ascii="Times New Roman" w:hAnsi="Times New Roman"/>
                <w:sz w:val="20"/>
                <w:szCs w:val="20"/>
              </w:rPr>
              <w:t xml:space="preserve">Пос. </w:t>
            </w:r>
            <w:proofErr w:type="spellStart"/>
            <w:r w:rsidRPr="009C5E17">
              <w:rPr>
                <w:rFonts w:ascii="Times New Roman" w:hAnsi="Times New Roman"/>
                <w:sz w:val="20"/>
                <w:szCs w:val="20"/>
              </w:rPr>
              <w:t>Холмогоровка</w:t>
            </w:r>
            <w:proofErr w:type="spellEnd"/>
            <w:r>
              <w:rPr>
                <w:rFonts w:ascii="Times New Roman" w:hAnsi="Times New Roman"/>
                <w:sz w:val="20"/>
                <w:szCs w:val="20"/>
              </w:rPr>
              <w:t xml:space="preserve"> </w:t>
            </w:r>
            <w:r w:rsidRPr="009C5E17">
              <w:rPr>
                <w:rFonts w:ascii="Times New Roman" w:hAnsi="Times New Roman"/>
                <w:sz w:val="20"/>
                <w:szCs w:val="20"/>
              </w:rPr>
              <w:t>/ зона инженерной инфраструктуры</w:t>
            </w:r>
          </w:p>
        </w:tc>
        <w:tc>
          <w:tcPr>
            <w:tcW w:w="1276" w:type="dxa"/>
            <w:shd w:val="clear" w:color="auto" w:fill="auto"/>
          </w:tcPr>
          <w:p w:rsidR="00F30CCF" w:rsidRDefault="00F30CCF" w:rsidP="009D6758">
            <w:pPr>
              <w:jc w:val="center"/>
            </w:pPr>
            <w:r w:rsidRPr="007D22AA">
              <w:rPr>
                <w:rFonts w:ascii="Times New Roman" w:hAnsi="Times New Roman"/>
                <w:sz w:val="20"/>
                <w:szCs w:val="20"/>
              </w:rPr>
              <w:t>2020-2030</w:t>
            </w:r>
          </w:p>
        </w:tc>
        <w:tc>
          <w:tcPr>
            <w:tcW w:w="3119" w:type="dxa"/>
            <w:vMerge/>
            <w:tcBorders>
              <w:bottom w:val="nil"/>
            </w:tcBorders>
            <w:shd w:val="clear" w:color="auto" w:fill="auto"/>
          </w:tcPr>
          <w:p w:rsidR="00F30CCF" w:rsidRPr="009C5E17" w:rsidRDefault="00F30CCF" w:rsidP="009D6758">
            <w:pPr>
              <w:spacing w:after="0" w:line="240" w:lineRule="auto"/>
              <w:jc w:val="both"/>
              <w:rPr>
                <w:rFonts w:ascii="Times New Roman" w:hAnsi="Times New Roman"/>
                <w:sz w:val="20"/>
                <w:szCs w:val="20"/>
              </w:rPr>
            </w:pPr>
          </w:p>
        </w:tc>
      </w:tr>
      <w:tr w:rsidR="00F30CCF" w:rsidRPr="009C5E17" w:rsidTr="009D6758">
        <w:trPr>
          <w:trHeight w:val="271"/>
        </w:trPr>
        <w:tc>
          <w:tcPr>
            <w:tcW w:w="567" w:type="dxa"/>
            <w:tcBorders>
              <w:top w:val="nil"/>
              <w:bottom w:val="nil"/>
            </w:tcBorders>
            <w:shd w:val="clear" w:color="auto" w:fill="auto"/>
          </w:tcPr>
          <w:p w:rsidR="00F30CCF" w:rsidRPr="009C5E17" w:rsidRDefault="00F30CCF" w:rsidP="009D6758">
            <w:pPr>
              <w:spacing w:after="0" w:line="240" w:lineRule="auto"/>
              <w:jc w:val="both"/>
              <w:rPr>
                <w:rFonts w:ascii="Times New Roman" w:hAnsi="Times New Roman"/>
                <w:sz w:val="20"/>
                <w:szCs w:val="20"/>
              </w:rPr>
            </w:pPr>
          </w:p>
        </w:tc>
        <w:tc>
          <w:tcPr>
            <w:tcW w:w="2127" w:type="dxa"/>
            <w:tcBorders>
              <w:top w:val="nil"/>
              <w:bottom w:val="nil"/>
            </w:tcBorders>
            <w:shd w:val="clear" w:color="auto" w:fill="auto"/>
          </w:tcPr>
          <w:p w:rsidR="00F30CCF" w:rsidRPr="009C5E17" w:rsidRDefault="00F30CCF" w:rsidP="009D6758">
            <w:pPr>
              <w:spacing w:after="0" w:line="240" w:lineRule="auto"/>
              <w:jc w:val="both"/>
              <w:rPr>
                <w:rFonts w:ascii="Times New Roman" w:hAnsi="Times New Roman"/>
                <w:sz w:val="20"/>
                <w:szCs w:val="20"/>
              </w:rPr>
            </w:pPr>
          </w:p>
        </w:tc>
        <w:tc>
          <w:tcPr>
            <w:tcW w:w="2268" w:type="dxa"/>
            <w:shd w:val="clear" w:color="auto" w:fill="auto"/>
          </w:tcPr>
          <w:p w:rsidR="00F30CCF" w:rsidRPr="009C5E17" w:rsidRDefault="00F30CCF" w:rsidP="009D6758">
            <w:pPr>
              <w:spacing w:after="0" w:line="240" w:lineRule="auto"/>
              <w:jc w:val="both"/>
              <w:rPr>
                <w:rFonts w:ascii="Times New Roman" w:hAnsi="Times New Roman"/>
                <w:sz w:val="20"/>
                <w:szCs w:val="20"/>
              </w:rPr>
            </w:pPr>
            <w:r w:rsidRPr="009C5E17">
              <w:rPr>
                <w:rFonts w:ascii="Times New Roman" w:hAnsi="Times New Roman"/>
                <w:sz w:val="20"/>
                <w:szCs w:val="20"/>
              </w:rPr>
              <w:t>Строительство очистных сооружений</w:t>
            </w:r>
          </w:p>
        </w:tc>
        <w:tc>
          <w:tcPr>
            <w:tcW w:w="2551" w:type="dxa"/>
            <w:shd w:val="clear" w:color="auto" w:fill="auto"/>
          </w:tcPr>
          <w:p w:rsidR="00F30CCF" w:rsidRDefault="00F30CCF" w:rsidP="009D6758">
            <w:r w:rsidRPr="00BC406C">
              <w:rPr>
                <w:rFonts w:ascii="Times New Roman" w:hAnsi="Times New Roman"/>
                <w:bCs/>
                <w:sz w:val="20"/>
                <w:szCs w:val="20"/>
              </w:rPr>
              <w:t>Определить проектом</w:t>
            </w:r>
          </w:p>
        </w:tc>
        <w:tc>
          <w:tcPr>
            <w:tcW w:w="3260" w:type="dxa"/>
            <w:shd w:val="clear" w:color="auto" w:fill="auto"/>
          </w:tcPr>
          <w:p w:rsidR="00F30CCF" w:rsidRPr="009C5E17" w:rsidRDefault="00F30CCF" w:rsidP="009D6758">
            <w:pPr>
              <w:spacing w:after="0" w:line="240" w:lineRule="auto"/>
              <w:rPr>
                <w:rFonts w:ascii="Times New Roman" w:hAnsi="Times New Roman"/>
                <w:sz w:val="20"/>
                <w:szCs w:val="20"/>
              </w:rPr>
            </w:pPr>
            <w:r>
              <w:rPr>
                <w:rFonts w:ascii="Times New Roman" w:hAnsi="Times New Roman"/>
                <w:sz w:val="20"/>
                <w:szCs w:val="20"/>
              </w:rPr>
              <w:t>Пос.</w:t>
            </w:r>
            <w:r w:rsidRPr="009C5E17">
              <w:rPr>
                <w:rFonts w:ascii="Times New Roman" w:hAnsi="Times New Roman"/>
                <w:sz w:val="20"/>
                <w:szCs w:val="20"/>
              </w:rPr>
              <w:t xml:space="preserve"> Куликово</w:t>
            </w:r>
            <w:r>
              <w:rPr>
                <w:rFonts w:ascii="Times New Roman" w:hAnsi="Times New Roman"/>
                <w:sz w:val="20"/>
                <w:szCs w:val="20"/>
              </w:rPr>
              <w:t xml:space="preserve">/зона садоводческих и огороднических некоммерческих товариществ </w:t>
            </w:r>
          </w:p>
        </w:tc>
        <w:tc>
          <w:tcPr>
            <w:tcW w:w="1276" w:type="dxa"/>
            <w:shd w:val="clear" w:color="auto" w:fill="auto"/>
          </w:tcPr>
          <w:p w:rsidR="00F30CCF" w:rsidRDefault="00F30CCF" w:rsidP="009D6758">
            <w:pPr>
              <w:jc w:val="center"/>
            </w:pPr>
            <w:r w:rsidRPr="007D22AA">
              <w:rPr>
                <w:rFonts w:ascii="Times New Roman" w:hAnsi="Times New Roman"/>
                <w:sz w:val="20"/>
                <w:szCs w:val="20"/>
              </w:rPr>
              <w:t>2020-2030</w:t>
            </w:r>
          </w:p>
        </w:tc>
        <w:tc>
          <w:tcPr>
            <w:tcW w:w="3119" w:type="dxa"/>
            <w:tcBorders>
              <w:top w:val="nil"/>
              <w:bottom w:val="nil"/>
            </w:tcBorders>
            <w:shd w:val="clear" w:color="auto" w:fill="auto"/>
          </w:tcPr>
          <w:p w:rsidR="00F30CCF" w:rsidRPr="009C5E17" w:rsidRDefault="00F30CCF" w:rsidP="009D6758">
            <w:pPr>
              <w:spacing w:after="0" w:line="240" w:lineRule="auto"/>
              <w:jc w:val="both"/>
              <w:rPr>
                <w:rFonts w:ascii="Times New Roman" w:hAnsi="Times New Roman"/>
                <w:sz w:val="20"/>
                <w:szCs w:val="20"/>
              </w:rPr>
            </w:pPr>
          </w:p>
        </w:tc>
      </w:tr>
      <w:tr w:rsidR="00F30CCF" w:rsidRPr="009C5E17" w:rsidTr="009D6758">
        <w:trPr>
          <w:trHeight w:val="377"/>
        </w:trPr>
        <w:tc>
          <w:tcPr>
            <w:tcW w:w="567" w:type="dxa"/>
            <w:tcBorders>
              <w:top w:val="nil"/>
              <w:bottom w:val="single" w:sz="4" w:space="0" w:color="auto"/>
            </w:tcBorders>
            <w:shd w:val="clear" w:color="auto" w:fill="auto"/>
          </w:tcPr>
          <w:p w:rsidR="00F30CCF" w:rsidRPr="009C5E17" w:rsidRDefault="00F30CCF" w:rsidP="009D6758">
            <w:pPr>
              <w:spacing w:after="0" w:line="240" w:lineRule="auto"/>
              <w:jc w:val="both"/>
              <w:rPr>
                <w:rFonts w:ascii="Times New Roman" w:hAnsi="Times New Roman"/>
                <w:sz w:val="20"/>
                <w:szCs w:val="20"/>
              </w:rPr>
            </w:pPr>
          </w:p>
        </w:tc>
        <w:tc>
          <w:tcPr>
            <w:tcW w:w="2127" w:type="dxa"/>
            <w:tcBorders>
              <w:top w:val="nil"/>
              <w:bottom w:val="single" w:sz="4" w:space="0" w:color="auto"/>
            </w:tcBorders>
            <w:shd w:val="clear" w:color="auto" w:fill="auto"/>
          </w:tcPr>
          <w:p w:rsidR="00F30CCF" w:rsidRPr="009C5E17" w:rsidRDefault="00F30CCF" w:rsidP="009D6758">
            <w:pPr>
              <w:spacing w:after="0" w:line="240" w:lineRule="auto"/>
              <w:jc w:val="both"/>
              <w:rPr>
                <w:rFonts w:ascii="Times New Roman" w:hAnsi="Times New Roman"/>
                <w:sz w:val="20"/>
                <w:szCs w:val="20"/>
              </w:rPr>
            </w:pPr>
          </w:p>
        </w:tc>
        <w:tc>
          <w:tcPr>
            <w:tcW w:w="2268" w:type="dxa"/>
            <w:shd w:val="clear" w:color="auto" w:fill="auto"/>
          </w:tcPr>
          <w:p w:rsidR="00F30CCF" w:rsidRPr="002019BA" w:rsidRDefault="00F30CCF" w:rsidP="009D6758">
            <w:pPr>
              <w:spacing w:after="0" w:line="240" w:lineRule="auto"/>
              <w:jc w:val="both"/>
              <w:rPr>
                <w:rFonts w:ascii="Times New Roman" w:hAnsi="Times New Roman"/>
                <w:sz w:val="20"/>
                <w:szCs w:val="20"/>
              </w:rPr>
            </w:pPr>
            <w:r w:rsidRPr="002019BA">
              <w:rPr>
                <w:rFonts w:ascii="Times New Roman" w:hAnsi="Times New Roman"/>
                <w:sz w:val="20"/>
                <w:szCs w:val="20"/>
              </w:rPr>
              <w:t>Строительство очистных сооружений</w:t>
            </w:r>
          </w:p>
        </w:tc>
        <w:tc>
          <w:tcPr>
            <w:tcW w:w="2551" w:type="dxa"/>
            <w:shd w:val="clear" w:color="auto" w:fill="auto"/>
          </w:tcPr>
          <w:p w:rsidR="00F30CCF" w:rsidRPr="002019BA" w:rsidRDefault="00F30CCF" w:rsidP="009D6758">
            <w:pPr>
              <w:jc w:val="both"/>
              <w:rPr>
                <w:rFonts w:ascii="Times New Roman" w:hAnsi="Times New Roman"/>
                <w:sz w:val="20"/>
                <w:szCs w:val="20"/>
              </w:rPr>
            </w:pPr>
            <w:r w:rsidRPr="00BC406C">
              <w:rPr>
                <w:rFonts w:ascii="Times New Roman" w:hAnsi="Times New Roman"/>
                <w:bCs/>
                <w:sz w:val="20"/>
                <w:szCs w:val="20"/>
              </w:rPr>
              <w:t>Определить проектом</w:t>
            </w:r>
          </w:p>
        </w:tc>
        <w:tc>
          <w:tcPr>
            <w:tcW w:w="3260" w:type="dxa"/>
            <w:shd w:val="clear" w:color="auto" w:fill="auto"/>
          </w:tcPr>
          <w:p w:rsidR="00F30CCF" w:rsidRPr="002019BA" w:rsidRDefault="00F30CCF" w:rsidP="009D6758">
            <w:pPr>
              <w:spacing w:after="0" w:line="240" w:lineRule="auto"/>
              <w:rPr>
                <w:rFonts w:ascii="Times New Roman" w:hAnsi="Times New Roman"/>
                <w:sz w:val="20"/>
                <w:szCs w:val="20"/>
              </w:rPr>
            </w:pPr>
            <w:r>
              <w:rPr>
                <w:rFonts w:ascii="Times New Roman" w:hAnsi="Times New Roman"/>
                <w:sz w:val="20"/>
                <w:szCs w:val="20"/>
              </w:rPr>
              <w:t>Пос.</w:t>
            </w:r>
            <w:r w:rsidRPr="002019BA">
              <w:rPr>
                <w:rFonts w:ascii="Times New Roman" w:hAnsi="Times New Roman"/>
                <w:sz w:val="20"/>
                <w:szCs w:val="20"/>
              </w:rPr>
              <w:t xml:space="preserve"> Клюкв</w:t>
            </w:r>
            <w:r>
              <w:rPr>
                <w:rFonts w:ascii="Times New Roman" w:hAnsi="Times New Roman"/>
                <w:sz w:val="20"/>
                <w:szCs w:val="20"/>
              </w:rPr>
              <w:t>е</w:t>
            </w:r>
            <w:r w:rsidRPr="002019BA">
              <w:rPr>
                <w:rFonts w:ascii="Times New Roman" w:hAnsi="Times New Roman"/>
                <w:sz w:val="20"/>
                <w:szCs w:val="20"/>
              </w:rPr>
              <w:t>нное</w:t>
            </w:r>
          </w:p>
          <w:p w:rsidR="00F30CCF" w:rsidRPr="002019BA" w:rsidRDefault="00F30CCF" w:rsidP="009D6758">
            <w:pPr>
              <w:spacing w:after="0" w:line="240" w:lineRule="auto"/>
              <w:rPr>
                <w:rFonts w:ascii="Times New Roman" w:hAnsi="Times New Roman"/>
                <w:sz w:val="20"/>
                <w:szCs w:val="20"/>
              </w:rPr>
            </w:pPr>
            <w:r w:rsidRPr="002019BA">
              <w:rPr>
                <w:rFonts w:ascii="Times New Roman" w:hAnsi="Times New Roman"/>
                <w:sz w:val="20"/>
                <w:szCs w:val="20"/>
              </w:rPr>
              <w:t>/жилая зона</w:t>
            </w:r>
          </w:p>
        </w:tc>
        <w:tc>
          <w:tcPr>
            <w:tcW w:w="1276" w:type="dxa"/>
            <w:tcBorders>
              <w:bottom w:val="single" w:sz="4" w:space="0" w:color="auto"/>
            </w:tcBorders>
            <w:shd w:val="clear" w:color="auto" w:fill="auto"/>
          </w:tcPr>
          <w:p w:rsidR="00F30CCF" w:rsidRPr="002019BA" w:rsidRDefault="00F30CCF" w:rsidP="009D6758">
            <w:pPr>
              <w:spacing w:after="0" w:line="240" w:lineRule="auto"/>
              <w:jc w:val="center"/>
              <w:rPr>
                <w:rFonts w:ascii="Times New Roman" w:hAnsi="Times New Roman"/>
                <w:sz w:val="20"/>
                <w:szCs w:val="20"/>
              </w:rPr>
            </w:pPr>
            <w:r w:rsidRPr="002019BA">
              <w:rPr>
                <w:rFonts w:ascii="Times New Roman" w:hAnsi="Times New Roman"/>
                <w:sz w:val="20"/>
                <w:szCs w:val="20"/>
              </w:rPr>
              <w:t>2020-2030</w:t>
            </w:r>
          </w:p>
        </w:tc>
        <w:tc>
          <w:tcPr>
            <w:tcW w:w="3119" w:type="dxa"/>
            <w:tcBorders>
              <w:top w:val="nil"/>
              <w:bottom w:val="single" w:sz="4" w:space="0" w:color="auto"/>
            </w:tcBorders>
            <w:shd w:val="clear" w:color="auto" w:fill="auto"/>
          </w:tcPr>
          <w:p w:rsidR="00F30CCF" w:rsidRPr="009C5E17" w:rsidRDefault="00F30CCF" w:rsidP="009D6758">
            <w:pPr>
              <w:spacing w:after="0" w:line="240" w:lineRule="auto"/>
              <w:jc w:val="both"/>
              <w:rPr>
                <w:rFonts w:ascii="Times New Roman" w:hAnsi="Times New Roman"/>
                <w:sz w:val="20"/>
                <w:szCs w:val="20"/>
              </w:rPr>
            </w:pPr>
          </w:p>
        </w:tc>
      </w:tr>
    </w:tbl>
    <w:p w:rsidR="00F30CCF" w:rsidRDefault="00F30CCF" w:rsidP="00F30CCF">
      <w:pPr>
        <w:pStyle w:val="S"/>
      </w:pPr>
      <w:bookmarkStart w:id="14" w:name="_Toc26255379"/>
    </w:p>
    <w:p w:rsidR="00F30CCF" w:rsidRPr="00F30CCF" w:rsidRDefault="00F30CCF" w:rsidP="00F30CCF">
      <w:pPr>
        <w:pStyle w:val="af0"/>
        <w:spacing w:after="0" w:line="240" w:lineRule="auto"/>
        <w:ind w:left="0"/>
        <w:jc w:val="center"/>
        <w:outlineLvl w:val="1"/>
        <w:rPr>
          <w:rFonts w:ascii="Times New Roman" w:hAnsi="Times New Roman"/>
          <w:b/>
          <w:sz w:val="26"/>
          <w:szCs w:val="26"/>
        </w:rPr>
      </w:pPr>
      <w:bookmarkStart w:id="15" w:name="_Toc68792842"/>
      <w:r w:rsidRPr="00F30CCF">
        <w:rPr>
          <w:rFonts w:ascii="Times New Roman" w:hAnsi="Times New Roman"/>
          <w:b/>
          <w:sz w:val="26"/>
          <w:szCs w:val="26"/>
        </w:rPr>
        <w:t xml:space="preserve">Планируемые для размещения на территории МО «Зеленоградский городской округ» объекты </w:t>
      </w:r>
      <w:bookmarkEnd w:id="14"/>
      <w:r w:rsidRPr="00F30CCF">
        <w:rPr>
          <w:rFonts w:ascii="Times New Roman" w:hAnsi="Times New Roman"/>
          <w:b/>
          <w:sz w:val="26"/>
          <w:szCs w:val="26"/>
        </w:rPr>
        <w:t>образования местного значения.</w:t>
      </w:r>
      <w:bookmarkEnd w:id="15"/>
    </w:p>
    <w:p w:rsidR="00F30CCF" w:rsidRDefault="00F30CCF" w:rsidP="00F30CCF">
      <w:pPr>
        <w:pStyle w:val="af0"/>
        <w:spacing w:after="0" w:line="240" w:lineRule="auto"/>
        <w:ind w:left="0"/>
        <w:jc w:val="right"/>
        <w:rPr>
          <w:rFonts w:ascii="Times New Roman" w:hAnsi="Times New Roman"/>
          <w:sz w:val="28"/>
          <w:szCs w:val="26"/>
        </w:rPr>
      </w:pPr>
      <w:r w:rsidRPr="008A015D">
        <w:rPr>
          <w:rFonts w:ascii="Times New Roman" w:hAnsi="Times New Roman"/>
          <w:sz w:val="28"/>
          <w:szCs w:val="26"/>
        </w:rPr>
        <w:t>Таблица 2</w:t>
      </w:r>
    </w:p>
    <w:tbl>
      <w:tblPr>
        <w:tblW w:w="15168"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2694"/>
        <w:gridCol w:w="2409"/>
        <w:gridCol w:w="4111"/>
        <w:gridCol w:w="1418"/>
        <w:gridCol w:w="2268"/>
      </w:tblGrid>
      <w:tr w:rsidR="00F30CCF" w:rsidRPr="008A015D" w:rsidTr="009D6758">
        <w:tc>
          <w:tcPr>
            <w:tcW w:w="567" w:type="dxa"/>
            <w:shd w:val="clear" w:color="auto" w:fill="auto"/>
          </w:tcPr>
          <w:p w:rsidR="00F30CCF" w:rsidRPr="008A015D" w:rsidRDefault="00F30CCF" w:rsidP="009D6758">
            <w:pPr>
              <w:spacing w:after="0" w:line="240" w:lineRule="auto"/>
              <w:jc w:val="center"/>
              <w:rPr>
                <w:rFonts w:ascii="Times New Roman" w:hAnsi="Times New Roman"/>
                <w:b/>
                <w:sz w:val="20"/>
                <w:szCs w:val="20"/>
              </w:rPr>
            </w:pPr>
            <w:r w:rsidRPr="008A015D">
              <w:rPr>
                <w:rFonts w:ascii="Times New Roman" w:hAnsi="Times New Roman"/>
                <w:b/>
                <w:sz w:val="20"/>
                <w:szCs w:val="20"/>
              </w:rPr>
              <w:t>№</w:t>
            </w:r>
          </w:p>
          <w:p w:rsidR="00F30CCF" w:rsidRPr="008A015D" w:rsidRDefault="00F30CCF" w:rsidP="009D6758">
            <w:pPr>
              <w:spacing w:after="0" w:line="240" w:lineRule="auto"/>
              <w:jc w:val="center"/>
              <w:rPr>
                <w:rFonts w:ascii="Times New Roman" w:hAnsi="Times New Roman"/>
                <w:sz w:val="20"/>
                <w:szCs w:val="20"/>
              </w:rPr>
            </w:pPr>
            <w:r w:rsidRPr="008A015D">
              <w:rPr>
                <w:rFonts w:ascii="Times New Roman" w:hAnsi="Times New Roman"/>
                <w:b/>
                <w:sz w:val="20"/>
                <w:szCs w:val="20"/>
              </w:rPr>
              <w:t>п/п</w:t>
            </w:r>
          </w:p>
        </w:tc>
        <w:tc>
          <w:tcPr>
            <w:tcW w:w="1701" w:type="dxa"/>
            <w:shd w:val="clear" w:color="auto" w:fill="auto"/>
          </w:tcPr>
          <w:p w:rsidR="00F30CCF" w:rsidRPr="008A015D" w:rsidRDefault="00F30CCF" w:rsidP="009D6758">
            <w:pPr>
              <w:spacing w:after="0" w:line="240" w:lineRule="auto"/>
              <w:jc w:val="center"/>
              <w:rPr>
                <w:rFonts w:ascii="Times New Roman" w:hAnsi="Times New Roman"/>
                <w:sz w:val="20"/>
                <w:szCs w:val="20"/>
              </w:rPr>
            </w:pPr>
            <w:r w:rsidRPr="008A015D">
              <w:rPr>
                <w:rFonts w:ascii="Times New Roman" w:hAnsi="Times New Roman"/>
                <w:b/>
                <w:sz w:val="20"/>
                <w:szCs w:val="20"/>
              </w:rPr>
              <w:t>Наименование объекта</w:t>
            </w:r>
          </w:p>
        </w:tc>
        <w:tc>
          <w:tcPr>
            <w:tcW w:w="2694" w:type="dxa"/>
            <w:shd w:val="clear" w:color="auto" w:fill="auto"/>
          </w:tcPr>
          <w:p w:rsidR="00F30CCF" w:rsidRPr="008A015D" w:rsidRDefault="00F30CCF" w:rsidP="009D6758">
            <w:pPr>
              <w:spacing w:after="0" w:line="240" w:lineRule="auto"/>
              <w:jc w:val="center"/>
              <w:rPr>
                <w:rFonts w:ascii="Times New Roman" w:hAnsi="Times New Roman"/>
                <w:sz w:val="20"/>
                <w:szCs w:val="20"/>
              </w:rPr>
            </w:pPr>
            <w:r w:rsidRPr="008A015D">
              <w:rPr>
                <w:rFonts w:ascii="Times New Roman" w:hAnsi="Times New Roman"/>
                <w:b/>
                <w:sz w:val="20"/>
                <w:szCs w:val="20"/>
              </w:rPr>
              <w:t>Назначение объекта</w:t>
            </w:r>
          </w:p>
        </w:tc>
        <w:tc>
          <w:tcPr>
            <w:tcW w:w="2409" w:type="dxa"/>
            <w:shd w:val="clear" w:color="auto" w:fill="auto"/>
          </w:tcPr>
          <w:p w:rsidR="00F30CCF" w:rsidRPr="008A015D" w:rsidRDefault="00F30CCF" w:rsidP="009D6758">
            <w:pPr>
              <w:spacing w:after="0" w:line="240" w:lineRule="auto"/>
              <w:jc w:val="center"/>
              <w:rPr>
                <w:rFonts w:ascii="Times New Roman" w:hAnsi="Times New Roman"/>
                <w:sz w:val="20"/>
                <w:szCs w:val="20"/>
              </w:rPr>
            </w:pPr>
            <w:r w:rsidRPr="008A015D">
              <w:rPr>
                <w:rFonts w:ascii="Times New Roman" w:hAnsi="Times New Roman"/>
                <w:b/>
                <w:sz w:val="20"/>
                <w:szCs w:val="20"/>
              </w:rPr>
              <w:t>Основные характеристики объекта</w:t>
            </w:r>
          </w:p>
        </w:tc>
        <w:tc>
          <w:tcPr>
            <w:tcW w:w="4111" w:type="dxa"/>
            <w:shd w:val="clear" w:color="auto" w:fill="auto"/>
          </w:tcPr>
          <w:p w:rsidR="00F30CCF" w:rsidRPr="008A015D" w:rsidRDefault="00F30CCF" w:rsidP="009D6758">
            <w:pPr>
              <w:spacing w:after="0" w:line="240" w:lineRule="auto"/>
              <w:jc w:val="center"/>
              <w:rPr>
                <w:rFonts w:ascii="Times New Roman" w:hAnsi="Times New Roman"/>
                <w:sz w:val="20"/>
                <w:szCs w:val="20"/>
              </w:rPr>
            </w:pPr>
            <w:r>
              <w:rPr>
                <w:rFonts w:ascii="Times New Roman" w:hAnsi="Times New Roman"/>
                <w:b/>
                <w:sz w:val="20"/>
                <w:szCs w:val="20"/>
              </w:rPr>
              <w:t>Местоположение объекта/функциональная зона</w:t>
            </w:r>
          </w:p>
        </w:tc>
        <w:tc>
          <w:tcPr>
            <w:tcW w:w="1418" w:type="dxa"/>
            <w:shd w:val="clear" w:color="auto" w:fill="auto"/>
          </w:tcPr>
          <w:p w:rsidR="00F30CCF" w:rsidRPr="008A015D" w:rsidRDefault="00F30CCF" w:rsidP="009D6758">
            <w:pPr>
              <w:spacing w:after="0" w:line="240" w:lineRule="auto"/>
              <w:jc w:val="center"/>
              <w:rPr>
                <w:rFonts w:ascii="Times New Roman" w:hAnsi="Times New Roman"/>
                <w:sz w:val="20"/>
                <w:szCs w:val="20"/>
              </w:rPr>
            </w:pPr>
            <w:r w:rsidRPr="008A015D">
              <w:rPr>
                <w:rFonts w:ascii="Times New Roman" w:hAnsi="Times New Roman"/>
                <w:b/>
                <w:sz w:val="20"/>
                <w:szCs w:val="20"/>
              </w:rPr>
              <w:t>Срок реализации, год</w:t>
            </w:r>
          </w:p>
        </w:tc>
        <w:tc>
          <w:tcPr>
            <w:tcW w:w="2268" w:type="dxa"/>
            <w:shd w:val="clear" w:color="auto" w:fill="auto"/>
          </w:tcPr>
          <w:p w:rsidR="00F30CCF" w:rsidRPr="008A015D" w:rsidRDefault="00F30CCF" w:rsidP="009D6758">
            <w:pPr>
              <w:spacing w:after="0" w:line="240" w:lineRule="auto"/>
              <w:jc w:val="center"/>
              <w:rPr>
                <w:rFonts w:ascii="Times New Roman" w:hAnsi="Times New Roman"/>
                <w:sz w:val="20"/>
                <w:szCs w:val="20"/>
              </w:rPr>
            </w:pPr>
            <w:r w:rsidRPr="008A015D">
              <w:rPr>
                <w:rFonts w:ascii="Times New Roman" w:hAnsi="Times New Roman"/>
                <w:b/>
                <w:sz w:val="20"/>
                <w:szCs w:val="20"/>
              </w:rPr>
              <w:t>Характеристика зон с особыми условиями использования территории</w:t>
            </w:r>
          </w:p>
        </w:tc>
      </w:tr>
    </w:tbl>
    <w:p w:rsidR="00F30CCF" w:rsidRPr="003A5CAB" w:rsidRDefault="00F30CCF" w:rsidP="00F30CCF">
      <w:pPr>
        <w:pStyle w:val="af0"/>
        <w:spacing w:after="0" w:line="14" w:lineRule="auto"/>
        <w:ind w:left="0"/>
        <w:contextualSpacing w:val="0"/>
        <w:jc w:val="right"/>
        <w:rPr>
          <w:rFonts w:ascii="Times New Roman" w:hAnsi="Times New Roman"/>
          <w:sz w:val="2"/>
          <w:szCs w:val="26"/>
        </w:rPr>
      </w:pPr>
    </w:p>
    <w:p w:rsidR="00F30CCF" w:rsidRPr="008A015D" w:rsidRDefault="00F30CCF" w:rsidP="00F30CCF">
      <w:pPr>
        <w:spacing w:after="0" w:line="14" w:lineRule="auto"/>
        <w:ind w:firstLine="709"/>
        <w:contextualSpacing/>
        <w:rPr>
          <w:rFonts w:ascii="Times New Roman" w:hAnsi="Times New Roman"/>
          <w:sz w:val="2"/>
          <w:szCs w:val="2"/>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2694"/>
        <w:gridCol w:w="2409"/>
        <w:gridCol w:w="4111"/>
        <w:gridCol w:w="1418"/>
        <w:gridCol w:w="2268"/>
      </w:tblGrid>
      <w:tr w:rsidR="00F30CCF" w:rsidRPr="008A015D" w:rsidTr="009D6758">
        <w:trPr>
          <w:tblHeader/>
        </w:trPr>
        <w:tc>
          <w:tcPr>
            <w:tcW w:w="567" w:type="dxa"/>
            <w:tcBorders>
              <w:bottom w:val="single" w:sz="4" w:space="0" w:color="auto"/>
            </w:tcBorders>
            <w:shd w:val="clear" w:color="auto" w:fill="auto"/>
          </w:tcPr>
          <w:p w:rsidR="00F30CCF" w:rsidRPr="008A015D" w:rsidRDefault="00F30CCF" w:rsidP="009D6758">
            <w:pPr>
              <w:spacing w:after="0" w:line="240" w:lineRule="auto"/>
              <w:jc w:val="center"/>
              <w:rPr>
                <w:rFonts w:ascii="Times New Roman" w:hAnsi="Times New Roman"/>
                <w:sz w:val="20"/>
                <w:szCs w:val="20"/>
              </w:rPr>
            </w:pPr>
            <w:r w:rsidRPr="008A015D">
              <w:rPr>
                <w:rFonts w:ascii="Times New Roman" w:hAnsi="Times New Roman"/>
                <w:sz w:val="20"/>
                <w:szCs w:val="20"/>
              </w:rPr>
              <w:t>1</w:t>
            </w:r>
          </w:p>
        </w:tc>
        <w:tc>
          <w:tcPr>
            <w:tcW w:w="1701" w:type="dxa"/>
            <w:shd w:val="clear" w:color="auto" w:fill="auto"/>
          </w:tcPr>
          <w:p w:rsidR="00F30CCF" w:rsidRPr="008A015D" w:rsidRDefault="00F30CCF" w:rsidP="009D6758">
            <w:pPr>
              <w:spacing w:after="0" w:line="240" w:lineRule="auto"/>
              <w:jc w:val="center"/>
              <w:rPr>
                <w:rFonts w:ascii="Times New Roman" w:hAnsi="Times New Roman"/>
                <w:sz w:val="20"/>
                <w:szCs w:val="20"/>
              </w:rPr>
            </w:pPr>
            <w:r w:rsidRPr="008A015D">
              <w:rPr>
                <w:rFonts w:ascii="Times New Roman" w:hAnsi="Times New Roman"/>
                <w:sz w:val="20"/>
                <w:szCs w:val="20"/>
              </w:rPr>
              <w:t>2</w:t>
            </w:r>
          </w:p>
        </w:tc>
        <w:tc>
          <w:tcPr>
            <w:tcW w:w="2694" w:type="dxa"/>
            <w:shd w:val="clear" w:color="auto" w:fill="auto"/>
          </w:tcPr>
          <w:p w:rsidR="00F30CCF" w:rsidRPr="008A015D" w:rsidRDefault="00F30CCF" w:rsidP="009D6758">
            <w:pPr>
              <w:spacing w:after="0" w:line="240" w:lineRule="auto"/>
              <w:jc w:val="center"/>
              <w:rPr>
                <w:rFonts w:ascii="Times New Roman" w:hAnsi="Times New Roman"/>
                <w:sz w:val="20"/>
                <w:szCs w:val="20"/>
              </w:rPr>
            </w:pPr>
            <w:r w:rsidRPr="008A015D">
              <w:rPr>
                <w:rFonts w:ascii="Times New Roman" w:hAnsi="Times New Roman"/>
                <w:sz w:val="20"/>
                <w:szCs w:val="20"/>
              </w:rPr>
              <w:t>3</w:t>
            </w:r>
          </w:p>
        </w:tc>
        <w:tc>
          <w:tcPr>
            <w:tcW w:w="2409" w:type="dxa"/>
            <w:shd w:val="clear" w:color="auto" w:fill="auto"/>
          </w:tcPr>
          <w:p w:rsidR="00F30CCF" w:rsidRPr="008A015D" w:rsidRDefault="00F30CCF" w:rsidP="009D6758">
            <w:pPr>
              <w:spacing w:after="0" w:line="240" w:lineRule="auto"/>
              <w:jc w:val="center"/>
              <w:rPr>
                <w:rFonts w:ascii="Times New Roman" w:hAnsi="Times New Roman"/>
                <w:sz w:val="20"/>
                <w:szCs w:val="20"/>
              </w:rPr>
            </w:pPr>
            <w:r w:rsidRPr="008A015D">
              <w:rPr>
                <w:rFonts w:ascii="Times New Roman" w:hAnsi="Times New Roman"/>
                <w:sz w:val="20"/>
                <w:szCs w:val="20"/>
              </w:rPr>
              <w:t>4</w:t>
            </w:r>
          </w:p>
        </w:tc>
        <w:tc>
          <w:tcPr>
            <w:tcW w:w="4111" w:type="dxa"/>
            <w:shd w:val="clear" w:color="auto" w:fill="auto"/>
          </w:tcPr>
          <w:p w:rsidR="00F30CCF" w:rsidRPr="008A015D" w:rsidRDefault="00F30CCF" w:rsidP="009D6758">
            <w:pPr>
              <w:spacing w:after="0" w:line="240" w:lineRule="auto"/>
              <w:jc w:val="center"/>
              <w:rPr>
                <w:rFonts w:ascii="Times New Roman" w:hAnsi="Times New Roman"/>
                <w:sz w:val="20"/>
                <w:szCs w:val="20"/>
              </w:rPr>
            </w:pPr>
            <w:r w:rsidRPr="008A015D">
              <w:rPr>
                <w:rFonts w:ascii="Times New Roman" w:hAnsi="Times New Roman"/>
                <w:sz w:val="20"/>
                <w:szCs w:val="20"/>
              </w:rPr>
              <w:t>5</w:t>
            </w:r>
          </w:p>
        </w:tc>
        <w:tc>
          <w:tcPr>
            <w:tcW w:w="1418" w:type="dxa"/>
            <w:shd w:val="clear" w:color="auto" w:fill="auto"/>
          </w:tcPr>
          <w:p w:rsidR="00F30CCF" w:rsidRPr="008A015D" w:rsidRDefault="00F30CCF" w:rsidP="009D6758">
            <w:pPr>
              <w:spacing w:after="0" w:line="240" w:lineRule="auto"/>
              <w:jc w:val="center"/>
              <w:rPr>
                <w:rFonts w:ascii="Times New Roman" w:hAnsi="Times New Roman"/>
                <w:sz w:val="20"/>
                <w:szCs w:val="20"/>
              </w:rPr>
            </w:pPr>
            <w:r w:rsidRPr="008A015D">
              <w:rPr>
                <w:rFonts w:ascii="Times New Roman" w:hAnsi="Times New Roman"/>
                <w:sz w:val="20"/>
                <w:szCs w:val="20"/>
              </w:rPr>
              <w:t>6</w:t>
            </w:r>
          </w:p>
        </w:tc>
        <w:tc>
          <w:tcPr>
            <w:tcW w:w="2268" w:type="dxa"/>
            <w:shd w:val="clear" w:color="auto" w:fill="auto"/>
          </w:tcPr>
          <w:p w:rsidR="00F30CCF" w:rsidRPr="008A015D" w:rsidRDefault="00F30CCF" w:rsidP="009D6758">
            <w:pPr>
              <w:spacing w:after="0" w:line="240" w:lineRule="auto"/>
              <w:jc w:val="center"/>
              <w:rPr>
                <w:rFonts w:ascii="Times New Roman" w:hAnsi="Times New Roman"/>
                <w:sz w:val="20"/>
                <w:szCs w:val="20"/>
              </w:rPr>
            </w:pPr>
            <w:r w:rsidRPr="008A015D">
              <w:rPr>
                <w:rFonts w:ascii="Times New Roman" w:hAnsi="Times New Roman"/>
                <w:sz w:val="20"/>
                <w:szCs w:val="20"/>
              </w:rPr>
              <w:t>7</w:t>
            </w:r>
          </w:p>
        </w:tc>
      </w:tr>
      <w:tr w:rsidR="00F30CCF" w:rsidRPr="008A015D" w:rsidTr="009D6758">
        <w:trPr>
          <w:trHeight w:val="454"/>
        </w:trPr>
        <w:tc>
          <w:tcPr>
            <w:tcW w:w="567" w:type="dxa"/>
            <w:tcBorders>
              <w:bottom w:val="nil"/>
            </w:tcBorders>
            <w:shd w:val="clear" w:color="auto" w:fill="auto"/>
          </w:tcPr>
          <w:p w:rsidR="00F30CCF" w:rsidRPr="008A015D" w:rsidRDefault="00F30CCF" w:rsidP="009D6758">
            <w:pPr>
              <w:spacing w:after="0" w:line="240" w:lineRule="auto"/>
              <w:jc w:val="center"/>
              <w:rPr>
                <w:rFonts w:ascii="Times New Roman" w:hAnsi="Times New Roman"/>
                <w:sz w:val="20"/>
                <w:szCs w:val="20"/>
              </w:rPr>
            </w:pPr>
            <w:r w:rsidRPr="008A015D">
              <w:rPr>
                <w:rFonts w:ascii="Times New Roman" w:hAnsi="Times New Roman"/>
                <w:sz w:val="20"/>
                <w:szCs w:val="20"/>
              </w:rPr>
              <w:t>1</w:t>
            </w:r>
          </w:p>
        </w:tc>
        <w:tc>
          <w:tcPr>
            <w:tcW w:w="1701" w:type="dxa"/>
            <w:tcBorders>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 xml:space="preserve">Объекты дошкольного </w:t>
            </w:r>
          </w:p>
        </w:tc>
        <w:tc>
          <w:tcPr>
            <w:tcW w:w="2694" w:type="dxa"/>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Строительство детского дошкольного учреждения</w:t>
            </w:r>
          </w:p>
        </w:tc>
        <w:tc>
          <w:tcPr>
            <w:tcW w:w="2409" w:type="dxa"/>
            <w:tcBorders>
              <w:bottom w:val="single" w:sz="4" w:space="0" w:color="auto"/>
            </w:tcBorders>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Ориентировочная вместимость 300 мест</w:t>
            </w:r>
          </w:p>
        </w:tc>
        <w:tc>
          <w:tcPr>
            <w:tcW w:w="4111" w:type="dxa"/>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Пос. Заостровье / зона специализированной общественной застройки</w:t>
            </w:r>
          </w:p>
        </w:tc>
        <w:tc>
          <w:tcPr>
            <w:tcW w:w="1418" w:type="dxa"/>
            <w:shd w:val="clear" w:color="auto" w:fill="auto"/>
          </w:tcPr>
          <w:p w:rsidR="00F30CCF" w:rsidRPr="008A015D" w:rsidRDefault="00F30CCF" w:rsidP="009D6758">
            <w:pPr>
              <w:spacing w:after="0" w:line="240" w:lineRule="auto"/>
              <w:jc w:val="center"/>
              <w:rPr>
                <w:rFonts w:ascii="Times New Roman" w:hAnsi="Times New Roman"/>
                <w:sz w:val="20"/>
                <w:szCs w:val="20"/>
              </w:rPr>
            </w:pPr>
            <w:r w:rsidRPr="008A015D">
              <w:rPr>
                <w:rFonts w:ascii="Times New Roman" w:hAnsi="Times New Roman"/>
                <w:sz w:val="20"/>
                <w:szCs w:val="20"/>
              </w:rPr>
              <w:t>До 2040</w:t>
            </w:r>
          </w:p>
        </w:tc>
        <w:tc>
          <w:tcPr>
            <w:tcW w:w="2268" w:type="dxa"/>
            <w:tcBorders>
              <w:bottom w:val="nil"/>
            </w:tcBorders>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 xml:space="preserve">Не требуется установление зон с </w:t>
            </w:r>
          </w:p>
        </w:tc>
      </w:tr>
      <w:tr w:rsidR="00F30CCF" w:rsidRPr="008A015D" w:rsidTr="009D6758">
        <w:trPr>
          <w:trHeight w:val="262"/>
        </w:trPr>
        <w:tc>
          <w:tcPr>
            <w:tcW w:w="567" w:type="dxa"/>
            <w:tcBorders>
              <w:top w:val="nil"/>
              <w:bottom w:val="nil"/>
            </w:tcBorders>
          </w:tcPr>
          <w:p w:rsidR="00F30CCF" w:rsidRPr="008A015D" w:rsidRDefault="00F30CCF" w:rsidP="009D6758">
            <w:pPr>
              <w:spacing w:after="0" w:line="240" w:lineRule="auto"/>
              <w:jc w:val="center"/>
              <w:rPr>
                <w:rFonts w:ascii="Times New Roman" w:hAnsi="Times New Roman"/>
                <w:sz w:val="20"/>
                <w:szCs w:val="20"/>
              </w:rPr>
            </w:pPr>
          </w:p>
        </w:tc>
        <w:tc>
          <w:tcPr>
            <w:tcW w:w="1701" w:type="dxa"/>
            <w:tcBorders>
              <w:top w:val="nil"/>
              <w:bottom w:val="nil"/>
            </w:tcBorders>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образования</w:t>
            </w:r>
          </w:p>
        </w:tc>
        <w:tc>
          <w:tcPr>
            <w:tcW w:w="2694" w:type="dxa"/>
            <w:tcBorders>
              <w:bottom w:val="single" w:sz="4" w:space="0" w:color="auto"/>
            </w:tcBorders>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Строительство детского дошкольного учреждения</w:t>
            </w:r>
          </w:p>
        </w:tc>
        <w:tc>
          <w:tcPr>
            <w:tcW w:w="2409" w:type="dxa"/>
            <w:tcBorders>
              <w:bottom w:val="single" w:sz="4" w:space="0" w:color="auto"/>
            </w:tcBorders>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Определить проектом</w:t>
            </w:r>
          </w:p>
        </w:tc>
        <w:tc>
          <w:tcPr>
            <w:tcW w:w="4111" w:type="dxa"/>
            <w:tcBorders>
              <w:bottom w:val="single" w:sz="4" w:space="0" w:color="auto"/>
            </w:tcBorders>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Пос. Заостровье / зона специализированной общественной застройки</w:t>
            </w:r>
          </w:p>
        </w:tc>
        <w:tc>
          <w:tcPr>
            <w:tcW w:w="1418" w:type="dxa"/>
            <w:tcBorders>
              <w:bottom w:val="single" w:sz="4" w:space="0" w:color="auto"/>
            </w:tcBorders>
            <w:shd w:val="clear" w:color="auto" w:fill="auto"/>
          </w:tcPr>
          <w:p w:rsidR="00F30CCF" w:rsidRPr="008A015D" w:rsidRDefault="00F30CCF" w:rsidP="009D6758">
            <w:pPr>
              <w:spacing w:after="0" w:line="240" w:lineRule="auto"/>
              <w:jc w:val="center"/>
              <w:rPr>
                <w:rFonts w:ascii="Times New Roman" w:hAnsi="Times New Roman"/>
                <w:sz w:val="20"/>
                <w:szCs w:val="20"/>
              </w:rPr>
            </w:pPr>
            <w:r w:rsidRPr="008A015D">
              <w:rPr>
                <w:rFonts w:ascii="Times New Roman" w:hAnsi="Times New Roman"/>
                <w:sz w:val="20"/>
                <w:szCs w:val="20"/>
              </w:rPr>
              <w:t>До 2040</w:t>
            </w:r>
          </w:p>
        </w:tc>
        <w:tc>
          <w:tcPr>
            <w:tcW w:w="2268" w:type="dxa"/>
            <w:vMerge w:val="restart"/>
            <w:tcBorders>
              <w:top w:val="nil"/>
            </w:tcBorders>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особыми условиями использования территории</w:t>
            </w:r>
          </w:p>
        </w:tc>
      </w:tr>
      <w:tr w:rsidR="00F30CCF" w:rsidRPr="008A015D" w:rsidTr="009D6758">
        <w:trPr>
          <w:trHeight w:val="651"/>
        </w:trPr>
        <w:tc>
          <w:tcPr>
            <w:tcW w:w="567" w:type="dxa"/>
            <w:tcBorders>
              <w:top w:val="nil"/>
              <w:bottom w:val="nil"/>
            </w:tcBorders>
          </w:tcPr>
          <w:p w:rsidR="00F30CCF" w:rsidRPr="008A015D" w:rsidRDefault="00F30CCF" w:rsidP="009D6758">
            <w:pPr>
              <w:spacing w:after="0" w:line="240" w:lineRule="auto"/>
              <w:jc w:val="center"/>
              <w:rPr>
                <w:rFonts w:ascii="Times New Roman" w:hAnsi="Times New Roman"/>
                <w:sz w:val="20"/>
                <w:szCs w:val="20"/>
              </w:rPr>
            </w:pPr>
          </w:p>
        </w:tc>
        <w:tc>
          <w:tcPr>
            <w:tcW w:w="1701" w:type="dxa"/>
            <w:tcBorders>
              <w:top w:val="nil"/>
              <w:bottom w:val="nil"/>
            </w:tcBorders>
          </w:tcPr>
          <w:p w:rsidR="00F30CCF" w:rsidRPr="008A015D" w:rsidRDefault="00F30CCF" w:rsidP="009D6758">
            <w:pPr>
              <w:spacing w:after="0" w:line="240" w:lineRule="auto"/>
              <w:jc w:val="both"/>
              <w:rPr>
                <w:rFonts w:ascii="Times New Roman" w:hAnsi="Times New Roman"/>
                <w:sz w:val="20"/>
                <w:szCs w:val="20"/>
              </w:rPr>
            </w:pPr>
          </w:p>
        </w:tc>
        <w:tc>
          <w:tcPr>
            <w:tcW w:w="2694" w:type="dxa"/>
            <w:tcBorders>
              <w:top w:val="single" w:sz="4" w:space="0" w:color="auto"/>
            </w:tcBorders>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Строительство детского дошкольного учреждения</w:t>
            </w:r>
          </w:p>
        </w:tc>
        <w:tc>
          <w:tcPr>
            <w:tcW w:w="2409" w:type="dxa"/>
            <w:tcBorders>
              <w:top w:val="single" w:sz="4" w:space="0" w:color="auto"/>
              <w:bottom w:val="single" w:sz="4" w:space="0" w:color="auto"/>
            </w:tcBorders>
            <w:shd w:val="clear" w:color="auto" w:fill="auto"/>
          </w:tcPr>
          <w:p w:rsidR="00F30CCF" w:rsidRPr="008A015D" w:rsidRDefault="00F30CCF" w:rsidP="009D6758">
            <w:pPr>
              <w:spacing w:after="0" w:line="240" w:lineRule="auto"/>
              <w:rPr>
                <w:sz w:val="20"/>
                <w:szCs w:val="20"/>
              </w:rPr>
            </w:pPr>
            <w:r w:rsidRPr="008A015D">
              <w:rPr>
                <w:rFonts w:ascii="Times New Roman" w:hAnsi="Times New Roman"/>
                <w:sz w:val="20"/>
                <w:szCs w:val="20"/>
              </w:rPr>
              <w:t>Определить проектом</w:t>
            </w:r>
          </w:p>
        </w:tc>
        <w:tc>
          <w:tcPr>
            <w:tcW w:w="4111" w:type="dxa"/>
            <w:tcBorders>
              <w:top w:val="single" w:sz="4" w:space="0" w:color="auto"/>
            </w:tcBorders>
            <w:shd w:val="clear" w:color="auto" w:fill="auto"/>
          </w:tcPr>
          <w:p w:rsidR="00F30CCF" w:rsidRPr="008A015D" w:rsidRDefault="00F30CCF" w:rsidP="009D6758">
            <w:pPr>
              <w:spacing w:after="0" w:line="240" w:lineRule="auto"/>
              <w:rPr>
                <w:rFonts w:ascii="Times New Roman" w:hAnsi="Times New Roman"/>
                <w:sz w:val="20"/>
                <w:szCs w:val="20"/>
              </w:rPr>
            </w:pPr>
            <w:r>
              <w:rPr>
                <w:rFonts w:ascii="Times New Roman" w:hAnsi="Times New Roman"/>
                <w:sz w:val="20"/>
                <w:szCs w:val="20"/>
              </w:rPr>
              <w:t>Пос</w:t>
            </w:r>
            <w:r w:rsidRPr="008A015D">
              <w:rPr>
                <w:rFonts w:ascii="Times New Roman" w:hAnsi="Times New Roman"/>
                <w:sz w:val="20"/>
                <w:szCs w:val="20"/>
              </w:rPr>
              <w:t>. Мельниково / зона специализированной общественной застройки</w:t>
            </w:r>
          </w:p>
        </w:tc>
        <w:tc>
          <w:tcPr>
            <w:tcW w:w="1418" w:type="dxa"/>
            <w:tcBorders>
              <w:top w:val="single" w:sz="4" w:space="0" w:color="auto"/>
            </w:tcBorders>
            <w:shd w:val="clear" w:color="auto" w:fill="auto"/>
          </w:tcPr>
          <w:p w:rsidR="00F30CCF" w:rsidRPr="008A015D" w:rsidRDefault="00F30CCF" w:rsidP="009D6758">
            <w:pPr>
              <w:spacing w:after="0" w:line="240" w:lineRule="auto"/>
              <w:jc w:val="center"/>
              <w:rPr>
                <w:sz w:val="20"/>
                <w:szCs w:val="20"/>
              </w:rPr>
            </w:pPr>
            <w:r w:rsidRPr="008A015D">
              <w:rPr>
                <w:rFonts w:ascii="Times New Roman" w:hAnsi="Times New Roman"/>
                <w:sz w:val="20"/>
                <w:szCs w:val="20"/>
              </w:rPr>
              <w:t>До 2030</w:t>
            </w:r>
          </w:p>
        </w:tc>
        <w:tc>
          <w:tcPr>
            <w:tcW w:w="2268" w:type="dxa"/>
            <w:vMerge/>
            <w:tcBorders>
              <w:bottom w:val="nil"/>
            </w:tcBorders>
          </w:tcPr>
          <w:p w:rsidR="00F30CCF" w:rsidRPr="008A015D" w:rsidRDefault="00F30CCF" w:rsidP="009D6758">
            <w:pPr>
              <w:spacing w:after="0" w:line="240" w:lineRule="auto"/>
              <w:jc w:val="both"/>
              <w:rPr>
                <w:rFonts w:ascii="Times New Roman" w:hAnsi="Times New Roman"/>
                <w:sz w:val="20"/>
                <w:szCs w:val="20"/>
              </w:rPr>
            </w:pPr>
          </w:p>
        </w:tc>
      </w:tr>
      <w:tr w:rsidR="00F30CCF" w:rsidRPr="008A015D" w:rsidTr="009D6758">
        <w:trPr>
          <w:trHeight w:val="459"/>
        </w:trPr>
        <w:tc>
          <w:tcPr>
            <w:tcW w:w="567" w:type="dxa"/>
            <w:tcBorders>
              <w:top w:val="nil"/>
              <w:bottom w:val="nil"/>
            </w:tcBorders>
          </w:tcPr>
          <w:p w:rsidR="00F30CCF" w:rsidRPr="008A015D" w:rsidRDefault="00F30CCF" w:rsidP="009D6758">
            <w:pPr>
              <w:spacing w:after="0" w:line="240" w:lineRule="auto"/>
              <w:jc w:val="center"/>
              <w:rPr>
                <w:rFonts w:ascii="Times New Roman" w:hAnsi="Times New Roman"/>
                <w:sz w:val="20"/>
                <w:szCs w:val="20"/>
              </w:rPr>
            </w:pPr>
          </w:p>
        </w:tc>
        <w:tc>
          <w:tcPr>
            <w:tcW w:w="1701" w:type="dxa"/>
            <w:tcBorders>
              <w:top w:val="nil"/>
              <w:bottom w:val="nil"/>
            </w:tcBorders>
          </w:tcPr>
          <w:p w:rsidR="00F30CCF" w:rsidRPr="008A015D" w:rsidRDefault="00F30CCF" w:rsidP="009D6758">
            <w:pPr>
              <w:spacing w:after="0" w:line="240" w:lineRule="auto"/>
              <w:jc w:val="both"/>
              <w:rPr>
                <w:rFonts w:ascii="Times New Roman" w:hAnsi="Times New Roman"/>
                <w:sz w:val="20"/>
                <w:szCs w:val="20"/>
              </w:rPr>
            </w:pPr>
          </w:p>
        </w:tc>
        <w:tc>
          <w:tcPr>
            <w:tcW w:w="2694" w:type="dxa"/>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Строительство детского дошкольного учреждения</w:t>
            </w:r>
          </w:p>
        </w:tc>
        <w:tc>
          <w:tcPr>
            <w:tcW w:w="2409" w:type="dxa"/>
            <w:tcBorders>
              <w:top w:val="single" w:sz="4" w:space="0" w:color="auto"/>
              <w:bottom w:val="single" w:sz="4" w:space="0" w:color="auto"/>
            </w:tcBorders>
            <w:shd w:val="clear" w:color="auto" w:fill="auto"/>
          </w:tcPr>
          <w:p w:rsidR="00F30CCF" w:rsidRPr="008A015D" w:rsidRDefault="00F30CCF" w:rsidP="009D6758">
            <w:pPr>
              <w:spacing w:after="0" w:line="240" w:lineRule="auto"/>
              <w:rPr>
                <w:sz w:val="20"/>
                <w:szCs w:val="20"/>
              </w:rPr>
            </w:pPr>
            <w:r w:rsidRPr="008A015D">
              <w:rPr>
                <w:rFonts w:ascii="Times New Roman" w:hAnsi="Times New Roman"/>
                <w:sz w:val="20"/>
                <w:szCs w:val="20"/>
              </w:rPr>
              <w:t>Определить проектом</w:t>
            </w:r>
          </w:p>
        </w:tc>
        <w:tc>
          <w:tcPr>
            <w:tcW w:w="4111" w:type="dxa"/>
            <w:shd w:val="clear" w:color="auto" w:fill="auto"/>
          </w:tcPr>
          <w:p w:rsidR="00F30CCF" w:rsidRPr="008A015D" w:rsidRDefault="00F30CCF" w:rsidP="009D6758">
            <w:pPr>
              <w:spacing w:after="0" w:line="240" w:lineRule="auto"/>
              <w:rPr>
                <w:rFonts w:ascii="Times New Roman" w:hAnsi="Times New Roman"/>
                <w:sz w:val="20"/>
                <w:szCs w:val="20"/>
              </w:rPr>
            </w:pPr>
            <w:r>
              <w:rPr>
                <w:rFonts w:ascii="Times New Roman" w:hAnsi="Times New Roman"/>
                <w:sz w:val="20"/>
                <w:szCs w:val="20"/>
              </w:rPr>
              <w:t>Пос</w:t>
            </w:r>
            <w:r w:rsidRPr="008A015D">
              <w:rPr>
                <w:rFonts w:ascii="Times New Roman" w:hAnsi="Times New Roman"/>
                <w:sz w:val="20"/>
                <w:szCs w:val="20"/>
              </w:rPr>
              <w:t>. Муромское / зона специализированной общественной застройки</w:t>
            </w:r>
          </w:p>
        </w:tc>
        <w:tc>
          <w:tcPr>
            <w:tcW w:w="1418" w:type="dxa"/>
            <w:shd w:val="clear" w:color="auto" w:fill="auto"/>
          </w:tcPr>
          <w:p w:rsidR="00F30CCF" w:rsidRPr="008A015D" w:rsidRDefault="00F30CCF" w:rsidP="009D6758">
            <w:pPr>
              <w:spacing w:after="0" w:line="240" w:lineRule="auto"/>
              <w:jc w:val="center"/>
              <w:rPr>
                <w:sz w:val="20"/>
                <w:szCs w:val="20"/>
              </w:rPr>
            </w:pPr>
            <w:r w:rsidRPr="008A015D">
              <w:rPr>
                <w:rFonts w:ascii="Times New Roman" w:hAnsi="Times New Roman"/>
                <w:sz w:val="20"/>
                <w:szCs w:val="20"/>
              </w:rPr>
              <w:t>До 2030</w:t>
            </w:r>
          </w:p>
        </w:tc>
        <w:tc>
          <w:tcPr>
            <w:tcW w:w="2268" w:type="dxa"/>
            <w:tcBorders>
              <w:top w:val="nil"/>
              <w:bottom w:val="nil"/>
            </w:tcBorders>
          </w:tcPr>
          <w:p w:rsidR="00F30CCF" w:rsidRPr="008A015D" w:rsidRDefault="00F30CCF" w:rsidP="009D6758">
            <w:pPr>
              <w:spacing w:after="0" w:line="240" w:lineRule="auto"/>
              <w:jc w:val="center"/>
              <w:rPr>
                <w:rFonts w:ascii="Times New Roman" w:hAnsi="Times New Roman"/>
                <w:sz w:val="20"/>
                <w:szCs w:val="20"/>
              </w:rPr>
            </w:pPr>
          </w:p>
        </w:tc>
      </w:tr>
      <w:tr w:rsidR="00F30CCF" w:rsidRPr="008A015D" w:rsidTr="009D6758">
        <w:trPr>
          <w:trHeight w:val="403"/>
        </w:trPr>
        <w:tc>
          <w:tcPr>
            <w:tcW w:w="567" w:type="dxa"/>
            <w:tcBorders>
              <w:top w:val="nil"/>
              <w:bottom w:val="nil"/>
            </w:tcBorders>
          </w:tcPr>
          <w:p w:rsidR="00F30CCF" w:rsidRPr="008A015D" w:rsidRDefault="00F30CCF" w:rsidP="009D6758">
            <w:pPr>
              <w:spacing w:after="0" w:line="240" w:lineRule="auto"/>
              <w:jc w:val="center"/>
              <w:rPr>
                <w:rFonts w:ascii="Times New Roman" w:hAnsi="Times New Roman"/>
                <w:sz w:val="20"/>
                <w:szCs w:val="20"/>
              </w:rPr>
            </w:pPr>
          </w:p>
        </w:tc>
        <w:tc>
          <w:tcPr>
            <w:tcW w:w="1701" w:type="dxa"/>
            <w:tcBorders>
              <w:top w:val="nil"/>
              <w:bottom w:val="nil"/>
            </w:tcBorders>
          </w:tcPr>
          <w:p w:rsidR="00F30CCF" w:rsidRPr="008A015D" w:rsidRDefault="00F30CCF" w:rsidP="009D6758">
            <w:pPr>
              <w:spacing w:after="0" w:line="240" w:lineRule="auto"/>
              <w:jc w:val="both"/>
              <w:rPr>
                <w:rFonts w:ascii="Times New Roman" w:hAnsi="Times New Roman"/>
                <w:sz w:val="20"/>
                <w:szCs w:val="20"/>
              </w:rPr>
            </w:pPr>
          </w:p>
        </w:tc>
        <w:tc>
          <w:tcPr>
            <w:tcW w:w="2694" w:type="dxa"/>
            <w:tcBorders>
              <w:bottom w:val="single" w:sz="4" w:space="0" w:color="auto"/>
            </w:tcBorders>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Строительство детского сада</w:t>
            </w:r>
          </w:p>
        </w:tc>
        <w:tc>
          <w:tcPr>
            <w:tcW w:w="2409" w:type="dxa"/>
            <w:tcBorders>
              <w:top w:val="single" w:sz="4" w:space="0" w:color="auto"/>
              <w:bottom w:val="single" w:sz="4" w:space="0" w:color="auto"/>
            </w:tcBorders>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Ориентировочная вместимость 50 мест</w:t>
            </w:r>
          </w:p>
        </w:tc>
        <w:tc>
          <w:tcPr>
            <w:tcW w:w="4111" w:type="dxa"/>
            <w:tcBorders>
              <w:bottom w:val="single" w:sz="4" w:space="0" w:color="auto"/>
            </w:tcBorders>
            <w:shd w:val="clear" w:color="auto" w:fill="auto"/>
          </w:tcPr>
          <w:p w:rsidR="00F30CCF" w:rsidRPr="008A015D" w:rsidRDefault="00F30CCF" w:rsidP="009D6758">
            <w:pPr>
              <w:spacing w:after="0" w:line="240" w:lineRule="auto"/>
              <w:rPr>
                <w:rFonts w:ascii="Times New Roman" w:hAnsi="Times New Roman"/>
                <w:sz w:val="20"/>
                <w:szCs w:val="20"/>
              </w:rPr>
            </w:pPr>
            <w:r>
              <w:rPr>
                <w:rFonts w:ascii="Times New Roman" w:hAnsi="Times New Roman"/>
                <w:sz w:val="20"/>
                <w:szCs w:val="20"/>
              </w:rPr>
              <w:t>П</w:t>
            </w:r>
            <w:r w:rsidRPr="008A015D">
              <w:rPr>
                <w:rFonts w:ascii="Times New Roman" w:hAnsi="Times New Roman"/>
                <w:sz w:val="20"/>
                <w:szCs w:val="20"/>
              </w:rPr>
              <w:t xml:space="preserve">ос. </w:t>
            </w:r>
            <w:proofErr w:type="spellStart"/>
            <w:r w:rsidRPr="008A015D">
              <w:rPr>
                <w:rFonts w:ascii="Times New Roman" w:hAnsi="Times New Roman"/>
                <w:sz w:val="20"/>
                <w:szCs w:val="20"/>
              </w:rPr>
              <w:t>Поваровка</w:t>
            </w:r>
            <w:proofErr w:type="spellEnd"/>
            <w:r w:rsidRPr="008A015D">
              <w:rPr>
                <w:rFonts w:ascii="Times New Roman" w:hAnsi="Times New Roman"/>
                <w:sz w:val="20"/>
                <w:szCs w:val="20"/>
              </w:rPr>
              <w:t xml:space="preserve"> / зона специализированной общественной застройки</w:t>
            </w:r>
          </w:p>
        </w:tc>
        <w:tc>
          <w:tcPr>
            <w:tcW w:w="1418" w:type="dxa"/>
            <w:tcBorders>
              <w:bottom w:val="single" w:sz="4" w:space="0" w:color="auto"/>
            </w:tcBorders>
            <w:shd w:val="clear" w:color="auto" w:fill="auto"/>
          </w:tcPr>
          <w:p w:rsidR="00F30CCF" w:rsidRPr="008A015D" w:rsidRDefault="00F30CCF" w:rsidP="009D6758">
            <w:pPr>
              <w:spacing w:after="0" w:line="240" w:lineRule="auto"/>
              <w:jc w:val="center"/>
              <w:rPr>
                <w:sz w:val="20"/>
                <w:szCs w:val="20"/>
              </w:rPr>
            </w:pPr>
            <w:r w:rsidRPr="008A015D">
              <w:rPr>
                <w:rFonts w:ascii="Times New Roman" w:hAnsi="Times New Roman"/>
                <w:sz w:val="20"/>
                <w:szCs w:val="20"/>
              </w:rPr>
              <w:t>До 2030</w:t>
            </w:r>
          </w:p>
        </w:tc>
        <w:tc>
          <w:tcPr>
            <w:tcW w:w="2268" w:type="dxa"/>
            <w:tcBorders>
              <w:top w:val="nil"/>
              <w:bottom w:val="nil"/>
            </w:tcBorders>
          </w:tcPr>
          <w:p w:rsidR="00F30CCF" w:rsidRPr="008A015D" w:rsidRDefault="00F30CCF" w:rsidP="009D6758">
            <w:pPr>
              <w:spacing w:after="0" w:line="240" w:lineRule="auto"/>
              <w:jc w:val="center"/>
              <w:rPr>
                <w:rFonts w:ascii="Times New Roman" w:hAnsi="Times New Roman"/>
                <w:sz w:val="20"/>
                <w:szCs w:val="20"/>
              </w:rPr>
            </w:pPr>
          </w:p>
        </w:tc>
      </w:tr>
      <w:tr w:rsidR="00F30CCF" w:rsidRPr="008A015D" w:rsidTr="009D6758">
        <w:trPr>
          <w:trHeight w:val="96"/>
        </w:trPr>
        <w:tc>
          <w:tcPr>
            <w:tcW w:w="567" w:type="dxa"/>
            <w:tcBorders>
              <w:top w:val="nil"/>
              <w:bottom w:val="nil"/>
            </w:tcBorders>
          </w:tcPr>
          <w:p w:rsidR="00F30CCF" w:rsidRPr="008A015D" w:rsidRDefault="00F30CCF" w:rsidP="009D6758">
            <w:pPr>
              <w:spacing w:after="0" w:line="240" w:lineRule="auto"/>
              <w:jc w:val="center"/>
              <w:rPr>
                <w:rFonts w:ascii="Times New Roman" w:hAnsi="Times New Roman"/>
                <w:sz w:val="20"/>
                <w:szCs w:val="20"/>
              </w:rPr>
            </w:pPr>
          </w:p>
        </w:tc>
        <w:tc>
          <w:tcPr>
            <w:tcW w:w="1701" w:type="dxa"/>
            <w:tcBorders>
              <w:top w:val="nil"/>
              <w:bottom w:val="nil"/>
            </w:tcBorders>
          </w:tcPr>
          <w:p w:rsidR="00F30CCF" w:rsidRPr="008A015D" w:rsidRDefault="00F30CCF" w:rsidP="009D6758">
            <w:pPr>
              <w:spacing w:after="0" w:line="240" w:lineRule="auto"/>
              <w:jc w:val="both"/>
              <w:rPr>
                <w:rFonts w:ascii="Times New Roman" w:hAnsi="Times New Roman"/>
                <w:sz w:val="20"/>
                <w:szCs w:val="20"/>
              </w:rPr>
            </w:pPr>
          </w:p>
        </w:tc>
        <w:tc>
          <w:tcPr>
            <w:tcW w:w="2694" w:type="dxa"/>
            <w:tcBorders>
              <w:top w:val="single" w:sz="4" w:space="0" w:color="auto"/>
            </w:tcBorders>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Реконструкция детского дошкольного учреждения</w:t>
            </w:r>
          </w:p>
        </w:tc>
        <w:tc>
          <w:tcPr>
            <w:tcW w:w="2409" w:type="dxa"/>
            <w:tcBorders>
              <w:top w:val="single" w:sz="4" w:space="0" w:color="auto"/>
              <w:bottom w:val="single" w:sz="4" w:space="0" w:color="auto"/>
            </w:tcBorders>
            <w:shd w:val="clear" w:color="auto" w:fill="auto"/>
          </w:tcPr>
          <w:p w:rsidR="00F30CCF" w:rsidRPr="008A015D" w:rsidRDefault="00F30CCF" w:rsidP="009D6758">
            <w:pPr>
              <w:spacing w:after="0" w:line="240" w:lineRule="auto"/>
              <w:rPr>
                <w:sz w:val="20"/>
                <w:szCs w:val="20"/>
              </w:rPr>
            </w:pPr>
            <w:r w:rsidRPr="008A015D">
              <w:rPr>
                <w:rFonts w:ascii="Times New Roman" w:hAnsi="Times New Roman"/>
                <w:sz w:val="20"/>
                <w:szCs w:val="20"/>
              </w:rPr>
              <w:t>Определить проектом</w:t>
            </w:r>
          </w:p>
        </w:tc>
        <w:tc>
          <w:tcPr>
            <w:tcW w:w="4111" w:type="dxa"/>
            <w:tcBorders>
              <w:top w:val="single" w:sz="4" w:space="0" w:color="auto"/>
            </w:tcBorders>
            <w:shd w:val="clear" w:color="auto" w:fill="auto"/>
          </w:tcPr>
          <w:p w:rsidR="00F30CCF" w:rsidRPr="008A015D" w:rsidRDefault="00F30CCF" w:rsidP="009D6758">
            <w:pPr>
              <w:spacing w:after="0" w:line="240" w:lineRule="auto"/>
              <w:rPr>
                <w:rFonts w:ascii="Times New Roman" w:hAnsi="Times New Roman"/>
                <w:sz w:val="20"/>
                <w:szCs w:val="20"/>
              </w:rPr>
            </w:pPr>
            <w:r>
              <w:rPr>
                <w:rFonts w:ascii="Times New Roman" w:hAnsi="Times New Roman"/>
                <w:sz w:val="20"/>
                <w:szCs w:val="20"/>
              </w:rPr>
              <w:t>Пос</w:t>
            </w:r>
            <w:r w:rsidRPr="008A015D">
              <w:rPr>
                <w:rFonts w:ascii="Times New Roman" w:hAnsi="Times New Roman"/>
                <w:sz w:val="20"/>
                <w:szCs w:val="20"/>
              </w:rPr>
              <w:t xml:space="preserve">. </w:t>
            </w:r>
            <w:proofErr w:type="spellStart"/>
            <w:r w:rsidRPr="008A015D">
              <w:rPr>
                <w:rFonts w:ascii="Times New Roman" w:hAnsi="Times New Roman"/>
                <w:sz w:val="20"/>
                <w:szCs w:val="20"/>
              </w:rPr>
              <w:t>Кумачево</w:t>
            </w:r>
            <w:proofErr w:type="spellEnd"/>
            <w:r w:rsidRPr="008A015D">
              <w:rPr>
                <w:rFonts w:ascii="Times New Roman" w:hAnsi="Times New Roman"/>
                <w:sz w:val="20"/>
                <w:szCs w:val="20"/>
              </w:rPr>
              <w:t xml:space="preserve"> / зона специализированной общественной застройки</w:t>
            </w:r>
          </w:p>
        </w:tc>
        <w:tc>
          <w:tcPr>
            <w:tcW w:w="1418" w:type="dxa"/>
            <w:tcBorders>
              <w:top w:val="single" w:sz="4" w:space="0" w:color="auto"/>
            </w:tcBorders>
            <w:shd w:val="clear" w:color="auto" w:fill="auto"/>
          </w:tcPr>
          <w:p w:rsidR="00F30CCF" w:rsidRPr="008A015D" w:rsidRDefault="00F30CCF" w:rsidP="009D6758">
            <w:pPr>
              <w:spacing w:after="0" w:line="240" w:lineRule="auto"/>
              <w:jc w:val="center"/>
              <w:rPr>
                <w:sz w:val="20"/>
                <w:szCs w:val="20"/>
              </w:rPr>
            </w:pPr>
            <w:r w:rsidRPr="008A015D">
              <w:rPr>
                <w:rFonts w:ascii="Times New Roman" w:hAnsi="Times New Roman"/>
                <w:sz w:val="20"/>
                <w:szCs w:val="20"/>
              </w:rPr>
              <w:t>До 2030</w:t>
            </w:r>
          </w:p>
        </w:tc>
        <w:tc>
          <w:tcPr>
            <w:tcW w:w="2268" w:type="dxa"/>
            <w:tcBorders>
              <w:top w:val="nil"/>
              <w:bottom w:val="nil"/>
            </w:tcBorders>
          </w:tcPr>
          <w:p w:rsidR="00F30CCF" w:rsidRPr="008A015D" w:rsidRDefault="00F30CCF" w:rsidP="009D6758">
            <w:pPr>
              <w:spacing w:after="0" w:line="240" w:lineRule="auto"/>
              <w:jc w:val="center"/>
              <w:rPr>
                <w:rFonts w:ascii="Times New Roman" w:hAnsi="Times New Roman"/>
                <w:sz w:val="20"/>
                <w:szCs w:val="20"/>
              </w:rPr>
            </w:pPr>
          </w:p>
        </w:tc>
      </w:tr>
      <w:tr w:rsidR="00F30CCF" w:rsidRPr="008A015D" w:rsidTr="009D6758">
        <w:trPr>
          <w:trHeight w:val="419"/>
        </w:trPr>
        <w:tc>
          <w:tcPr>
            <w:tcW w:w="567" w:type="dxa"/>
            <w:tcBorders>
              <w:top w:val="nil"/>
              <w:bottom w:val="single" w:sz="4" w:space="0" w:color="auto"/>
            </w:tcBorders>
          </w:tcPr>
          <w:p w:rsidR="00F30CCF" w:rsidRPr="008A015D" w:rsidRDefault="00F30CCF" w:rsidP="009D6758">
            <w:pPr>
              <w:spacing w:after="0" w:line="240" w:lineRule="auto"/>
              <w:jc w:val="center"/>
              <w:rPr>
                <w:rFonts w:ascii="Times New Roman" w:hAnsi="Times New Roman"/>
                <w:sz w:val="20"/>
                <w:szCs w:val="20"/>
              </w:rPr>
            </w:pPr>
          </w:p>
        </w:tc>
        <w:tc>
          <w:tcPr>
            <w:tcW w:w="1701" w:type="dxa"/>
            <w:tcBorders>
              <w:top w:val="nil"/>
              <w:bottom w:val="single" w:sz="4" w:space="0" w:color="auto"/>
            </w:tcBorders>
          </w:tcPr>
          <w:p w:rsidR="00F30CCF" w:rsidRPr="008A015D" w:rsidRDefault="00F30CCF" w:rsidP="009D6758">
            <w:pPr>
              <w:spacing w:after="0" w:line="240" w:lineRule="auto"/>
              <w:jc w:val="both"/>
              <w:rPr>
                <w:rFonts w:ascii="Times New Roman" w:hAnsi="Times New Roman"/>
                <w:sz w:val="20"/>
                <w:szCs w:val="20"/>
              </w:rPr>
            </w:pPr>
          </w:p>
        </w:tc>
        <w:tc>
          <w:tcPr>
            <w:tcW w:w="2694" w:type="dxa"/>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Реконструкция детского дошкольного учреждения</w:t>
            </w:r>
          </w:p>
        </w:tc>
        <w:tc>
          <w:tcPr>
            <w:tcW w:w="2409" w:type="dxa"/>
            <w:tcBorders>
              <w:top w:val="single" w:sz="4" w:space="0" w:color="auto"/>
              <w:bottom w:val="single" w:sz="4" w:space="0" w:color="auto"/>
            </w:tcBorders>
            <w:shd w:val="clear" w:color="auto" w:fill="auto"/>
          </w:tcPr>
          <w:p w:rsidR="00F30CCF" w:rsidRPr="008A015D" w:rsidRDefault="00F30CCF" w:rsidP="009D6758">
            <w:pPr>
              <w:spacing w:after="0" w:line="240" w:lineRule="auto"/>
              <w:rPr>
                <w:sz w:val="20"/>
                <w:szCs w:val="20"/>
              </w:rPr>
            </w:pPr>
            <w:r w:rsidRPr="008A015D">
              <w:rPr>
                <w:rFonts w:ascii="Times New Roman" w:hAnsi="Times New Roman"/>
                <w:sz w:val="20"/>
                <w:szCs w:val="20"/>
              </w:rPr>
              <w:t>Определить проектом</w:t>
            </w:r>
          </w:p>
        </w:tc>
        <w:tc>
          <w:tcPr>
            <w:tcW w:w="4111" w:type="dxa"/>
            <w:shd w:val="clear" w:color="auto" w:fill="auto"/>
          </w:tcPr>
          <w:p w:rsidR="00F30CCF" w:rsidRPr="008A015D" w:rsidRDefault="00F30CCF" w:rsidP="009D6758">
            <w:pPr>
              <w:spacing w:after="0" w:line="240" w:lineRule="auto"/>
              <w:rPr>
                <w:rFonts w:ascii="Times New Roman" w:hAnsi="Times New Roman"/>
                <w:sz w:val="20"/>
                <w:szCs w:val="20"/>
              </w:rPr>
            </w:pPr>
            <w:r>
              <w:rPr>
                <w:rFonts w:ascii="Times New Roman" w:hAnsi="Times New Roman"/>
                <w:sz w:val="20"/>
                <w:szCs w:val="20"/>
              </w:rPr>
              <w:t>Пос</w:t>
            </w:r>
            <w:r w:rsidRPr="008A015D">
              <w:rPr>
                <w:rFonts w:ascii="Times New Roman" w:hAnsi="Times New Roman"/>
                <w:sz w:val="20"/>
                <w:szCs w:val="20"/>
              </w:rPr>
              <w:t xml:space="preserve">. </w:t>
            </w:r>
            <w:proofErr w:type="spellStart"/>
            <w:r w:rsidRPr="008A015D">
              <w:rPr>
                <w:rFonts w:ascii="Times New Roman" w:hAnsi="Times New Roman"/>
                <w:sz w:val="20"/>
                <w:szCs w:val="20"/>
              </w:rPr>
              <w:t>Холмогоровка</w:t>
            </w:r>
            <w:proofErr w:type="spellEnd"/>
            <w:r w:rsidRPr="008A015D">
              <w:rPr>
                <w:rFonts w:ascii="Times New Roman" w:hAnsi="Times New Roman"/>
                <w:sz w:val="20"/>
                <w:szCs w:val="20"/>
              </w:rPr>
              <w:t xml:space="preserve"> / зона специализированной общественной </w:t>
            </w:r>
            <w:r w:rsidRPr="008A015D">
              <w:rPr>
                <w:rFonts w:ascii="Times New Roman" w:hAnsi="Times New Roman"/>
                <w:sz w:val="20"/>
                <w:szCs w:val="20"/>
              </w:rPr>
              <w:lastRenderedPageBreak/>
              <w:t>застройки</w:t>
            </w:r>
          </w:p>
        </w:tc>
        <w:tc>
          <w:tcPr>
            <w:tcW w:w="1418" w:type="dxa"/>
            <w:shd w:val="clear" w:color="auto" w:fill="auto"/>
          </w:tcPr>
          <w:p w:rsidR="00F30CCF" w:rsidRPr="008A015D" w:rsidRDefault="00F30CCF" w:rsidP="009D6758">
            <w:pPr>
              <w:spacing w:after="0" w:line="240" w:lineRule="auto"/>
              <w:jc w:val="center"/>
              <w:rPr>
                <w:sz w:val="20"/>
                <w:szCs w:val="20"/>
              </w:rPr>
            </w:pPr>
            <w:r w:rsidRPr="008A015D">
              <w:rPr>
                <w:rFonts w:ascii="Times New Roman" w:hAnsi="Times New Roman"/>
                <w:sz w:val="20"/>
                <w:szCs w:val="20"/>
              </w:rPr>
              <w:lastRenderedPageBreak/>
              <w:t>До 2030</w:t>
            </w:r>
          </w:p>
        </w:tc>
        <w:tc>
          <w:tcPr>
            <w:tcW w:w="2268" w:type="dxa"/>
            <w:tcBorders>
              <w:top w:val="nil"/>
              <w:bottom w:val="single" w:sz="4" w:space="0" w:color="auto"/>
            </w:tcBorders>
          </w:tcPr>
          <w:p w:rsidR="00F30CCF" w:rsidRPr="008A015D" w:rsidRDefault="00F30CCF" w:rsidP="009D6758">
            <w:pPr>
              <w:spacing w:after="0" w:line="240" w:lineRule="auto"/>
              <w:jc w:val="center"/>
              <w:rPr>
                <w:rFonts w:ascii="Times New Roman" w:hAnsi="Times New Roman"/>
                <w:sz w:val="20"/>
                <w:szCs w:val="20"/>
              </w:rPr>
            </w:pPr>
          </w:p>
        </w:tc>
      </w:tr>
      <w:tr w:rsidR="00F30CCF" w:rsidRPr="008A015D" w:rsidTr="009D6758">
        <w:trPr>
          <w:trHeight w:val="411"/>
        </w:trPr>
        <w:tc>
          <w:tcPr>
            <w:tcW w:w="567" w:type="dxa"/>
            <w:tcBorders>
              <w:top w:val="single" w:sz="4" w:space="0" w:color="auto"/>
              <w:bottom w:val="nil"/>
            </w:tcBorders>
          </w:tcPr>
          <w:p w:rsidR="00F30CCF" w:rsidRPr="008A015D" w:rsidRDefault="00F30CCF" w:rsidP="009D6758">
            <w:pPr>
              <w:spacing w:after="0" w:line="240" w:lineRule="auto"/>
              <w:jc w:val="center"/>
              <w:rPr>
                <w:rFonts w:ascii="Times New Roman" w:hAnsi="Times New Roman"/>
                <w:sz w:val="20"/>
                <w:szCs w:val="20"/>
              </w:rPr>
            </w:pPr>
          </w:p>
        </w:tc>
        <w:tc>
          <w:tcPr>
            <w:tcW w:w="1701" w:type="dxa"/>
            <w:tcBorders>
              <w:top w:val="single" w:sz="4" w:space="0" w:color="auto"/>
              <w:bottom w:val="nil"/>
            </w:tcBorders>
          </w:tcPr>
          <w:p w:rsidR="00F30CCF" w:rsidRPr="008A015D" w:rsidRDefault="00F30CCF" w:rsidP="009D6758">
            <w:pPr>
              <w:spacing w:after="0" w:line="240" w:lineRule="auto"/>
              <w:jc w:val="both"/>
              <w:rPr>
                <w:rFonts w:ascii="Times New Roman" w:hAnsi="Times New Roman"/>
                <w:sz w:val="20"/>
                <w:szCs w:val="20"/>
              </w:rPr>
            </w:pPr>
          </w:p>
        </w:tc>
        <w:tc>
          <w:tcPr>
            <w:tcW w:w="2694" w:type="dxa"/>
            <w:shd w:val="clear" w:color="auto" w:fill="auto"/>
          </w:tcPr>
          <w:p w:rsidR="00F30CCF" w:rsidRPr="008A015D" w:rsidRDefault="00F30CCF" w:rsidP="009D6758">
            <w:pPr>
              <w:spacing w:after="0" w:line="240" w:lineRule="auto"/>
              <w:rPr>
                <w:sz w:val="20"/>
                <w:szCs w:val="20"/>
              </w:rPr>
            </w:pPr>
            <w:r w:rsidRPr="008A015D">
              <w:rPr>
                <w:rFonts w:ascii="Times New Roman" w:hAnsi="Times New Roman"/>
                <w:sz w:val="20"/>
                <w:szCs w:val="20"/>
              </w:rPr>
              <w:t>Строительство детского сада</w:t>
            </w:r>
          </w:p>
        </w:tc>
        <w:tc>
          <w:tcPr>
            <w:tcW w:w="2409" w:type="dxa"/>
            <w:tcBorders>
              <w:top w:val="single" w:sz="4" w:space="0" w:color="auto"/>
              <w:bottom w:val="single" w:sz="4" w:space="0" w:color="auto"/>
            </w:tcBorders>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Определить проектом</w:t>
            </w:r>
          </w:p>
        </w:tc>
        <w:tc>
          <w:tcPr>
            <w:tcW w:w="4111" w:type="dxa"/>
            <w:shd w:val="clear" w:color="auto" w:fill="auto"/>
          </w:tcPr>
          <w:p w:rsidR="00F30CCF" w:rsidRPr="008A015D" w:rsidRDefault="00F30CCF" w:rsidP="009D6758">
            <w:pPr>
              <w:spacing w:after="0" w:line="235" w:lineRule="auto"/>
              <w:rPr>
                <w:rFonts w:ascii="Times New Roman" w:hAnsi="Times New Roman"/>
                <w:sz w:val="20"/>
                <w:szCs w:val="20"/>
              </w:rPr>
            </w:pPr>
            <w:r>
              <w:rPr>
                <w:rFonts w:ascii="Times New Roman" w:hAnsi="Times New Roman"/>
                <w:sz w:val="20"/>
                <w:szCs w:val="20"/>
              </w:rPr>
              <w:t>Пос</w:t>
            </w:r>
            <w:r w:rsidRPr="008A015D">
              <w:rPr>
                <w:rFonts w:ascii="Times New Roman" w:hAnsi="Times New Roman"/>
                <w:sz w:val="20"/>
                <w:szCs w:val="20"/>
              </w:rPr>
              <w:t xml:space="preserve">. </w:t>
            </w:r>
            <w:proofErr w:type="spellStart"/>
            <w:r w:rsidRPr="008A015D">
              <w:rPr>
                <w:rFonts w:ascii="Times New Roman" w:hAnsi="Times New Roman"/>
                <w:sz w:val="20"/>
                <w:szCs w:val="20"/>
              </w:rPr>
              <w:t>Холмогоровка</w:t>
            </w:r>
            <w:proofErr w:type="spellEnd"/>
            <w:r w:rsidRPr="008A015D">
              <w:rPr>
                <w:rFonts w:ascii="Times New Roman" w:hAnsi="Times New Roman"/>
                <w:sz w:val="20"/>
                <w:szCs w:val="20"/>
              </w:rPr>
              <w:t xml:space="preserve"> (западная часть) /зона специализированной общественной застройки</w:t>
            </w:r>
          </w:p>
        </w:tc>
        <w:tc>
          <w:tcPr>
            <w:tcW w:w="1418" w:type="dxa"/>
            <w:shd w:val="clear" w:color="auto" w:fill="auto"/>
          </w:tcPr>
          <w:p w:rsidR="00F30CCF" w:rsidRPr="008A015D" w:rsidRDefault="00F30CCF" w:rsidP="009D6758">
            <w:pPr>
              <w:spacing w:after="0" w:line="240" w:lineRule="auto"/>
              <w:jc w:val="center"/>
              <w:rPr>
                <w:sz w:val="20"/>
                <w:szCs w:val="20"/>
              </w:rPr>
            </w:pPr>
            <w:r w:rsidRPr="008A015D">
              <w:rPr>
                <w:rFonts w:ascii="Times New Roman" w:hAnsi="Times New Roman"/>
                <w:sz w:val="20"/>
                <w:szCs w:val="20"/>
              </w:rPr>
              <w:t>До 2040</w:t>
            </w:r>
          </w:p>
        </w:tc>
        <w:tc>
          <w:tcPr>
            <w:tcW w:w="2268" w:type="dxa"/>
            <w:tcBorders>
              <w:top w:val="single" w:sz="4" w:space="0" w:color="auto"/>
              <w:bottom w:val="nil"/>
            </w:tcBorders>
          </w:tcPr>
          <w:p w:rsidR="00F30CCF" w:rsidRPr="008A015D" w:rsidRDefault="00F30CCF" w:rsidP="009D6758">
            <w:pPr>
              <w:spacing w:after="0" w:line="240" w:lineRule="auto"/>
              <w:jc w:val="center"/>
              <w:rPr>
                <w:rFonts w:ascii="Times New Roman" w:hAnsi="Times New Roman"/>
                <w:sz w:val="20"/>
                <w:szCs w:val="20"/>
              </w:rPr>
            </w:pPr>
          </w:p>
        </w:tc>
      </w:tr>
      <w:tr w:rsidR="00F30CCF" w:rsidRPr="008A015D" w:rsidTr="009D6758">
        <w:trPr>
          <w:trHeight w:val="517"/>
        </w:trPr>
        <w:tc>
          <w:tcPr>
            <w:tcW w:w="567" w:type="dxa"/>
            <w:tcBorders>
              <w:top w:val="nil"/>
              <w:bottom w:val="nil"/>
            </w:tcBorders>
          </w:tcPr>
          <w:p w:rsidR="00F30CCF" w:rsidRPr="008A015D" w:rsidRDefault="00F30CCF" w:rsidP="009D6758">
            <w:pPr>
              <w:spacing w:after="0" w:line="240" w:lineRule="auto"/>
              <w:jc w:val="center"/>
              <w:rPr>
                <w:rFonts w:ascii="Times New Roman" w:hAnsi="Times New Roman"/>
                <w:sz w:val="20"/>
                <w:szCs w:val="20"/>
              </w:rPr>
            </w:pPr>
          </w:p>
        </w:tc>
        <w:tc>
          <w:tcPr>
            <w:tcW w:w="1701" w:type="dxa"/>
            <w:tcBorders>
              <w:top w:val="nil"/>
              <w:bottom w:val="nil"/>
            </w:tcBorders>
          </w:tcPr>
          <w:p w:rsidR="00F30CCF" w:rsidRPr="008A015D" w:rsidRDefault="00F30CCF" w:rsidP="009D6758">
            <w:pPr>
              <w:spacing w:after="0" w:line="240" w:lineRule="auto"/>
              <w:jc w:val="both"/>
              <w:rPr>
                <w:rFonts w:ascii="Times New Roman" w:hAnsi="Times New Roman"/>
                <w:sz w:val="20"/>
                <w:szCs w:val="20"/>
              </w:rPr>
            </w:pPr>
          </w:p>
        </w:tc>
        <w:tc>
          <w:tcPr>
            <w:tcW w:w="2694" w:type="dxa"/>
            <w:tcBorders>
              <w:bottom w:val="single" w:sz="4" w:space="0" w:color="auto"/>
            </w:tcBorders>
            <w:shd w:val="clear" w:color="auto" w:fill="auto"/>
          </w:tcPr>
          <w:p w:rsidR="00F30CCF" w:rsidRPr="008A015D" w:rsidRDefault="00F30CCF" w:rsidP="009D6758">
            <w:pPr>
              <w:spacing w:after="0" w:line="240" w:lineRule="auto"/>
              <w:rPr>
                <w:sz w:val="20"/>
                <w:szCs w:val="20"/>
              </w:rPr>
            </w:pPr>
            <w:r w:rsidRPr="008A015D">
              <w:rPr>
                <w:rFonts w:ascii="Times New Roman" w:hAnsi="Times New Roman"/>
                <w:sz w:val="20"/>
                <w:szCs w:val="20"/>
              </w:rPr>
              <w:t>Строительство детского сада</w:t>
            </w:r>
          </w:p>
        </w:tc>
        <w:tc>
          <w:tcPr>
            <w:tcW w:w="2409" w:type="dxa"/>
            <w:tcBorders>
              <w:top w:val="single" w:sz="4" w:space="0" w:color="auto"/>
              <w:bottom w:val="single" w:sz="4" w:space="0" w:color="auto"/>
            </w:tcBorders>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Определить проектом</w:t>
            </w:r>
          </w:p>
        </w:tc>
        <w:tc>
          <w:tcPr>
            <w:tcW w:w="4111" w:type="dxa"/>
            <w:tcBorders>
              <w:bottom w:val="single" w:sz="4" w:space="0" w:color="auto"/>
            </w:tcBorders>
            <w:shd w:val="clear" w:color="auto" w:fill="auto"/>
          </w:tcPr>
          <w:p w:rsidR="00F30CCF" w:rsidRPr="008A015D" w:rsidRDefault="00F30CCF" w:rsidP="009D6758">
            <w:pPr>
              <w:spacing w:after="0" w:line="235" w:lineRule="auto"/>
              <w:rPr>
                <w:sz w:val="20"/>
                <w:szCs w:val="20"/>
              </w:rPr>
            </w:pPr>
            <w:r>
              <w:rPr>
                <w:rFonts w:ascii="Times New Roman" w:hAnsi="Times New Roman"/>
                <w:sz w:val="20"/>
                <w:szCs w:val="20"/>
              </w:rPr>
              <w:t>Пос</w:t>
            </w:r>
            <w:r w:rsidRPr="008A015D">
              <w:rPr>
                <w:rFonts w:ascii="Times New Roman" w:hAnsi="Times New Roman"/>
                <w:sz w:val="20"/>
                <w:szCs w:val="20"/>
              </w:rPr>
              <w:t xml:space="preserve">. </w:t>
            </w:r>
            <w:proofErr w:type="spellStart"/>
            <w:r w:rsidRPr="008A015D">
              <w:rPr>
                <w:rFonts w:ascii="Times New Roman" w:hAnsi="Times New Roman"/>
                <w:sz w:val="20"/>
                <w:szCs w:val="20"/>
              </w:rPr>
              <w:t>Холмогоровка</w:t>
            </w:r>
            <w:proofErr w:type="spellEnd"/>
            <w:r w:rsidRPr="008A015D">
              <w:rPr>
                <w:rFonts w:ascii="Times New Roman" w:hAnsi="Times New Roman"/>
                <w:sz w:val="20"/>
                <w:szCs w:val="20"/>
              </w:rPr>
              <w:t xml:space="preserve"> (восточная часть) / зона специализированной общественной застройки</w:t>
            </w:r>
          </w:p>
        </w:tc>
        <w:tc>
          <w:tcPr>
            <w:tcW w:w="1418" w:type="dxa"/>
            <w:tcBorders>
              <w:bottom w:val="single" w:sz="4" w:space="0" w:color="auto"/>
            </w:tcBorders>
            <w:shd w:val="clear" w:color="auto" w:fill="auto"/>
          </w:tcPr>
          <w:p w:rsidR="00F30CCF" w:rsidRPr="008A015D" w:rsidRDefault="00F30CCF" w:rsidP="009D6758">
            <w:pPr>
              <w:spacing w:after="0" w:line="240" w:lineRule="auto"/>
              <w:jc w:val="center"/>
              <w:rPr>
                <w:sz w:val="20"/>
                <w:szCs w:val="20"/>
              </w:rPr>
            </w:pPr>
            <w:r w:rsidRPr="008A015D">
              <w:rPr>
                <w:rFonts w:ascii="Times New Roman" w:hAnsi="Times New Roman"/>
                <w:sz w:val="20"/>
                <w:szCs w:val="20"/>
              </w:rPr>
              <w:t>До 2040</w:t>
            </w:r>
          </w:p>
        </w:tc>
        <w:tc>
          <w:tcPr>
            <w:tcW w:w="2268" w:type="dxa"/>
            <w:tcBorders>
              <w:top w:val="nil"/>
              <w:bottom w:val="nil"/>
            </w:tcBorders>
          </w:tcPr>
          <w:p w:rsidR="00F30CCF" w:rsidRPr="008A015D" w:rsidRDefault="00F30CCF" w:rsidP="009D6758">
            <w:pPr>
              <w:spacing w:after="0" w:line="240" w:lineRule="auto"/>
              <w:jc w:val="center"/>
              <w:rPr>
                <w:rFonts w:ascii="Times New Roman" w:hAnsi="Times New Roman"/>
                <w:sz w:val="20"/>
                <w:szCs w:val="20"/>
              </w:rPr>
            </w:pPr>
          </w:p>
        </w:tc>
      </w:tr>
      <w:tr w:rsidR="00F30CCF" w:rsidRPr="008A015D" w:rsidTr="009D6758">
        <w:trPr>
          <w:trHeight w:val="85"/>
        </w:trPr>
        <w:tc>
          <w:tcPr>
            <w:tcW w:w="567" w:type="dxa"/>
            <w:tcBorders>
              <w:top w:val="nil"/>
              <w:bottom w:val="nil"/>
            </w:tcBorders>
          </w:tcPr>
          <w:p w:rsidR="00F30CCF" w:rsidRPr="008A015D" w:rsidRDefault="00F30CCF" w:rsidP="009D6758">
            <w:pPr>
              <w:spacing w:after="0" w:line="240" w:lineRule="auto"/>
              <w:jc w:val="center"/>
              <w:rPr>
                <w:rFonts w:ascii="Times New Roman" w:hAnsi="Times New Roman"/>
                <w:sz w:val="20"/>
                <w:szCs w:val="20"/>
              </w:rPr>
            </w:pPr>
          </w:p>
        </w:tc>
        <w:tc>
          <w:tcPr>
            <w:tcW w:w="1701" w:type="dxa"/>
            <w:tcBorders>
              <w:top w:val="nil"/>
              <w:bottom w:val="nil"/>
            </w:tcBorders>
          </w:tcPr>
          <w:p w:rsidR="00F30CCF" w:rsidRPr="008A015D" w:rsidRDefault="00F30CCF" w:rsidP="009D6758">
            <w:pPr>
              <w:spacing w:after="0" w:line="240" w:lineRule="auto"/>
              <w:jc w:val="both"/>
              <w:rPr>
                <w:rFonts w:ascii="Times New Roman" w:hAnsi="Times New Roman"/>
                <w:sz w:val="20"/>
                <w:szCs w:val="20"/>
              </w:rPr>
            </w:pPr>
          </w:p>
        </w:tc>
        <w:tc>
          <w:tcPr>
            <w:tcW w:w="2694" w:type="dxa"/>
            <w:tcBorders>
              <w:bottom w:val="single" w:sz="4" w:space="0" w:color="auto"/>
            </w:tcBorders>
            <w:shd w:val="clear" w:color="auto" w:fill="auto"/>
          </w:tcPr>
          <w:p w:rsidR="00F30CCF" w:rsidRPr="008A015D" w:rsidRDefault="00F30CCF" w:rsidP="009D6758">
            <w:pPr>
              <w:spacing w:after="0" w:line="233" w:lineRule="auto"/>
              <w:rPr>
                <w:rFonts w:ascii="Times New Roman" w:hAnsi="Times New Roman"/>
                <w:sz w:val="20"/>
                <w:szCs w:val="20"/>
              </w:rPr>
            </w:pPr>
            <w:r w:rsidRPr="008A015D">
              <w:rPr>
                <w:rFonts w:ascii="Times New Roman" w:hAnsi="Times New Roman"/>
                <w:sz w:val="20"/>
                <w:szCs w:val="20"/>
              </w:rPr>
              <w:t>Реконструкция (расширение) детского сада</w:t>
            </w:r>
          </w:p>
        </w:tc>
        <w:tc>
          <w:tcPr>
            <w:tcW w:w="2409" w:type="dxa"/>
            <w:tcBorders>
              <w:top w:val="single" w:sz="4" w:space="0" w:color="auto"/>
              <w:bottom w:val="single" w:sz="4" w:space="0" w:color="auto"/>
            </w:tcBorders>
            <w:shd w:val="clear" w:color="auto" w:fill="auto"/>
          </w:tcPr>
          <w:p w:rsidR="00F30CCF" w:rsidRPr="008A015D" w:rsidRDefault="00F30CCF" w:rsidP="009D6758">
            <w:pPr>
              <w:spacing w:after="0" w:line="233" w:lineRule="auto"/>
              <w:jc w:val="both"/>
              <w:rPr>
                <w:sz w:val="20"/>
                <w:szCs w:val="20"/>
              </w:rPr>
            </w:pPr>
            <w:r w:rsidRPr="008A015D">
              <w:rPr>
                <w:rFonts w:ascii="Times New Roman" w:hAnsi="Times New Roman"/>
                <w:sz w:val="20"/>
                <w:szCs w:val="20"/>
              </w:rPr>
              <w:t>Увеличение вместимости до 50 мест</w:t>
            </w:r>
          </w:p>
        </w:tc>
        <w:tc>
          <w:tcPr>
            <w:tcW w:w="4111" w:type="dxa"/>
            <w:tcBorders>
              <w:bottom w:val="single" w:sz="4" w:space="0" w:color="auto"/>
            </w:tcBorders>
            <w:shd w:val="clear" w:color="auto" w:fill="auto"/>
          </w:tcPr>
          <w:p w:rsidR="00F30CCF" w:rsidRPr="008A015D" w:rsidRDefault="00F30CCF" w:rsidP="009D6758">
            <w:pPr>
              <w:spacing w:after="0" w:line="233" w:lineRule="auto"/>
              <w:rPr>
                <w:rFonts w:ascii="Times New Roman" w:hAnsi="Times New Roman"/>
                <w:sz w:val="20"/>
                <w:szCs w:val="20"/>
              </w:rPr>
            </w:pPr>
            <w:r w:rsidRPr="008A015D">
              <w:rPr>
                <w:rFonts w:ascii="Times New Roman" w:hAnsi="Times New Roman"/>
                <w:sz w:val="20"/>
                <w:szCs w:val="20"/>
              </w:rPr>
              <w:t>Пос. Грачевка</w:t>
            </w:r>
            <w:r>
              <w:rPr>
                <w:rFonts w:ascii="Times New Roman" w:hAnsi="Times New Roman"/>
                <w:sz w:val="20"/>
                <w:szCs w:val="20"/>
              </w:rPr>
              <w:t xml:space="preserve"> </w:t>
            </w:r>
            <w:r w:rsidRPr="008A015D">
              <w:rPr>
                <w:rFonts w:ascii="Times New Roman" w:hAnsi="Times New Roman"/>
                <w:sz w:val="20"/>
                <w:szCs w:val="20"/>
              </w:rPr>
              <w:t>/ зона специализированной общественной застройки</w:t>
            </w:r>
          </w:p>
        </w:tc>
        <w:tc>
          <w:tcPr>
            <w:tcW w:w="1418" w:type="dxa"/>
            <w:tcBorders>
              <w:bottom w:val="single" w:sz="4" w:space="0" w:color="auto"/>
            </w:tcBorders>
            <w:shd w:val="clear" w:color="auto" w:fill="auto"/>
          </w:tcPr>
          <w:p w:rsidR="00F30CCF" w:rsidRPr="008A015D" w:rsidRDefault="00F30CCF" w:rsidP="009D6758">
            <w:pPr>
              <w:spacing w:after="0" w:line="233" w:lineRule="auto"/>
              <w:jc w:val="center"/>
              <w:rPr>
                <w:sz w:val="20"/>
                <w:szCs w:val="20"/>
              </w:rPr>
            </w:pPr>
            <w:r w:rsidRPr="008A015D">
              <w:rPr>
                <w:rFonts w:ascii="Times New Roman" w:hAnsi="Times New Roman"/>
                <w:sz w:val="20"/>
                <w:szCs w:val="20"/>
              </w:rPr>
              <w:t>До 2030</w:t>
            </w:r>
          </w:p>
        </w:tc>
        <w:tc>
          <w:tcPr>
            <w:tcW w:w="2268" w:type="dxa"/>
            <w:tcBorders>
              <w:top w:val="nil"/>
              <w:bottom w:val="nil"/>
            </w:tcBorders>
          </w:tcPr>
          <w:p w:rsidR="00F30CCF" w:rsidRPr="008A015D" w:rsidRDefault="00F30CCF" w:rsidP="009D6758">
            <w:pPr>
              <w:spacing w:after="0" w:line="240" w:lineRule="auto"/>
              <w:jc w:val="center"/>
              <w:rPr>
                <w:rFonts w:ascii="Times New Roman" w:hAnsi="Times New Roman"/>
                <w:sz w:val="20"/>
                <w:szCs w:val="20"/>
              </w:rPr>
            </w:pPr>
          </w:p>
        </w:tc>
      </w:tr>
      <w:tr w:rsidR="00F30CCF" w:rsidRPr="008A015D" w:rsidTr="009D6758">
        <w:trPr>
          <w:trHeight w:val="654"/>
        </w:trPr>
        <w:tc>
          <w:tcPr>
            <w:tcW w:w="567" w:type="dxa"/>
            <w:tcBorders>
              <w:top w:val="nil"/>
              <w:bottom w:val="nil"/>
            </w:tcBorders>
          </w:tcPr>
          <w:p w:rsidR="00F30CCF" w:rsidRPr="008A015D" w:rsidRDefault="00F30CCF" w:rsidP="009D6758">
            <w:pPr>
              <w:spacing w:after="0" w:line="240" w:lineRule="auto"/>
              <w:jc w:val="center"/>
              <w:rPr>
                <w:rFonts w:ascii="Times New Roman" w:hAnsi="Times New Roman"/>
                <w:sz w:val="20"/>
                <w:szCs w:val="20"/>
              </w:rPr>
            </w:pPr>
          </w:p>
        </w:tc>
        <w:tc>
          <w:tcPr>
            <w:tcW w:w="1701" w:type="dxa"/>
            <w:tcBorders>
              <w:top w:val="nil"/>
              <w:bottom w:val="nil"/>
            </w:tcBorders>
          </w:tcPr>
          <w:p w:rsidR="00F30CCF" w:rsidRPr="008A015D" w:rsidRDefault="00F30CCF" w:rsidP="009D6758">
            <w:pPr>
              <w:spacing w:after="0" w:line="240" w:lineRule="auto"/>
              <w:jc w:val="both"/>
              <w:rPr>
                <w:rFonts w:ascii="Times New Roman" w:hAnsi="Times New Roman"/>
                <w:sz w:val="20"/>
                <w:szCs w:val="20"/>
              </w:rPr>
            </w:pPr>
          </w:p>
        </w:tc>
        <w:tc>
          <w:tcPr>
            <w:tcW w:w="2694" w:type="dxa"/>
            <w:shd w:val="clear" w:color="auto" w:fill="auto"/>
          </w:tcPr>
          <w:p w:rsidR="00F30CCF" w:rsidRPr="008A015D" w:rsidRDefault="00F30CCF" w:rsidP="009D6758">
            <w:pPr>
              <w:spacing w:after="0" w:line="233" w:lineRule="auto"/>
              <w:rPr>
                <w:rFonts w:ascii="Times New Roman" w:hAnsi="Times New Roman"/>
                <w:sz w:val="20"/>
                <w:szCs w:val="20"/>
              </w:rPr>
            </w:pPr>
            <w:r w:rsidRPr="008A015D">
              <w:rPr>
                <w:rFonts w:ascii="Times New Roman" w:hAnsi="Times New Roman"/>
                <w:sz w:val="20"/>
                <w:szCs w:val="20"/>
              </w:rPr>
              <w:t>Реконструкция (расширение) детского сада</w:t>
            </w:r>
          </w:p>
        </w:tc>
        <w:tc>
          <w:tcPr>
            <w:tcW w:w="2409" w:type="dxa"/>
            <w:tcBorders>
              <w:top w:val="single" w:sz="4" w:space="0" w:color="auto"/>
              <w:bottom w:val="single" w:sz="4" w:space="0" w:color="auto"/>
            </w:tcBorders>
            <w:shd w:val="clear" w:color="auto" w:fill="auto"/>
          </w:tcPr>
          <w:p w:rsidR="00F30CCF" w:rsidRPr="008A015D" w:rsidRDefault="00F30CCF" w:rsidP="009D6758">
            <w:pPr>
              <w:spacing w:after="0" w:line="233" w:lineRule="auto"/>
              <w:jc w:val="both"/>
              <w:rPr>
                <w:rFonts w:ascii="Times New Roman" w:hAnsi="Times New Roman"/>
                <w:sz w:val="20"/>
                <w:szCs w:val="20"/>
              </w:rPr>
            </w:pPr>
            <w:r w:rsidRPr="008A015D">
              <w:rPr>
                <w:rFonts w:ascii="Times New Roman" w:hAnsi="Times New Roman"/>
                <w:sz w:val="20"/>
                <w:szCs w:val="20"/>
              </w:rPr>
              <w:t>Увеличение вместимости до 45 мест</w:t>
            </w:r>
          </w:p>
        </w:tc>
        <w:tc>
          <w:tcPr>
            <w:tcW w:w="4111" w:type="dxa"/>
            <w:shd w:val="clear" w:color="auto" w:fill="auto"/>
          </w:tcPr>
          <w:p w:rsidR="00F30CCF" w:rsidRDefault="00F30CCF" w:rsidP="009D6758">
            <w:pPr>
              <w:spacing w:after="0" w:line="233" w:lineRule="auto"/>
              <w:rPr>
                <w:rFonts w:ascii="Times New Roman" w:hAnsi="Times New Roman"/>
                <w:sz w:val="20"/>
                <w:szCs w:val="20"/>
              </w:rPr>
            </w:pPr>
            <w:r w:rsidRPr="008A015D">
              <w:rPr>
                <w:rFonts w:ascii="Times New Roman" w:hAnsi="Times New Roman"/>
                <w:sz w:val="20"/>
                <w:szCs w:val="20"/>
              </w:rPr>
              <w:t xml:space="preserve">Пос. </w:t>
            </w:r>
            <w:proofErr w:type="spellStart"/>
            <w:r w:rsidRPr="008A015D">
              <w:rPr>
                <w:rFonts w:ascii="Times New Roman" w:hAnsi="Times New Roman"/>
                <w:sz w:val="20"/>
                <w:szCs w:val="20"/>
              </w:rPr>
              <w:t>Красноторовка</w:t>
            </w:r>
            <w:proofErr w:type="spellEnd"/>
            <w:r w:rsidRPr="008A015D">
              <w:rPr>
                <w:rFonts w:ascii="Times New Roman" w:hAnsi="Times New Roman"/>
                <w:sz w:val="20"/>
                <w:szCs w:val="20"/>
              </w:rPr>
              <w:t>/</w:t>
            </w:r>
          </w:p>
          <w:p w:rsidR="00F30CCF" w:rsidRPr="008A015D" w:rsidRDefault="00F30CCF" w:rsidP="009D6758">
            <w:pPr>
              <w:spacing w:after="0" w:line="233" w:lineRule="auto"/>
              <w:rPr>
                <w:rFonts w:ascii="Times New Roman" w:hAnsi="Times New Roman"/>
                <w:sz w:val="20"/>
                <w:szCs w:val="20"/>
              </w:rPr>
            </w:pPr>
            <w:r w:rsidRPr="008A015D">
              <w:rPr>
                <w:rFonts w:ascii="Times New Roman" w:hAnsi="Times New Roman"/>
                <w:sz w:val="20"/>
                <w:szCs w:val="20"/>
              </w:rPr>
              <w:t>зона специализированной общественной застройки</w:t>
            </w:r>
          </w:p>
        </w:tc>
        <w:tc>
          <w:tcPr>
            <w:tcW w:w="1418" w:type="dxa"/>
            <w:shd w:val="clear" w:color="auto" w:fill="auto"/>
          </w:tcPr>
          <w:p w:rsidR="00F30CCF" w:rsidRPr="008A015D" w:rsidRDefault="00F30CCF" w:rsidP="009D6758">
            <w:pPr>
              <w:spacing w:after="0" w:line="233" w:lineRule="auto"/>
              <w:jc w:val="center"/>
              <w:rPr>
                <w:sz w:val="20"/>
                <w:szCs w:val="20"/>
              </w:rPr>
            </w:pPr>
            <w:r w:rsidRPr="008A015D">
              <w:rPr>
                <w:rFonts w:ascii="Times New Roman" w:hAnsi="Times New Roman"/>
                <w:sz w:val="20"/>
                <w:szCs w:val="20"/>
              </w:rPr>
              <w:t>До 2030</w:t>
            </w:r>
          </w:p>
        </w:tc>
        <w:tc>
          <w:tcPr>
            <w:tcW w:w="2268" w:type="dxa"/>
            <w:tcBorders>
              <w:top w:val="nil"/>
              <w:bottom w:val="nil"/>
            </w:tcBorders>
          </w:tcPr>
          <w:p w:rsidR="00F30CCF" w:rsidRPr="008A015D" w:rsidRDefault="00F30CCF" w:rsidP="009D6758">
            <w:pPr>
              <w:spacing w:after="0" w:line="240" w:lineRule="auto"/>
              <w:jc w:val="center"/>
              <w:rPr>
                <w:rFonts w:ascii="Times New Roman" w:hAnsi="Times New Roman"/>
                <w:sz w:val="20"/>
                <w:szCs w:val="20"/>
              </w:rPr>
            </w:pPr>
          </w:p>
        </w:tc>
      </w:tr>
      <w:tr w:rsidR="00F30CCF" w:rsidRPr="008A015D" w:rsidTr="009D6758">
        <w:trPr>
          <w:trHeight w:val="388"/>
        </w:trPr>
        <w:tc>
          <w:tcPr>
            <w:tcW w:w="567" w:type="dxa"/>
            <w:tcBorders>
              <w:top w:val="nil"/>
              <w:bottom w:val="nil"/>
            </w:tcBorders>
          </w:tcPr>
          <w:p w:rsidR="00F30CCF" w:rsidRPr="008A015D" w:rsidRDefault="00F30CCF" w:rsidP="009D6758">
            <w:pPr>
              <w:spacing w:after="0" w:line="240" w:lineRule="auto"/>
              <w:jc w:val="center"/>
              <w:rPr>
                <w:rFonts w:ascii="Times New Roman" w:hAnsi="Times New Roman"/>
                <w:sz w:val="20"/>
                <w:szCs w:val="20"/>
              </w:rPr>
            </w:pPr>
          </w:p>
        </w:tc>
        <w:tc>
          <w:tcPr>
            <w:tcW w:w="1701" w:type="dxa"/>
            <w:tcBorders>
              <w:top w:val="nil"/>
              <w:bottom w:val="nil"/>
            </w:tcBorders>
          </w:tcPr>
          <w:p w:rsidR="00F30CCF" w:rsidRPr="008A015D" w:rsidRDefault="00F30CCF" w:rsidP="009D6758">
            <w:pPr>
              <w:spacing w:after="0" w:line="240" w:lineRule="auto"/>
              <w:jc w:val="both"/>
              <w:rPr>
                <w:rFonts w:ascii="Times New Roman" w:hAnsi="Times New Roman"/>
                <w:sz w:val="20"/>
                <w:szCs w:val="20"/>
              </w:rPr>
            </w:pPr>
          </w:p>
        </w:tc>
        <w:tc>
          <w:tcPr>
            <w:tcW w:w="2694" w:type="dxa"/>
            <w:tcBorders>
              <w:bottom w:val="single" w:sz="4" w:space="0" w:color="auto"/>
            </w:tcBorders>
            <w:shd w:val="clear" w:color="auto" w:fill="auto"/>
          </w:tcPr>
          <w:p w:rsidR="00F30CCF" w:rsidRPr="008A015D" w:rsidRDefault="00F30CCF" w:rsidP="009D6758">
            <w:pPr>
              <w:spacing w:after="0" w:line="233" w:lineRule="auto"/>
              <w:rPr>
                <w:rFonts w:ascii="Times New Roman" w:hAnsi="Times New Roman"/>
                <w:sz w:val="20"/>
                <w:szCs w:val="20"/>
              </w:rPr>
            </w:pPr>
            <w:r w:rsidRPr="008A015D">
              <w:rPr>
                <w:rFonts w:ascii="Times New Roman" w:hAnsi="Times New Roman"/>
                <w:sz w:val="20"/>
                <w:szCs w:val="20"/>
              </w:rPr>
              <w:t>Строительство детского сада</w:t>
            </w:r>
          </w:p>
        </w:tc>
        <w:tc>
          <w:tcPr>
            <w:tcW w:w="2409" w:type="dxa"/>
            <w:tcBorders>
              <w:top w:val="single" w:sz="4" w:space="0" w:color="auto"/>
              <w:bottom w:val="single" w:sz="4" w:space="0" w:color="auto"/>
            </w:tcBorders>
            <w:shd w:val="clear" w:color="auto" w:fill="auto"/>
          </w:tcPr>
          <w:p w:rsidR="00F30CCF" w:rsidRPr="008A015D" w:rsidRDefault="00F30CCF" w:rsidP="009D6758">
            <w:pPr>
              <w:spacing w:after="0" w:line="233" w:lineRule="auto"/>
              <w:jc w:val="both"/>
              <w:rPr>
                <w:rFonts w:ascii="Times New Roman" w:hAnsi="Times New Roman"/>
                <w:sz w:val="20"/>
                <w:szCs w:val="20"/>
              </w:rPr>
            </w:pPr>
            <w:r w:rsidRPr="008A015D">
              <w:rPr>
                <w:rFonts w:ascii="Times New Roman" w:hAnsi="Times New Roman"/>
                <w:sz w:val="20"/>
                <w:szCs w:val="20"/>
              </w:rPr>
              <w:t>Определить проектом</w:t>
            </w:r>
          </w:p>
        </w:tc>
        <w:tc>
          <w:tcPr>
            <w:tcW w:w="4111" w:type="dxa"/>
            <w:tcBorders>
              <w:bottom w:val="single" w:sz="4" w:space="0" w:color="auto"/>
            </w:tcBorders>
            <w:shd w:val="clear" w:color="auto" w:fill="auto"/>
          </w:tcPr>
          <w:p w:rsidR="00F30CCF" w:rsidRPr="008A015D" w:rsidRDefault="00F30CCF" w:rsidP="009D6758">
            <w:pPr>
              <w:spacing w:after="0" w:line="233" w:lineRule="auto"/>
              <w:rPr>
                <w:rFonts w:ascii="Times New Roman" w:hAnsi="Times New Roman"/>
                <w:sz w:val="20"/>
                <w:szCs w:val="20"/>
              </w:rPr>
            </w:pPr>
            <w:r w:rsidRPr="008A015D">
              <w:rPr>
                <w:rFonts w:ascii="Times New Roman" w:hAnsi="Times New Roman"/>
                <w:sz w:val="20"/>
                <w:szCs w:val="20"/>
              </w:rPr>
              <w:t xml:space="preserve">Пос. </w:t>
            </w:r>
            <w:proofErr w:type="spellStart"/>
            <w:r w:rsidRPr="008A015D">
              <w:rPr>
                <w:rFonts w:ascii="Times New Roman" w:hAnsi="Times New Roman"/>
                <w:sz w:val="20"/>
                <w:szCs w:val="20"/>
              </w:rPr>
              <w:t>Сальское</w:t>
            </w:r>
            <w:proofErr w:type="spellEnd"/>
            <w:r w:rsidRPr="008A015D">
              <w:rPr>
                <w:rFonts w:ascii="Times New Roman" w:hAnsi="Times New Roman"/>
                <w:sz w:val="20"/>
                <w:szCs w:val="20"/>
              </w:rPr>
              <w:t xml:space="preserve"> / зона специализированной общественной застройки</w:t>
            </w:r>
          </w:p>
        </w:tc>
        <w:tc>
          <w:tcPr>
            <w:tcW w:w="1418" w:type="dxa"/>
            <w:tcBorders>
              <w:bottom w:val="single" w:sz="4" w:space="0" w:color="auto"/>
            </w:tcBorders>
            <w:shd w:val="clear" w:color="auto" w:fill="auto"/>
          </w:tcPr>
          <w:p w:rsidR="00F30CCF" w:rsidRPr="008A015D" w:rsidRDefault="00F30CCF" w:rsidP="009D6758">
            <w:pPr>
              <w:spacing w:after="0" w:line="233" w:lineRule="auto"/>
              <w:jc w:val="center"/>
              <w:rPr>
                <w:sz w:val="20"/>
                <w:szCs w:val="20"/>
              </w:rPr>
            </w:pPr>
            <w:r w:rsidRPr="008A015D">
              <w:rPr>
                <w:rFonts w:ascii="Times New Roman" w:hAnsi="Times New Roman"/>
                <w:sz w:val="20"/>
                <w:szCs w:val="20"/>
              </w:rPr>
              <w:t>До 2040</w:t>
            </w:r>
          </w:p>
        </w:tc>
        <w:tc>
          <w:tcPr>
            <w:tcW w:w="2268" w:type="dxa"/>
            <w:tcBorders>
              <w:top w:val="nil"/>
              <w:bottom w:val="nil"/>
            </w:tcBorders>
          </w:tcPr>
          <w:p w:rsidR="00F30CCF" w:rsidRPr="008A015D" w:rsidRDefault="00F30CCF" w:rsidP="009D6758">
            <w:pPr>
              <w:spacing w:after="0" w:line="240" w:lineRule="auto"/>
              <w:jc w:val="center"/>
              <w:rPr>
                <w:rFonts w:ascii="Times New Roman" w:hAnsi="Times New Roman"/>
                <w:sz w:val="20"/>
                <w:szCs w:val="20"/>
              </w:rPr>
            </w:pPr>
          </w:p>
        </w:tc>
      </w:tr>
      <w:tr w:rsidR="00F30CCF" w:rsidRPr="008A015D" w:rsidTr="009D6758">
        <w:trPr>
          <w:trHeight w:val="480"/>
        </w:trPr>
        <w:tc>
          <w:tcPr>
            <w:tcW w:w="567" w:type="dxa"/>
            <w:tcBorders>
              <w:top w:val="nil"/>
              <w:bottom w:val="nil"/>
            </w:tcBorders>
          </w:tcPr>
          <w:p w:rsidR="00F30CCF" w:rsidRPr="008A015D" w:rsidRDefault="00F30CCF" w:rsidP="009D6758">
            <w:pPr>
              <w:spacing w:after="0" w:line="240" w:lineRule="auto"/>
              <w:jc w:val="center"/>
              <w:rPr>
                <w:rFonts w:ascii="Times New Roman" w:hAnsi="Times New Roman"/>
                <w:sz w:val="20"/>
                <w:szCs w:val="20"/>
              </w:rPr>
            </w:pPr>
          </w:p>
        </w:tc>
        <w:tc>
          <w:tcPr>
            <w:tcW w:w="1701" w:type="dxa"/>
            <w:tcBorders>
              <w:top w:val="nil"/>
              <w:bottom w:val="nil"/>
            </w:tcBorders>
          </w:tcPr>
          <w:p w:rsidR="00F30CCF" w:rsidRPr="008A015D" w:rsidRDefault="00F30CCF" w:rsidP="009D6758">
            <w:pPr>
              <w:spacing w:after="0" w:line="240" w:lineRule="auto"/>
              <w:jc w:val="both"/>
              <w:rPr>
                <w:rFonts w:ascii="Times New Roman" w:hAnsi="Times New Roman"/>
                <w:sz w:val="20"/>
                <w:szCs w:val="20"/>
              </w:rPr>
            </w:pPr>
          </w:p>
        </w:tc>
        <w:tc>
          <w:tcPr>
            <w:tcW w:w="2694" w:type="dxa"/>
            <w:shd w:val="clear" w:color="auto" w:fill="auto"/>
          </w:tcPr>
          <w:p w:rsidR="00F30CCF" w:rsidRPr="008A015D" w:rsidRDefault="00F30CCF" w:rsidP="009D6758">
            <w:pPr>
              <w:spacing w:after="0" w:line="233" w:lineRule="auto"/>
              <w:rPr>
                <w:rFonts w:ascii="Times New Roman" w:hAnsi="Times New Roman"/>
                <w:sz w:val="20"/>
                <w:szCs w:val="20"/>
              </w:rPr>
            </w:pPr>
            <w:r w:rsidRPr="008A015D">
              <w:rPr>
                <w:rFonts w:ascii="Times New Roman" w:hAnsi="Times New Roman"/>
                <w:sz w:val="20"/>
                <w:szCs w:val="20"/>
              </w:rPr>
              <w:t>Строительство детского сада</w:t>
            </w:r>
          </w:p>
        </w:tc>
        <w:tc>
          <w:tcPr>
            <w:tcW w:w="2409" w:type="dxa"/>
            <w:tcBorders>
              <w:top w:val="single" w:sz="4" w:space="0" w:color="auto"/>
              <w:bottom w:val="single" w:sz="4" w:space="0" w:color="auto"/>
            </w:tcBorders>
            <w:shd w:val="clear" w:color="auto" w:fill="auto"/>
          </w:tcPr>
          <w:p w:rsidR="00F30CCF" w:rsidRPr="008A015D" w:rsidRDefault="00F30CCF" w:rsidP="009D6758">
            <w:pPr>
              <w:spacing w:after="0" w:line="233" w:lineRule="auto"/>
              <w:jc w:val="both"/>
              <w:rPr>
                <w:rFonts w:ascii="Times New Roman" w:hAnsi="Times New Roman"/>
                <w:sz w:val="20"/>
                <w:szCs w:val="20"/>
              </w:rPr>
            </w:pPr>
            <w:r w:rsidRPr="008A015D">
              <w:rPr>
                <w:rFonts w:ascii="Times New Roman" w:hAnsi="Times New Roman"/>
                <w:sz w:val="20"/>
                <w:szCs w:val="20"/>
              </w:rPr>
              <w:t>Определить проектом</w:t>
            </w:r>
          </w:p>
        </w:tc>
        <w:tc>
          <w:tcPr>
            <w:tcW w:w="4111" w:type="dxa"/>
            <w:shd w:val="clear" w:color="auto" w:fill="auto"/>
          </w:tcPr>
          <w:p w:rsidR="00F30CCF" w:rsidRPr="008A015D" w:rsidRDefault="00F30CCF" w:rsidP="009D6758">
            <w:pPr>
              <w:spacing w:after="0" w:line="233" w:lineRule="auto"/>
              <w:rPr>
                <w:rFonts w:ascii="Times New Roman" w:hAnsi="Times New Roman"/>
                <w:sz w:val="20"/>
                <w:szCs w:val="20"/>
              </w:rPr>
            </w:pPr>
            <w:r w:rsidRPr="008A015D">
              <w:rPr>
                <w:rFonts w:ascii="Times New Roman" w:hAnsi="Times New Roman"/>
                <w:sz w:val="20"/>
                <w:szCs w:val="20"/>
              </w:rPr>
              <w:t>Пос. Логвино / зона специализированной общественной застройки</w:t>
            </w:r>
          </w:p>
        </w:tc>
        <w:tc>
          <w:tcPr>
            <w:tcW w:w="1418" w:type="dxa"/>
            <w:shd w:val="clear" w:color="auto" w:fill="auto"/>
          </w:tcPr>
          <w:p w:rsidR="00F30CCF" w:rsidRPr="008A015D" w:rsidRDefault="00F30CCF" w:rsidP="009D6758">
            <w:pPr>
              <w:spacing w:after="0" w:line="233" w:lineRule="auto"/>
              <w:jc w:val="center"/>
              <w:rPr>
                <w:sz w:val="20"/>
                <w:szCs w:val="20"/>
              </w:rPr>
            </w:pPr>
            <w:r w:rsidRPr="008A015D">
              <w:rPr>
                <w:rFonts w:ascii="Times New Roman" w:hAnsi="Times New Roman"/>
                <w:sz w:val="20"/>
                <w:szCs w:val="20"/>
              </w:rPr>
              <w:t>До 2040</w:t>
            </w:r>
          </w:p>
        </w:tc>
        <w:tc>
          <w:tcPr>
            <w:tcW w:w="2268" w:type="dxa"/>
            <w:tcBorders>
              <w:top w:val="nil"/>
              <w:bottom w:val="nil"/>
            </w:tcBorders>
          </w:tcPr>
          <w:p w:rsidR="00F30CCF" w:rsidRPr="008A015D" w:rsidRDefault="00F30CCF" w:rsidP="009D6758">
            <w:pPr>
              <w:spacing w:after="0" w:line="240" w:lineRule="auto"/>
              <w:jc w:val="center"/>
              <w:rPr>
                <w:rFonts w:ascii="Times New Roman" w:hAnsi="Times New Roman"/>
                <w:sz w:val="20"/>
                <w:szCs w:val="20"/>
              </w:rPr>
            </w:pPr>
          </w:p>
        </w:tc>
      </w:tr>
      <w:tr w:rsidR="00F30CCF" w:rsidRPr="008A015D" w:rsidTr="009D6758">
        <w:trPr>
          <w:trHeight w:val="416"/>
        </w:trPr>
        <w:tc>
          <w:tcPr>
            <w:tcW w:w="567" w:type="dxa"/>
            <w:tcBorders>
              <w:top w:val="nil"/>
              <w:bottom w:val="nil"/>
            </w:tcBorders>
          </w:tcPr>
          <w:p w:rsidR="00F30CCF" w:rsidRPr="008A015D" w:rsidRDefault="00F30CCF" w:rsidP="009D6758">
            <w:pPr>
              <w:spacing w:after="0" w:line="240" w:lineRule="auto"/>
              <w:jc w:val="center"/>
              <w:rPr>
                <w:rFonts w:ascii="Times New Roman" w:hAnsi="Times New Roman"/>
                <w:sz w:val="20"/>
                <w:szCs w:val="20"/>
              </w:rPr>
            </w:pPr>
          </w:p>
        </w:tc>
        <w:tc>
          <w:tcPr>
            <w:tcW w:w="1701" w:type="dxa"/>
            <w:tcBorders>
              <w:top w:val="nil"/>
              <w:bottom w:val="nil"/>
            </w:tcBorders>
          </w:tcPr>
          <w:p w:rsidR="00F30CCF" w:rsidRPr="008A015D" w:rsidRDefault="00F30CCF" w:rsidP="009D6758">
            <w:pPr>
              <w:spacing w:after="0" w:line="240" w:lineRule="auto"/>
              <w:jc w:val="both"/>
              <w:rPr>
                <w:rFonts w:ascii="Times New Roman" w:hAnsi="Times New Roman"/>
                <w:sz w:val="20"/>
                <w:szCs w:val="20"/>
              </w:rPr>
            </w:pPr>
          </w:p>
        </w:tc>
        <w:tc>
          <w:tcPr>
            <w:tcW w:w="2694" w:type="dxa"/>
            <w:shd w:val="clear" w:color="auto" w:fill="auto"/>
          </w:tcPr>
          <w:p w:rsidR="00F30CCF" w:rsidRPr="008A015D" w:rsidRDefault="00F30CCF" w:rsidP="009D6758">
            <w:pPr>
              <w:spacing w:after="0" w:line="233" w:lineRule="auto"/>
              <w:rPr>
                <w:rFonts w:ascii="Times New Roman" w:hAnsi="Times New Roman"/>
                <w:sz w:val="20"/>
                <w:szCs w:val="20"/>
              </w:rPr>
            </w:pPr>
            <w:r w:rsidRPr="008A015D">
              <w:rPr>
                <w:rFonts w:ascii="Times New Roman" w:hAnsi="Times New Roman"/>
                <w:sz w:val="20"/>
                <w:szCs w:val="20"/>
              </w:rPr>
              <w:t>Строительство детского сада</w:t>
            </w:r>
          </w:p>
        </w:tc>
        <w:tc>
          <w:tcPr>
            <w:tcW w:w="2409" w:type="dxa"/>
            <w:tcBorders>
              <w:top w:val="single" w:sz="4" w:space="0" w:color="auto"/>
              <w:bottom w:val="single" w:sz="4" w:space="0" w:color="auto"/>
            </w:tcBorders>
            <w:shd w:val="clear" w:color="auto" w:fill="auto"/>
          </w:tcPr>
          <w:p w:rsidR="00F30CCF" w:rsidRPr="008A015D" w:rsidRDefault="00F30CCF" w:rsidP="009D6758">
            <w:pPr>
              <w:spacing w:after="0" w:line="233" w:lineRule="auto"/>
              <w:jc w:val="both"/>
              <w:rPr>
                <w:rFonts w:ascii="Times New Roman" w:hAnsi="Times New Roman"/>
                <w:sz w:val="20"/>
                <w:szCs w:val="20"/>
              </w:rPr>
            </w:pPr>
            <w:r w:rsidRPr="008A015D">
              <w:rPr>
                <w:rFonts w:ascii="Times New Roman" w:hAnsi="Times New Roman"/>
                <w:sz w:val="20"/>
                <w:szCs w:val="20"/>
              </w:rPr>
              <w:t>Определить проектом</w:t>
            </w:r>
          </w:p>
        </w:tc>
        <w:tc>
          <w:tcPr>
            <w:tcW w:w="4111" w:type="dxa"/>
            <w:shd w:val="clear" w:color="auto" w:fill="auto"/>
          </w:tcPr>
          <w:p w:rsidR="00F30CCF" w:rsidRPr="008A015D" w:rsidRDefault="00F30CCF" w:rsidP="009D6758">
            <w:pPr>
              <w:spacing w:after="0" w:line="233" w:lineRule="auto"/>
              <w:rPr>
                <w:rFonts w:ascii="Times New Roman" w:hAnsi="Times New Roman"/>
                <w:sz w:val="20"/>
                <w:szCs w:val="20"/>
              </w:rPr>
            </w:pPr>
            <w:r w:rsidRPr="008A015D">
              <w:rPr>
                <w:rFonts w:ascii="Times New Roman" w:hAnsi="Times New Roman"/>
                <w:sz w:val="20"/>
                <w:szCs w:val="20"/>
              </w:rPr>
              <w:t>Пос. Куликово / зона специализированной общественной застройки</w:t>
            </w:r>
          </w:p>
        </w:tc>
        <w:tc>
          <w:tcPr>
            <w:tcW w:w="1418" w:type="dxa"/>
            <w:shd w:val="clear" w:color="auto" w:fill="auto"/>
          </w:tcPr>
          <w:p w:rsidR="00F30CCF" w:rsidRPr="008A015D" w:rsidRDefault="00F30CCF" w:rsidP="009D6758">
            <w:pPr>
              <w:spacing w:after="0" w:line="233" w:lineRule="auto"/>
              <w:jc w:val="center"/>
              <w:rPr>
                <w:sz w:val="20"/>
                <w:szCs w:val="20"/>
              </w:rPr>
            </w:pPr>
            <w:r w:rsidRPr="008A015D">
              <w:rPr>
                <w:rFonts w:ascii="Times New Roman" w:hAnsi="Times New Roman"/>
                <w:sz w:val="20"/>
                <w:szCs w:val="20"/>
              </w:rPr>
              <w:t>До 2040</w:t>
            </w:r>
          </w:p>
        </w:tc>
        <w:tc>
          <w:tcPr>
            <w:tcW w:w="2268" w:type="dxa"/>
            <w:tcBorders>
              <w:top w:val="nil"/>
              <w:bottom w:val="nil"/>
            </w:tcBorders>
          </w:tcPr>
          <w:p w:rsidR="00F30CCF" w:rsidRPr="008A015D" w:rsidRDefault="00F30CCF" w:rsidP="009D6758">
            <w:pPr>
              <w:spacing w:after="0" w:line="240" w:lineRule="auto"/>
              <w:jc w:val="center"/>
              <w:rPr>
                <w:rFonts w:ascii="Times New Roman" w:hAnsi="Times New Roman"/>
                <w:sz w:val="20"/>
                <w:szCs w:val="20"/>
              </w:rPr>
            </w:pPr>
          </w:p>
        </w:tc>
      </w:tr>
      <w:tr w:rsidR="00F30CCF" w:rsidRPr="008A015D" w:rsidTr="009D6758">
        <w:trPr>
          <w:trHeight w:val="365"/>
        </w:trPr>
        <w:tc>
          <w:tcPr>
            <w:tcW w:w="567" w:type="dxa"/>
            <w:tcBorders>
              <w:top w:val="nil"/>
              <w:bottom w:val="nil"/>
            </w:tcBorders>
          </w:tcPr>
          <w:p w:rsidR="00F30CCF" w:rsidRPr="008A015D" w:rsidRDefault="00F30CCF" w:rsidP="009D6758">
            <w:pPr>
              <w:spacing w:after="0" w:line="240" w:lineRule="auto"/>
              <w:jc w:val="center"/>
              <w:rPr>
                <w:rFonts w:ascii="Times New Roman" w:hAnsi="Times New Roman"/>
                <w:sz w:val="20"/>
                <w:szCs w:val="20"/>
              </w:rPr>
            </w:pPr>
          </w:p>
        </w:tc>
        <w:tc>
          <w:tcPr>
            <w:tcW w:w="1701" w:type="dxa"/>
            <w:tcBorders>
              <w:top w:val="nil"/>
              <w:bottom w:val="nil"/>
            </w:tcBorders>
          </w:tcPr>
          <w:p w:rsidR="00F30CCF" w:rsidRPr="008A015D" w:rsidRDefault="00F30CCF" w:rsidP="009D6758">
            <w:pPr>
              <w:spacing w:after="0" w:line="240" w:lineRule="auto"/>
              <w:jc w:val="both"/>
              <w:rPr>
                <w:rFonts w:ascii="Times New Roman" w:hAnsi="Times New Roman"/>
                <w:sz w:val="20"/>
                <w:szCs w:val="20"/>
              </w:rPr>
            </w:pPr>
          </w:p>
        </w:tc>
        <w:tc>
          <w:tcPr>
            <w:tcW w:w="2694" w:type="dxa"/>
            <w:shd w:val="clear" w:color="auto" w:fill="auto"/>
          </w:tcPr>
          <w:p w:rsidR="00F30CCF" w:rsidRPr="008A015D" w:rsidRDefault="00F30CCF" w:rsidP="009D6758">
            <w:pPr>
              <w:spacing w:after="0" w:line="233" w:lineRule="auto"/>
              <w:rPr>
                <w:rFonts w:ascii="Times New Roman" w:hAnsi="Times New Roman"/>
                <w:sz w:val="20"/>
                <w:szCs w:val="20"/>
              </w:rPr>
            </w:pPr>
            <w:r w:rsidRPr="008A015D">
              <w:rPr>
                <w:rFonts w:ascii="Times New Roman" w:hAnsi="Times New Roman"/>
                <w:sz w:val="20"/>
                <w:szCs w:val="20"/>
              </w:rPr>
              <w:t>Строительство детского сада</w:t>
            </w:r>
          </w:p>
        </w:tc>
        <w:tc>
          <w:tcPr>
            <w:tcW w:w="2409" w:type="dxa"/>
            <w:tcBorders>
              <w:top w:val="single" w:sz="4" w:space="0" w:color="auto"/>
              <w:bottom w:val="single" w:sz="4" w:space="0" w:color="auto"/>
            </w:tcBorders>
            <w:shd w:val="clear" w:color="auto" w:fill="auto"/>
          </w:tcPr>
          <w:p w:rsidR="00F30CCF" w:rsidRPr="008A015D" w:rsidRDefault="00F30CCF" w:rsidP="009D6758">
            <w:pPr>
              <w:spacing w:after="0" w:line="233" w:lineRule="auto"/>
              <w:jc w:val="both"/>
              <w:rPr>
                <w:rFonts w:ascii="Times New Roman" w:hAnsi="Times New Roman"/>
                <w:sz w:val="20"/>
                <w:szCs w:val="20"/>
              </w:rPr>
            </w:pPr>
            <w:r w:rsidRPr="008A015D">
              <w:rPr>
                <w:rFonts w:ascii="Times New Roman" w:hAnsi="Times New Roman"/>
                <w:sz w:val="20"/>
                <w:szCs w:val="20"/>
              </w:rPr>
              <w:t>Определить проектом</w:t>
            </w:r>
          </w:p>
        </w:tc>
        <w:tc>
          <w:tcPr>
            <w:tcW w:w="4111" w:type="dxa"/>
            <w:shd w:val="clear" w:color="auto" w:fill="auto"/>
          </w:tcPr>
          <w:p w:rsidR="00F30CCF" w:rsidRPr="008A015D" w:rsidRDefault="00F30CCF" w:rsidP="009D6758">
            <w:pPr>
              <w:spacing w:after="0" w:line="233" w:lineRule="auto"/>
              <w:rPr>
                <w:rFonts w:ascii="Times New Roman" w:hAnsi="Times New Roman"/>
                <w:sz w:val="20"/>
                <w:szCs w:val="20"/>
              </w:rPr>
            </w:pPr>
            <w:r w:rsidRPr="008A015D">
              <w:rPr>
                <w:rFonts w:ascii="Times New Roman" w:hAnsi="Times New Roman"/>
                <w:sz w:val="20"/>
                <w:szCs w:val="20"/>
              </w:rPr>
              <w:t xml:space="preserve">Пос. </w:t>
            </w:r>
            <w:proofErr w:type="spellStart"/>
            <w:r w:rsidRPr="008A015D">
              <w:rPr>
                <w:rFonts w:ascii="Times New Roman" w:hAnsi="Times New Roman"/>
                <w:sz w:val="20"/>
                <w:szCs w:val="20"/>
              </w:rPr>
              <w:t>Павлинино</w:t>
            </w:r>
            <w:proofErr w:type="spellEnd"/>
            <w:r w:rsidRPr="008A015D">
              <w:rPr>
                <w:rFonts w:ascii="Times New Roman" w:hAnsi="Times New Roman"/>
                <w:sz w:val="20"/>
                <w:szCs w:val="20"/>
              </w:rPr>
              <w:t xml:space="preserve"> / зона специализированной общественной застройки</w:t>
            </w:r>
          </w:p>
        </w:tc>
        <w:tc>
          <w:tcPr>
            <w:tcW w:w="1418" w:type="dxa"/>
            <w:shd w:val="clear" w:color="auto" w:fill="auto"/>
          </w:tcPr>
          <w:p w:rsidR="00F30CCF" w:rsidRPr="008A015D" w:rsidRDefault="00F30CCF" w:rsidP="009D6758">
            <w:pPr>
              <w:spacing w:after="0" w:line="233" w:lineRule="auto"/>
              <w:jc w:val="center"/>
              <w:rPr>
                <w:sz w:val="20"/>
                <w:szCs w:val="20"/>
              </w:rPr>
            </w:pPr>
            <w:r w:rsidRPr="008A015D">
              <w:rPr>
                <w:rFonts w:ascii="Times New Roman" w:hAnsi="Times New Roman"/>
                <w:sz w:val="20"/>
                <w:szCs w:val="20"/>
              </w:rPr>
              <w:t>До 2040</w:t>
            </w:r>
          </w:p>
        </w:tc>
        <w:tc>
          <w:tcPr>
            <w:tcW w:w="2268" w:type="dxa"/>
            <w:tcBorders>
              <w:top w:val="nil"/>
              <w:bottom w:val="nil"/>
            </w:tcBorders>
          </w:tcPr>
          <w:p w:rsidR="00F30CCF" w:rsidRPr="008A015D" w:rsidRDefault="00F30CCF" w:rsidP="009D6758">
            <w:pPr>
              <w:spacing w:after="0" w:line="240" w:lineRule="auto"/>
              <w:jc w:val="center"/>
              <w:rPr>
                <w:rFonts w:ascii="Times New Roman" w:hAnsi="Times New Roman"/>
                <w:sz w:val="20"/>
                <w:szCs w:val="20"/>
              </w:rPr>
            </w:pPr>
          </w:p>
        </w:tc>
      </w:tr>
      <w:tr w:rsidR="00F30CCF" w:rsidRPr="008A015D" w:rsidTr="009D6758">
        <w:trPr>
          <w:trHeight w:val="457"/>
        </w:trPr>
        <w:tc>
          <w:tcPr>
            <w:tcW w:w="567" w:type="dxa"/>
            <w:tcBorders>
              <w:top w:val="nil"/>
              <w:bottom w:val="nil"/>
            </w:tcBorders>
          </w:tcPr>
          <w:p w:rsidR="00F30CCF" w:rsidRPr="008A015D" w:rsidRDefault="00F30CCF" w:rsidP="009D6758">
            <w:pPr>
              <w:spacing w:after="0" w:line="240" w:lineRule="auto"/>
              <w:jc w:val="center"/>
              <w:rPr>
                <w:rFonts w:ascii="Times New Roman" w:hAnsi="Times New Roman"/>
                <w:sz w:val="20"/>
                <w:szCs w:val="20"/>
              </w:rPr>
            </w:pPr>
          </w:p>
        </w:tc>
        <w:tc>
          <w:tcPr>
            <w:tcW w:w="1701" w:type="dxa"/>
            <w:tcBorders>
              <w:top w:val="nil"/>
              <w:bottom w:val="nil"/>
            </w:tcBorders>
          </w:tcPr>
          <w:p w:rsidR="00F30CCF" w:rsidRPr="008A015D" w:rsidRDefault="00F30CCF" w:rsidP="009D6758">
            <w:pPr>
              <w:spacing w:after="0" w:line="240" w:lineRule="auto"/>
              <w:jc w:val="both"/>
              <w:rPr>
                <w:rFonts w:ascii="Times New Roman" w:hAnsi="Times New Roman"/>
                <w:sz w:val="20"/>
                <w:szCs w:val="20"/>
              </w:rPr>
            </w:pPr>
          </w:p>
        </w:tc>
        <w:tc>
          <w:tcPr>
            <w:tcW w:w="2694" w:type="dxa"/>
            <w:shd w:val="clear" w:color="auto" w:fill="auto"/>
          </w:tcPr>
          <w:p w:rsidR="00F30CCF" w:rsidRPr="008A015D" w:rsidRDefault="00F30CCF" w:rsidP="009D6758">
            <w:pPr>
              <w:spacing w:after="0" w:line="233" w:lineRule="auto"/>
              <w:rPr>
                <w:rFonts w:ascii="Times New Roman" w:hAnsi="Times New Roman"/>
                <w:sz w:val="20"/>
                <w:szCs w:val="20"/>
              </w:rPr>
            </w:pPr>
            <w:r w:rsidRPr="008A015D">
              <w:rPr>
                <w:rFonts w:ascii="Times New Roman" w:hAnsi="Times New Roman"/>
                <w:sz w:val="20"/>
                <w:szCs w:val="20"/>
              </w:rPr>
              <w:t>Строительство детского сада</w:t>
            </w:r>
          </w:p>
        </w:tc>
        <w:tc>
          <w:tcPr>
            <w:tcW w:w="2409" w:type="dxa"/>
            <w:tcBorders>
              <w:top w:val="single" w:sz="4" w:space="0" w:color="auto"/>
              <w:bottom w:val="single" w:sz="4" w:space="0" w:color="auto"/>
            </w:tcBorders>
            <w:shd w:val="clear" w:color="auto" w:fill="auto"/>
          </w:tcPr>
          <w:p w:rsidR="00F30CCF" w:rsidRPr="008A015D" w:rsidRDefault="00F30CCF" w:rsidP="009D6758">
            <w:pPr>
              <w:spacing w:after="0" w:line="233" w:lineRule="auto"/>
              <w:jc w:val="both"/>
              <w:rPr>
                <w:rFonts w:ascii="Times New Roman" w:hAnsi="Times New Roman"/>
                <w:sz w:val="20"/>
                <w:szCs w:val="20"/>
              </w:rPr>
            </w:pPr>
            <w:r w:rsidRPr="008A015D">
              <w:rPr>
                <w:rFonts w:ascii="Times New Roman" w:hAnsi="Times New Roman"/>
                <w:sz w:val="20"/>
                <w:szCs w:val="20"/>
              </w:rPr>
              <w:t>Определить проектом</w:t>
            </w:r>
          </w:p>
        </w:tc>
        <w:tc>
          <w:tcPr>
            <w:tcW w:w="4111" w:type="dxa"/>
            <w:shd w:val="clear" w:color="auto" w:fill="auto"/>
          </w:tcPr>
          <w:p w:rsidR="00F30CCF" w:rsidRPr="008A015D" w:rsidRDefault="00F30CCF" w:rsidP="009D6758">
            <w:pPr>
              <w:spacing w:after="0" w:line="233" w:lineRule="auto"/>
              <w:rPr>
                <w:rFonts w:ascii="Times New Roman" w:hAnsi="Times New Roman"/>
                <w:sz w:val="20"/>
                <w:szCs w:val="20"/>
              </w:rPr>
            </w:pPr>
            <w:r w:rsidRPr="008A015D">
              <w:rPr>
                <w:rFonts w:ascii="Times New Roman" w:hAnsi="Times New Roman"/>
                <w:sz w:val="20"/>
                <w:szCs w:val="20"/>
              </w:rPr>
              <w:t xml:space="preserve">Пос. </w:t>
            </w:r>
            <w:proofErr w:type="spellStart"/>
            <w:r w:rsidRPr="008A015D">
              <w:rPr>
                <w:rFonts w:ascii="Times New Roman" w:hAnsi="Times New Roman"/>
                <w:sz w:val="20"/>
                <w:szCs w:val="20"/>
              </w:rPr>
              <w:t>Луговско</w:t>
            </w:r>
            <w:r>
              <w:rPr>
                <w:rFonts w:ascii="Times New Roman" w:hAnsi="Times New Roman"/>
                <w:sz w:val="20"/>
                <w:szCs w:val="20"/>
              </w:rPr>
              <w:t>е</w:t>
            </w:r>
            <w:proofErr w:type="spellEnd"/>
            <w:r w:rsidRPr="008A015D">
              <w:rPr>
                <w:rFonts w:ascii="Times New Roman" w:hAnsi="Times New Roman"/>
                <w:sz w:val="20"/>
                <w:szCs w:val="20"/>
              </w:rPr>
              <w:t xml:space="preserve"> / зона специализированной общественной застройки</w:t>
            </w:r>
          </w:p>
        </w:tc>
        <w:tc>
          <w:tcPr>
            <w:tcW w:w="1418" w:type="dxa"/>
            <w:shd w:val="clear" w:color="auto" w:fill="auto"/>
          </w:tcPr>
          <w:p w:rsidR="00F30CCF" w:rsidRPr="008A015D" w:rsidRDefault="00F30CCF" w:rsidP="009D6758">
            <w:pPr>
              <w:spacing w:after="0" w:line="233" w:lineRule="auto"/>
              <w:jc w:val="center"/>
              <w:rPr>
                <w:sz w:val="20"/>
                <w:szCs w:val="20"/>
              </w:rPr>
            </w:pPr>
            <w:r w:rsidRPr="008A015D">
              <w:rPr>
                <w:rFonts w:ascii="Times New Roman" w:hAnsi="Times New Roman"/>
                <w:sz w:val="20"/>
                <w:szCs w:val="20"/>
              </w:rPr>
              <w:t>До 2040</w:t>
            </w:r>
          </w:p>
        </w:tc>
        <w:tc>
          <w:tcPr>
            <w:tcW w:w="2268" w:type="dxa"/>
            <w:tcBorders>
              <w:top w:val="nil"/>
              <w:bottom w:val="nil"/>
            </w:tcBorders>
          </w:tcPr>
          <w:p w:rsidR="00F30CCF" w:rsidRPr="008A015D" w:rsidRDefault="00F30CCF" w:rsidP="009D6758">
            <w:pPr>
              <w:spacing w:after="0" w:line="240" w:lineRule="auto"/>
              <w:jc w:val="center"/>
              <w:rPr>
                <w:rFonts w:ascii="Times New Roman" w:hAnsi="Times New Roman"/>
                <w:sz w:val="20"/>
                <w:szCs w:val="20"/>
              </w:rPr>
            </w:pPr>
          </w:p>
        </w:tc>
      </w:tr>
      <w:tr w:rsidR="00F30CCF" w:rsidRPr="008A015D" w:rsidTr="009D6758">
        <w:trPr>
          <w:trHeight w:val="407"/>
        </w:trPr>
        <w:tc>
          <w:tcPr>
            <w:tcW w:w="567" w:type="dxa"/>
            <w:tcBorders>
              <w:top w:val="nil"/>
              <w:bottom w:val="nil"/>
            </w:tcBorders>
          </w:tcPr>
          <w:p w:rsidR="00F30CCF" w:rsidRPr="008A015D" w:rsidRDefault="00F30CCF" w:rsidP="009D6758">
            <w:pPr>
              <w:spacing w:after="0" w:line="240" w:lineRule="auto"/>
              <w:jc w:val="center"/>
              <w:rPr>
                <w:rFonts w:ascii="Times New Roman" w:hAnsi="Times New Roman"/>
                <w:sz w:val="20"/>
                <w:szCs w:val="20"/>
              </w:rPr>
            </w:pPr>
          </w:p>
        </w:tc>
        <w:tc>
          <w:tcPr>
            <w:tcW w:w="1701" w:type="dxa"/>
            <w:tcBorders>
              <w:top w:val="nil"/>
              <w:bottom w:val="nil"/>
            </w:tcBorders>
          </w:tcPr>
          <w:p w:rsidR="00F30CCF" w:rsidRPr="008A015D" w:rsidRDefault="00F30CCF" w:rsidP="009D6758">
            <w:pPr>
              <w:spacing w:after="0" w:line="240" w:lineRule="auto"/>
              <w:jc w:val="both"/>
              <w:rPr>
                <w:rFonts w:ascii="Times New Roman" w:hAnsi="Times New Roman"/>
                <w:sz w:val="20"/>
                <w:szCs w:val="20"/>
              </w:rPr>
            </w:pPr>
          </w:p>
        </w:tc>
        <w:tc>
          <w:tcPr>
            <w:tcW w:w="2694" w:type="dxa"/>
            <w:shd w:val="clear" w:color="auto" w:fill="auto"/>
          </w:tcPr>
          <w:p w:rsidR="00F30CCF" w:rsidRPr="008A015D" w:rsidRDefault="00F30CCF" w:rsidP="009D6758">
            <w:pPr>
              <w:spacing w:after="0" w:line="233" w:lineRule="auto"/>
              <w:rPr>
                <w:rFonts w:ascii="Times New Roman" w:hAnsi="Times New Roman"/>
                <w:sz w:val="20"/>
                <w:szCs w:val="20"/>
              </w:rPr>
            </w:pPr>
            <w:r w:rsidRPr="008A015D">
              <w:rPr>
                <w:rFonts w:ascii="Times New Roman" w:hAnsi="Times New Roman"/>
                <w:sz w:val="20"/>
                <w:szCs w:val="20"/>
              </w:rPr>
              <w:t>Строительство детского сада</w:t>
            </w:r>
          </w:p>
        </w:tc>
        <w:tc>
          <w:tcPr>
            <w:tcW w:w="2409" w:type="dxa"/>
            <w:tcBorders>
              <w:top w:val="single" w:sz="4" w:space="0" w:color="auto"/>
              <w:bottom w:val="single" w:sz="4" w:space="0" w:color="auto"/>
            </w:tcBorders>
            <w:shd w:val="clear" w:color="auto" w:fill="auto"/>
          </w:tcPr>
          <w:p w:rsidR="00F30CCF" w:rsidRPr="008A015D" w:rsidRDefault="00F30CCF" w:rsidP="009D6758">
            <w:pPr>
              <w:spacing w:after="0" w:line="233" w:lineRule="auto"/>
              <w:jc w:val="both"/>
              <w:rPr>
                <w:rFonts w:ascii="Times New Roman" w:hAnsi="Times New Roman"/>
                <w:sz w:val="20"/>
                <w:szCs w:val="20"/>
              </w:rPr>
            </w:pPr>
            <w:r w:rsidRPr="008A015D">
              <w:rPr>
                <w:rFonts w:ascii="Times New Roman" w:hAnsi="Times New Roman"/>
                <w:sz w:val="20"/>
                <w:szCs w:val="20"/>
              </w:rPr>
              <w:t>Определить проектом</w:t>
            </w:r>
          </w:p>
        </w:tc>
        <w:tc>
          <w:tcPr>
            <w:tcW w:w="4111" w:type="dxa"/>
            <w:shd w:val="clear" w:color="auto" w:fill="auto"/>
          </w:tcPr>
          <w:p w:rsidR="00F30CCF" w:rsidRPr="008A015D" w:rsidRDefault="00F30CCF" w:rsidP="009D6758">
            <w:pPr>
              <w:spacing w:after="0" w:line="233" w:lineRule="auto"/>
              <w:rPr>
                <w:rFonts w:ascii="Times New Roman" w:hAnsi="Times New Roman"/>
                <w:sz w:val="20"/>
                <w:szCs w:val="20"/>
              </w:rPr>
            </w:pPr>
            <w:r w:rsidRPr="008A015D">
              <w:rPr>
                <w:rFonts w:ascii="Times New Roman" w:hAnsi="Times New Roman"/>
                <w:sz w:val="20"/>
                <w:szCs w:val="20"/>
              </w:rPr>
              <w:t xml:space="preserve">Пос. </w:t>
            </w:r>
            <w:proofErr w:type="spellStart"/>
            <w:r w:rsidRPr="008A015D">
              <w:rPr>
                <w:rFonts w:ascii="Times New Roman" w:hAnsi="Times New Roman"/>
                <w:sz w:val="20"/>
                <w:szCs w:val="20"/>
              </w:rPr>
              <w:t>Кострово</w:t>
            </w:r>
            <w:proofErr w:type="spellEnd"/>
            <w:r w:rsidRPr="008A015D">
              <w:rPr>
                <w:rFonts w:ascii="Times New Roman" w:hAnsi="Times New Roman"/>
                <w:sz w:val="20"/>
                <w:szCs w:val="20"/>
              </w:rPr>
              <w:t xml:space="preserve"> / зона специализированной общественной застройки</w:t>
            </w:r>
          </w:p>
        </w:tc>
        <w:tc>
          <w:tcPr>
            <w:tcW w:w="1418" w:type="dxa"/>
            <w:shd w:val="clear" w:color="auto" w:fill="auto"/>
          </w:tcPr>
          <w:p w:rsidR="00F30CCF" w:rsidRPr="008A015D" w:rsidRDefault="00F30CCF" w:rsidP="009D6758">
            <w:pPr>
              <w:spacing w:after="0" w:line="233" w:lineRule="auto"/>
              <w:jc w:val="center"/>
              <w:rPr>
                <w:sz w:val="20"/>
                <w:szCs w:val="20"/>
              </w:rPr>
            </w:pPr>
            <w:r w:rsidRPr="008A015D">
              <w:rPr>
                <w:rFonts w:ascii="Times New Roman" w:hAnsi="Times New Roman"/>
                <w:sz w:val="20"/>
                <w:szCs w:val="20"/>
              </w:rPr>
              <w:t>До 2040</w:t>
            </w:r>
          </w:p>
        </w:tc>
        <w:tc>
          <w:tcPr>
            <w:tcW w:w="2268" w:type="dxa"/>
            <w:tcBorders>
              <w:top w:val="nil"/>
              <w:bottom w:val="nil"/>
            </w:tcBorders>
          </w:tcPr>
          <w:p w:rsidR="00F30CCF" w:rsidRPr="008A015D" w:rsidRDefault="00F30CCF" w:rsidP="009D6758">
            <w:pPr>
              <w:spacing w:after="0" w:line="240" w:lineRule="auto"/>
              <w:jc w:val="center"/>
              <w:rPr>
                <w:rFonts w:ascii="Times New Roman" w:hAnsi="Times New Roman"/>
                <w:sz w:val="20"/>
                <w:szCs w:val="20"/>
              </w:rPr>
            </w:pPr>
          </w:p>
        </w:tc>
      </w:tr>
      <w:tr w:rsidR="00F30CCF" w:rsidRPr="008A015D" w:rsidTr="009D6758">
        <w:trPr>
          <w:trHeight w:val="413"/>
        </w:trPr>
        <w:tc>
          <w:tcPr>
            <w:tcW w:w="567" w:type="dxa"/>
            <w:tcBorders>
              <w:top w:val="nil"/>
              <w:bottom w:val="nil"/>
            </w:tcBorders>
          </w:tcPr>
          <w:p w:rsidR="00F30CCF" w:rsidRPr="008A015D" w:rsidRDefault="00F30CCF" w:rsidP="009D6758">
            <w:pPr>
              <w:spacing w:after="0" w:line="240" w:lineRule="auto"/>
              <w:rPr>
                <w:rFonts w:ascii="Times New Roman" w:hAnsi="Times New Roman"/>
                <w:sz w:val="20"/>
                <w:szCs w:val="20"/>
              </w:rPr>
            </w:pPr>
          </w:p>
        </w:tc>
        <w:tc>
          <w:tcPr>
            <w:tcW w:w="1701" w:type="dxa"/>
            <w:tcBorders>
              <w:top w:val="nil"/>
              <w:bottom w:val="nil"/>
            </w:tcBorders>
          </w:tcPr>
          <w:p w:rsidR="00F30CCF" w:rsidRPr="008A015D" w:rsidRDefault="00F30CCF" w:rsidP="009D6758">
            <w:pPr>
              <w:spacing w:after="0" w:line="240" w:lineRule="auto"/>
              <w:rPr>
                <w:rFonts w:ascii="Times New Roman" w:hAnsi="Times New Roman"/>
                <w:sz w:val="20"/>
                <w:szCs w:val="20"/>
              </w:rPr>
            </w:pPr>
          </w:p>
        </w:tc>
        <w:tc>
          <w:tcPr>
            <w:tcW w:w="2694" w:type="dxa"/>
            <w:shd w:val="clear" w:color="auto" w:fill="auto"/>
          </w:tcPr>
          <w:p w:rsidR="00F30CCF" w:rsidRPr="000B5957" w:rsidRDefault="00F30CCF" w:rsidP="009D6758">
            <w:pPr>
              <w:spacing w:after="0" w:line="240" w:lineRule="auto"/>
              <w:rPr>
                <w:rFonts w:ascii="Times New Roman" w:hAnsi="Times New Roman"/>
                <w:sz w:val="20"/>
                <w:szCs w:val="20"/>
              </w:rPr>
            </w:pPr>
            <w:r w:rsidRPr="000B5957">
              <w:rPr>
                <w:rFonts w:ascii="Times New Roman" w:hAnsi="Times New Roman"/>
                <w:sz w:val="20"/>
                <w:szCs w:val="20"/>
              </w:rPr>
              <w:t>Строительство детского сада</w:t>
            </w:r>
          </w:p>
        </w:tc>
        <w:tc>
          <w:tcPr>
            <w:tcW w:w="2409" w:type="dxa"/>
            <w:tcBorders>
              <w:top w:val="single" w:sz="4" w:space="0" w:color="auto"/>
              <w:bottom w:val="single" w:sz="4" w:space="0" w:color="auto"/>
            </w:tcBorders>
            <w:shd w:val="clear" w:color="auto" w:fill="auto"/>
          </w:tcPr>
          <w:p w:rsidR="00F30CCF" w:rsidRPr="000B5957" w:rsidRDefault="00F30CCF" w:rsidP="009D6758">
            <w:pPr>
              <w:spacing w:after="0" w:line="240" w:lineRule="auto"/>
              <w:rPr>
                <w:rFonts w:ascii="Times New Roman" w:hAnsi="Times New Roman"/>
                <w:sz w:val="20"/>
                <w:szCs w:val="20"/>
              </w:rPr>
            </w:pPr>
            <w:r>
              <w:rPr>
                <w:rFonts w:ascii="Times New Roman" w:hAnsi="Times New Roman"/>
                <w:sz w:val="20"/>
                <w:szCs w:val="20"/>
              </w:rPr>
              <w:t>Вместимость</w:t>
            </w:r>
            <w:r w:rsidRPr="000B5957">
              <w:rPr>
                <w:rFonts w:ascii="Times New Roman" w:hAnsi="Times New Roman"/>
                <w:sz w:val="20"/>
                <w:szCs w:val="20"/>
              </w:rPr>
              <w:t xml:space="preserve"> 30 мест</w:t>
            </w:r>
          </w:p>
        </w:tc>
        <w:tc>
          <w:tcPr>
            <w:tcW w:w="4111" w:type="dxa"/>
            <w:shd w:val="clear" w:color="auto" w:fill="auto"/>
          </w:tcPr>
          <w:p w:rsidR="00F30CCF" w:rsidRPr="000B5957" w:rsidRDefault="00F30CCF" w:rsidP="009D6758">
            <w:pPr>
              <w:spacing w:after="0" w:line="240" w:lineRule="auto"/>
              <w:rPr>
                <w:rFonts w:ascii="Times New Roman" w:hAnsi="Times New Roman"/>
                <w:sz w:val="20"/>
                <w:szCs w:val="20"/>
              </w:rPr>
            </w:pPr>
            <w:r w:rsidRPr="000B5957">
              <w:rPr>
                <w:rFonts w:ascii="Times New Roman" w:hAnsi="Times New Roman"/>
                <w:sz w:val="20"/>
                <w:szCs w:val="20"/>
              </w:rPr>
              <w:t xml:space="preserve">Пос. Моховое/ жилая зона </w:t>
            </w:r>
          </w:p>
        </w:tc>
        <w:tc>
          <w:tcPr>
            <w:tcW w:w="1418" w:type="dxa"/>
            <w:shd w:val="clear" w:color="auto" w:fill="auto"/>
          </w:tcPr>
          <w:p w:rsidR="00F30CCF" w:rsidRDefault="00F30CCF" w:rsidP="009D6758">
            <w:pPr>
              <w:jc w:val="center"/>
            </w:pPr>
            <w:r w:rsidRPr="00295987">
              <w:rPr>
                <w:rFonts w:ascii="Times New Roman" w:hAnsi="Times New Roman"/>
                <w:sz w:val="20"/>
                <w:szCs w:val="20"/>
              </w:rPr>
              <w:t>До 2040</w:t>
            </w:r>
          </w:p>
        </w:tc>
        <w:tc>
          <w:tcPr>
            <w:tcW w:w="2268" w:type="dxa"/>
            <w:tcBorders>
              <w:top w:val="nil"/>
              <w:bottom w:val="nil"/>
            </w:tcBorders>
          </w:tcPr>
          <w:p w:rsidR="00F30CCF" w:rsidRPr="008A015D" w:rsidRDefault="00F30CCF" w:rsidP="009D6758">
            <w:pPr>
              <w:spacing w:after="0" w:line="240" w:lineRule="auto"/>
              <w:jc w:val="center"/>
              <w:rPr>
                <w:rFonts w:ascii="Times New Roman" w:hAnsi="Times New Roman"/>
                <w:sz w:val="20"/>
                <w:szCs w:val="20"/>
              </w:rPr>
            </w:pPr>
          </w:p>
        </w:tc>
      </w:tr>
      <w:tr w:rsidR="00F30CCF" w:rsidRPr="008A015D" w:rsidTr="009D6758">
        <w:trPr>
          <w:trHeight w:val="309"/>
        </w:trPr>
        <w:tc>
          <w:tcPr>
            <w:tcW w:w="567" w:type="dxa"/>
            <w:tcBorders>
              <w:top w:val="nil"/>
              <w:bottom w:val="nil"/>
            </w:tcBorders>
          </w:tcPr>
          <w:p w:rsidR="00F30CCF" w:rsidRPr="008A015D" w:rsidRDefault="00F30CCF" w:rsidP="009D6758">
            <w:pPr>
              <w:spacing w:after="0" w:line="240" w:lineRule="auto"/>
              <w:rPr>
                <w:rFonts w:ascii="Times New Roman" w:hAnsi="Times New Roman"/>
                <w:sz w:val="20"/>
                <w:szCs w:val="20"/>
              </w:rPr>
            </w:pPr>
          </w:p>
        </w:tc>
        <w:tc>
          <w:tcPr>
            <w:tcW w:w="1701" w:type="dxa"/>
            <w:tcBorders>
              <w:top w:val="nil"/>
              <w:bottom w:val="nil"/>
            </w:tcBorders>
          </w:tcPr>
          <w:p w:rsidR="00F30CCF" w:rsidRPr="008A015D" w:rsidRDefault="00F30CCF" w:rsidP="009D6758">
            <w:pPr>
              <w:spacing w:after="0" w:line="240" w:lineRule="auto"/>
              <w:rPr>
                <w:rFonts w:ascii="Times New Roman" w:hAnsi="Times New Roman"/>
                <w:sz w:val="20"/>
                <w:szCs w:val="20"/>
              </w:rPr>
            </w:pPr>
          </w:p>
        </w:tc>
        <w:tc>
          <w:tcPr>
            <w:tcW w:w="2694" w:type="dxa"/>
            <w:shd w:val="clear" w:color="auto" w:fill="auto"/>
          </w:tcPr>
          <w:p w:rsidR="00F30CCF" w:rsidRPr="000B5957" w:rsidRDefault="00F30CCF" w:rsidP="009D6758">
            <w:pPr>
              <w:spacing w:after="0" w:line="240" w:lineRule="auto"/>
              <w:rPr>
                <w:rFonts w:ascii="Times New Roman" w:hAnsi="Times New Roman"/>
                <w:sz w:val="20"/>
                <w:szCs w:val="20"/>
              </w:rPr>
            </w:pPr>
            <w:r w:rsidRPr="000B5957">
              <w:rPr>
                <w:rFonts w:ascii="Times New Roman" w:hAnsi="Times New Roman"/>
                <w:sz w:val="20"/>
                <w:szCs w:val="20"/>
              </w:rPr>
              <w:t>Строительство детского сада</w:t>
            </w:r>
          </w:p>
        </w:tc>
        <w:tc>
          <w:tcPr>
            <w:tcW w:w="2409" w:type="dxa"/>
            <w:tcBorders>
              <w:top w:val="single" w:sz="4" w:space="0" w:color="auto"/>
              <w:bottom w:val="single" w:sz="4" w:space="0" w:color="auto"/>
            </w:tcBorders>
            <w:shd w:val="clear" w:color="auto" w:fill="auto"/>
          </w:tcPr>
          <w:p w:rsidR="00F30CCF" w:rsidRPr="000B5957" w:rsidRDefault="00F30CCF" w:rsidP="009D6758">
            <w:pPr>
              <w:spacing w:after="0" w:line="240" w:lineRule="auto"/>
              <w:rPr>
                <w:rFonts w:ascii="Times New Roman" w:hAnsi="Times New Roman"/>
                <w:sz w:val="20"/>
                <w:szCs w:val="20"/>
              </w:rPr>
            </w:pPr>
            <w:r w:rsidRPr="000B5957">
              <w:rPr>
                <w:rFonts w:ascii="Times New Roman" w:hAnsi="Times New Roman"/>
                <w:sz w:val="20"/>
                <w:szCs w:val="20"/>
              </w:rPr>
              <w:t>Определить проектом</w:t>
            </w:r>
          </w:p>
        </w:tc>
        <w:tc>
          <w:tcPr>
            <w:tcW w:w="4111" w:type="dxa"/>
            <w:shd w:val="clear" w:color="auto" w:fill="auto"/>
          </w:tcPr>
          <w:p w:rsidR="00F30CCF" w:rsidRPr="000B5957" w:rsidRDefault="00F30CCF" w:rsidP="009D6758">
            <w:pPr>
              <w:spacing w:after="0" w:line="240" w:lineRule="auto"/>
              <w:rPr>
                <w:rFonts w:ascii="Times New Roman" w:hAnsi="Times New Roman"/>
                <w:sz w:val="20"/>
                <w:szCs w:val="20"/>
              </w:rPr>
            </w:pPr>
            <w:r w:rsidRPr="000B5957">
              <w:rPr>
                <w:rFonts w:ascii="Times New Roman" w:hAnsi="Times New Roman"/>
                <w:sz w:val="20"/>
                <w:szCs w:val="20"/>
              </w:rPr>
              <w:t xml:space="preserve">Пос. </w:t>
            </w:r>
            <w:proofErr w:type="spellStart"/>
            <w:r w:rsidRPr="000B5957">
              <w:rPr>
                <w:rFonts w:ascii="Times New Roman" w:hAnsi="Times New Roman"/>
                <w:sz w:val="20"/>
                <w:szCs w:val="20"/>
              </w:rPr>
              <w:t>Откосово</w:t>
            </w:r>
            <w:proofErr w:type="spellEnd"/>
            <w:r w:rsidRPr="000B5957">
              <w:rPr>
                <w:rFonts w:ascii="Times New Roman" w:hAnsi="Times New Roman"/>
                <w:sz w:val="20"/>
                <w:szCs w:val="20"/>
              </w:rPr>
              <w:t>/ зона специализированной общественной застройки</w:t>
            </w:r>
          </w:p>
        </w:tc>
        <w:tc>
          <w:tcPr>
            <w:tcW w:w="1418" w:type="dxa"/>
            <w:shd w:val="clear" w:color="auto" w:fill="auto"/>
          </w:tcPr>
          <w:p w:rsidR="00F30CCF" w:rsidRDefault="00F30CCF" w:rsidP="009D6758">
            <w:pPr>
              <w:jc w:val="center"/>
            </w:pPr>
            <w:r w:rsidRPr="00295987">
              <w:rPr>
                <w:rFonts w:ascii="Times New Roman" w:hAnsi="Times New Roman"/>
                <w:sz w:val="20"/>
                <w:szCs w:val="20"/>
              </w:rPr>
              <w:t>До 2040</w:t>
            </w:r>
          </w:p>
        </w:tc>
        <w:tc>
          <w:tcPr>
            <w:tcW w:w="2268" w:type="dxa"/>
            <w:tcBorders>
              <w:top w:val="nil"/>
              <w:bottom w:val="nil"/>
            </w:tcBorders>
          </w:tcPr>
          <w:p w:rsidR="00F30CCF" w:rsidRPr="008A015D" w:rsidRDefault="00F30CCF" w:rsidP="009D6758">
            <w:pPr>
              <w:spacing w:after="0" w:line="240" w:lineRule="auto"/>
              <w:jc w:val="center"/>
              <w:rPr>
                <w:rFonts w:ascii="Times New Roman" w:hAnsi="Times New Roman"/>
                <w:sz w:val="20"/>
                <w:szCs w:val="20"/>
              </w:rPr>
            </w:pPr>
          </w:p>
        </w:tc>
      </w:tr>
      <w:tr w:rsidR="00F30CCF" w:rsidRPr="008A015D" w:rsidTr="009D6758">
        <w:trPr>
          <w:trHeight w:val="458"/>
        </w:trPr>
        <w:tc>
          <w:tcPr>
            <w:tcW w:w="567" w:type="dxa"/>
            <w:tcBorders>
              <w:top w:val="nil"/>
              <w:bottom w:val="single" w:sz="4" w:space="0" w:color="auto"/>
            </w:tcBorders>
          </w:tcPr>
          <w:p w:rsidR="00F30CCF" w:rsidRPr="008A015D" w:rsidRDefault="00F30CCF" w:rsidP="009D6758">
            <w:pPr>
              <w:spacing w:after="0" w:line="240" w:lineRule="auto"/>
              <w:jc w:val="center"/>
              <w:rPr>
                <w:rFonts w:ascii="Times New Roman" w:hAnsi="Times New Roman"/>
                <w:sz w:val="20"/>
                <w:szCs w:val="20"/>
              </w:rPr>
            </w:pPr>
          </w:p>
        </w:tc>
        <w:tc>
          <w:tcPr>
            <w:tcW w:w="1701" w:type="dxa"/>
            <w:tcBorders>
              <w:top w:val="nil"/>
              <w:bottom w:val="single" w:sz="4" w:space="0" w:color="auto"/>
            </w:tcBorders>
          </w:tcPr>
          <w:p w:rsidR="00F30CCF" w:rsidRPr="008A015D" w:rsidRDefault="00F30CCF" w:rsidP="009D6758">
            <w:pPr>
              <w:spacing w:after="0" w:line="240" w:lineRule="auto"/>
              <w:jc w:val="both"/>
              <w:rPr>
                <w:rFonts w:ascii="Times New Roman" w:hAnsi="Times New Roman"/>
                <w:sz w:val="20"/>
                <w:szCs w:val="20"/>
              </w:rPr>
            </w:pPr>
          </w:p>
        </w:tc>
        <w:tc>
          <w:tcPr>
            <w:tcW w:w="2694" w:type="dxa"/>
            <w:tcBorders>
              <w:bottom w:val="single" w:sz="4" w:space="0" w:color="auto"/>
            </w:tcBorders>
            <w:shd w:val="clear" w:color="auto" w:fill="auto"/>
          </w:tcPr>
          <w:p w:rsidR="00F30CCF" w:rsidRPr="008A015D" w:rsidRDefault="00F30CCF" w:rsidP="009D6758">
            <w:pPr>
              <w:spacing w:after="0" w:line="233" w:lineRule="auto"/>
              <w:rPr>
                <w:rFonts w:ascii="Times New Roman" w:hAnsi="Times New Roman"/>
                <w:sz w:val="20"/>
                <w:szCs w:val="20"/>
              </w:rPr>
            </w:pPr>
            <w:r w:rsidRPr="008A015D">
              <w:rPr>
                <w:rFonts w:ascii="Times New Roman" w:hAnsi="Times New Roman"/>
                <w:sz w:val="20"/>
                <w:szCs w:val="20"/>
              </w:rPr>
              <w:t>Строительство детского сада</w:t>
            </w:r>
          </w:p>
        </w:tc>
        <w:tc>
          <w:tcPr>
            <w:tcW w:w="2409" w:type="dxa"/>
            <w:tcBorders>
              <w:top w:val="single" w:sz="4" w:space="0" w:color="auto"/>
              <w:bottom w:val="single" w:sz="4" w:space="0" w:color="auto"/>
            </w:tcBorders>
            <w:shd w:val="clear" w:color="auto" w:fill="auto"/>
          </w:tcPr>
          <w:p w:rsidR="00F30CCF" w:rsidRPr="008A015D" w:rsidRDefault="00F30CCF" w:rsidP="009D6758">
            <w:pPr>
              <w:spacing w:after="0" w:line="233" w:lineRule="auto"/>
              <w:jc w:val="both"/>
              <w:rPr>
                <w:rFonts w:ascii="Times New Roman" w:hAnsi="Times New Roman"/>
                <w:sz w:val="20"/>
                <w:szCs w:val="20"/>
              </w:rPr>
            </w:pPr>
            <w:r w:rsidRPr="008A015D">
              <w:rPr>
                <w:rFonts w:ascii="Times New Roman" w:hAnsi="Times New Roman"/>
                <w:sz w:val="20"/>
                <w:szCs w:val="20"/>
              </w:rPr>
              <w:t>Определить проектом</w:t>
            </w:r>
          </w:p>
        </w:tc>
        <w:tc>
          <w:tcPr>
            <w:tcW w:w="4111" w:type="dxa"/>
            <w:tcBorders>
              <w:bottom w:val="single" w:sz="4" w:space="0" w:color="auto"/>
            </w:tcBorders>
            <w:shd w:val="clear" w:color="auto" w:fill="auto"/>
          </w:tcPr>
          <w:p w:rsidR="00F30CCF" w:rsidRPr="008A015D" w:rsidRDefault="00F30CCF" w:rsidP="009D6758">
            <w:pPr>
              <w:spacing w:after="0" w:line="233" w:lineRule="auto"/>
              <w:rPr>
                <w:rFonts w:ascii="Times New Roman" w:hAnsi="Times New Roman"/>
                <w:sz w:val="20"/>
                <w:szCs w:val="20"/>
              </w:rPr>
            </w:pPr>
            <w:r w:rsidRPr="008A015D">
              <w:rPr>
                <w:rFonts w:ascii="Times New Roman" w:hAnsi="Times New Roman"/>
                <w:sz w:val="20"/>
                <w:szCs w:val="20"/>
              </w:rPr>
              <w:t>Пос. Кузнецкое / зона специализированной общественной застройки</w:t>
            </w:r>
          </w:p>
        </w:tc>
        <w:tc>
          <w:tcPr>
            <w:tcW w:w="1418" w:type="dxa"/>
            <w:tcBorders>
              <w:bottom w:val="single" w:sz="4" w:space="0" w:color="auto"/>
            </w:tcBorders>
            <w:shd w:val="clear" w:color="auto" w:fill="auto"/>
          </w:tcPr>
          <w:p w:rsidR="00F30CCF" w:rsidRPr="008A015D" w:rsidRDefault="00F30CCF" w:rsidP="009D6758">
            <w:pPr>
              <w:spacing w:after="0" w:line="233" w:lineRule="auto"/>
              <w:jc w:val="center"/>
              <w:rPr>
                <w:sz w:val="20"/>
                <w:szCs w:val="20"/>
              </w:rPr>
            </w:pPr>
            <w:r w:rsidRPr="008A015D">
              <w:rPr>
                <w:rFonts w:ascii="Times New Roman" w:hAnsi="Times New Roman"/>
                <w:sz w:val="20"/>
                <w:szCs w:val="20"/>
              </w:rPr>
              <w:t>До 2040</w:t>
            </w:r>
          </w:p>
        </w:tc>
        <w:tc>
          <w:tcPr>
            <w:tcW w:w="2268" w:type="dxa"/>
            <w:tcBorders>
              <w:top w:val="nil"/>
              <w:bottom w:val="nil"/>
            </w:tcBorders>
          </w:tcPr>
          <w:p w:rsidR="00F30CCF" w:rsidRPr="008A015D" w:rsidRDefault="00F30CCF" w:rsidP="009D6758">
            <w:pPr>
              <w:spacing w:after="0" w:line="240" w:lineRule="auto"/>
              <w:jc w:val="center"/>
              <w:rPr>
                <w:rFonts w:ascii="Times New Roman" w:hAnsi="Times New Roman"/>
                <w:sz w:val="20"/>
                <w:szCs w:val="20"/>
              </w:rPr>
            </w:pPr>
          </w:p>
        </w:tc>
      </w:tr>
      <w:tr w:rsidR="00F30CCF" w:rsidRPr="008A015D" w:rsidTr="009D6758">
        <w:trPr>
          <w:trHeight w:val="609"/>
        </w:trPr>
        <w:tc>
          <w:tcPr>
            <w:tcW w:w="567" w:type="dxa"/>
            <w:tcBorders>
              <w:top w:val="single" w:sz="4" w:space="0" w:color="auto"/>
              <w:bottom w:val="nil"/>
            </w:tcBorders>
          </w:tcPr>
          <w:p w:rsidR="00F30CCF" w:rsidRPr="008A015D" w:rsidRDefault="00F30CCF" w:rsidP="009D6758">
            <w:pPr>
              <w:spacing w:after="0" w:line="240" w:lineRule="auto"/>
              <w:jc w:val="center"/>
              <w:rPr>
                <w:rFonts w:ascii="Times New Roman" w:hAnsi="Times New Roman"/>
                <w:sz w:val="20"/>
                <w:szCs w:val="20"/>
              </w:rPr>
            </w:pPr>
            <w:r>
              <w:rPr>
                <w:rFonts w:ascii="Times New Roman" w:hAnsi="Times New Roman"/>
                <w:sz w:val="20"/>
                <w:szCs w:val="20"/>
              </w:rPr>
              <w:t>2</w:t>
            </w:r>
          </w:p>
        </w:tc>
        <w:tc>
          <w:tcPr>
            <w:tcW w:w="1701" w:type="dxa"/>
            <w:tcBorders>
              <w:top w:val="single" w:sz="4" w:space="0" w:color="auto"/>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Объекты общего образования</w:t>
            </w:r>
          </w:p>
        </w:tc>
        <w:tc>
          <w:tcPr>
            <w:tcW w:w="2694" w:type="dxa"/>
            <w:tcBorders>
              <w:top w:val="single" w:sz="4" w:space="0" w:color="auto"/>
            </w:tcBorders>
            <w:shd w:val="clear" w:color="auto" w:fill="auto"/>
          </w:tcPr>
          <w:p w:rsidR="00F30CCF" w:rsidRPr="008A015D" w:rsidRDefault="00F30CCF" w:rsidP="009D6758">
            <w:pPr>
              <w:spacing w:after="0" w:line="233" w:lineRule="auto"/>
              <w:rPr>
                <w:rFonts w:ascii="Times New Roman" w:hAnsi="Times New Roman"/>
                <w:sz w:val="20"/>
                <w:szCs w:val="20"/>
              </w:rPr>
            </w:pPr>
            <w:r w:rsidRPr="008A015D">
              <w:rPr>
                <w:rFonts w:ascii="Times New Roman" w:hAnsi="Times New Roman"/>
                <w:sz w:val="20"/>
                <w:szCs w:val="20"/>
              </w:rPr>
              <w:t>Строительство средней образовательной школы</w:t>
            </w:r>
          </w:p>
        </w:tc>
        <w:tc>
          <w:tcPr>
            <w:tcW w:w="2409" w:type="dxa"/>
            <w:tcBorders>
              <w:top w:val="single" w:sz="4" w:space="0" w:color="auto"/>
              <w:bottom w:val="single" w:sz="4" w:space="0" w:color="auto"/>
            </w:tcBorders>
            <w:shd w:val="clear" w:color="auto" w:fill="auto"/>
          </w:tcPr>
          <w:p w:rsidR="00F30CCF" w:rsidRPr="008A015D" w:rsidRDefault="00F30CCF" w:rsidP="009D6758">
            <w:pPr>
              <w:spacing w:after="0" w:line="233" w:lineRule="auto"/>
              <w:jc w:val="both"/>
              <w:rPr>
                <w:rFonts w:ascii="Times New Roman" w:hAnsi="Times New Roman"/>
                <w:sz w:val="20"/>
                <w:szCs w:val="20"/>
              </w:rPr>
            </w:pPr>
            <w:r w:rsidRPr="008A015D">
              <w:rPr>
                <w:rFonts w:ascii="Times New Roman" w:hAnsi="Times New Roman"/>
                <w:sz w:val="20"/>
                <w:szCs w:val="20"/>
              </w:rPr>
              <w:t>Ориентировочная вместимость 200 мест</w:t>
            </w:r>
          </w:p>
        </w:tc>
        <w:tc>
          <w:tcPr>
            <w:tcW w:w="4111" w:type="dxa"/>
            <w:tcBorders>
              <w:top w:val="single" w:sz="4" w:space="0" w:color="auto"/>
            </w:tcBorders>
            <w:shd w:val="clear" w:color="auto" w:fill="auto"/>
          </w:tcPr>
          <w:p w:rsidR="00F30CCF" w:rsidRPr="008A015D" w:rsidRDefault="00F30CCF" w:rsidP="009D6758">
            <w:pPr>
              <w:spacing w:after="0" w:line="233" w:lineRule="auto"/>
              <w:rPr>
                <w:rFonts w:ascii="Times New Roman" w:hAnsi="Times New Roman"/>
                <w:sz w:val="20"/>
                <w:szCs w:val="20"/>
              </w:rPr>
            </w:pPr>
            <w:r>
              <w:rPr>
                <w:rFonts w:ascii="Times New Roman" w:hAnsi="Times New Roman"/>
                <w:sz w:val="20"/>
                <w:szCs w:val="20"/>
              </w:rPr>
              <w:t xml:space="preserve">Г. Зеленоградск (бывшие пос. </w:t>
            </w:r>
            <w:r w:rsidRPr="008A015D">
              <w:rPr>
                <w:rFonts w:ascii="Times New Roman" w:hAnsi="Times New Roman"/>
                <w:sz w:val="20"/>
                <w:szCs w:val="20"/>
              </w:rPr>
              <w:t>Вишневое</w:t>
            </w:r>
            <w:r>
              <w:rPr>
                <w:rFonts w:ascii="Times New Roman" w:hAnsi="Times New Roman"/>
                <w:sz w:val="20"/>
                <w:szCs w:val="20"/>
              </w:rPr>
              <w:t xml:space="preserve">, </w:t>
            </w:r>
            <w:r w:rsidRPr="008A015D">
              <w:rPr>
                <w:rFonts w:ascii="Times New Roman" w:hAnsi="Times New Roman"/>
                <w:sz w:val="20"/>
                <w:szCs w:val="20"/>
              </w:rPr>
              <w:t>Малиновка / зона специализированной общественной застройки</w:t>
            </w:r>
          </w:p>
        </w:tc>
        <w:tc>
          <w:tcPr>
            <w:tcW w:w="1418" w:type="dxa"/>
            <w:tcBorders>
              <w:top w:val="single" w:sz="4" w:space="0" w:color="auto"/>
            </w:tcBorders>
            <w:shd w:val="clear" w:color="auto" w:fill="auto"/>
          </w:tcPr>
          <w:p w:rsidR="00F30CCF" w:rsidRPr="008A015D" w:rsidRDefault="00F30CCF" w:rsidP="009D6758">
            <w:pPr>
              <w:spacing w:after="0" w:line="233" w:lineRule="auto"/>
              <w:jc w:val="center"/>
              <w:rPr>
                <w:sz w:val="20"/>
                <w:szCs w:val="20"/>
              </w:rPr>
            </w:pPr>
            <w:r w:rsidRPr="008A015D">
              <w:rPr>
                <w:rFonts w:ascii="Times New Roman" w:hAnsi="Times New Roman"/>
                <w:sz w:val="20"/>
                <w:szCs w:val="20"/>
              </w:rPr>
              <w:t>До 2030</w:t>
            </w:r>
          </w:p>
        </w:tc>
        <w:tc>
          <w:tcPr>
            <w:tcW w:w="2268" w:type="dxa"/>
            <w:tcBorders>
              <w:top w:val="nil"/>
              <w:bottom w:val="nil"/>
            </w:tcBorders>
          </w:tcPr>
          <w:p w:rsidR="00F30CCF" w:rsidRPr="008A015D" w:rsidRDefault="00F30CCF" w:rsidP="009D6758">
            <w:pPr>
              <w:spacing w:after="0" w:line="240" w:lineRule="auto"/>
              <w:jc w:val="center"/>
              <w:rPr>
                <w:rFonts w:ascii="Times New Roman" w:hAnsi="Times New Roman"/>
                <w:sz w:val="20"/>
                <w:szCs w:val="20"/>
              </w:rPr>
            </w:pPr>
          </w:p>
        </w:tc>
      </w:tr>
      <w:tr w:rsidR="00F30CCF" w:rsidRPr="008A015D" w:rsidTr="009D6758">
        <w:trPr>
          <w:trHeight w:val="403"/>
        </w:trPr>
        <w:tc>
          <w:tcPr>
            <w:tcW w:w="567" w:type="dxa"/>
            <w:tcBorders>
              <w:top w:val="nil"/>
              <w:bottom w:val="nil"/>
            </w:tcBorders>
          </w:tcPr>
          <w:p w:rsidR="00F30CCF" w:rsidRPr="008A015D" w:rsidRDefault="00F30CCF" w:rsidP="009D6758">
            <w:pPr>
              <w:spacing w:after="0" w:line="240" w:lineRule="auto"/>
              <w:jc w:val="center"/>
              <w:rPr>
                <w:rFonts w:ascii="Times New Roman" w:hAnsi="Times New Roman"/>
                <w:sz w:val="20"/>
                <w:szCs w:val="20"/>
              </w:rPr>
            </w:pPr>
          </w:p>
        </w:tc>
        <w:tc>
          <w:tcPr>
            <w:tcW w:w="1701"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694" w:type="dxa"/>
            <w:shd w:val="clear" w:color="auto" w:fill="auto"/>
          </w:tcPr>
          <w:p w:rsidR="00F30CCF" w:rsidRPr="008A015D" w:rsidRDefault="00F30CCF" w:rsidP="009D6758">
            <w:pPr>
              <w:spacing w:after="0" w:line="233" w:lineRule="auto"/>
              <w:rPr>
                <w:rFonts w:ascii="Times New Roman" w:hAnsi="Times New Roman"/>
                <w:sz w:val="20"/>
                <w:szCs w:val="20"/>
              </w:rPr>
            </w:pPr>
            <w:r w:rsidRPr="008A015D">
              <w:rPr>
                <w:rFonts w:ascii="Times New Roman" w:hAnsi="Times New Roman"/>
                <w:sz w:val="20"/>
                <w:szCs w:val="20"/>
              </w:rPr>
              <w:t>Строительство общеобразовательной школы</w:t>
            </w:r>
          </w:p>
        </w:tc>
        <w:tc>
          <w:tcPr>
            <w:tcW w:w="2409" w:type="dxa"/>
            <w:tcBorders>
              <w:top w:val="single" w:sz="4" w:space="0" w:color="auto"/>
              <w:bottom w:val="single" w:sz="4" w:space="0" w:color="auto"/>
            </w:tcBorders>
            <w:shd w:val="clear" w:color="auto" w:fill="auto"/>
          </w:tcPr>
          <w:p w:rsidR="00F30CCF" w:rsidRPr="008A015D" w:rsidRDefault="00F30CCF" w:rsidP="009D6758">
            <w:pPr>
              <w:spacing w:after="0" w:line="233" w:lineRule="auto"/>
              <w:jc w:val="both"/>
              <w:rPr>
                <w:rFonts w:ascii="Times New Roman" w:hAnsi="Times New Roman"/>
                <w:sz w:val="20"/>
                <w:szCs w:val="20"/>
              </w:rPr>
            </w:pPr>
            <w:r w:rsidRPr="008A015D">
              <w:rPr>
                <w:rFonts w:ascii="Times New Roman" w:hAnsi="Times New Roman"/>
                <w:sz w:val="20"/>
                <w:szCs w:val="20"/>
              </w:rPr>
              <w:t>Ориентировочная вместимость 500 мест</w:t>
            </w:r>
          </w:p>
        </w:tc>
        <w:tc>
          <w:tcPr>
            <w:tcW w:w="4111" w:type="dxa"/>
            <w:shd w:val="clear" w:color="auto" w:fill="auto"/>
          </w:tcPr>
          <w:p w:rsidR="00F30CCF" w:rsidRPr="008A015D" w:rsidRDefault="00F30CCF" w:rsidP="009D6758">
            <w:pPr>
              <w:spacing w:after="0" w:line="233" w:lineRule="auto"/>
              <w:rPr>
                <w:rFonts w:ascii="Times New Roman" w:hAnsi="Times New Roman"/>
                <w:sz w:val="20"/>
                <w:szCs w:val="20"/>
              </w:rPr>
            </w:pPr>
            <w:r>
              <w:rPr>
                <w:rFonts w:ascii="Times New Roman" w:hAnsi="Times New Roman"/>
                <w:sz w:val="20"/>
                <w:szCs w:val="20"/>
              </w:rPr>
              <w:t>Г. Зеленоградск (бывший п</w:t>
            </w:r>
            <w:r w:rsidRPr="008A015D">
              <w:rPr>
                <w:rFonts w:ascii="Times New Roman" w:hAnsi="Times New Roman"/>
                <w:sz w:val="20"/>
                <w:szCs w:val="20"/>
              </w:rPr>
              <w:t xml:space="preserve">ос. </w:t>
            </w:r>
            <w:proofErr w:type="spellStart"/>
            <w:r w:rsidRPr="008A015D">
              <w:rPr>
                <w:rFonts w:ascii="Times New Roman" w:hAnsi="Times New Roman"/>
                <w:sz w:val="20"/>
                <w:szCs w:val="20"/>
              </w:rPr>
              <w:t>Клинцовка</w:t>
            </w:r>
            <w:proofErr w:type="spellEnd"/>
            <w:r>
              <w:rPr>
                <w:rFonts w:ascii="Times New Roman" w:hAnsi="Times New Roman"/>
                <w:sz w:val="20"/>
                <w:szCs w:val="20"/>
              </w:rPr>
              <w:t>)</w:t>
            </w:r>
            <w:r w:rsidRPr="008A015D">
              <w:rPr>
                <w:rFonts w:ascii="Times New Roman" w:hAnsi="Times New Roman"/>
                <w:sz w:val="20"/>
                <w:szCs w:val="20"/>
              </w:rPr>
              <w:t xml:space="preserve"> / зона специализированной общественной застройки</w:t>
            </w:r>
          </w:p>
        </w:tc>
        <w:tc>
          <w:tcPr>
            <w:tcW w:w="1418" w:type="dxa"/>
            <w:shd w:val="clear" w:color="auto" w:fill="auto"/>
          </w:tcPr>
          <w:p w:rsidR="00F30CCF" w:rsidRPr="008A015D" w:rsidRDefault="00F30CCF" w:rsidP="009D6758">
            <w:pPr>
              <w:spacing w:after="0" w:line="233" w:lineRule="auto"/>
              <w:jc w:val="center"/>
              <w:rPr>
                <w:rFonts w:ascii="Times New Roman" w:hAnsi="Times New Roman"/>
                <w:sz w:val="20"/>
                <w:szCs w:val="20"/>
              </w:rPr>
            </w:pPr>
            <w:r w:rsidRPr="008A015D">
              <w:rPr>
                <w:rFonts w:ascii="Times New Roman" w:hAnsi="Times New Roman"/>
                <w:sz w:val="20"/>
                <w:szCs w:val="20"/>
              </w:rPr>
              <w:t>До 2040</w:t>
            </w:r>
          </w:p>
        </w:tc>
        <w:tc>
          <w:tcPr>
            <w:tcW w:w="2268" w:type="dxa"/>
            <w:tcBorders>
              <w:top w:val="nil"/>
              <w:bottom w:val="nil"/>
            </w:tcBorders>
          </w:tcPr>
          <w:p w:rsidR="00F30CCF" w:rsidRPr="008A015D" w:rsidRDefault="00F30CCF" w:rsidP="009D6758">
            <w:pPr>
              <w:spacing w:after="0" w:line="240" w:lineRule="auto"/>
              <w:jc w:val="center"/>
              <w:rPr>
                <w:rFonts w:ascii="Times New Roman" w:hAnsi="Times New Roman"/>
                <w:sz w:val="20"/>
                <w:szCs w:val="20"/>
              </w:rPr>
            </w:pPr>
          </w:p>
        </w:tc>
      </w:tr>
      <w:tr w:rsidR="00F30CCF" w:rsidRPr="008A015D" w:rsidTr="009D6758">
        <w:trPr>
          <w:trHeight w:val="136"/>
        </w:trPr>
        <w:tc>
          <w:tcPr>
            <w:tcW w:w="567" w:type="dxa"/>
            <w:tcBorders>
              <w:top w:val="nil"/>
              <w:bottom w:val="single" w:sz="4" w:space="0" w:color="auto"/>
            </w:tcBorders>
          </w:tcPr>
          <w:p w:rsidR="00F30CCF" w:rsidRPr="008A015D" w:rsidRDefault="00F30CCF" w:rsidP="009D6758">
            <w:pPr>
              <w:spacing w:after="0" w:line="240" w:lineRule="auto"/>
              <w:jc w:val="center"/>
              <w:rPr>
                <w:rFonts w:ascii="Times New Roman" w:hAnsi="Times New Roman"/>
                <w:sz w:val="20"/>
                <w:szCs w:val="20"/>
              </w:rPr>
            </w:pPr>
          </w:p>
        </w:tc>
        <w:tc>
          <w:tcPr>
            <w:tcW w:w="1701" w:type="dxa"/>
            <w:tcBorders>
              <w:top w:val="nil"/>
              <w:bottom w:val="single" w:sz="4" w:space="0" w:color="auto"/>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694" w:type="dxa"/>
            <w:tcBorders>
              <w:bottom w:val="single" w:sz="4" w:space="0" w:color="auto"/>
            </w:tcBorders>
            <w:shd w:val="clear" w:color="auto" w:fill="auto"/>
          </w:tcPr>
          <w:p w:rsidR="00F30CCF" w:rsidRPr="008A015D" w:rsidRDefault="00F30CCF" w:rsidP="009D6758">
            <w:pPr>
              <w:spacing w:after="0" w:line="233" w:lineRule="auto"/>
              <w:rPr>
                <w:rFonts w:ascii="Times New Roman" w:hAnsi="Times New Roman"/>
                <w:sz w:val="20"/>
                <w:szCs w:val="20"/>
              </w:rPr>
            </w:pPr>
            <w:r w:rsidRPr="008A015D">
              <w:rPr>
                <w:rFonts w:ascii="Times New Roman" w:hAnsi="Times New Roman"/>
                <w:sz w:val="20"/>
                <w:szCs w:val="20"/>
              </w:rPr>
              <w:t xml:space="preserve">Строительство средней </w:t>
            </w:r>
            <w:r w:rsidRPr="008A015D">
              <w:rPr>
                <w:rFonts w:ascii="Times New Roman" w:hAnsi="Times New Roman"/>
                <w:sz w:val="20"/>
                <w:szCs w:val="20"/>
              </w:rPr>
              <w:lastRenderedPageBreak/>
              <w:t>общеобразовательной школы</w:t>
            </w:r>
          </w:p>
        </w:tc>
        <w:tc>
          <w:tcPr>
            <w:tcW w:w="2409" w:type="dxa"/>
            <w:tcBorders>
              <w:top w:val="single" w:sz="4" w:space="0" w:color="auto"/>
              <w:bottom w:val="single" w:sz="4" w:space="0" w:color="auto"/>
            </w:tcBorders>
            <w:shd w:val="clear" w:color="auto" w:fill="auto"/>
          </w:tcPr>
          <w:p w:rsidR="00F30CCF" w:rsidRPr="008A015D" w:rsidRDefault="00F30CCF" w:rsidP="009D6758">
            <w:pPr>
              <w:spacing w:after="0" w:line="233" w:lineRule="auto"/>
              <w:jc w:val="both"/>
              <w:rPr>
                <w:rFonts w:ascii="Times New Roman" w:hAnsi="Times New Roman"/>
                <w:sz w:val="20"/>
                <w:szCs w:val="20"/>
              </w:rPr>
            </w:pPr>
            <w:r w:rsidRPr="008A015D">
              <w:rPr>
                <w:rFonts w:ascii="Times New Roman" w:hAnsi="Times New Roman"/>
                <w:sz w:val="20"/>
                <w:szCs w:val="20"/>
              </w:rPr>
              <w:lastRenderedPageBreak/>
              <w:t>Определить проектом</w:t>
            </w:r>
          </w:p>
        </w:tc>
        <w:tc>
          <w:tcPr>
            <w:tcW w:w="4111" w:type="dxa"/>
            <w:tcBorders>
              <w:bottom w:val="single" w:sz="4" w:space="0" w:color="auto"/>
            </w:tcBorders>
            <w:shd w:val="clear" w:color="auto" w:fill="auto"/>
          </w:tcPr>
          <w:p w:rsidR="00F30CCF" w:rsidRPr="008A015D" w:rsidRDefault="00F30CCF" w:rsidP="009D6758">
            <w:pPr>
              <w:spacing w:after="0" w:line="233" w:lineRule="auto"/>
              <w:rPr>
                <w:rFonts w:ascii="Times New Roman" w:hAnsi="Times New Roman"/>
                <w:sz w:val="20"/>
                <w:szCs w:val="20"/>
              </w:rPr>
            </w:pPr>
            <w:r w:rsidRPr="008A015D">
              <w:rPr>
                <w:rFonts w:ascii="Times New Roman" w:hAnsi="Times New Roman"/>
                <w:sz w:val="20"/>
                <w:szCs w:val="20"/>
              </w:rPr>
              <w:t xml:space="preserve">Пос. Коврово / зона специализированной </w:t>
            </w:r>
            <w:r w:rsidRPr="008A015D">
              <w:rPr>
                <w:rFonts w:ascii="Times New Roman" w:hAnsi="Times New Roman"/>
                <w:sz w:val="20"/>
                <w:szCs w:val="20"/>
              </w:rPr>
              <w:lastRenderedPageBreak/>
              <w:t>общественной застройки</w:t>
            </w:r>
          </w:p>
        </w:tc>
        <w:tc>
          <w:tcPr>
            <w:tcW w:w="1418" w:type="dxa"/>
            <w:tcBorders>
              <w:bottom w:val="single" w:sz="4" w:space="0" w:color="auto"/>
            </w:tcBorders>
            <w:shd w:val="clear" w:color="auto" w:fill="auto"/>
          </w:tcPr>
          <w:p w:rsidR="00F30CCF" w:rsidRPr="008A015D" w:rsidRDefault="00F30CCF" w:rsidP="009D6758">
            <w:pPr>
              <w:spacing w:after="0" w:line="233" w:lineRule="auto"/>
              <w:jc w:val="center"/>
              <w:rPr>
                <w:sz w:val="20"/>
                <w:szCs w:val="20"/>
              </w:rPr>
            </w:pPr>
            <w:r w:rsidRPr="008A015D">
              <w:rPr>
                <w:rFonts w:ascii="Times New Roman" w:hAnsi="Times New Roman"/>
                <w:sz w:val="20"/>
                <w:szCs w:val="20"/>
              </w:rPr>
              <w:lastRenderedPageBreak/>
              <w:t>До 2030</w:t>
            </w:r>
          </w:p>
        </w:tc>
        <w:tc>
          <w:tcPr>
            <w:tcW w:w="2268" w:type="dxa"/>
            <w:tcBorders>
              <w:top w:val="nil"/>
              <w:bottom w:val="single" w:sz="4" w:space="0" w:color="auto"/>
            </w:tcBorders>
          </w:tcPr>
          <w:p w:rsidR="00F30CCF" w:rsidRPr="008A015D" w:rsidRDefault="00F30CCF" w:rsidP="009D6758">
            <w:pPr>
              <w:spacing w:after="0" w:line="240" w:lineRule="auto"/>
              <w:jc w:val="center"/>
              <w:rPr>
                <w:rFonts w:ascii="Times New Roman" w:hAnsi="Times New Roman"/>
                <w:sz w:val="20"/>
                <w:szCs w:val="20"/>
              </w:rPr>
            </w:pPr>
          </w:p>
        </w:tc>
      </w:tr>
      <w:tr w:rsidR="00F30CCF" w:rsidRPr="008A015D" w:rsidTr="009D6758">
        <w:trPr>
          <w:trHeight w:val="435"/>
        </w:trPr>
        <w:tc>
          <w:tcPr>
            <w:tcW w:w="567" w:type="dxa"/>
            <w:tcBorders>
              <w:top w:val="single" w:sz="4" w:space="0" w:color="auto"/>
              <w:bottom w:val="nil"/>
            </w:tcBorders>
          </w:tcPr>
          <w:p w:rsidR="00F30CCF" w:rsidRPr="008A015D" w:rsidRDefault="00F30CCF" w:rsidP="009D6758">
            <w:pPr>
              <w:spacing w:after="0" w:line="240" w:lineRule="auto"/>
              <w:jc w:val="center"/>
              <w:rPr>
                <w:rFonts w:ascii="Times New Roman" w:hAnsi="Times New Roman"/>
                <w:sz w:val="20"/>
                <w:szCs w:val="20"/>
              </w:rPr>
            </w:pPr>
          </w:p>
        </w:tc>
        <w:tc>
          <w:tcPr>
            <w:tcW w:w="1701" w:type="dxa"/>
            <w:tcBorders>
              <w:top w:val="single" w:sz="4" w:space="0" w:color="auto"/>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694" w:type="dxa"/>
            <w:tcBorders>
              <w:top w:val="single" w:sz="4" w:space="0" w:color="auto"/>
            </w:tcBorders>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Строительство средней общеобразовательной школы</w:t>
            </w:r>
          </w:p>
        </w:tc>
        <w:tc>
          <w:tcPr>
            <w:tcW w:w="2409" w:type="dxa"/>
            <w:tcBorders>
              <w:top w:val="single" w:sz="4" w:space="0" w:color="auto"/>
              <w:bottom w:val="single" w:sz="4" w:space="0" w:color="auto"/>
            </w:tcBorders>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Определить проектом</w:t>
            </w:r>
          </w:p>
        </w:tc>
        <w:tc>
          <w:tcPr>
            <w:tcW w:w="4111" w:type="dxa"/>
            <w:tcBorders>
              <w:top w:val="single" w:sz="4" w:space="0" w:color="auto"/>
            </w:tcBorders>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Пос. Заостровье / зона специализированной общественной застройки</w:t>
            </w:r>
          </w:p>
        </w:tc>
        <w:tc>
          <w:tcPr>
            <w:tcW w:w="1418" w:type="dxa"/>
            <w:tcBorders>
              <w:top w:val="single" w:sz="4" w:space="0" w:color="auto"/>
            </w:tcBorders>
            <w:shd w:val="clear" w:color="auto" w:fill="auto"/>
          </w:tcPr>
          <w:p w:rsidR="00F30CCF" w:rsidRPr="008A015D" w:rsidRDefault="00F30CCF" w:rsidP="009D6758">
            <w:pPr>
              <w:spacing w:after="0" w:line="240" w:lineRule="auto"/>
              <w:jc w:val="center"/>
              <w:rPr>
                <w:sz w:val="20"/>
                <w:szCs w:val="20"/>
              </w:rPr>
            </w:pPr>
            <w:r w:rsidRPr="008A015D">
              <w:rPr>
                <w:rFonts w:ascii="Times New Roman" w:hAnsi="Times New Roman"/>
                <w:sz w:val="20"/>
                <w:szCs w:val="20"/>
              </w:rPr>
              <w:t>До 2030</w:t>
            </w:r>
          </w:p>
        </w:tc>
        <w:tc>
          <w:tcPr>
            <w:tcW w:w="2268" w:type="dxa"/>
            <w:tcBorders>
              <w:top w:val="single" w:sz="4" w:space="0" w:color="auto"/>
              <w:bottom w:val="nil"/>
            </w:tcBorders>
          </w:tcPr>
          <w:p w:rsidR="00F30CCF" w:rsidRPr="008A015D" w:rsidRDefault="00F30CCF" w:rsidP="009D6758">
            <w:pPr>
              <w:spacing w:after="0" w:line="240" w:lineRule="auto"/>
              <w:jc w:val="center"/>
              <w:rPr>
                <w:rFonts w:ascii="Times New Roman" w:hAnsi="Times New Roman"/>
                <w:sz w:val="20"/>
                <w:szCs w:val="20"/>
              </w:rPr>
            </w:pPr>
          </w:p>
        </w:tc>
      </w:tr>
      <w:tr w:rsidR="00F30CCF" w:rsidRPr="008A015D" w:rsidTr="009D6758">
        <w:trPr>
          <w:trHeight w:val="85"/>
        </w:trPr>
        <w:tc>
          <w:tcPr>
            <w:tcW w:w="567" w:type="dxa"/>
            <w:tcBorders>
              <w:top w:val="nil"/>
              <w:bottom w:val="nil"/>
            </w:tcBorders>
          </w:tcPr>
          <w:p w:rsidR="00F30CCF" w:rsidRPr="008A015D" w:rsidRDefault="00F30CCF" w:rsidP="009D6758">
            <w:pPr>
              <w:spacing w:after="0" w:line="240" w:lineRule="auto"/>
              <w:jc w:val="center"/>
              <w:rPr>
                <w:rFonts w:ascii="Times New Roman" w:hAnsi="Times New Roman"/>
                <w:sz w:val="20"/>
                <w:szCs w:val="20"/>
              </w:rPr>
            </w:pPr>
          </w:p>
        </w:tc>
        <w:tc>
          <w:tcPr>
            <w:tcW w:w="1701"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694" w:type="dxa"/>
            <w:tcBorders>
              <w:bottom w:val="single" w:sz="4" w:space="0" w:color="auto"/>
            </w:tcBorders>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Реконструкция (расширение) общеобразовательного учреждения</w:t>
            </w:r>
          </w:p>
        </w:tc>
        <w:tc>
          <w:tcPr>
            <w:tcW w:w="2409" w:type="dxa"/>
            <w:tcBorders>
              <w:top w:val="single" w:sz="4" w:space="0" w:color="auto"/>
              <w:bottom w:val="single" w:sz="4" w:space="0" w:color="auto"/>
            </w:tcBorders>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Увеличение вместимости до 1165 мест</w:t>
            </w:r>
          </w:p>
        </w:tc>
        <w:tc>
          <w:tcPr>
            <w:tcW w:w="4111" w:type="dxa"/>
            <w:tcBorders>
              <w:bottom w:val="single" w:sz="4" w:space="0" w:color="auto"/>
            </w:tcBorders>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Пос. Мельниково / зона специализированной общественной застройки</w:t>
            </w:r>
          </w:p>
        </w:tc>
        <w:tc>
          <w:tcPr>
            <w:tcW w:w="1418" w:type="dxa"/>
            <w:tcBorders>
              <w:bottom w:val="single" w:sz="4" w:space="0" w:color="auto"/>
            </w:tcBorders>
            <w:shd w:val="clear" w:color="auto" w:fill="auto"/>
          </w:tcPr>
          <w:p w:rsidR="00F30CCF" w:rsidRPr="008A015D" w:rsidRDefault="00F30CCF" w:rsidP="009D6758">
            <w:pPr>
              <w:spacing w:after="0" w:line="240" w:lineRule="auto"/>
              <w:jc w:val="center"/>
              <w:rPr>
                <w:rFonts w:ascii="Times New Roman" w:hAnsi="Times New Roman"/>
                <w:sz w:val="20"/>
                <w:szCs w:val="20"/>
              </w:rPr>
            </w:pPr>
            <w:r w:rsidRPr="008A015D">
              <w:rPr>
                <w:rFonts w:ascii="Times New Roman" w:hAnsi="Times New Roman"/>
                <w:sz w:val="20"/>
                <w:szCs w:val="20"/>
              </w:rPr>
              <w:t>До 2040</w:t>
            </w:r>
          </w:p>
        </w:tc>
        <w:tc>
          <w:tcPr>
            <w:tcW w:w="2268" w:type="dxa"/>
            <w:tcBorders>
              <w:top w:val="nil"/>
              <w:bottom w:val="nil"/>
            </w:tcBorders>
          </w:tcPr>
          <w:p w:rsidR="00F30CCF" w:rsidRPr="008A015D" w:rsidRDefault="00F30CCF" w:rsidP="009D6758">
            <w:pPr>
              <w:spacing w:after="0" w:line="240" w:lineRule="auto"/>
              <w:jc w:val="center"/>
              <w:rPr>
                <w:rFonts w:ascii="Times New Roman" w:hAnsi="Times New Roman"/>
                <w:sz w:val="20"/>
                <w:szCs w:val="20"/>
              </w:rPr>
            </w:pPr>
          </w:p>
        </w:tc>
      </w:tr>
      <w:tr w:rsidR="00F30CCF" w:rsidRPr="008A015D" w:rsidTr="009D6758">
        <w:trPr>
          <w:trHeight w:val="815"/>
        </w:trPr>
        <w:tc>
          <w:tcPr>
            <w:tcW w:w="567" w:type="dxa"/>
            <w:tcBorders>
              <w:top w:val="nil"/>
              <w:bottom w:val="nil"/>
            </w:tcBorders>
          </w:tcPr>
          <w:p w:rsidR="00F30CCF" w:rsidRPr="008A015D" w:rsidRDefault="00F30CCF" w:rsidP="009D6758">
            <w:pPr>
              <w:spacing w:after="0" w:line="240" w:lineRule="auto"/>
              <w:jc w:val="center"/>
              <w:rPr>
                <w:rFonts w:ascii="Times New Roman" w:hAnsi="Times New Roman"/>
                <w:sz w:val="20"/>
                <w:szCs w:val="20"/>
              </w:rPr>
            </w:pPr>
          </w:p>
        </w:tc>
        <w:tc>
          <w:tcPr>
            <w:tcW w:w="1701"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694" w:type="dxa"/>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Реконструкция (расширение) общеобразовательного учреждения</w:t>
            </w:r>
          </w:p>
        </w:tc>
        <w:tc>
          <w:tcPr>
            <w:tcW w:w="2409" w:type="dxa"/>
            <w:tcBorders>
              <w:top w:val="single" w:sz="4" w:space="0" w:color="auto"/>
              <w:bottom w:val="single" w:sz="4" w:space="0" w:color="auto"/>
            </w:tcBorders>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Увеличение вместимости до 1165 мест</w:t>
            </w:r>
          </w:p>
        </w:tc>
        <w:tc>
          <w:tcPr>
            <w:tcW w:w="4111" w:type="dxa"/>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Пос. Романово / зона специализированной общественной застройки</w:t>
            </w:r>
          </w:p>
        </w:tc>
        <w:tc>
          <w:tcPr>
            <w:tcW w:w="1418" w:type="dxa"/>
            <w:shd w:val="clear" w:color="auto" w:fill="auto"/>
          </w:tcPr>
          <w:p w:rsidR="00F30CCF" w:rsidRPr="008A015D" w:rsidRDefault="00F30CCF" w:rsidP="009D6758">
            <w:pPr>
              <w:spacing w:after="0" w:line="240" w:lineRule="auto"/>
              <w:jc w:val="center"/>
              <w:rPr>
                <w:rFonts w:ascii="Times New Roman" w:hAnsi="Times New Roman"/>
                <w:sz w:val="20"/>
                <w:szCs w:val="20"/>
              </w:rPr>
            </w:pPr>
            <w:r w:rsidRPr="008A015D">
              <w:rPr>
                <w:rFonts w:ascii="Times New Roman" w:hAnsi="Times New Roman"/>
                <w:sz w:val="20"/>
                <w:szCs w:val="20"/>
              </w:rPr>
              <w:t>До 2040</w:t>
            </w:r>
          </w:p>
        </w:tc>
        <w:tc>
          <w:tcPr>
            <w:tcW w:w="2268" w:type="dxa"/>
            <w:tcBorders>
              <w:top w:val="nil"/>
              <w:bottom w:val="nil"/>
            </w:tcBorders>
          </w:tcPr>
          <w:p w:rsidR="00F30CCF" w:rsidRPr="008A015D" w:rsidRDefault="00F30CCF" w:rsidP="009D6758">
            <w:pPr>
              <w:spacing w:after="0" w:line="240" w:lineRule="auto"/>
              <w:jc w:val="center"/>
              <w:rPr>
                <w:rFonts w:ascii="Times New Roman" w:hAnsi="Times New Roman"/>
                <w:sz w:val="20"/>
                <w:szCs w:val="20"/>
              </w:rPr>
            </w:pPr>
          </w:p>
        </w:tc>
      </w:tr>
      <w:tr w:rsidR="00F30CCF" w:rsidRPr="008A015D" w:rsidTr="009D6758">
        <w:trPr>
          <w:trHeight w:val="334"/>
        </w:trPr>
        <w:tc>
          <w:tcPr>
            <w:tcW w:w="567" w:type="dxa"/>
            <w:tcBorders>
              <w:top w:val="nil"/>
              <w:bottom w:val="nil"/>
            </w:tcBorders>
          </w:tcPr>
          <w:p w:rsidR="00F30CCF" w:rsidRPr="008A015D" w:rsidRDefault="00F30CCF" w:rsidP="009D6758">
            <w:pPr>
              <w:spacing w:after="0" w:line="240" w:lineRule="auto"/>
              <w:jc w:val="center"/>
              <w:rPr>
                <w:rFonts w:ascii="Times New Roman" w:hAnsi="Times New Roman"/>
                <w:sz w:val="20"/>
                <w:szCs w:val="20"/>
              </w:rPr>
            </w:pPr>
          </w:p>
        </w:tc>
        <w:tc>
          <w:tcPr>
            <w:tcW w:w="1701"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694" w:type="dxa"/>
            <w:tcBorders>
              <w:bottom w:val="single" w:sz="4" w:space="0" w:color="auto"/>
            </w:tcBorders>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Строительство корпуса средней общеобразовательной школы</w:t>
            </w:r>
          </w:p>
        </w:tc>
        <w:tc>
          <w:tcPr>
            <w:tcW w:w="2409" w:type="dxa"/>
            <w:tcBorders>
              <w:top w:val="single" w:sz="4" w:space="0" w:color="auto"/>
              <w:bottom w:val="single" w:sz="4" w:space="0" w:color="auto"/>
            </w:tcBorders>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Ориентировочная вместимость 900 мест</w:t>
            </w:r>
          </w:p>
        </w:tc>
        <w:tc>
          <w:tcPr>
            <w:tcW w:w="4111" w:type="dxa"/>
            <w:tcBorders>
              <w:bottom w:val="single" w:sz="4" w:space="0" w:color="auto"/>
            </w:tcBorders>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Г. Зеленоградск / зона специализированной общественной застройки</w:t>
            </w:r>
          </w:p>
        </w:tc>
        <w:tc>
          <w:tcPr>
            <w:tcW w:w="1418" w:type="dxa"/>
            <w:tcBorders>
              <w:bottom w:val="single" w:sz="4" w:space="0" w:color="auto"/>
            </w:tcBorders>
            <w:shd w:val="clear" w:color="auto" w:fill="auto"/>
          </w:tcPr>
          <w:p w:rsidR="00F30CCF" w:rsidRPr="008A015D" w:rsidRDefault="00F30CCF" w:rsidP="009D6758">
            <w:pPr>
              <w:spacing w:after="0" w:line="240" w:lineRule="auto"/>
              <w:jc w:val="center"/>
              <w:rPr>
                <w:sz w:val="20"/>
                <w:szCs w:val="20"/>
              </w:rPr>
            </w:pPr>
            <w:r w:rsidRPr="008A015D">
              <w:rPr>
                <w:rFonts w:ascii="Times New Roman" w:hAnsi="Times New Roman"/>
                <w:sz w:val="20"/>
                <w:szCs w:val="20"/>
              </w:rPr>
              <w:t>До 2040</w:t>
            </w:r>
          </w:p>
        </w:tc>
        <w:tc>
          <w:tcPr>
            <w:tcW w:w="2268" w:type="dxa"/>
            <w:tcBorders>
              <w:top w:val="nil"/>
              <w:bottom w:val="nil"/>
            </w:tcBorders>
          </w:tcPr>
          <w:p w:rsidR="00F30CCF" w:rsidRPr="008A015D" w:rsidRDefault="00F30CCF" w:rsidP="009D6758">
            <w:pPr>
              <w:spacing w:after="0" w:line="240" w:lineRule="auto"/>
              <w:jc w:val="center"/>
              <w:rPr>
                <w:rFonts w:ascii="Times New Roman" w:hAnsi="Times New Roman"/>
                <w:sz w:val="20"/>
                <w:szCs w:val="20"/>
              </w:rPr>
            </w:pPr>
          </w:p>
        </w:tc>
      </w:tr>
      <w:tr w:rsidR="00F30CCF" w:rsidRPr="008A015D" w:rsidTr="009D6758">
        <w:trPr>
          <w:trHeight w:val="630"/>
        </w:trPr>
        <w:tc>
          <w:tcPr>
            <w:tcW w:w="567" w:type="dxa"/>
            <w:tcBorders>
              <w:top w:val="nil"/>
              <w:bottom w:val="nil"/>
            </w:tcBorders>
          </w:tcPr>
          <w:p w:rsidR="00F30CCF" w:rsidRPr="008A015D" w:rsidRDefault="00F30CCF" w:rsidP="009D6758">
            <w:pPr>
              <w:spacing w:after="0" w:line="240" w:lineRule="auto"/>
              <w:jc w:val="center"/>
              <w:rPr>
                <w:rFonts w:ascii="Times New Roman" w:hAnsi="Times New Roman"/>
                <w:sz w:val="20"/>
                <w:szCs w:val="20"/>
              </w:rPr>
            </w:pPr>
          </w:p>
        </w:tc>
        <w:tc>
          <w:tcPr>
            <w:tcW w:w="1701"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694" w:type="dxa"/>
            <w:tcBorders>
              <w:bottom w:val="single" w:sz="4" w:space="0" w:color="auto"/>
            </w:tcBorders>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Строительство средней общеобразовательной школы</w:t>
            </w:r>
          </w:p>
        </w:tc>
        <w:tc>
          <w:tcPr>
            <w:tcW w:w="2409" w:type="dxa"/>
            <w:tcBorders>
              <w:top w:val="single" w:sz="4" w:space="0" w:color="auto"/>
              <w:bottom w:val="single" w:sz="4" w:space="0" w:color="auto"/>
            </w:tcBorders>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Определить проектом</w:t>
            </w:r>
          </w:p>
        </w:tc>
        <w:tc>
          <w:tcPr>
            <w:tcW w:w="4111" w:type="dxa"/>
            <w:tcBorders>
              <w:bottom w:val="single" w:sz="4" w:space="0" w:color="auto"/>
            </w:tcBorders>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 xml:space="preserve">Пос. </w:t>
            </w:r>
            <w:proofErr w:type="spellStart"/>
            <w:r w:rsidRPr="008A015D">
              <w:rPr>
                <w:rFonts w:ascii="Times New Roman" w:hAnsi="Times New Roman"/>
                <w:sz w:val="20"/>
                <w:szCs w:val="20"/>
              </w:rPr>
              <w:t>Сальское</w:t>
            </w:r>
            <w:proofErr w:type="spellEnd"/>
            <w:r w:rsidRPr="008A015D">
              <w:rPr>
                <w:rFonts w:ascii="Times New Roman" w:hAnsi="Times New Roman"/>
                <w:sz w:val="20"/>
                <w:szCs w:val="20"/>
              </w:rPr>
              <w:t xml:space="preserve"> / зона специализированной общественной застройки</w:t>
            </w:r>
          </w:p>
        </w:tc>
        <w:tc>
          <w:tcPr>
            <w:tcW w:w="1418" w:type="dxa"/>
            <w:tcBorders>
              <w:bottom w:val="single" w:sz="4" w:space="0" w:color="auto"/>
            </w:tcBorders>
            <w:shd w:val="clear" w:color="auto" w:fill="auto"/>
          </w:tcPr>
          <w:p w:rsidR="00F30CCF" w:rsidRPr="008A015D" w:rsidRDefault="00F30CCF" w:rsidP="009D6758">
            <w:pPr>
              <w:spacing w:after="0" w:line="240" w:lineRule="auto"/>
              <w:jc w:val="center"/>
              <w:rPr>
                <w:sz w:val="20"/>
                <w:szCs w:val="20"/>
              </w:rPr>
            </w:pPr>
            <w:r w:rsidRPr="008A015D">
              <w:rPr>
                <w:rFonts w:ascii="Times New Roman" w:hAnsi="Times New Roman"/>
                <w:sz w:val="20"/>
                <w:szCs w:val="20"/>
              </w:rPr>
              <w:t>До 2040</w:t>
            </w:r>
          </w:p>
        </w:tc>
        <w:tc>
          <w:tcPr>
            <w:tcW w:w="2268" w:type="dxa"/>
            <w:tcBorders>
              <w:top w:val="nil"/>
              <w:bottom w:val="nil"/>
            </w:tcBorders>
          </w:tcPr>
          <w:p w:rsidR="00F30CCF" w:rsidRPr="008A015D" w:rsidRDefault="00F30CCF" w:rsidP="009D6758">
            <w:pPr>
              <w:spacing w:after="0" w:line="240" w:lineRule="auto"/>
              <w:jc w:val="center"/>
              <w:rPr>
                <w:rFonts w:ascii="Times New Roman" w:hAnsi="Times New Roman"/>
                <w:sz w:val="20"/>
                <w:szCs w:val="20"/>
              </w:rPr>
            </w:pPr>
          </w:p>
        </w:tc>
      </w:tr>
      <w:tr w:rsidR="00F30CCF" w:rsidRPr="008A015D" w:rsidTr="009D6758">
        <w:trPr>
          <w:trHeight w:val="601"/>
        </w:trPr>
        <w:tc>
          <w:tcPr>
            <w:tcW w:w="567" w:type="dxa"/>
            <w:tcBorders>
              <w:top w:val="nil"/>
              <w:bottom w:val="nil"/>
            </w:tcBorders>
          </w:tcPr>
          <w:p w:rsidR="00F30CCF" w:rsidRPr="008A015D" w:rsidRDefault="00F30CCF" w:rsidP="009D6758">
            <w:pPr>
              <w:spacing w:after="0" w:line="240" w:lineRule="auto"/>
              <w:jc w:val="center"/>
              <w:rPr>
                <w:rFonts w:ascii="Times New Roman" w:hAnsi="Times New Roman"/>
                <w:sz w:val="20"/>
                <w:szCs w:val="20"/>
              </w:rPr>
            </w:pPr>
          </w:p>
        </w:tc>
        <w:tc>
          <w:tcPr>
            <w:tcW w:w="1701"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694" w:type="dxa"/>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Строительство средней общеобразовательной школы</w:t>
            </w:r>
          </w:p>
        </w:tc>
        <w:tc>
          <w:tcPr>
            <w:tcW w:w="2409" w:type="dxa"/>
            <w:tcBorders>
              <w:top w:val="single" w:sz="4" w:space="0" w:color="auto"/>
              <w:bottom w:val="single" w:sz="4" w:space="0" w:color="auto"/>
            </w:tcBorders>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Определить проектом</w:t>
            </w:r>
          </w:p>
        </w:tc>
        <w:tc>
          <w:tcPr>
            <w:tcW w:w="4111" w:type="dxa"/>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Пос. Логвино / зона специализированной общественной застройки</w:t>
            </w:r>
          </w:p>
        </w:tc>
        <w:tc>
          <w:tcPr>
            <w:tcW w:w="1418" w:type="dxa"/>
            <w:shd w:val="clear" w:color="auto" w:fill="auto"/>
          </w:tcPr>
          <w:p w:rsidR="00F30CCF" w:rsidRPr="008A015D" w:rsidRDefault="00F30CCF" w:rsidP="009D6758">
            <w:pPr>
              <w:spacing w:after="0" w:line="240" w:lineRule="auto"/>
              <w:jc w:val="center"/>
              <w:rPr>
                <w:sz w:val="20"/>
                <w:szCs w:val="20"/>
              </w:rPr>
            </w:pPr>
            <w:r w:rsidRPr="008A015D">
              <w:rPr>
                <w:rFonts w:ascii="Times New Roman" w:hAnsi="Times New Roman"/>
                <w:sz w:val="20"/>
                <w:szCs w:val="20"/>
              </w:rPr>
              <w:t>До 2040</w:t>
            </w:r>
          </w:p>
        </w:tc>
        <w:tc>
          <w:tcPr>
            <w:tcW w:w="2268" w:type="dxa"/>
            <w:tcBorders>
              <w:top w:val="nil"/>
              <w:bottom w:val="nil"/>
            </w:tcBorders>
          </w:tcPr>
          <w:p w:rsidR="00F30CCF" w:rsidRPr="008A015D" w:rsidRDefault="00F30CCF" w:rsidP="009D6758">
            <w:pPr>
              <w:spacing w:after="0" w:line="240" w:lineRule="auto"/>
              <w:jc w:val="center"/>
              <w:rPr>
                <w:rFonts w:ascii="Times New Roman" w:hAnsi="Times New Roman"/>
                <w:sz w:val="20"/>
                <w:szCs w:val="20"/>
              </w:rPr>
            </w:pPr>
          </w:p>
        </w:tc>
      </w:tr>
      <w:tr w:rsidR="00F30CCF" w:rsidRPr="008A015D" w:rsidTr="009D6758">
        <w:trPr>
          <w:trHeight w:val="546"/>
        </w:trPr>
        <w:tc>
          <w:tcPr>
            <w:tcW w:w="567" w:type="dxa"/>
            <w:tcBorders>
              <w:top w:val="nil"/>
              <w:bottom w:val="nil"/>
            </w:tcBorders>
          </w:tcPr>
          <w:p w:rsidR="00F30CCF" w:rsidRPr="008A015D" w:rsidRDefault="00F30CCF" w:rsidP="009D6758">
            <w:pPr>
              <w:spacing w:after="0" w:line="240" w:lineRule="auto"/>
              <w:jc w:val="center"/>
              <w:rPr>
                <w:rFonts w:ascii="Times New Roman" w:hAnsi="Times New Roman"/>
                <w:sz w:val="20"/>
                <w:szCs w:val="20"/>
              </w:rPr>
            </w:pPr>
          </w:p>
        </w:tc>
        <w:tc>
          <w:tcPr>
            <w:tcW w:w="1701"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694" w:type="dxa"/>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Строительство средней общеобразовательной школы</w:t>
            </w:r>
          </w:p>
        </w:tc>
        <w:tc>
          <w:tcPr>
            <w:tcW w:w="2409" w:type="dxa"/>
            <w:tcBorders>
              <w:top w:val="single" w:sz="4" w:space="0" w:color="auto"/>
              <w:bottom w:val="single" w:sz="4" w:space="0" w:color="auto"/>
            </w:tcBorders>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Определить проектом</w:t>
            </w:r>
          </w:p>
        </w:tc>
        <w:tc>
          <w:tcPr>
            <w:tcW w:w="4111" w:type="dxa"/>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Пос. Куликово / зона специализированной общественной застройки</w:t>
            </w:r>
          </w:p>
        </w:tc>
        <w:tc>
          <w:tcPr>
            <w:tcW w:w="1418" w:type="dxa"/>
            <w:shd w:val="clear" w:color="auto" w:fill="auto"/>
          </w:tcPr>
          <w:p w:rsidR="00F30CCF" w:rsidRPr="008A015D" w:rsidRDefault="00F30CCF" w:rsidP="009D6758">
            <w:pPr>
              <w:spacing w:after="0" w:line="240" w:lineRule="auto"/>
              <w:jc w:val="center"/>
              <w:rPr>
                <w:sz w:val="20"/>
                <w:szCs w:val="20"/>
              </w:rPr>
            </w:pPr>
            <w:r w:rsidRPr="008A015D">
              <w:rPr>
                <w:rFonts w:ascii="Times New Roman" w:hAnsi="Times New Roman"/>
                <w:sz w:val="20"/>
                <w:szCs w:val="20"/>
              </w:rPr>
              <w:t>До 2040</w:t>
            </w:r>
          </w:p>
        </w:tc>
        <w:tc>
          <w:tcPr>
            <w:tcW w:w="2268" w:type="dxa"/>
            <w:tcBorders>
              <w:top w:val="nil"/>
              <w:bottom w:val="nil"/>
            </w:tcBorders>
          </w:tcPr>
          <w:p w:rsidR="00F30CCF" w:rsidRPr="008A015D" w:rsidRDefault="00F30CCF" w:rsidP="009D6758">
            <w:pPr>
              <w:spacing w:after="0" w:line="240" w:lineRule="auto"/>
              <w:jc w:val="center"/>
              <w:rPr>
                <w:rFonts w:ascii="Times New Roman" w:hAnsi="Times New Roman"/>
                <w:sz w:val="20"/>
                <w:szCs w:val="20"/>
              </w:rPr>
            </w:pPr>
          </w:p>
        </w:tc>
      </w:tr>
      <w:tr w:rsidR="00F30CCF" w:rsidRPr="008A015D" w:rsidTr="009D6758">
        <w:trPr>
          <w:trHeight w:val="683"/>
        </w:trPr>
        <w:tc>
          <w:tcPr>
            <w:tcW w:w="567" w:type="dxa"/>
            <w:tcBorders>
              <w:top w:val="nil"/>
              <w:bottom w:val="nil"/>
            </w:tcBorders>
          </w:tcPr>
          <w:p w:rsidR="00F30CCF" w:rsidRPr="008A015D" w:rsidRDefault="00F30CCF" w:rsidP="009D6758">
            <w:pPr>
              <w:spacing w:after="0" w:line="240" w:lineRule="auto"/>
              <w:jc w:val="center"/>
              <w:rPr>
                <w:rFonts w:ascii="Times New Roman" w:hAnsi="Times New Roman"/>
                <w:sz w:val="20"/>
                <w:szCs w:val="20"/>
              </w:rPr>
            </w:pPr>
          </w:p>
        </w:tc>
        <w:tc>
          <w:tcPr>
            <w:tcW w:w="1701"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694" w:type="dxa"/>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Строительство средней общеобразовательной школы</w:t>
            </w:r>
          </w:p>
        </w:tc>
        <w:tc>
          <w:tcPr>
            <w:tcW w:w="2409" w:type="dxa"/>
            <w:tcBorders>
              <w:top w:val="single" w:sz="4" w:space="0" w:color="auto"/>
              <w:bottom w:val="single" w:sz="4" w:space="0" w:color="auto"/>
            </w:tcBorders>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Определить проектом</w:t>
            </w:r>
          </w:p>
        </w:tc>
        <w:tc>
          <w:tcPr>
            <w:tcW w:w="4111" w:type="dxa"/>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 xml:space="preserve">Пос. </w:t>
            </w:r>
            <w:proofErr w:type="spellStart"/>
            <w:r w:rsidRPr="008A015D">
              <w:rPr>
                <w:rFonts w:ascii="Times New Roman" w:hAnsi="Times New Roman"/>
                <w:sz w:val="20"/>
                <w:szCs w:val="20"/>
              </w:rPr>
              <w:t>Павлинино</w:t>
            </w:r>
            <w:proofErr w:type="spellEnd"/>
            <w:r w:rsidRPr="008A015D">
              <w:rPr>
                <w:rFonts w:ascii="Times New Roman" w:hAnsi="Times New Roman"/>
                <w:sz w:val="20"/>
                <w:szCs w:val="20"/>
              </w:rPr>
              <w:t xml:space="preserve"> / зона специализированной общественной застройки</w:t>
            </w:r>
          </w:p>
        </w:tc>
        <w:tc>
          <w:tcPr>
            <w:tcW w:w="1418" w:type="dxa"/>
            <w:shd w:val="clear" w:color="auto" w:fill="auto"/>
          </w:tcPr>
          <w:p w:rsidR="00F30CCF" w:rsidRPr="008A015D" w:rsidRDefault="00F30CCF" w:rsidP="009D6758">
            <w:pPr>
              <w:spacing w:after="0" w:line="240" w:lineRule="auto"/>
              <w:jc w:val="center"/>
              <w:rPr>
                <w:sz w:val="20"/>
                <w:szCs w:val="20"/>
              </w:rPr>
            </w:pPr>
            <w:r w:rsidRPr="008A015D">
              <w:rPr>
                <w:rFonts w:ascii="Times New Roman" w:hAnsi="Times New Roman"/>
                <w:sz w:val="20"/>
                <w:szCs w:val="20"/>
              </w:rPr>
              <w:t>До 2040</w:t>
            </w:r>
          </w:p>
        </w:tc>
        <w:tc>
          <w:tcPr>
            <w:tcW w:w="2268" w:type="dxa"/>
            <w:tcBorders>
              <w:top w:val="nil"/>
              <w:bottom w:val="nil"/>
            </w:tcBorders>
          </w:tcPr>
          <w:p w:rsidR="00F30CCF" w:rsidRPr="008A015D" w:rsidRDefault="00F30CCF" w:rsidP="009D6758">
            <w:pPr>
              <w:spacing w:after="0" w:line="240" w:lineRule="auto"/>
              <w:jc w:val="center"/>
              <w:rPr>
                <w:rFonts w:ascii="Times New Roman" w:hAnsi="Times New Roman"/>
                <w:sz w:val="20"/>
                <w:szCs w:val="20"/>
              </w:rPr>
            </w:pPr>
          </w:p>
        </w:tc>
      </w:tr>
      <w:tr w:rsidR="00F30CCF" w:rsidRPr="008A015D" w:rsidTr="009D6758">
        <w:trPr>
          <w:trHeight w:val="605"/>
        </w:trPr>
        <w:tc>
          <w:tcPr>
            <w:tcW w:w="567" w:type="dxa"/>
            <w:tcBorders>
              <w:top w:val="nil"/>
              <w:bottom w:val="nil"/>
            </w:tcBorders>
          </w:tcPr>
          <w:p w:rsidR="00F30CCF" w:rsidRPr="008A015D" w:rsidRDefault="00F30CCF" w:rsidP="009D6758">
            <w:pPr>
              <w:spacing w:after="0" w:line="240" w:lineRule="auto"/>
              <w:jc w:val="center"/>
              <w:rPr>
                <w:rFonts w:ascii="Times New Roman" w:hAnsi="Times New Roman"/>
                <w:sz w:val="20"/>
                <w:szCs w:val="20"/>
              </w:rPr>
            </w:pPr>
          </w:p>
        </w:tc>
        <w:tc>
          <w:tcPr>
            <w:tcW w:w="1701"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694" w:type="dxa"/>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Строительство средней общеобразовательной школы</w:t>
            </w:r>
          </w:p>
        </w:tc>
        <w:tc>
          <w:tcPr>
            <w:tcW w:w="2409" w:type="dxa"/>
            <w:tcBorders>
              <w:top w:val="single" w:sz="4" w:space="0" w:color="auto"/>
              <w:bottom w:val="single" w:sz="4" w:space="0" w:color="auto"/>
            </w:tcBorders>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Определить проектом</w:t>
            </w:r>
          </w:p>
        </w:tc>
        <w:tc>
          <w:tcPr>
            <w:tcW w:w="4111" w:type="dxa"/>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 xml:space="preserve">Пос. </w:t>
            </w:r>
            <w:proofErr w:type="spellStart"/>
            <w:r w:rsidRPr="008A015D">
              <w:rPr>
                <w:rFonts w:ascii="Times New Roman" w:hAnsi="Times New Roman"/>
                <w:sz w:val="20"/>
                <w:szCs w:val="20"/>
              </w:rPr>
              <w:t>Луговское</w:t>
            </w:r>
            <w:proofErr w:type="spellEnd"/>
            <w:r w:rsidRPr="008A015D">
              <w:rPr>
                <w:rFonts w:ascii="Times New Roman" w:hAnsi="Times New Roman"/>
                <w:sz w:val="20"/>
                <w:szCs w:val="20"/>
              </w:rPr>
              <w:t xml:space="preserve"> / зона специализированной общественной застройки </w:t>
            </w:r>
          </w:p>
        </w:tc>
        <w:tc>
          <w:tcPr>
            <w:tcW w:w="1418" w:type="dxa"/>
            <w:shd w:val="clear" w:color="auto" w:fill="auto"/>
          </w:tcPr>
          <w:p w:rsidR="00F30CCF" w:rsidRPr="008A015D" w:rsidRDefault="00F30CCF" w:rsidP="009D6758">
            <w:pPr>
              <w:spacing w:after="0" w:line="240" w:lineRule="auto"/>
              <w:jc w:val="center"/>
              <w:rPr>
                <w:sz w:val="20"/>
                <w:szCs w:val="20"/>
              </w:rPr>
            </w:pPr>
            <w:r w:rsidRPr="008A015D">
              <w:rPr>
                <w:rFonts w:ascii="Times New Roman" w:hAnsi="Times New Roman"/>
                <w:sz w:val="20"/>
                <w:szCs w:val="20"/>
              </w:rPr>
              <w:t>До 2040</w:t>
            </w:r>
          </w:p>
        </w:tc>
        <w:tc>
          <w:tcPr>
            <w:tcW w:w="2268" w:type="dxa"/>
            <w:tcBorders>
              <w:top w:val="nil"/>
              <w:bottom w:val="nil"/>
            </w:tcBorders>
          </w:tcPr>
          <w:p w:rsidR="00F30CCF" w:rsidRPr="008A015D" w:rsidRDefault="00F30CCF" w:rsidP="009D6758">
            <w:pPr>
              <w:spacing w:after="0" w:line="240" w:lineRule="auto"/>
              <w:jc w:val="center"/>
              <w:rPr>
                <w:rFonts w:ascii="Times New Roman" w:hAnsi="Times New Roman"/>
                <w:sz w:val="20"/>
                <w:szCs w:val="20"/>
              </w:rPr>
            </w:pPr>
          </w:p>
        </w:tc>
      </w:tr>
      <w:tr w:rsidR="00F30CCF" w:rsidRPr="008A015D" w:rsidTr="009D6758">
        <w:trPr>
          <w:trHeight w:val="519"/>
        </w:trPr>
        <w:tc>
          <w:tcPr>
            <w:tcW w:w="567" w:type="dxa"/>
            <w:tcBorders>
              <w:top w:val="nil"/>
              <w:bottom w:val="nil"/>
            </w:tcBorders>
          </w:tcPr>
          <w:p w:rsidR="00F30CCF" w:rsidRPr="008A015D" w:rsidRDefault="00F30CCF" w:rsidP="009D6758">
            <w:pPr>
              <w:spacing w:after="0" w:line="240" w:lineRule="auto"/>
              <w:jc w:val="center"/>
              <w:rPr>
                <w:rFonts w:ascii="Times New Roman" w:hAnsi="Times New Roman"/>
                <w:sz w:val="20"/>
                <w:szCs w:val="20"/>
              </w:rPr>
            </w:pPr>
          </w:p>
        </w:tc>
        <w:tc>
          <w:tcPr>
            <w:tcW w:w="1701" w:type="dxa"/>
            <w:tcBorders>
              <w:top w:val="nil"/>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694" w:type="dxa"/>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Строительство средней общеобразовательной школы</w:t>
            </w:r>
          </w:p>
        </w:tc>
        <w:tc>
          <w:tcPr>
            <w:tcW w:w="2409" w:type="dxa"/>
            <w:tcBorders>
              <w:top w:val="single" w:sz="4" w:space="0" w:color="auto"/>
              <w:bottom w:val="single" w:sz="4" w:space="0" w:color="auto"/>
            </w:tcBorders>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Определить проектом</w:t>
            </w:r>
          </w:p>
        </w:tc>
        <w:tc>
          <w:tcPr>
            <w:tcW w:w="4111" w:type="dxa"/>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 xml:space="preserve">Пос. </w:t>
            </w:r>
            <w:proofErr w:type="spellStart"/>
            <w:r w:rsidRPr="008A015D">
              <w:rPr>
                <w:rFonts w:ascii="Times New Roman" w:hAnsi="Times New Roman"/>
                <w:sz w:val="20"/>
                <w:szCs w:val="20"/>
              </w:rPr>
              <w:t>Красноторовка</w:t>
            </w:r>
            <w:proofErr w:type="spellEnd"/>
            <w:r w:rsidRPr="008A015D">
              <w:rPr>
                <w:rFonts w:ascii="Times New Roman" w:hAnsi="Times New Roman"/>
                <w:sz w:val="20"/>
                <w:szCs w:val="20"/>
              </w:rPr>
              <w:t xml:space="preserve"> / зона специализированной общественной застройки</w:t>
            </w:r>
          </w:p>
        </w:tc>
        <w:tc>
          <w:tcPr>
            <w:tcW w:w="1418" w:type="dxa"/>
            <w:shd w:val="clear" w:color="auto" w:fill="auto"/>
          </w:tcPr>
          <w:p w:rsidR="00F30CCF" w:rsidRPr="008A015D" w:rsidRDefault="00F30CCF" w:rsidP="009D6758">
            <w:pPr>
              <w:spacing w:after="0" w:line="240" w:lineRule="auto"/>
              <w:jc w:val="center"/>
              <w:rPr>
                <w:sz w:val="20"/>
                <w:szCs w:val="20"/>
              </w:rPr>
            </w:pPr>
            <w:r w:rsidRPr="008A015D">
              <w:rPr>
                <w:rFonts w:ascii="Times New Roman" w:hAnsi="Times New Roman"/>
                <w:sz w:val="20"/>
                <w:szCs w:val="20"/>
              </w:rPr>
              <w:t>До 2040</w:t>
            </w:r>
          </w:p>
        </w:tc>
        <w:tc>
          <w:tcPr>
            <w:tcW w:w="2268" w:type="dxa"/>
            <w:tcBorders>
              <w:top w:val="nil"/>
              <w:bottom w:val="nil"/>
            </w:tcBorders>
          </w:tcPr>
          <w:p w:rsidR="00F30CCF" w:rsidRPr="008A015D" w:rsidRDefault="00F30CCF" w:rsidP="009D6758">
            <w:pPr>
              <w:spacing w:after="0" w:line="240" w:lineRule="auto"/>
              <w:jc w:val="center"/>
              <w:rPr>
                <w:rFonts w:ascii="Times New Roman" w:hAnsi="Times New Roman"/>
                <w:sz w:val="20"/>
                <w:szCs w:val="20"/>
              </w:rPr>
            </w:pPr>
          </w:p>
        </w:tc>
      </w:tr>
      <w:tr w:rsidR="00F30CCF" w:rsidRPr="008A015D" w:rsidTr="009D6758">
        <w:trPr>
          <w:trHeight w:val="750"/>
        </w:trPr>
        <w:tc>
          <w:tcPr>
            <w:tcW w:w="567" w:type="dxa"/>
            <w:tcBorders>
              <w:top w:val="nil"/>
              <w:bottom w:val="single" w:sz="4" w:space="0" w:color="auto"/>
            </w:tcBorders>
          </w:tcPr>
          <w:p w:rsidR="00F30CCF" w:rsidRPr="008A015D" w:rsidRDefault="00F30CCF" w:rsidP="009D6758">
            <w:pPr>
              <w:spacing w:after="0" w:line="240" w:lineRule="auto"/>
              <w:jc w:val="center"/>
              <w:rPr>
                <w:rFonts w:ascii="Times New Roman" w:hAnsi="Times New Roman"/>
                <w:sz w:val="20"/>
                <w:szCs w:val="20"/>
              </w:rPr>
            </w:pPr>
          </w:p>
        </w:tc>
        <w:tc>
          <w:tcPr>
            <w:tcW w:w="1701" w:type="dxa"/>
            <w:tcBorders>
              <w:top w:val="nil"/>
              <w:bottom w:val="single" w:sz="4" w:space="0" w:color="auto"/>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694" w:type="dxa"/>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Строительство средней общеобразовательной школы</w:t>
            </w:r>
          </w:p>
        </w:tc>
        <w:tc>
          <w:tcPr>
            <w:tcW w:w="2409" w:type="dxa"/>
            <w:tcBorders>
              <w:top w:val="single" w:sz="4" w:space="0" w:color="auto"/>
              <w:bottom w:val="single" w:sz="4" w:space="0" w:color="auto"/>
            </w:tcBorders>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Определить проектом</w:t>
            </w:r>
          </w:p>
        </w:tc>
        <w:tc>
          <w:tcPr>
            <w:tcW w:w="4111" w:type="dxa"/>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 xml:space="preserve">Пос. </w:t>
            </w:r>
            <w:proofErr w:type="spellStart"/>
            <w:r w:rsidRPr="008A015D">
              <w:rPr>
                <w:rFonts w:ascii="Times New Roman" w:hAnsi="Times New Roman"/>
                <w:sz w:val="20"/>
                <w:szCs w:val="20"/>
              </w:rPr>
              <w:t>Поваровка</w:t>
            </w:r>
            <w:proofErr w:type="spellEnd"/>
            <w:r w:rsidRPr="008A015D">
              <w:rPr>
                <w:rFonts w:ascii="Times New Roman" w:hAnsi="Times New Roman"/>
                <w:sz w:val="20"/>
                <w:szCs w:val="20"/>
              </w:rPr>
              <w:t xml:space="preserve"> / зона специализированной общественной застройки</w:t>
            </w:r>
          </w:p>
        </w:tc>
        <w:tc>
          <w:tcPr>
            <w:tcW w:w="1418" w:type="dxa"/>
            <w:shd w:val="clear" w:color="auto" w:fill="auto"/>
          </w:tcPr>
          <w:p w:rsidR="00F30CCF" w:rsidRPr="008A015D" w:rsidRDefault="00F30CCF" w:rsidP="009D6758">
            <w:pPr>
              <w:spacing w:after="0" w:line="240" w:lineRule="auto"/>
              <w:jc w:val="center"/>
              <w:rPr>
                <w:sz w:val="20"/>
                <w:szCs w:val="20"/>
              </w:rPr>
            </w:pPr>
            <w:r w:rsidRPr="008A015D">
              <w:rPr>
                <w:rFonts w:ascii="Times New Roman" w:hAnsi="Times New Roman"/>
                <w:sz w:val="20"/>
                <w:szCs w:val="20"/>
              </w:rPr>
              <w:t>До 2040</w:t>
            </w:r>
          </w:p>
        </w:tc>
        <w:tc>
          <w:tcPr>
            <w:tcW w:w="2268" w:type="dxa"/>
            <w:tcBorders>
              <w:top w:val="nil"/>
              <w:bottom w:val="single" w:sz="4" w:space="0" w:color="auto"/>
            </w:tcBorders>
          </w:tcPr>
          <w:p w:rsidR="00F30CCF" w:rsidRPr="008A015D" w:rsidRDefault="00F30CCF" w:rsidP="009D6758">
            <w:pPr>
              <w:spacing w:after="0" w:line="240" w:lineRule="auto"/>
              <w:jc w:val="center"/>
              <w:rPr>
                <w:rFonts w:ascii="Times New Roman" w:hAnsi="Times New Roman"/>
                <w:sz w:val="20"/>
                <w:szCs w:val="20"/>
              </w:rPr>
            </w:pPr>
          </w:p>
        </w:tc>
      </w:tr>
      <w:tr w:rsidR="00F30CCF" w:rsidRPr="008A015D" w:rsidTr="009D6758">
        <w:trPr>
          <w:trHeight w:val="750"/>
        </w:trPr>
        <w:tc>
          <w:tcPr>
            <w:tcW w:w="567" w:type="dxa"/>
            <w:tcBorders>
              <w:top w:val="single" w:sz="4" w:space="0" w:color="auto"/>
              <w:bottom w:val="single" w:sz="4" w:space="0" w:color="auto"/>
            </w:tcBorders>
          </w:tcPr>
          <w:p w:rsidR="00F30CCF" w:rsidRPr="008A015D" w:rsidRDefault="00F30CCF" w:rsidP="009D6758">
            <w:pPr>
              <w:spacing w:after="0" w:line="240" w:lineRule="auto"/>
              <w:jc w:val="center"/>
              <w:rPr>
                <w:rFonts w:ascii="Times New Roman" w:hAnsi="Times New Roman"/>
                <w:sz w:val="20"/>
                <w:szCs w:val="20"/>
              </w:rPr>
            </w:pPr>
          </w:p>
        </w:tc>
        <w:tc>
          <w:tcPr>
            <w:tcW w:w="1701" w:type="dxa"/>
            <w:tcBorders>
              <w:top w:val="single" w:sz="4" w:space="0" w:color="auto"/>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694" w:type="dxa"/>
            <w:shd w:val="clear" w:color="auto" w:fill="auto"/>
          </w:tcPr>
          <w:p w:rsidR="00F30CCF" w:rsidRPr="000B5957" w:rsidRDefault="00F30CCF" w:rsidP="009D6758">
            <w:pPr>
              <w:spacing w:after="0" w:line="240" w:lineRule="auto"/>
              <w:rPr>
                <w:rFonts w:ascii="Times New Roman" w:hAnsi="Times New Roman"/>
                <w:sz w:val="20"/>
                <w:szCs w:val="20"/>
              </w:rPr>
            </w:pPr>
            <w:r w:rsidRPr="000B5957">
              <w:rPr>
                <w:rFonts w:ascii="Times New Roman" w:hAnsi="Times New Roman"/>
                <w:sz w:val="20"/>
                <w:szCs w:val="20"/>
              </w:rPr>
              <w:t>Строительство средней общеобразовательной школы</w:t>
            </w:r>
          </w:p>
        </w:tc>
        <w:tc>
          <w:tcPr>
            <w:tcW w:w="2409" w:type="dxa"/>
            <w:tcBorders>
              <w:top w:val="single" w:sz="4" w:space="0" w:color="auto"/>
              <w:bottom w:val="single" w:sz="4" w:space="0" w:color="auto"/>
            </w:tcBorders>
            <w:shd w:val="clear" w:color="auto" w:fill="auto"/>
          </w:tcPr>
          <w:p w:rsidR="00F30CCF" w:rsidRPr="000B5957" w:rsidRDefault="00F30CCF" w:rsidP="009D6758">
            <w:pPr>
              <w:jc w:val="both"/>
              <w:rPr>
                <w:rFonts w:ascii="Times New Roman" w:hAnsi="Times New Roman"/>
                <w:sz w:val="20"/>
                <w:szCs w:val="20"/>
              </w:rPr>
            </w:pPr>
            <w:r w:rsidRPr="000B5957">
              <w:rPr>
                <w:rFonts w:ascii="Times New Roman" w:hAnsi="Times New Roman"/>
                <w:sz w:val="20"/>
                <w:szCs w:val="20"/>
              </w:rPr>
              <w:t>Вместимость 1700 мест</w:t>
            </w:r>
          </w:p>
        </w:tc>
        <w:tc>
          <w:tcPr>
            <w:tcW w:w="4111" w:type="dxa"/>
            <w:shd w:val="clear" w:color="auto" w:fill="auto"/>
          </w:tcPr>
          <w:p w:rsidR="00F30CCF" w:rsidRPr="000B5957" w:rsidRDefault="00F30CCF" w:rsidP="009D6758">
            <w:pPr>
              <w:spacing w:after="0" w:line="240" w:lineRule="auto"/>
              <w:rPr>
                <w:rFonts w:ascii="Times New Roman" w:hAnsi="Times New Roman"/>
                <w:sz w:val="20"/>
                <w:szCs w:val="20"/>
              </w:rPr>
            </w:pPr>
            <w:r w:rsidRPr="000B5957">
              <w:rPr>
                <w:rFonts w:ascii="Times New Roman" w:hAnsi="Times New Roman"/>
                <w:sz w:val="20"/>
                <w:szCs w:val="20"/>
              </w:rPr>
              <w:t>Г. Зеленог</w:t>
            </w:r>
            <w:r>
              <w:rPr>
                <w:rFonts w:ascii="Times New Roman" w:hAnsi="Times New Roman"/>
                <w:sz w:val="20"/>
                <w:szCs w:val="20"/>
              </w:rPr>
              <w:t>радск</w:t>
            </w:r>
          </w:p>
          <w:p w:rsidR="00F30CCF" w:rsidRPr="000B5957" w:rsidRDefault="00F30CCF" w:rsidP="009D6758">
            <w:pPr>
              <w:spacing w:after="0" w:line="240" w:lineRule="auto"/>
              <w:rPr>
                <w:rFonts w:ascii="Times New Roman" w:hAnsi="Times New Roman"/>
                <w:sz w:val="20"/>
                <w:szCs w:val="20"/>
              </w:rPr>
            </w:pPr>
            <w:r w:rsidRPr="000B5957">
              <w:rPr>
                <w:rFonts w:ascii="Times New Roman" w:hAnsi="Times New Roman"/>
                <w:sz w:val="20"/>
                <w:szCs w:val="20"/>
              </w:rPr>
              <w:t>/зона специализированной общественной застройки</w:t>
            </w:r>
          </w:p>
        </w:tc>
        <w:tc>
          <w:tcPr>
            <w:tcW w:w="1418" w:type="dxa"/>
            <w:shd w:val="clear" w:color="auto" w:fill="auto"/>
          </w:tcPr>
          <w:p w:rsidR="00F30CCF" w:rsidRPr="000B5957" w:rsidRDefault="00F30CCF" w:rsidP="009D6758">
            <w:pPr>
              <w:jc w:val="center"/>
              <w:rPr>
                <w:rFonts w:ascii="Times New Roman" w:hAnsi="Times New Roman"/>
                <w:sz w:val="20"/>
                <w:szCs w:val="20"/>
              </w:rPr>
            </w:pPr>
            <w:r w:rsidRPr="008A015D">
              <w:rPr>
                <w:rFonts w:ascii="Times New Roman" w:hAnsi="Times New Roman"/>
                <w:sz w:val="20"/>
                <w:szCs w:val="20"/>
              </w:rPr>
              <w:t>До 2040</w:t>
            </w:r>
          </w:p>
        </w:tc>
        <w:tc>
          <w:tcPr>
            <w:tcW w:w="2268" w:type="dxa"/>
            <w:tcBorders>
              <w:top w:val="single" w:sz="4" w:space="0" w:color="auto"/>
              <w:bottom w:val="nil"/>
            </w:tcBorders>
          </w:tcPr>
          <w:p w:rsidR="00F30CCF" w:rsidRPr="008A015D" w:rsidRDefault="00F30CCF" w:rsidP="009D6758">
            <w:pPr>
              <w:spacing w:after="0" w:line="240" w:lineRule="auto"/>
              <w:jc w:val="center"/>
              <w:rPr>
                <w:rFonts w:ascii="Times New Roman" w:hAnsi="Times New Roman"/>
                <w:sz w:val="20"/>
                <w:szCs w:val="20"/>
              </w:rPr>
            </w:pPr>
          </w:p>
        </w:tc>
      </w:tr>
      <w:tr w:rsidR="00F30CCF" w:rsidRPr="008A015D" w:rsidTr="009D6758">
        <w:trPr>
          <w:trHeight w:val="607"/>
        </w:trPr>
        <w:tc>
          <w:tcPr>
            <w:tcW w:w="567" w:type="dxa"/>
            <w:tcBorders>
              <w:bottom w:val="nil"/>
            </w:tcBorders>
          </w:tcPr>
          <w:p w:rsidR="00F30CCF" w:rsidRPr="008A015D" w:rsidRDefault="00F30CCF" w:rsidP="009D6758">
            <w:pPr>
              <w:spacing w:after="0" w:line="240" w:lineRule="auto"/>
              <w:jc w:val="center"/>
              <w:rPr>
                <w:rFonts w:ascii="Times New Roman" w:hAnsi="Times New Roman"/>
                <w:sz w:val="20"/>
                <w:szCs w:val="20"/>
              </w:rPr>
            </w:pPr>
            <w:r w:rsidRPr="008A015D">
              <w:rPr>
                <w:rFonts w:ascii="Times New Roman" w:hAnsi="Times New Roman"/>
                <w:sz w:val="20"/>
                <w:szCs w:val="20"/>
              </w:rPr>
              <w:t>3</w:t>
            </w:r>
          </w:p>
        </w:tc>
        <w:tc>
          <w:tcPr>
            <w:tcW w:w="1701" w:type="dxa"/>
            <w:tcBorders>
              <w:top w:val="single" w:sz="4" w:space="0" w:color="auto"/>
              <w:bottom w:val="nil"/>
            </w:tcBorders>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Объекты дополнительного образования</w:t>
            </w:r>
          </w:p>
        </w:tc>
        <w:tc>
          <w:tcPr>
            <w:tcW w:w="2694" w:type="dxa"/>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Строительство дома детского творчества и музыкальной школы</w:t>
            </w:r>
          </w:p>
        </w:tc>
        <w:tc>
          <w:tcPr>
            <w:tcW w:w="2409" w:type="dxa"/>
            <w:tcBorders>
              <w:top w:val="single" w:sz="4" w:space="0" w:color="auto"/>
              <w:bottom w:val="single" w:sz="4" w:space="0" w:color="auto"/>
            </w:tcBorders>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Ориентировочная вместимость 700 мест</w:t>
            </w:r>
          </w:p>
        </w:tc>
        <w:tc>
          <w:tcPr>
            <w:tcW w:w="4111" w:type="dxa"/>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Г. Зеленоградск / зона специализированной общественной застройки</w:t>
            </w:r>
          </w:p>
        </w:tc>
        <w:tc>
          <w:tcPr>
            <w:tcW w:w="1418" w:type="dxa"/>
            <w:shd w:val="clear" w:color="auto" w:fill="auto"/>
          </w:tcPr>
          <w:p w:rsidR="00F30CCF" w:rsidRPr="008A015D" w:rsidRDefault="00F30CCF" w:rsidP="009D6758">
            <w:pPr>
              <w:spacing w:after="0" w:line="240" w:lineRule="auto"/>
              <w:jc w:val="center"/>
              <w:rPr>
                <w:sz w:val="20"/>
                <w:szCs w:val="20"/>
              </w:rPr>
            </w:pPr>
            <w:r w:rsidRPr="008A015D">
              <w:rPr>
                <w:rFonts w:ascii="Times New Roman" w:hAnsi="Times New Roman"/>
                <w:sz w:val="20"/>
                <w:szCs w:val="20"/>
              </w:rPr>
              <w:t>До 2030</w:t>
            </w:r>
          </w:p>
        </w:tc>
        <w:tc>
          <w:tcPr>
            <w:tcW w:w="2268" w:type="dxa"/>
            <w:tcBorders>
              <w:top w:val="nil"/>
              <w:bottom w:val="nil"/>
            </w:tcBorders>
          </w:tcPr>
          <w:p w:rsidR="00F30CCF" w:rsidRPr="008A015D" w:rsidRDefault="00F30CCF" w:rsidP="009D6758">
            <w:pPr>
              <w:spacing w:after="0" w:line="240" w:lineRule="auto"/>
              <w:jc w:val="center"/>
              <w:rPr>
                <w:rFonts w:ascii="Times New Roman" w:hAnsi="Times New Roman"/>
                <w:sz w:val="20"/>
                <w:szCs w:val="20"/>
              </w:rPr>
            </w:pPr>
          </w:p>
        </w:tc>
      </w:tr>
      <w:tr w:rsidR="00F30CCF" w:rsidRPr="008A015D" w:rsidTr="009D6758">
        <w:trPr>
          <w:trHeight w:val="677"/>
        </w:trPr>
        <w:tc>
          <w:tcPr>
            <w:tcW w:w="567" w:type="dxa"/>
            <w:tcBorders>
              <w:top w:val="nil"/>
              <w:bottom w:val="single" w:sz="4" w:space="0" w:color="auto"/>
            </w:tcBorders>
          </w:tcPr>
          <w:p w:rsidR="00F30CCF" w:rsidRPr="008A015D" w:rsidRDefault="00F30CCF" w:rsidP="009D6758">
            <w:pPr>
              <w:spacing w:after="0" w:line="240" w:lineRule="auto"/>
              <w:jc w:val="center"/>
              <w:rPr>
                <w:rFonts w:ascii="Times New Roman" w:hAnsi="Times New Roman"/>
                <w:sz w:val="20"/>
                <w:szCs w:val="20"/>
              </w:rPr>
            </w:pPr>
          </w:p>
        </w:tc>
        <w:tc>
          <w:tcPr>
            <w:tcW w:w="1701" w:type="dxa"/>
            <w:tcBorders>
              <w:top w:val="nil"/>
              <w:bottom w:val="single" w:sz="4" w:space="0" w:color="auto"/>
            </w:tcBorders>
            <w:shd w:val="clear" w:color="auto" w:fill="auto"/>
          </w:tcPr>
          <w:p w:rsidR="00F30CCF" w:rsidRPr="008A015D" w:rsidRDefault="00F30CCF" w:rsidP="009D6758">
            <w:pPr>
              <w:spacing w:after="0" w:line="240" w:lineRule="auto"/>
              <w:jc w:val="both"/>
              <w:rPr>
                <w:rFonts w:ascii="Times New Roman" w:hAnsi="Times New Roman"/>
                <w:sz w:val="20"/>
                <w:szCs w:val="20"/>
              </w:rPr>
            </w:pPr>
          </w:p>
        </w:tc>
        <w:tc>
          <w:tcPr>
            <w:tcW w:w="2694" w:type="dxa"/>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 xml:space="preserve">Строительство </w:t>
            </w:r>
            <w:r>
              <w:rPr>
                <w:rFonts w:ascii="Times New Roman" w:hAnsi="Times New Roman"/>
                <w:sz w:val="20"/>
                <w:szCs w:val="20"/>
              </w:rPr>
              <w:t>детской ш</w:t>
            </w:r>
            <w:r w:rsidRPr="008A015D">
              <w:rPr>
                <w:rFonts w:ascii="Times New Roman" w:hAnsi="Times New Roman"/>
                <w:sz w:val="20"/>
                <w:szCs w:val="20"/>
              </w:rPr>
              <w:t>колы искусств при доме молодежи</w:t>
            </w:r>
          </w:p>
        </w:tc>
        <w:tc>
          <w:tcPr>
            <w:tcW w:w="2409" w:type="dxa"/>
            <w:tcBorders>
              <w:top w:val="single" w:sz="4" w:space="0" w:color="auto"/>
              <w:bottom w:val="single" w:sz="4" w:space="0" w:color="auto"/>
            </w:tcBorders>
            <w:shd w:val="clear" w:color="auto" w:fill="auto"/>
          </w:tcPr>
          <w:p w:rsidR="00F30CCF" w:rsidRPr="008A015D" w:rsidRDefault="00F30CCF" w:rsidP="009D6758">
            <w:pPr>
              <w:spacing w:after="0" w:line="240" w:lineRule="auto"/>
              <w:jc w:val="both"/>
              <w:rPr>
                <w:rFonts w:ascii="Times New Roman" w:hAnsi="Times New Roman"/>
                <w:sz w:val="20"/>
                <w:szCs w:val="20"/>
              </w:rPr>
            </w:pPr>
            <w:r w:rsidRPr="008A015D">
              <w:rPr>
                <w:rFonts w:ascii="Times New Roman" w:hAnsi="Times New Roman"/>
                <w:sz w:val="20"/>
                <w:szCs w:val="20"/>
              </w:rPr>
              <w:t>Ориентировочная вместимость 700 мест</w:t>
            </w:r>
          </w:p>
        </w:tc>
        <w:tc>
          <w:tcPr>
            <w:tcW w:w="4111" w:type="dxa"/>
            <w:shd w:val="clear" w:color="auto" w:fill="auto"/>
          </w:tcPr>
          <w:p w:rsidR="00F30CCF" w:rsidRPr="008A015D" w:rsidRDefault="00F30CCF" w:rsidP="009D6758">
            <w:pPr>
              <w:spacing w:after="0" w:line="240" w:lineRule="auto"/>
              <w:rPr>
                <w:rFonts w:ascii="Times New Roman" w:hAnsi="Times New Roman"/>
                <w:sz w:val="20"/>
                <w:szCs w:val="20"/>
              </w:rPr>
            </w:pPr>
            <w:r w:rsidRPr="008A015D">
              <w:rPr>
                <w:rFonts w:ascii="Times New Roman" w:hAnsi="Times New Roman"/>
                <w:sz w:val="20"/>
                <w:szCs w:val="20"/>
              </w:rPr>
              <w:t>Г. Зеленоградск / зона специализированной общественной застройки</w:t>
            </w:r>
          </w:p>
        </w:tc>
        <w:tc>
          <w:tcPr>
            <w:tcW w:w="1418" w:type="dxa"/>
            <w:shd w:val="clear" w:color="auto" w:fill="auto"/>
          </w:tcPr>
          <w:p w:rsidR="00F30CCF" w:rsidRPr="008A015D" w:rsidRDefault="00F30CCF" w:rsidP="009D6758">
            <w:pPr>
              <w:spacing w:after="0" w:line="240" w:lineRule="auto"/>
              <w:jc w:val="center"/>
              <w:rPr>
                <w:sz w:val="20"/>
                <w:szCs w:val="20"/>
              </w:rPr>
            </w:pPr>
            <w:r w:rsidRPr="008A015D">
              <w:rPr>
                <w:rFonts w:ascii="Times New Roman" w:hAnsi="Times New Roman"/>
                <w:sz w:val="20"/>
                <w:szCs w:val="20"/>
              </w:rPr>
              <w:t>До 2030</w:t>
            </w:r>
          </w:p>
        </w:tc>
        <w:tc>
          <w:tcPr>
            <w:tcW w:w="2268" w:type="dxa"/>
            <w:tcBorders>
              <w:top w:val="nil"/>
              <w:bottom w:val="single" w:sz="4" w:space="0" w:color="auto"/>
            </w:tcBorders>
          </w:tcPr>
          <w:p w:rsidR="00F30CCF" w:rsidRPr="008A015D" w:rsidRDefault="00F30CCF" w:rsidP="009D6758">
            <w:pPr>
              <w:spacing w:after="0" w:line="240" w:lineRule="auto"/>
              <w:jc w:val="center"/>
              <w:rPr>
                <w:rFonts w:ascii="Times New Roman" w:hAnsi="Times New Roman"/>
                <w:sz w:val="20"/>
                <w:szCs w:val="20"/>
              </w:rPr>
            </w:pPr>
          </w:p>
        </w:tc>
      </w:tr>
    </w:tbl>
    <w:p w:rsidR="00F30CCF" w:rsidRPr="008A015D" w:rsidRDefault="00F30CCF" w:rsidP="00F30CCF">
      <w:pPr>
        <w:pStyle w:val="af0"/>
        <w:spacing w:after="0" w:line="240" w:lineRule="auto"/>
        <w:ind w:left="0"/>
        <w:jc w:val="right"/>
        <w:rPr>
          <w:rFonts w:ascii="Times New Roman" w:hAnsi="Times New Roman"/>
          <w:sz w:val="28"/>
          <w:szCs w:val="26"/>
        </w:rPr>
      </w:pPr>
    </w:p>
    <w:p w:rsidR="00F30CCF" w:rsidRPr="00962F25" w:rsidRDefault="00F30CCF" w:rsidP="00F30CCF">
      <w:pPr>
        <w:pStyle w:val="af0"/>
        <w:spacing w:after="0" w:line="240" w:lineRule="auto"/>
        <w:ind w:left="0"/>
        <w:jc w:val="center"/>
        <w:outlineLvl w:val="1"/>
        <w:rPr>
          <w:rFonts w:ascii="Times New Roman" w:hAnsi="Times New Roman"/>
          <w:b/>
          <w:sz w:val="26"/>
          <w:szCs w:val="26"/>
        </w:rPr>
      </w:pPr>
      <w:bookmarkStart w:id="16" w:name="_Toc68792843"/>
      <w:r w:rsidRPr="00962F25">
        <w:rPr>
          <w:rFonts w:ascii="Times New Roman" w:hAnsi="Times New Roman"/>
          <w:b/>
          <w:sz w:val="26"/>
          <w:szCs w:val="26"/>
        </w:rPr>
        <w:t>Планируемые для размещения на территории МО «Зеленоградский городской округ» объекты транспорта местного значения.</w:t>
      </w:r>
      <w:bookmarkEnd w:id="16"/>
    </w:p>
    <w:p w:rsidR="00F30CCF" w:rsidRPr="00962F25" w:rsidRDefault="00F30CCF" w:rsidP="00F30CCF">
      <w:pPr>
        <w:spacing w:after="0" w:line="240" w:lineRule="auto"/>
        <w:ind w:left="735"/>
        <w:contextualSpacing/>
        <w:jc w:val="right"/>
        <w:rPr>
          <w:rFonts w:ascii="Times New Roman" w:hAnsi="Times New Roman"/>
          <w:sz w:val="28"/>
          <w:szCs w:val="26"/>
        </w:rPr>
      </w:pPr>
      <w:r w:rsidRPr="00962F25">
        <w:rPr>
          <w:rFonts w:ascii="Times New Roman" w:hAnsi="Times New Roman"/>
          <w:sz w:val="28"/>
          <w:szCs w:val="26"/>
        </w:rPr>
        <w:t>Таблица 3</w:t>
      </w:r>
    </w:p>
    <w:tbl>
      <w:tblPr>
        <w:tblW w:w="15144"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678"/>
        <w:gridCol w:w="2409"/>
        <w:gridCol w:w="2268"/>
        <w:gridCol w:w="3672"/>
        <w:gridCol w:w="1559"/>
        <w:gridCol w:w="2991"/>
      </w:tblGrid>
      <w:tr w:rsidR="00962F25" w:rsidRPr="00962F25" w:rsidTr="009D6758">
        <w:tc>
          <w:tcPr>
            <w:tcW w:w="567" w:type="dxa"/>
            <w:shd w:val="clear" w:color="auto" w:fill="auto"/>
          </w:tcPr>
          <w:p w:rsidR="00F30CCF" w:rsidRPr="00962F25" w:rsidRDefault="00F30CCF" w:rsidP="009D6758">
            <w:pPr>
              <w:spacing w:after="0" w:line="240" w:lineRule="auto"/>
              <w:jc w:val="center"/>
              <w:rPr>
                <w:rFonts w:ascii="Times New Roman" w:hAnsi="Times New Roman"/>
                <w:b/>
                <w:sz w:val="20"/>
                <w:szCs w:val="20"/>
              </w:rPr>
            </w:pPr>
            <w:r w:rsidRPr="00962F25">
              <w:rPr>
                <w:rFonts w:ascii="Times New Roman" w:hAnsi="Times New Roman"/>
                <w:b/>
                <w:sz w:val="20"/>
                <w:szCs w:val="20"/>
              </w:rPr>
              <w:t xml:space="preserve">№ </w:t>
            </w:r>
          </w:p>
          <w:p w:rsidR="00F30CCF" w:rsidRPr="00962F25" w:rsidRDefault="00F30CCF" w:rsidP="009D6758">
            <w:pPr>
              <w:spacing w:after="0" w:line="240" w:lineRule="auto"/>
              <w:jc w:val="center"/>
              <w:rPr>
                <w:rFonts w:ascii="Times New Roman" w:hAnsi="Times New Roman"/>
                <w:sz w:val="20"/>
                <w:szCs w:val="20"/>
              </w:rPr>
            </w:pPr>
            <w:proofErr w:type="gramStart"/>
            <w:r w:rsidRPr="00962F25">
              <w:rPr>
                <w:rFonts w:ascii="Times New Roman" w:hAnsi="Times New Roman"/>
                <w:b/>
                <w:sz w:val="20"/>
                <w:szCs w:val="20"/>
              </w:rPr>
              <w:t>п</w:t>
            </w:r>
            <w:proofErr w:type="gramEnd"/>
            <w:r w:rsidRPr="00962F25">
              <w:rPr>
                <w:rFonts w:ascii="Times New Roman" w:hAnsi="Times New Roman"/>
                <w:b/>
                <w:sz w:val="20"/>
                <w:szCs w:val="20"/>
              </w:rPr>
              <w:t>/п</w:t>
            </w:r>
          </w:p>
        </w:tc>
        <w:tc>
          <w:tcPr>
            <w:tcW w:w="1678" w:type="dxa"/>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b/>
                <w:sz w:val="20"/>
                <w:szCs w:val="20"/>
              </w:rPr>
              <w:t>Наименование объекта</w:t>
            </w:r>
          </w:p>
        </w:tc>
        <w:tc>
          <w:tcPr>
            <w:tcW w:w="2409" w:type="dxa"/>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b/>
                <w:sz w:val="20"/>
                <w:szCs w:val="20"/>
              </w:rPr>
              <w:t>Назначение объекта</w:t>
            </w:r>
          </w:p>
        </w:tc>
        <w:tc>
          <w:tcPr>
            <w:tcW w:w="2268" w:type="dxa"/>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b/>
                <w:sz w:val="20"/>
                <w:szCs w:val="20"/>
              </w:rPr>
              <w:t>Основные характеристики объекта</w:t>
            </w:r>
          </w:p>
        </w:tc>
        <w:tc>
          <w:tcPr>
            <w:tcW w:w="3672" w:type="dxa"/>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b/>
                <w:sz w:val="20"/>
                <w:szCs w:val="20"/>
              </w:rPr>
              <w:t>Местоположение объекта/функциональная зона</w:t>
            </w:r>
          </w:p>
        </w:tc>
        <w:tc>
          <w:tcPr>
            <w:tcW w:w="1559" w:type="dxa"/>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b/>
                <w:sz w:val="20"/>
                <w:szCs w:val="20"/>
              </w:rPr>
              <w:t>Срок реализации, год</w:t>
            </w:r>
          </w:p>
        </w:tc>
        <w:tc>
          <w:tcPr>
            <w:tcW w:w="2991" w:type="dxa"/>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b/>
                <w:sz w:val="20"/>
                <w:szCs w:val="20"/>
              </w:rPr>
              <w:t>Характеристика зон с особыми условиями использования территории</w:t>
            </w:r>
          </w:p>
        </w:tc>
      </w:tr>
    </w:tbl>
    <w:p w:rsidR="00F30CCF" w:rsidRPr="00962F25" w:rsidRDefault="00F30CCF" w:rsidP="00F30CCF">
      <w:pPr>
        <w:spacing w:after="0" w:line="14" w:lineRule="auto"/>
        <w:ind w:left="737"/>
        <w:jc w:val="right"/>
        <w:rPr>
          <w:rFonts w:ascii="Times New Roman" w:hAnsi="Times New Roman"/>
          <w:sz w:val="2"/>
          <w:szCs w:val="26"/>
        </w:rPr>
      </w:pPr>
    </w:p>
    <w:tbl>
      <w:tblPr>
        <w:tblW w:w="15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678"/>
        <w:gridCol w:w="2409"/>
        <w:gridCol w:w="2268"/>
        <w:gridCol w:w="3672"/>
        <w:gridCol w:w="1559"/>
        <w:gridCol w:w="2991"/>
      </w:tblGrid>
      <w:tr w:rsidR="00962F25" w:rsidRPr="00962F25" w:rsidTr="009D6758">
        <w:trPr>
          <w:tblHeader/>
        </w:trPr>
        <w:tc>
          <w:tcPr>
            <w:tcW w:w="567" w:type="dxa"/>
            <w:tcBorders>
              <w:top w:val="single" w:sz="4" w:space="0" w:color="auto"/>
              <w:left w:val="single" w:sz="4" w:space="0" w:color="auto"/>
              <w:bottom w:val="nil"/>
              <w:right w:val="single" w:sz="4" w:space="0" w:color="auto"/>
            </w:tcBorders>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1</w:t>
            </w:r>
          </w:p>
        </w:tc>
        <w:tc>
          <w:tcPr>
            <w:tcW w:w="1678" w:type="dxa"/>
            <w:tcBorders>
              <w:top w:val="single" w:sz="4" w:space="0" w:color="auto"/>
              <w:left w:val="single" w:sz="4" w:space="0" w:color="auto"/>
              <w:bottom w:val="nil"/>
              <w:right w:val="single" w:sz="4" w:space="0" w:color="auto"/>
            </w:tcBorders>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2</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4</w:t>
            </w:r>
          </w:p>
        </w:tc>
        <w:tc>
          <w:tcPr>
            <w:tcW w:w="3672" w:type="dxa"/>
            <w:tcBorders>
              <w:top w:val="single" w:sz="4" w:space="0" w:color="auto"/>
              <w:left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6</w:t>
            </w:r>
          </w:p>
        </w:tc>
        <w:tc>
          <w:tcPr>
            <w:tcW w:w="2991" w:type="dxa"/>
            <w:tcBorders>
              <w:top w:val="single" w:sz="4" w:space="0" w:color="auto"/>
              <w:left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7</w:t>
            </w:r>
          </w:p>
        </w:tc>
      </w:tr>
      <w:tr w:rsidR="00962F25" w:rsidRPr="00962F25" w:rsidTr="009D6758">
        <w:tc>
          <w:tcPr>
            <w:tcW w:w="567" w:type="dxa"/>
            <w:tcBorders>
              <w:bottom w:val="nil"/>
            </w:tcBorders>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1</w:t>
            </w:r>
          </w:p>
        </w:tc>
        <w:tc>
          <w:tcPr>
            <w:tcW w:w="1678" w:type="dxa"/>
            <w:tcBorders>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Объекты автомобильного транспорта</w:t>
            </w:r>
          </w:p>
        </w:tc>
        <w:tc>
          <w:tcPr>
            <w:tcW w:w="2409" w:type="dxa"/>
            <w:tcBorders>
              <w:bottom w:val="single" w:sz="4" w:space="0" w:color="auto"/>
            </w:tcBorders>
            <w:shd w:val="clear" w:color="auto" w:fill="auto"/>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Строительство автомобильной дороги местного значения</w:t>
            </w:r>
          </w:p>
        </w:tc>
        <w:tc>
          <w:tcPr>
            <w:tcW w:w="2268" w:type="dxa"/>
            <w:tcBorders>
              <w:bottom w:val="single" w:sz="4" w:space="0" w:color="auto"/>
            </w:tcBorders>
            <w:shd w:val="clear" w:color="auto" w:fill="auto"/>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Определить проектом</w:t>
            </w:r>
          </w:p>
        </w:tc>
        <w:tc>
          <w:tcPr>
            <w:tcW w:w="3672" w:type="dxa"/>
            <w:tcBorders>
              <w:bottom w:val="single" w:sz="4" w:space="0" w:color="auto"/>
            </w:tcBorders>
            <w:shd w:val="clear" w:color="auto" w:fill="auto"/>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 xml:space="preserve">В районе пос. </w:t>
            </w:r>
            <w:proofErr w:type="gramStart"/>
            <w:r w:rsidRPr="00962F25">
              <w:rPr>
                <w:rFonts w:ascii="Times New Roman" w:hAnsi="Times New Roman"/>
                <w:sz w:val="20"/>
                <w:szCs w:val="20"/>
              </w:rPr>
              <w:t>Донское</w:t>
            </w:r>
            <w:proofErr w:type="gramEnd"/>
          </w:p>
        </w:tc>
        <w:tc>
          <w:tcPr>
            <w:tcW w:w="1559" w:type="dxa"/>
            <w:tcBorders>
              <w:bottom w:val="single" w:sz="4" w:space="0" w:color="auto"/>
            </w:tcBorders>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До 2030</w:t>
            </w:r>
          </w:p>
        </w:tc>
        <w:tc>
          <w:tcPr>
            <w:tcW w:w="2991" w:type="dxa"/>
            <w:vMerge w:val="restart"/>
            <w:shd w:val="clear" w:color="auto" w:fill="auto"/>
          </w:tcPr>
          <w:p w:rsidR="00F30CCF" w:rsidRPr="00962F25" w:rsidRDefault="00F30CCF" w:rsidP="009D6758">
            <w:pPr>
              <w:spacing w:after="0" w:line="240" w:lineRule="auto"/>
              <w:jc w:val="both"/>
              <w:rPr>
                <w:rFonts w:ascii="Times New Roman" w:hAnsi="Times New Roman"/>
                <w:sz w:val="2"/>
                <w:szCs w:val="2"/>
              </w:rPr>
            </w:pPr>
            <w:r w:rsidRPr="00962F25">
              <w:rPr>
                <w:rFonts w:ascii="Times New Roman" w:hAnsi="Times New Roman"/>
                <w:sz w:val="20"/>
                <w:szCs w:val="20"/>
              </w:rPr>
              <w:t xml:space="preserve">В соответствии с </w:t>
            </w:r>
            <w:hyperlink r:id="rId16" w:history="1">
              <w:r w:rsidRPr="00962F25">
                <w:rPr>
                  <w:rFonts w:ascii="Times New Roman" w:hAnsi="Times New Roman"/>
                  <w:sz w:val="20"/>
                  <w:szCs w:val="20"/>
                </w:rPr>
                <w:t xml:space="preserve">Федеральным законом от 08 ноября 2007 года </w:t>
              </w:r>
              <w:r w:rsidRPr="00962F25">
                <w:rPr>
                  <w:rFonts w:ascii="Times New Roman" w:hAnsi="Times New Roman"/>
                  <w:sz w:val="20"/>
                  <w:szCs w:val="20"/>
                </w:rPr>
                <w:br/>
                <w:t>№ 257-ФЗ «Об автомобильных дорогах и о дорожной деятельности</w:t>
              </w:r>
            </w:hyperlink>
            <w:r w:rsidRPr="00962F25">
              <w:rPr>
                <w:rFonts w:ascii="Times New Roman" w:hAnsi="Times New Roman"/>
                <w:sz w:val="20"/>
                <w:szCs w:val="20"/>
              </w:rPr>
              <w:t xml:space="preserve"> в Российской Федерации и о внесении изменений в отдельные законодательные акты Российской Федерации»</w:t>
            </w:r>
          </w:p>
        </w:tc>
      </w:tr>
      <w:tr w:rsidR="00962F25" w:rsidRPr="00962F25" w:rsidTr="009D6758">
        <w:tc>
          <w:tcPr>
            <w:tcW w:w="567" w:type="dxa"/>
            <w:tcBorders>
              <w:top w:val="nil"/>
              <w:bottom w:val="single" w:sz="4" w:space="0" w:color="auto"/>
            </w:tcBorders>
            <w:shd w:val="clear" w:color="auto" w:fill="auto"/>
          </w:tcPr>
          <w:p w:rsidR="00F30CCF" w:rsidRPr="00962F25" w:rsidRDefault="00F30CCF" w:rsidP="009D6758">
            <w:pPr>
              <w:spacing w:after="0" w:line="240" w:lineRule="auto"/>
              <w:jc w:val="center"/>
              <w:rPr>
                <w:rFonts w:ascii="Times New Roman" w:hAnsi="Times New Roman"/>
                <w:b/>
                <w:sz w:val="20"/>
                <w:szCs w:val="20"/>
              </w:rPr>
            </w:pPr>
          </w:p>
        </w:tc>
        <w:tc>
          <w:tcPr>
            <w:tcW w:w="1678" w:type="dxa"/>
            <w:tcBorders>
              <w:top w:val="nil"/>
              <w:bottom w:val="single" w:sz="4" w:space="0" w:color="auto"/>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c>
          <w:tcPr>
            <w:tcW w:w="2409" w:type="dxa"/>
            <w:tcBorders>
              <w:top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Реконструкция автомобильной дороги местного значения, обеспечивающей подъезд к пос. </w:t>
            </w:r>
            <w:proofErr w:type="gramStart"/>
            <w:r w:rsidRPr="00962F25">
              <w:rPr>
                <w:rFonts w:ascii="Times New Roman" w:hAnsi="Times New Roman"/>
                <w:sz w:val="20"/>
                <w:szCs w:val="20"/>
              </w:rPr>
              <w:t>Иркутское</w:t>
            </w:r>
            <w:proofErr w:type="gramEnd"/>
          </w:p>
        </w:tc>
        <w:tc>
          <w:tcPr>
            <w:tcW w:w="2268" w:type="dxa"/>
            <w:tcBorders>
              <w:top w:val="single" w:sz="4" w:space="0" w:color="auto"/>
            </w:tcBorders>
            <w:shd w:val="clear" w:color="auto" w:fill="auto"/>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Определить проектом</w:t>
            </w:r>
          </w:p>
        </w:tc>
        <w:tc>
          <w:tcPr>
            <w:tcW w:w="3672" w:type="dxa"/>
            <w:tcBorders>
              <w:top w:val="single" w:sz="4" w:space="0" w:color="auto"/>
            </w:tcBorders>
            <w:shd w:val="clear" w:color="auto" w:fill="auto"/>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Пос. Иркутское</w:t>
            </w:r>
          </w:p>
        </w:tc>
        <w:tc>
          <w:tcPr>
            <w:tcW w:w="1559" w:type="dxa"/>
            <w:tcBorders>
              <w:top w:val="single" w:sz="4" w:space="0" w:color="auto"/>
            </w:tcBorders>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2030-2040</w:t>
            </w:r>
          </w:p>
        </w:tc>
        <w:tc>
          <w:tcPr>
            <w:tcW w:w="2991" w:type="dxa"/>
            <w:vMerge/>
            <w:shd w:val="clear" w:color="auto" w:fill="auto"/>
          </w:tcPr>
          <w:p w:rsidR="00F30CCF" w:rsidRPr="00962F25" w:rsidRDefault="00F30CCF" w:rsidP="009D6758">
            <w:pPr>
              <w:spacing w:after="0" w:line="240" w:lineRule="auto"/>
              <w:jc w:val="both"/>
              <w:rPr>
                <w:rFonts w:ascii="Times New Roman" w:hAnsi="Times New Roman"/>
                <w:sz w:val="20"/>
                <w:szCs w:val="20"/>
              </w:rPr>
            </w:pPr>
          </w:p>
        </w:tc>
      </w:tr>
      <w:tr w:rsidR="00962F25" w:rsidRPr="00962F25" w:rsidTr="009D6758">
        <w:trPr>
          <w:trHeight w:val="344"/>
        </w:trPr>
        <w:tc>
          <w:tcPr>
            <w:tcW w:w="567" w:type="dxa"/>
            <w:tcBorders>
              <w:top w:val="single" w:sz="4" w:space="0" w:color="auto"/>
              <w:bottom w:val="nil"/>
            </w:tcBorders>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2</w:t>
            </w:r>
          </w:p>
        </w:tc>
        <w:tc>
          <w:tcPr>
            <w:tcW w:w="1678" w:type="dxa"/>
            <w:tcBorders>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 xml:space="preserve">Объекты </w:t>
            </w:r>
            <w:r w:rsidRPr="00962F25">
              <w:rPr>
                <w:rFonts w:ascii="Times New Roman" w:hAnsi="Times New Roman"/>
                <w:sz w:val="20"/>
                <w:szCs w:val="20"/>
              </w:rPr>
              <w:br/>
              <w:t>улично-дорожной сети</w:t>
            </w:r>
          </w:p>
        </w:tc>
        <w:tc>
          <w:tcPr>
            <w:tcW w:w="2409" w:type="dxa"/>
            <w:shd w:val="clear" w:color="auto" w:fill="auto"/>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Строительство широтной магистральной улицы общегородского значения</w:t>
            </w:r>
          </w:p>
          <w:p w:rsidR="00F30CCF" w:rsidRPr="00962F25" w:rsidRDefault="00F30CCF" w:rsidP="009D6758">
            <w:pPr>
              <w:spacing w:after="0" w:line="240" w:lineRule="auto"/>
              <w:jc w:val="both"/>
              <w:rPr>
                <w:rFonts w:ascii="Times New Roman" w:hAnsi="Times New Roman"/>
                <w:sz w:val="20"/>
                <w:szCs w:val="20"/>
              </w:rPr>
            </w:pPr>
          </w:p>
        </w:tc>
        <w:tc>
          <w:tcPr>
            <w:tcW w:w="2268" w:type="dxa"/>
            <w:shd w:val="clear" w:color="auto" w:fill="auto"/>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Ориентировочная протяженность 4,5 км</w:t>
            </w:r>
          </w:p>
        </w:tc>
        <w:tc>
          <w:tcPr>
            <w:tcW w:w="3672" w:type="dxa"/>
            <w:shd w:val="clear" w:color="auto" w:fill="auto"/>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Для связи существующей территории города с западным районом нового строительства (дублер ул. Ленина)</w:t>
            </w:r>
          </w:p>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г. Зеленоградск</w:t>
            </w:r>
          </w:p>
        </w:tc>
        <w:tc>
          <w:tcPr>
            <w:tcW w:w="1559" w:type="dxa"/>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До 2030</w:t>
            </w:r>
          </w:p>
        </w:tc>
        <w:tc>
          <w:tcPr>
            <w:tcW w:w="2991" w:type="dxa"/>
            <w:tcBorders>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Не требуется установление зон с особыми условиями использования территории</w:t>
            </w:r>
          </w:p>
        </w:tc>
      </w:tr>
      <w:tr w:rsidR="00962F25" w:rsidRPr="00962F25" w:rsidTr="009D6758">
        <w:trPr>
          <w:trHeight w:val="344"/>
        </w:trPr>
        <w:tc>
          <w:tcPr>
            <w:tcW w:w="567" w:type="dxa"/>
            <w:tcBorders>
              <w:top w:val="nil"/>
              <w:bottom w:val="single" w:sz="4" w:space="0" w:color="auto"/>
            </w:tcBorders>
            <w:shd w:val="clear" w:color="auto" w:fill="auto"/>
          </w:tcPr>
          <w:p w:rsidR="00F30CCF" w:rsidRPr="00962F25" w:rsidRDefault="00F30CCF" w:rsidP="009D6758">
            <w:pPr>
              <w:spacing w:after="0" w:line="240" w:lineRule="auto"/>
              <w:jc w:val="center"/>
              <w:rPr>
                <w:rFonts w:ascii="Times New Roman" w:hAnsi="Times New Roman"/>
                <w:sz w:val="20"/>
                <w:szCs w:val="20"/>
              </w:rPr>
            </w:pPr>
          </w:p>
        </w:tc>
        <w:tc>
          <w:tcPr>
            <w:tcW w:w="1678" w:type="dxa"/>
            <w:tcBorders>
              <w:top w:val="nil"/>
              <w:bottom w:val="single" w:sz="4" w:space="0" w:color="auto"/>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c>
          <w:tcPr>
            <w:tcW w:w="2409" w:type="dxa"/>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Реконструкция улиц Солнечной, Рассветной, Дружбы, Звездной, </w:t>
            </w:r>
            <w:r w:rsidRPr="00962F25">
              <w:rPr>
                <w:rFonts w:ascii="Times New Roman" w:hAnsi="Times New Roman"/>
                <w:sz w:val="20"/>
                <w:szCs w:val="20"/>
              </w:rPr>
              <w:lastRenderedPageBreak/>
              <w:t xml:space="preserve">Сиреневой, пер. </w:t>
            </w:r>
            <w:proofErr w:type="gramStart"/>
            <w:r w:rsidRPr="00962F25">
              <w:rPr>
                <w:rFonts w:ascii="Times New Roman" w:hAnsi="Times New Roman"/>
                <w:sz w:val="20"/>
                <w:szCs w:val="20"/>
              </w:rPr>
              <w:t>Уютного</w:t>
            </w:r>
            <w:proofErr w:type="gramEnd"/>
          </w:p>
        </w:tc>
        <w:tc>
          <w:tcPr>
            <w:tcW w:w="2268" w:type="dxa"/>
            <w:shd w:val="clear" w:color="auto" w:fill="auto"/>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lastRenderedPageBreak/>
              <w:t>Определить проектом</w:t>
            </w:r>
          </w:p>
        </w:tc>
        <w:tc>
          <w:tcPr>
            <w:tcW w:w="3672" w:type="dxa"/>
            <w:shd w:val="clear" w:color="auto" w:fill="auto"/>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 xml:space="preserve">Пос. </w:t>
            </w:r>
            <w:proofErr w:type="spellStart"/>
            <w:r w:rsidRPr="00962F25">
              <w:rPr>
                <w:rFonts w:ascii="Times New Roman" w:hAnsi="Times New Roman"/>
                <w:sz w:val="20"/>
                <w:szCs w:val="20"/>
              </w:rPr>
              <w:t>Холмогоровка</w:t>
            </w:r>
            <w:proofErr w:type="spellEnd"/>
          </w:p>
        </w:tc>
        <w:tc>
          <w:tcPr>
            <w:tcW w:w="1559" w:type="dxa"/>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2020-2030</w:t>
            </w:r>
          </w:p>
        </w:tc>
        <w:tc>
          <w:tcPr>
            <w:tcW w:w="2991" w:type="dxa"/>
            <w:tcBorders>
              <w:top w:val="nil"/>
              <w:bottom w:val="single" w:sz="4" w:space="0" w:color="auto"/>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r>
      <w:tr w:rsidR="00962F25" w:rsidRPr="00962F25" w:rsidTr="009D6758">
        <w:trPr>
          <w:trHeight w:val="344"/>
        </w:trPr>
        <w:tc>
          <w:tcPr>
            <w:tcW w:w="567" w:type="dxa"/>
            <w:tcBorders>
              <w:top w:val="single" w:sz="4" w:space="0" w:color="auto"/>
              <w:bottom w:val="nil"/>
            </w:tcBorders>
            <w:shd w:val="clear" w:color="auto" w:fill="auto"/>
          </w:tcPr>
          <w:p w:rsidR="00F30CCF" w:rsidRPr="00962F25" w:rsidRDefault="00F30CCF" w:rsidP="009D6758">
            <w:pPr>
              <w:spacing w:after="0" w:line="240" w:lineRule="auto"/>
              <w:jc w:val="center"/>
              <w:rPr>
                <w:rFonts w:ascii="Times New Roman" w:hAnsi="Times New Roman"/>
                <w:sz w:val="20"/>
                <w:szCs w:val="20"/>
              </w:rPr>
            </w:pPr>
          </w:p>
        </w:tc>
        <w:tc>
          <w:tcPr>
            <w:tcW w:w="1678" w:type="dxa"/>
            <w:tcBorders>
              <w:top w:val="single" w:sz="4" w:space="0" w:color="auto"/>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c>
          <w:tcPr>
            <w:tcW w:w="2409" w:type="dxa"/>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Строительство моста через р. Тростянку</w:t>
            </w:r>
          </w:p>
        </w:tc>
        <w:tc>
          <w:tcPr>
            <w:tcW w:w="2268" w:type="dxa"/>
            <w:shd w:val="clear" w:color="auto" w:fill="auto"/>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Определить проектом</w:t>
            </w:r>
          </w:p>
        </w:tc>
        <w:tc>
          <w:tcPr>
            <w:tcW w:w="3672" w:type="dxa"/>
            <w:shd w:val="clear" w:color="auto" w:fill="auto"/>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Г. Зеленоградск</w:t>
            </w:r>
          </w:p>
        </w:tc>
        <w:tc>
          <w:tcPr>
            <w:tcW w:w="1559" w:type="dxa"/>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2020-2030</w:t>
            </w:r>
          </w:p>
        </w:tc>
        <w:tc>
          <w:tcPr>
            <w:tcW w:w="2991" w:type="dxa"/>
            <w:tcBorders>
              <w:top w:val="single" w:sz="4" w:space="0" w:color="auto"/>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r>
      <w:tr w:rsidR="00962F25" w:rsidRPr="00962F25" w:rsidTr="009D6758">
        <w:trPr>
          <w:trHeight w:val="344"/>
        </w:trPr>
        <w:tc>
          <w:tcPr>
            <w:tcW w:w="567" w:type="dxa"/>
            <w:tcBorders>
              <w:top w:val="nil"/>
              <w:bottom w:val="nil"/>
            </w:tcBorders>
            <w:shd w:val="clear" w:color="auto" w:fill="auto"/>
          </w:tcPr>
          <w:p w:rsidR="00F30CCF" w:rsidRPr="00962F25" w:rsidRDefault="00F30CCF" w:rsidP="009D6758">
            <w:pPr>
              <w:spacing w:after="0" w:line="240" w:lineRule="auto"/>
              <w:jc w:val="center"/>
              <w:rPr>
                <w:rFonts w:ascii="Times New Roman" w:hAnsi="Times New Roman"/>
                <w:sz w:val="20"/>
                <w:szCs w:val="20"/>
              </w:rPr>
            </w:pPr>
          </w:p>
        </w:tc>
        <w:tc>
          <w:tcPr>
            <w:tcW w:w="1678"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c>
          <w:tcPr>
            <w:tcW w:w="2409" w:type="dxa"/>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Строительство мостового перехода через р. Тростянку от земельного участка с кадастровым номером 39:05:010602:61 до земельного участка с кадастровым номером 39:05:010602:1017</w:t>
            </w:r>
          </w:p>
        </w:tc>
        <w:tc>
          <w:tcPr>
            <w:tcW w:w="2268" w:type="dxa"/>
            <w:shd w:val="clear" w:color="auto" w:fill="auto"/>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Определить проектом</w:t>
            </w:r>
          </w:p>
        </w:tc>
        <w:tc>
          <w:tcPr>
            <w:tcW w:w="3672" w:type="dxa"/>
            <w:shd w:val="clear" w:color="auto" w:fill="auto"/>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Г. Зеленоградск</w:t>
            </w:r>
          </w:p>
        </w:tc>
        <w:tc>
          <w:tcPr>
            <w:tcW w:w="1559" w:type="dxa"/>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2020-2030</w:t>
            </w:r>
          </w:p>
        </w:tc>
        <w:tc>
          <w:tcPr>
            <w:tcW w:w="2991"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r>
      <w:tr w:rsidR="00962F25" w:rsidRPr="00962F25" w:rsidTr="009D6758">
        <w:trPr>
          <w:trHeight w:val="344"/>
        </w:trPr>
        <w:tc>
          <w:tcPr>
            <w:tcW w:w="567" w:type="dxa"/>
            <w:tcBorders>
              <w:top w:val="nil"/>
              <w:bottom w:val="nil"/>
            </w:tcBorders>
            <w:shd w:val="clear" w:color="auto" w:fill="auto"/>
          </w:tcPr>
          <w:p w:rsidR="00F30CCF" w:rsidRPr="00962F25" w:rsidRDefault="00F30CCF" w:rsidP="009D6758">
            <w:pPr>
              <w:spacing w:after="0" w:line="240" w:lineRule="auto"/>
              <w:jc w:val="center"/>
              <w:rPr>
                <w:rFonts w:ascii="Times New Roman" w:hAnsi="Times New Roman"/>
                <w:sz w:val="20"/>
                <w:szCs w:val="20"/>
              </w:rPr>
            </w:pPr>
          </w:p>
        </w:tc>
        <w:tc>
          <w:tcPr>
            <w:tcW w:w="1678"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c>
          <w:tcPr>
            <w:tcW w:w="2409" w:type="dxa"/>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Строительство автомобильной дороги к новой станции «Приморская» от </w:t>
            </w:r>
            <w:r w:rsidRPr="00962F25">
              <w:rPr>
                <w:rFonts w:ascii="Times New Roman" w:hAnsi="Times New Roman"/>
                <w:sz w:val="20"/>
                <w:szCs w:val="20"/>
              </w:rPr>
              <w:br/>
              <w:t xml:space="preserve">ул. Римской, </w:t>
            </w:r>
            <w:r w:rsidRPr="00962F25">
              <w:rPr>
                <w:rFonts w:ascii="Times New Roman" w:hAnsi="Times New Roman"/>
                <w:sz w:val="20"/>
                <w:szCs w:val="20"/>
              </w:rPr>
              <w:br/>
              <w:t xml:space="preserve">ул. </w:t>
            </w:r>
            <w:proofErr w:type="spellStart"/>
            <w:r w:rsidRPr="00962F25">
              <w:rPr>
                <w:rFonts w:ascii="Times New Roman" w:hAnsi="Times New Roman"/>
                <w:sz w:val="20"/>
                <w:szCs w:val="20"/>
              </w:rPr>
              <w:t>Лазаревской</w:t>
            </w:r>
            <w:proofErr w:type="spellEnd"/>
          </w:p>
        </w:tc>
        <w:tc>
          <w:tcPr>
            <w:tcW w:w="2268" w:type="dxa"/>
            <w:shd w:val="clear" w:color="auto" w:fill="auto"/>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Определить проектом</w:t>
            </w:r>
          </w:p>
        </w:tc>
        <w:tc>
          <w:tcPr>
            <w:tcW w:w="3672" w:type="dxa"/>
            <w:shd w:val="clear" w:color="auto" w:fill="auto"/>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Г. Зеленоградск</w:t>
            </w:r>
          </w:p>
        </w:tc>
        <w:tc>
          <w:tcPr>
            <w:tcW w:w="1559" w:type="dxa"/>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2020-2030</w:t>
            </w:r>
          </w:p>
        </w:tc>
        <w:tc>
          <w:tcPr>
            <w:tcW w:w="2991"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r>
      <w:tr w:rsidR="00962F25" w:rsidRPr="00962F25" w:rsidTr="009D6758">
        <w:trPr>
          <w:trHeight w:val="344"/>
        </w:trPr>
        <w:tc>
          <w:tcPr>
            <w:tcW w:w="567" w:type="dxa"/>
            <w:tcBorders>
              <w:top w:val="nil"/>
              <w:bottom w:val="nil"/>
            </w:tcBorders>
            <w:shd w:val="clear" w:color="auto" w:fill="auto"/>
          </w:tcPr>
          <w:p w:rsidR="00F30CCF" w:rsidRPr="00962F25" w:rsidRDefault="00F30CCF" w:rsidP="009D6758">
            <w:pPr>
              <w:spacing w:after="0" w:line="240" w:lineRule="auto"/>
              <w:jc w:val="center"/>
              <w:rPr>
                <w:rFonts w:ascii="Times New Roman" w:hAnsi="Times New Roman"/>
                <w:sz w:val="20"/>
                <w:szCs w:val="20"/>
              </w:rPr>
            </w:pPr>
          </w:p>
        </w:tc>
        <w:tc>
          <w:tcPr>
            <w:tcW w:w="1678"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c>
          <w:tcPr>
            <w:tcW w:w="2409" w:type="dxa"/>
            <w:shd w:val="clear" w:color="auto" w:fill="auto"/>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 xml:space="preserve">Строительство улично-дорожной сети в существующей части поселка Куликово до </w:t>
            </w:r>
            <w:r w:rsidRPr="00962F25">
              <w:rPr>
                <w:rFonts w:ascii="Times New Roman" w:hAnsi="Times New Roman"/>
                <w:sz w:val="20"/>
                <w:szCs w:val="20"/>
              </w:rPr>
              <w:br/>
              <w:t xml:space="preserve">ул. </w:t>
            </w:r>
            <w:proofErr w:type="gramStart"/>
            <w:r w:rsidRPr="00962F25">
              <w:rPr>
                <w:rFonts w:ascii="Times New Roman" w:hAnsi="Times New Roman"/>
                <w:sz w:val="20"/>
                <w:szCs w:val="20"/>
              </w:rPr>
              <w:t>Еловая</w:t>
            </w:r>
            <w:proofErr w:type="gramEnd"/>
            <w:r w:rsidRPr="00962F25">
              <w:rPr>
                <w:rFonts w:ascii="Times New Roman" w:hAnsi="Times New Roman"/>
                <w:sz w:val="20"/>
                <w:szCs w:val="20"/>
              </w:rPr>
              <w:t>, Центральная</w:t>
            </w:r>
          </w:p>
        </w:tc>
        <w:tc>
          <w:tcPr>
            <w:tcW w:w="2268" w:type="dxa"/>
            <w:shd w:val="clear" w:color="auto" w:fill="auto"/>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Определить проектом</w:t>
            </w:r>
          </w:p>
        </w:tc>
        <w:tc>
          <w:tcPr>
            <w:tcW w:w="3672" w:type="dxa"/>
            <w:shd w:val="clear" w:color="auto" w:fill="auto"/>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Пос. Куликово</w:t>
            </w:r>
          </w:p>
        </w:tc>
        <w:tc>
          <w:tcPr>
            <w:tcW w:w="1559" w:type="dxa"/>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2020-2030</w:t>
            </w:r>
          </w:p>
        </w:tc>
        <w:tc>
          <w:tcPr>
            <w:tcW w:w="2991"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r>
      <w:tr w:rsidR="00962F25" w:rsidRPr="00962F25" w:rsidTr="009D6758">
        <w:trPr>
          <w:trHeight w:val="659"/>
        </w:trPr>
        <w:tc>
          <w:tcPr>
            <w:tcW w:w="567" w:type="dxa"/>
            <w:tcBorders>
              <w:top w:val="nil"/>
              <w:bottom w:val="nil"/>
            </w:tcBorders>
            <w:shd w:val="clear" w:color="auto" w:fill="auto"/>
          </w:tcPr>
          <w:p w:rsidR="00F30CCF" w:rsidRPr="00962F25" w:rsidRDefault="00F30CCF" w:rsidP="009D6758">
            <w:pPr>
              <w:spacing w:after="0" w:line="240" w:lineRule="auto"/>
              <w:jc w:val="center"/>
              <w:rPr>
                <w:rFonts w:ascii="Times New Roman" w:hAnsi="Times New Roman"/>
                <w:sz w:val="20"/>
                <w:szCs w:val="20"/>
              </w:rPr>
            </w:pPr>
          </w:p>
        </w:tc>
        <w:tc>
          <w:tcPr>
            <w:tcW w:w="1678"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c>
          <w:tcPr>
            <w:tcW w:w="2409" w:type="dxa"/>
            <w:shd w:val="clear" w:color="auto" w:fill="auto"/>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Строительство меридиональной улицы районного значения</w:t>
            </w:r>
          </w:p>
        </w:tc>
        <w:tc>
          <w:tcPr>
            <w:tcW w:w="2268" w:type="dxa"/>
            <w:shd w:val="clear" w:color="auto" w:fill="auto"/>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Ориентировочная протяженность 1,5 км</w:t>
            </w:r>
          </w:p>
        </w:tc>
        <w:tc>
          <w:tcPr>
            <w:tcW w:w="3672" w:type="dxa"/>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Г. Зеленоградск, от ул. Ленина до </w:t>
            </w:r>
            <w:r w:rsidRPr="00962F25">
              <w:rPr>
                <w:rFonts w:ascii="Times New Roman" w:hAnsi="Times New Roman"/>
                <w:sz w:val="20"/>
                <w:szCs w:val="20"/>
              </w:rPr>
              <w:br/>
              <w:t xml:space="preserve">пос. </w:t>
            </w:r>
            <w:proofErr w:type="gramStart"/>
            <w:r w:rsidRPr="00962F25">
              <w:rPr>
                <w:rFonts w:ascii="Times New Roman" w:hAnsi="Times New Roman"/>
                <w:sz w:val="20"/>
                <w:szCs w:val="20"/>
              </w:rPr>
              <w:t>Вишневое</w:t>
            </w:r>
            <w:proofErr w:type="gramEnd"/>
          </w:p>
        </w:tc>
        <w:tc>
          <w:tcPr>
            <w:tcW w:w="1559" w:type="dxa"/>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До 2030</w:t>
            </w:r>
          </w:p>
        </w:tc>
        <w:tc>
          <w:tcPr>
            <w:tcW w:w="2991"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r>
      <w:tr w:rsidR="00962F25" w:rsidRPr="00962F25" w:rsidTr="009D6758">
        <w:trPr>
          <w:trHeight w:val="776"/>
        </w:trPr>
        <w:tc>
          <w:tcPr>
            <w:tcW w:w="567" w:type="dxa"/>
            <w:tcBorders>
              <w:top w:val="nil"/>
              <w:bottom w:val="nil"/>
            </w:tcBorders>
            <w:shd w:val="clear" w:color="auto" w:fill="auto"/>
          </w:tcPr>
          <w:p w:rsidR="00F30CCF" w:rsidRPr="00962F25" w:rsidRDefault="00F30CCF" w:rsidP="009D6758">
            <w:pPr>
              <w:spacing w:after="0" w:line="240" w:lineRule="auto"/>
              <w:jc w:val="center"/>
              <w:rPr>
                <w:rFonts w:ascii="Times New Roman" w:hAnsi="Times New Roman"/>
                <w:sz w:val="20"/>
                <w:szCs w:val="20"/>
              </w:rPr>
            </w:pPr>
          </w:p>
        </w:tc>
        <w:tc>
          <w:tcPr>
            <w:tcW w:w="1678"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c>
          <w:tcPr>
            <w:tcW w:w="2409" w:type="dxa"/>
            <w:shd w:val="clear" w:color="auto" w:fill="auto"/>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Строительство меридиональной улицы районного значения</w:t>
            </w:r>
          </w:p>
        </w:tc>
        <w:tc>
          <w:tcPr>
            <w:tcW w:w="2268" w:type="dxa"/>
            <w:shd w:val="clear" w:color="auto" w:fill="auto"/>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Ориентировочная протяженность 1,2 км</w:t>
            </w:r>
          </w:p>
        </w:tc>
        <w:tc>
          <w:tcPr>
            <w:tcW w:w="3672" w:type="dxa"/>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Г. Зеленоградск (в районе </w:t>
            </w:r>
            <w:proofErr w:type="gramStart"/>
            <w:r w:rsidRPr="00962F25">
              <w:rPr>
                <w:rFonts w:ascii="Times New Roman" w:hAnsi="Times New Roman"/>
                <w:sz w:val="20"/>
                <w:szCs w:val="20"/>
              </w:rPr>
              <w:t>бывшего</w:t>
            </w:r>
            <w:proofErr w:type="gramEnd"/>
            <w:r w:rsidRPr="00962F25">
              <w:rPr>
                <w:rFonts w:ascii="Times New Roman" w:hAnsi="Times New Roman"/>
                <w:sz w:val="20"/>
                <w:szCs w:val="20"/>
              </w:rPr>
              <w:t xml:space="preserve"> </w:t>
            </w:r>
            <w:r w:rsidRPr="00962F25">
              <w:rPr>
                <w:rFonts w:ascii="Times New Roman" w:hAnsi="Times New Roman"/>
                <w:sz w:val="20"/>
                <w:szCs w:val="20"/>
              </w:rPr>
              <w:br/>
              <w:t>пос. Малиновка)</w:t>
            </w:r>
          </w:p>
        </w:tc>
        <w:tc>
          <w:tcPr>
            <w:tcW w:w="1559" w:type="dxa"/>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До 2030</w:t>
            </w:r>
          </w:p>
        </w:tc>
        <w:tc>
          <w:tcPr>
            <w:tcW w:w="2991"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r>
      <w:tr w:rsidR="00962F25" w:rsidRPr="00962F25" w:rsidTr="009D6758">
        <w:trPr>
          <w:trHeight w:val="581"/>
        </w:trPr>
        <w:tc>
          <w:tcPr>
            <w:tcW w:w="567" w:type="dxa"/>
            <w:tcBorders>
              <w:top w:val="nil"/>
              <w:bottom w:val="nil"/>
            </w:tcBorders>
            <w:shd w:val="clear" w:color="auto" w:fill="auto"/>
          </w:tcPr>
          <w:p w:rsidR="00F30CCF" w:rsidRPr="00962F25" w:rsidRDefault="00F30CCF" w:rsidP="009D6758">
            <w:pPr>
              <w:spacing w:after="0" w:line="240" w:lineRule="auto"/>
              <w:jc w:val="center"/>
              <w:rPr>
                <w:rFonts w:ascii="Times New Roman" w:hAnsi="Times New Roman"/>
                <w:sz w:val="20"/>
                <w:szCs w:val="20"/>
              </w:rPr>
            </w:pPr>
          </w:p>
        </w:tc>
        <w:tc>
          <w:tcPr>
            <w:tcW w:w="1678"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c>
          <w:tcPr>
            <w:tcW w:w="2409" w:type="dxa"/>
            <w:shd w:val="clear" w:color="auto" w:fill="auto"/>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Строительство магистральной улицы районного значения</w:t>
            </w:r>
          </w:p>
        </w:tc>
        <w:tc>
          <w:tcPr>
            <w:tcW w:w="2268" w:type="dxa"/>
            <w:shd w:val="clear" w:color="auto" w:fill="auto"/>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Ориентировочная</w:t>
            </w:r>
          </w:p>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протяженность 2,5 км</w:t>
            </w:r>
          </w:p>
        </w:tc>
        <w:tc>
          <w:tcPr>
            <w:tcW w:w="3672" w:type="dxa"/>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Вдоль железнодорожной линии в районе г. Зеленоградска </w:t>
            </w:r>
          </w:p>
        </w:tc>
        <w:tc>
          <w:tcPr>
            <w:tcW w:w="1559" w:type="dxa"/>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До 2030</w:t>
            </w:r>
          </w:p>
        </w:tc>
        <w:tc>
          <w:tcPr>
            <w:tcW w:w="2991"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r>
      <w:tr w:rsidR="00962F25" w:rsidRPr="00962F25" w:rsidTr="009D6758">
        <w:trPr>
          <w:trHeight w:val="317"/>
        </w:trPr>
        <w:tc>
          <w:tcPr>
            <w:tcW w:w="567" w:type="dxa"/>
            <w:tcBorders>
              <w:top w:val="nil"/>
              <w:bottom w:val="nil"/>
            </w:tcBorders>
            <w:shd w:val="clear" w:color="auto" w:fill="auto"/>
          </w:tcPr>
          <w:p w:rsidR="00F30CCF" w:rsidRPr="00962F25" w:rsidRDefault="00F30CCF" w:rsidP="009D6758">
            <w:pPr>
              <w:spacing w:after="0" w:line="240" w:lineRule="auto"/>
              <w:jc w:val="center"/>
              <w:rPr>
                <w:rFonts w:ascii="Times New Roman" w:hAnsi="Times New Roman"/>
                <w:sz w:val="20"/>
                <w:szCs w:val="20"/>
              </w:rPr>
            </w:pPr>
          </w:p>
        </w:tc>
        <w:tc>
          <w:tcPr>
            <w:tcW w:w="1678"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c>
          <w:tcPr>
            <w:tcW w:w="2409" w:type="dxa"/>
            <w:shd w:val="clear" w:color="auto" w:fill="auto"/>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Строительство основных улиц местного значения</w:t>
            </w:r>
          </w:p>
        </w:tc>
        <w:tc>
          <w:tcPr>
            <w:tcW w:w="2268" w:type="dxa"/>
            <w:shd w:val="clear" w:color="auto" w:fill="auto"/>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Ориентировочная</w:t>
            </w:r>
          </w:p>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протяженность 7,5 км</w:t>
            </w:r>
          </w:p>
        </w:tc>
        <w:tc>
          <w:tcPr>
            <w:tcW w:w="3672" w:type="dxa"/>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В районе нового строительства </w:t>
            </w:r>
            <w:r w:rsidRPr="00962F25">
              <w:rPr>
                <w:rFonts w:ascii="Times New Roman" w:hAnsi="Times New Roman"/>
                <w:sz w:val="20"/>
                <w:szCs w:val="20"/>
              </w:rPr>
              <w:br/>
              <w:t>г. Зеленоградска</w:t>
            </w:r>
          </w:p>
        </w:tc>
        <w:tc>
          <w:tcPr>
            <w:tcW w:w="1559" w:type="dxa"/>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До 2030</w:t>
            </w:r>
          </w:p>
        </w:tc>
        <w:tc>
          <w:tcPr>
            <w:tcW w:w="2991"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r>
      <w:tr w:rsidR="00962F25" w:rsidRPr="00962F25" w:rsidTr="009D6758">
        <w:trPr>
          <w:trHeight w:val="85"/>
        </w:trPr>
        <w:tc>
          <w:tcPr>
            <w:tcW w:w="567" w:type="dxa"/>
            <w:tcBorders>
              <w:top w:val="nil"/>
              <w:bottom w:val="single" w:sz="4" w:space="0" w:color="auto"/>
            </w:tcBorders>
            <w:shd w:val="clear" w:color="auto" w:fill="auto"/>
          </w:tcPr>
          <w:p w:rsidR="00F30CCF" w:rsidRPr="00962F25" w:rsidRDefault="00F30CCF" w:rsidP="009D6758">
            <w:pPr>
              <w:spacing w:after="0" w:line="240" w:lineRule="auto"/>
              <w:jc w:val="center"/>
              <w:rPr>
                <w:rFonts w:ascii="Times New Roman" w:hAnsi="Times New Roman"/>
                <w:sz w:val="20"/>
                <w:szCs w:val="20"/>
              </w:rPr>
            </w:pPr>
          </w:p>
        </w:tc>
        <w:tc>
          <w:tcPr>
            <w:tcW w:w="1678" w:type="dxa"/>
            <w:tcBorders>
              <w:top w:val="nil"/>
              <w:bottom w:val="single" w:sz="4" w:space="0" w:color="auto"/>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c>
          <w:tcPr>
            <w:tcW w:w="2409" w:type="dxa"/>
            <w:shd w:val="clear" w:color="auto" w:fill="auto"/>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Строительство основных улиц местного значения</w:t>
            </w:r>
          </w:p>
        </w:tc>
        <w:tc>
          <w:tcPr>
            <w:tcW w:w="2268" w:type="dxa"/>
            <w:shd w:val="clear" w:color="auto" w:fill="auto"/>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Ориентировочная</w:t>
            </w:r>
          </w:p>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протяженность 5 км</w:t>
            </w:r>
          </w:p>
        </w:tc>
        <w:tc>
          <w:tcPr>
            <w:tcW w:w="3672" w:type="dxa"/>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В районе нового строительства в </w:t>
            </w:r>
            <w:r w:rsidRPr="00962F25">
              <w:rPr>
                <w:rFonts w:ascii="Times New Roman" w:hAnsi="Times New Roman"/>
                <w:sz w:val="20"/>
                <w:szCs w:val="20"/>
              </w:rPr>
              <w:br/>
              <w:t xml:space="preserve">г. Зеленоградске (в районе бывшего </w:t>
            </w:r>
            <w:r w:rsidRPr="00962F25">
              <w:rPr>
                <w:rFonts w:ascii="Times New Roman" w:hAnsi="Times New Roman"/>
                <w:sz w:val="20"/>
                <w:szCs w:val="20"/>
              </w:rPr>
              <w:lastRenderedPageBreak/>
              <w:t xml:space="preserve">пос. </w:t>
            </w:r>
            <w:proofErr w:type="spellStart"/>
            <w:r w:rsidRPr="00962F25">
              <w:rPr>
                <w:rFonts w:ascii="Times New Roman" w:hAnsi="Times New Roman"/>
                <w:sz w:val="20"/>
                <w:szCs w:val="20"/>
              </w:rPr>
              <w:t>Клинцовка</w:t>
            </w:r>
            <w:proofErr w:type="spellEnd"/>
            <w:r w:rsidRPr="00962F25">
              <w:rPr>
                <w:rFonts w:ascii="Times New Roman" w:hAnsi="Times New Roman"/>
                <w:sz w:val="20"/>
                <w:szCs w:val="20"/>
              </w:rPr>
              <w:t>)</w:t>
            </w:r>
          </w:p>
          <w:p w:rsidR="00F30CCF" w:rsidRPr="00962F25" w:rsidRDefault="00F30CCF" w:rsidP="009D6758">
            <w:pPr>
              <w:spacing w:after="0" w:line="240" w:lineRule="auto"/>
              <w:rPr>
                <w:rFonts w:ascii="Times New Roman" w:hAnsi="Times New Roman"/>
                <w:sz w:val="20"/>
                <w:szCs w:val="20"/>
              </w:rPr>
            </w:pPr>
          </w:p>
        </w:tc>
        <w:tc>
          <w:tcPr>
            <w:tcW w:w="1559" w:type="dxa"/>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lastRenderedPageBreak/>
              <w:t>До 2030</w:t>
            </w:r>
          </w:p>
        </w:tc>
        <w:tc>
          <w:tcPr>
            <w:tcW w:w="2991" w:type="dxa"/>
            <w:tcBorders>
              <w:top w:val="nil"/>
              <w:bottom w:val="single" w:sz="4" w:space="0" w:color="auto"/>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r>
      <w:tr w:rsidR="00962F25" w:rsidRPr="00962F25" w:rsidTr="009D6758">
        <w:trPr>
          <w:trHeight w:val="85"/>
        </w:trPr>
        <w:tc>
          <w:tcPr>
            <w:tcW w:w="567" w:type="dxa"/>
            <w:tcBorders>
              <w:top w:val="single" w:sz="4" w:space="0" w:color="auto"/>
              <w:bottom w:val="nil"/>
            </w:tcBorders>
            <w:shd w:val="clear" w:color="auto" w:fill="auto"/>
          </w:tcPr>
          <w:p w:rsidR="00F30CCF" w:rsidRPr="00962F25" w:rsidRDefault="00F30CCF" w:rsidP="009D6758">
            <w:pPr>
              <w:spacing w:after="0" w:line="240" w:lineRule="auto"/>
              <w:jc w:val="center"/>
              <w:rPr>
                <w:rFonts w:ascii="Times New Roman" w:hAnsi="Times New Roman"/>
                <w:sz w:val="20"/>
                <w:szCs w:val="20"/>
              </w:rPr>
            </w:pPr>
          </w:p>
        </w:tc>
        <w:tc>
          <w:tcPr>
            <w:tcW w:w="1678" w:type="dxa"/>
            <w:tcBorders>
              <w:top w:val="single" w:sz="4" w:space="0" w:color="auto"/>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c>
          <w:tcPr>
            <w:tcW w:w="2409" w:type="dxa"/>
            <w:shd w:val="clear" w:color="auto" w:fill="auto"/>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 xml:space="preserve">Строительство </w:t>
            </w:r>
            <w:r w:rsidRPr="00962F25">
              <w:rPr>
                <w:rFonts w:ascii="Times New Roman" w:hAnsi="Times New Roman"/>
                <w:sz w:val="20"/>
                <w:szCs w:val="20"/>
              </w:rPr>
              <w:br/>
              <w:t>улично-дорожной сети</w:t>
            </w:r>
          </w:p>
        </w:tc>
        <w:tc>
          <w:tcPr>
            <w:tcW w:w="2268" w:type="dxa"/>
            <w:shd w:val="clear" w:color="auto" w:fill="auto"/>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Определить проектом</w:t>
            </w:r>
          </w:p>
        </w:tc>
        <w:tc>
          <w:tcPr>
            <w:tcW w:w="3672" w:type="dxa"/>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В районах нового жилищного строительства в п. </w:t>
            </w:r>
            <w:proofErr w:type="gramStart"/>
            <w:r w:rsidRPr="00962F25">
              <w:rPr>
                <w:rFonts w:ascii="Times New Roman" w:hAnsi="Times New Roman"/>
                <w:sz w:val="20"/>
                <w:szCs w:val="20"/>
              </w:rPr>
              <w:t>Кузнецкое</w:t>
            </w:r>
            <w:proofErr w:type="gramEnd"/>
          </w:p>
        </w:tc>
        <w:tc>
          <w:tcPr>
            <w:tcW w:w="1559" w:type="dxa"/>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До 2040</w:t>
            </w:r>
          </w:p>
        </w:tc>
        <w:tc>
          <w:tcPr>
            <w:tcW w:w="2991" w:type="dxa"/>
            <w:tcBorders>
              <w:top w:val="single" w:sz="4" w:space="0" w:color="auto"/>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r>
      <w:tr w:rsidR="00962F25" w:rsidRPr="00962F25" w:rsidTr="009D6758">
        <w:trPr>
          <w:trHeight w:val="85"/>
        </w:trPr>
        <w:tc>
          <w:tcPr>
            <w:tcW w:w="567" w:type="dxa"/>
            <w:tcBorders>
              <w:top w:val="nil"/>
              <w:bottom w:val="nil"/>
            </w:tcBorders>
            <w:shd w:val="clear" w:color="auto" w:fill="auto"/>
          </w:tcPr>
          <w:p w:rsidR="00F30CCF" w:rsidRPr="00962F25" w:rsidRDefault="00F30CCF" w:rsidP="009D6758">
            <w:pPr>
              <w:spacing w:after="0" w:line="240" w:lineRule="auto"/>
              <w:jc w:val="center"/>
              <w:rPr>
                <w:rFonts w:ascii="Times New Roman" w:hAnsi="Times New Roman"/>
                <w:sz w:val="20"/>
                <w:szCs w:val="20"/>
              </w:rPr>
            </w:pPr>
          </w:p>
        </w:tc>
        <w:tc>
          <w:tcPr>
            <w:tcW w:w="1678"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c>
          <w:tcPr>
            <w:tcW w:w="2409" w:type="dxa"/>
            <w:shd w:val="clear" w:color="auto" w:fill="auto"/>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 xml:space="preserve">Строительство </w:t>
            </w:r>
            <w:r w:rsidRPr="00962F25">
              <w:rPr>
                <w:rFonts w:ascii="Times New Roman" w:hAnsi="Times New Roman"/>
                <w:sz w:val="20"/>
                <w:szCs w:val="20"/>
              </w:rPr>
              <w:br/>
              <w:t>улично-дорожной сети</w:t>
            </w:r>
          </w:p>
        </w:tc>
        <w:tc>
          <w:tcPr>
            <w:tcW w:w="2268" w:type="dxa"/>
            <w:shd w:val="clear" w:color="auto" w:fill="auto"/>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Определить проектом</w:t>
            </w:r>
          </w:p>
        </w:tc>
        <w:tc>
          <w:tcPr>
            <w:tcW w:w="3672" w:type="dxa"/>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Г. Зеленоградск от ул. Тургенева до </w:t>
            </w:r>
            <w:r w:rsidRPr="00962F25">
              <w:rPr>
                <w:rFonts w:ascii="Times New Roman" w:hAnsi="Times New Roman"/>
                <w:sz w:val="20"/>
                <w:szCs w:val="20"/>
              </w:rPr>
              <w:br/>
              <w:t xml:space="preserve">ул. </w:t>
            </w:r>
            <w:proofErr w:type="gramStart"/>
            <w:r w:rsidRPr="00962F25">
              <w:rPr>
                <w:rFonts w:ascii="Times New Roman" w:hAnsi="Times New Roman"/>
                <w:sz w:val="20"/>
                <w:szCs w:val="20"/>
              </w:rPr>
              <w:t>Железнодорожной</w:t>
            </w:r>
            <w:proofErr w:type="gramEnd"/>
          </w:p>
        </w:tc>
        <w:tc>
          <w:tcPr>
            <w:tcW w:w="1559" w:type="dxa"/>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2020-2030</w:t>
            </w:r>
          </w:p>
        </w:tc>
        <w:tc>
          <w:tcPr>
            <w:tcW w:w="2991"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r>
      <w:tr w:rsidR="00962F25" w:rsidRPr="00962F25" w:rsidTr="009D6758">
        <w:trPr>
          <w:trHeight w:val="85"/>
        </w:trPr>
        <w:tc>
          <w:tcPr>
            <w:tcW w:w="567" w:type="dxa"/>
            <w:tcBorders>
              <w:top w:val="nil"/>
            </w:tcBorders>
            <w:shd w:val="clear" w:color="auto" w:fill="auto"/>
          </w:tcPr>
          <w:p w:rsidR="00F30CCF" w:rsidRPr="00962F25" w:rsidRDefault="00F30CCF" w:rsidP="009D6758">
            <w:pPr>
              <w:spacing w:after="0" w:line="240" w:lineRule="auto"/>
              <w:jc w:val="center"/>
              <w:rPr>
                <w:rFonts w:ascii="Times New Roman" w:hAnsi="Times New Roman"/>
                <w:sz w:val="20"/>
                <w:szCs w:val="20"/>
              </w:rPr>
            </w:pPr>
          </w:p>
        </w:tc>
        <w:tc>
          <w:tcPr>
            <w:tcW w:w="1678" w:type="dxa"/>
            <w:tcBorders>
              <w:top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c>
          <w:tcPr>
            <w:tcW w:w="2409" w:type="dxa"/>
            <w:shd w:val="clear" w:color="auto" w:fill="auto"/>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 xml:space="preserve">Строительство </w:t>
            </w:r>
            <w:r w:rsidRPr="00962F25">
              <w:rPr>
                <w:rFonts w:ascii="Times New Roman" w:hAnsi="Times New Roman"/>
                <w:sz w:val="20"/>
                <w:szCs w:val="20"/>
              </w:rPr>
              <w:br/>
              <w:t>улично-дорожной сети</w:t>
            </w:r>
          </w:p>
        </w:tc>
        <w:tc>
          <w:tcPr>
            <w:tcW w:w="2268" w:type="dxa"/>
            <w:shd w:val="clear" w:color="auto" w:fill="auto"/>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Определить проектом</w:t>
            </w:r>
          </w:p>
        </w:tc>
        <w:tc>
          <w:tcPr>
            <w:tcW w:w="3672" w:type="dxa"/>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Пос. Клюквенное </w:t>
            </w:r>
          </w:p>
        </w:tc>
        <w:tc>
          <w:tcPr>
            <w:tcW w:w="1559" w:type="dxa"/>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2020-2030</w:t>
            </w:r>
          </w:p>
        </w:tc>
        <w:tc>
          <w:tcPr>
            <w:tcW w:w="2991" w:type="dxa"/>
            <w:tcBorders>
              <w:top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r>
    </w:tbl>
    <w:p w:rsidR="00F30CCF" w:rsidRPr="00962F25" w:rsidRDefault="00F30CCF" w:rsidP="00F30CCF">
      <w:pPr>
        <w:pStyle w:val="S"/>
      </w:pPr>
    </w:p>
    <w:p w:rsidR="00F30CCF" w:rsidRPr="00962F25" w:rsidRDefault="00F30CCF" w:rsidP="00F30CCF">
      <w:pPr>
        <w:pStyle w:val="af0"/>
        <w:spacing w:after="0" w:line="240" w:lineRule="auto"/>
        <w:ind w:left="0"/>
        <w:jc w:val="center"/>
        <w:outlineLvl w:val="1"/>
        <w:rPr>
          <w:rFonts w:ascii="Times New Roman" w:hAnsi="Times New Roman"/>
          <w:b/>
          <w:sz w:val="26"/>
          <w:szCs w:val="26"/>
        </w:rPr>
      </w:pPr>
      <w:bookmarkStart w:id="17" w:name="_Toc68792844"/>
      <w:r w:rsidRPr="00962F25">
        <w:rPr>
          <w:rFonts w:ascii="Times New Roman" w:hAnsi="Times New Roman"/>
          <w:b/>
          <w:sz w:val="26"/>
          <w:szCs w:val="26"/>
        </w:rPr>
        <w:t>Планируемые для размещения на территории МО «Зеленоградский городской округ» объекты физической культуры и массового спорта местного значения.</w:t>
      </w:r>
      <w:bookmarkEnd w:id="17"/>
    </w:p>
    <w:p w:rsidR="00F30CCF" w:rsidRPr="00962F25" w:rsidRDefault="00F30CCF" w:rsidP="00F30CCF">
      <w:pPr>
        <w:spacing w:after="0" w:line="240" w:lineRule="auto"/>
        <w:ind w:left="735"/>
        <w:contextualSpacing/>
        <w:jc w:val="right"/>
        <w:rPr>
          <w:rFonts w:ascii="Times New Roman" w:hAnsi="Times New Roman"/>
          <w:sz w:val="28"/>
          <w:szCs w:val="26"/>
        </w:rPr>
      </w:pPr>
      <w:r w:rsidRPr="00962F25">
        <w:rPr>
          <w:rFonts w:ascii="Times New Roman" w:hAnsi="Times New Roman"/>
          <w:sz w:val="28"/>
          <w:szCs w:val="26"/>
        </w:rPr>
        <w:t>Таблица 4</w:t>
      </w:r>
    </w:p>
    <w:tbl>
      <w:tblPr>
        <w:tblW w:w="15155"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3152"/>
        <w:gridCol w:w="2126"/>
        <w:gridCol w:w="3119"/>
        <w:gridCol w:w="1417"/>
        <w:gridCol w:w="2789"/>
      </w:tblGrid>
      <w:tr w:rsidR="00962F25" w:rsidRPr="00962F25" w:rsidTr="009D6758">
        <w:tc>
          <w:tcPr>
            <w:tcW w:w="567" w:type="dxa"/>
            <w:shd w:val="clear" w:color="auto" w:fill="auto"/>
          </w:tcPr>
          <w:p w:rsidR="00F30CCF" w:rsidRPr="00962F25" w:rsidRDefault="00F30CCF" w:rsidP="009D6758">
            <w:pPr>
              <w:spacing w:after="0" w:line="240" w:lineRule="auto"/>
              <w:jc w:val="center"/>
              <w:rPr>
                <w:rFonts w:ascii="Times New Roman" w:hAnsi="Times New Roman"/>
                <w:b/>
                <w:sz w:val="20"/>
                <w:szCs w:val="20"/>
              </w:rPr>
            </w:pPr>
            <w:r w:rsidRPr="00962F25">
              <w:rPr>
                <w:rFonts w:ascii="Times New Roman" w:hAnsi="Times New Roman"/>
                <w:b/>
                <w:sz w:val="20"/>
                <w:szCs w:val="20"/>
              </w:rPr>
              <w:t xml:space="preserve">№ </w:t>
            </w:r>
          </w:p>
          <w:p w:rsidR="00F30CCF" w:rsidRPr="00962F25" w:rsidRDefault="00F30CCF" w:rsidP="009D6758">
            <w:pPr>
              <w:spacing w:after="0" w:line="240" w:lineRule="auto"/>
              <w:jc w:val="center"/>
              <w:rPr>
                <w:rFonts w:ascii="Times New Roman" w:hAnsi="Times New Roman"/>
                <w:sz w:val="20"/>
                <w:szCs w:val="20"/>
              </w:rPr>
            </w:pPr>
            <w:proofErr w:type="gramStart"/>
            <w:r w:rsidRPr="00962F25">
              <w:rPr>
                <w:rFonts w:ascii="Times New Roman" w:hAnsi="Times New Roman"/>
                <w:b/>
                <w:sz w:val="20"/>
                <w:szCs w:val="20"/>
              </w:rPr>
              <w:t>п</w:t>
            </w:r>
            <w:proofErr w:type="gramEnd"/>
            <w:r w:rsidRPr="00962F25">
              <w:rPr>
                <w:rFonts w:ascii="Times New Roman" w:hAnsi="Times New Roman"/>
                <w:b/>
                <w:sz w:val="20"/>
                <w:szCs w:val="20"/>
              </w:rPr>
              <w:t>/п</w:t>
            </w:r>
          </w:p>
        </w:tc>
        <w:tc>
          <w:tcPr>
            <w:tcW w:w="1985" w:type="dxa"/>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b/>
                <w:sz w:val="20"/>
                <w:szCs w:val="20"/>
              </w:rPr>
              <w:t>Наименование объекта</w:t>
            </w:r>
          </w:p>
        </w:tc>
        <w:tc>
          <w:tcPr>
            <w:tcW w:w="3152" w:type="dxa"/>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b/>
                <w:sz w:val="20"/>
                <w:szCs w:val="20"/>
              </w:rPr>
              <w:t>Назначение объекта</w:t>
            </w:r>
          </w:p>
        </w:tc>
        <w:tc>
          <w:tcPr>
            <w:tcW w:w="2126" w:type="dxa"/>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b/>
                <w:sz w:val="20"/>
                <w:szCs w:val="20"/>
              </w:rPr>
              <w:t>Основные характеристики объекта</w:t>
            </w:r>
          </w:p>
        </w:tc>
        <w:tc>
          <w:tcPr>
            <w:tcW w:w="3119" w:type="dxa"/>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b/>
                <w:sz w:val="20"/>
                <w:szCs w:val="20"/>
              </w:rPr>
              <w:t>Местоположение объекта/функциональная зона</w:t>
            </w:r>
          </w:p>
        </w:tc>
        <w:tc>
          <w:tcPr>
            <w:tcW w:w="1417" w:type="dxa"/>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b/>
                <w:sz w:val="20"/>
                <w:szCs w:val="20"/>
              </w:rPr>
              <w:t>Срок реализации, год</w:t>
            </w:r>
          </w:p>
        </w:tc>
        <w:tc>
          <w:tcPr>
            <w:tcW w:w="2789" w:type="dxa"/>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b/>
                <w:sz w:val="20"/>
                <w:szCs w:val="20"/>
              </w:rPr>
              <w:t>Характеристика зон с особыми условиями использования территории</w:t>
            </w:r>
          </w:p>
        </w:tc>
      </w:tr>
    </w:tbl>
    <w:p w:rsidR="00F30CCF" w:rsidRPr="00962F25" w:rsidRDefault="00F30CCF" w:rsidP="00F30CCF">
      <w:pPr>
        <w:spacing w:after="0" w:line="14" w:lineRule="auto"/>
        <w:ind w:left="737"/>
        <w:jc w:val="right"/>
        <w:rPr>
          <w:rFonts w:ascii="Times New Roman" w:hAnsi="Times New Roman"/>
          <w:sz w:val="2"/>
          <w:szCs w:val="26"/>
        </w:rPr>
      </w:pPr>
    </w:p>
    <w:p w:rsidR="00F30CCF" w:rsidRPr="00962F25" w:rsidRDefault="00F30CCF" w:rsidP="00F30CCF">
      <w:pPr>
        <w:spacing w:after="0" w:line="14" w:lineRule="auto"/>
        <w:ind w:firstLine="709"/>
        <w:rPr>
          <w:rFonts w:ascii="Times New Roman" w:hAnsi="Times New Roman"/>
          <w:sz w:val="2"/>
          <w:szCs w:val="2"/>
        </w:rPr>
      </w:pPr>
    </w:p>
    <w:tbl>
      <w:tblPr>
        <w:tblW w:w="15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3152"/>
        <w:gridCol w:w="2126"/>
        <w:gridCol w:w="3119"/>
        <w:gridCol w:w="1417"/>
        <w:gridCol w:w="2789"/>
      </w:tblGrid>
      <w:tr w:rsidR="00962F25" w:rsidRPr="00962F25" w:rsidTr="009D6758">
        <w:trPr>
          <w:tblHeader/>
        </w:trPr>
        <w:tc>
          <w:tcPr>
            <w:tcW w:w="567" w:type="dxa"/>
            <w:tcBorders>
              <w:bottom w:val="single" w:sz="4" w:space="0" w:color="auto"/>
            </w:tcBorders>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1</w:t>
            </w:r>
          </w:p>
        </w:tc>
        <w:tc>
          <w:tcPr>
            <w:tcW w:w="1985" w:type="dxa"/>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2</w:t>
            </w:r>
          </w:p>
        </w:tc>
        <w:tc>
          <w:tcPr>
            <w:tcW w:w="3152" w:type="dxa"/>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3</w:t>
            </w:r>
          </w:p>
        </w:tc>
        <w:tc>
          <w:tcPr>
            <w:tcW w:w="2126" w:type="dxa"/>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4</w:t>
            </w:r>
          </w:p>
        </w:tc>
        <w:tc>
          <w:tcPr>
            <w:tcW w:w="3119" w:type="dxa"/>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5</w:t>
            </w:r>
          </w:p>
        </w:tc>
        <w:tc>
          <w:tcPr>
            <w:tcW w:w="1417" w:type="dxa"/>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6</w:t>
            </w:r>
          </w:p>
        </w:tc>
        <w:tc>
          <w:tcPr>
            <w:tcW w:w="2789" w:type="dxa"/>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7</w:t>
            </w:r>
          </w:p>
        </w:tc>
      </w:tr>
      <w:tr w:rsidR="00962F25" w:rsidRPr="00962F25" w:rsidTr="009D6758">
        <w:trPr>
          <w:trHeight w:val="617"/>
        </w:trPr>
        <w:tc>
          <w:tcPr>
            <w:tcW w:w="567" w:type="dxa"/>
            <w:tcBorders>
              <w:bottom w:val="nil"/>
            </w:tcBorders>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1</w:t>
            </w:r>
          </w:p>
        </w:tc>
        <w:tc>
          <w:tcPr>
            <w:tcW w:w="1985" w:type="dxa"/>
            <w:vMerge w:val="restart"/>
            <w:shd w:val="clear" w:color="auto" w:fill="auto"/>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Спортивные комплексы, бассейны, стадионы и др.</w:t>
            </w:r>
          </w:p>
        </w:tc>
        <w:tc>
          <w:tcPr>
            <w:tcW w:w="3152" w:type="dxa"/>
            <w:tcBorders>
              <w:bottom w:val="single" w:sz="4" w:space="0" w:color="auto"/>
            </w:tcBorders>
            <w:shd w:val="clear" w:color="auto" w:fill="auto"/>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Реконструкция стадиона</w:t>
            </w:r>
          </w:p>
        </w:tc>
        <w:tc>
          <w:tcPr>
            <w:tcW w:w="2126" w:type="dxa"/>
            <w:tcBorders>
              <w:bottom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Ориентировочная площадь </w:t>
            </w:r>
            <w:smartTag w:uri="urn:schemas-microsoft-com:office:smarttags" w:element="metricconverter">
              <w:smartTagPr>
                <w:attr w:name="ProductID" w:val="1,1 га"/>
              </w:smartTagPr>
              <w:r w:rsidRPr="00962F25">
                <w:rPr>
                  <w:rFonts w:ascii="Times New Roman" w:hAnsi="Times New Roman"/>
                  <w:sz w:val="20"/>
                  <w:szCs w:val="20"/>
                </w:rPr>
                <w:t>1,1 га</w:t>
              </w:r>
            </w:smartTag>
          </w:p>
        </w:tc>
        <w:tc>
          <w:tcPr>
            <w:tcW w:w="3119" w:type="dxa"/>
            <w:tcBorders>
              <w:bottom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Г. Зеленоградск / зона специализированной общественной застройки</w:t>
            </w:r>
          </w:p>
        </w:tc>
        <w:tc>
          <w:tcPr>
            <w:tcW w:w="1417" w:type="dxa"/>
            <w:tcBorders>
              <w:bottom w:val="single" w:sz="4" w:space="0" w:color="auto"/>
            </w:tcBorders>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До 2030</w:t>
            </w:r>
          </w:p>
        </w:tc>
        <w:tc>
          <w:tcPr>
            <w:tcW w:w="2789" w:type="dxa"/>
            <w:vMerge w:val="restart"/>
            <w:shd w:val="clear" w:color="auto" w:fill="auto"/>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Не требуется установление зон с особыми условиями использования территории</w:t>
            </w:r>
          </w:p>
        </w:tc>
      </w:tr>
      <w:tr w:rsidR="00962F25" w:rsidRPr="00962F25" w:rsidTr="009D6758">
        <w:trPr>
          <w:trHeight w:val="541"/>
        </w:trPr>
        <w:tc>
          <w:tcPr>
            <w:tcW w:w="567" w:type="dxa"/>
            <w:tcBorders>
              <w:top w:val="nil"/>
              <w:bottom w:val="nil"/>
            </w:tcBorders>
            <w:shd w:val="clear" w:color="auto" w:fill="auto"/>
          </w:tcPr>
          <w:p w:rsidR="00F30CCF" w:rsidRPr="00962F25" w:rsidRDefault="00F30CCF" w:rsidP="009D6758">
            <w:pPr>
              <w:spacing w:after="0" w:line="240" w:lineRule="auto"/>
              <w:jc w:val="center"/>
              <w:rPr>
                <w:rFonts w:ascii="Times New Roman" w:hAnsi="Times New Roman"/>
                <w:sz w:val="20"/>
                <w:szCs w:val="20"/>
              </w:rPr>
            </w:pPr>
          </w:p>
        </w:tc>
        <w:tc>
          <w:tcPr>
            <w:tcW w:w="1985" w:type="dxa"/>
            <w:vMerge/>
            <w:tcBorders>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c>
          <w:tcPr>
            <w:tcW w:w="3152" w:type="dxa"/>
            <w:shd w:val="clear" w:color="auto" w:fill="auto"/>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Строительство стадиона</w:t>
            </w:r>
          </w:p>
        </w:tc>
        <w:tc>
          <w:tcPr>
            <w:tcW w:w="2126" w:type="dxa"/>
            <w:tcBorders>
              <w:top w:val="single" w:sz="4" w:space="0" w:color="auto"/>
              <w:bottom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Ориентировочная</w:t>
            </w:r>
          </w:p>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площадь </w:t>
            </w:r>
            <w:smartTag w:uri="urn:schemas-microsoft-com:office:smarttags" w:element="metricconverter">
              <w:smartTagPr>
                <w:attr w:name="ProductID" w:val="3,8 га"/>
              </w:smartTagPr>
              <w:r w:rsidRPr="00962F25">
                <w:rPr>
                  <w:rFonts w:ascii="Times New Roman" w:hAnsi="Times New Roman"/>
                  <w:sz w:val="20"/>
                  <w:szCs w:val="20"/>
                </w:rPr>
                <w:t>3,8 га</w:t>
              </w:r>
            </w:smartTag>
          </w:p>
        </w:tc>
        <w:tc>
          <w:tcPr>
            <w:tcW w:w="3119" w:type="dxa"/>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Г. Зеленоградск (район </w:t>
            </w:r>
            <w:proofErr w:type="gramStart"/>
            <w:r w:rsidRPr="00962F25">
              <w:rPr>
                <w:rFonts w:ascii="Times New Roman" w:hAnsi="Times New Roman"/>
                <w:sz w:val="20"/>
                <w:szCs w:val="20"/>
              </w:rPr>
              <w:t>бывших</w:t>
            </w:r>
            <w:proofErr w:type="gramEnd"/>
            <w:r w:rsidRPr="00962F25">
              <w:rPr>
                <w:rFonts w:ascii="Times New Roman" w:hAnsi="Times New Roman"/>
                <w:sz w:val="20"/>
                <w:szCs w:val="20"/>
              </w:rPr>
              <w:t xml:space="preserve"> пос. Вишневое – Малиновка) (центр) / зона специализированной общественной застройки</w:t>
            </w:r>
          </w:p>
        </w:tc>
        <w:tc>
          <w:tcPr>
            <w:tcW w:w="1417" w:type="dxa"/>
            <w:shd w:val="clear" w:color="auto" w:fill="auto"/>
          </w:tcPr>
          <w:p w:rsidR="00F30CCF" w:rsidRPr="00962F25" w:rsidRDefault="00F30CCF" w:rsidP="009D6758">
            <w:pPr>
              <w:spacing w:after="0" w:line="240" w:lineRule="auto"/>
              <w:jc w:val="center"/>
              <w:rPr>
                <w:sz w:val="20"/>
                <w:szCs w:val="20"/>
              </w:rPr>
            </w:pPr>
            <w:r w:rsidRPr="00962F25">
              <w:rPr>
                <w:rFonts w:ascii="Times New Roman" w:hAnsi="Times New Roman"/>
                <w:sz w:val="20"/>
                <w:szCs w:val="20"/>
              </w:rPr>
              <w:t>До 2030</w:t>
            </w:r>
          </w:p>
        </w:tc>
        <w:tc>
          <w:tcPr>
            <w:tcW w:w="2789" w:type="dxa"/>
            <w:vMerge/>
            <w:tcBorders>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r>
      <w:tr w:rsidR="00962F25" w:rsidRPr="00962F25" w:rsidTr="009D6758">
        <w:trPr>
          <w:trHeight w:val="618"/>
        </w:trPr>
        <w:tc>
          <w:tcPr>
            <w:tcW w:w="567" w:type="dxa"/>
            <w:tcBorders>
              <w:top w:val="nil"/>
              <w:bottom w:val="nil"/>
            </w:tcBorders>
            <w:shd w:val="clear" w:color="auto" w:fill="auto"/>
          </w:tcPr>
          <w:p w:rsidR="00F30CCF" w:rsidRPr="00962F25" w:rsidRDefault="00F30CCF" w:rsidP="009D6758">
            <w:pPr>
              <w:spacing w:after="0" w:line="240" w:lineRule="auto"/>
              <w:jc w:val="center"/>
              <w:rPr>
                <w:rFonts w:ascii="Times New Roman" w:hAnsi="Times New Roman"/>
                <w:sz w:val="20"/>
                <w:szCs w:val="20"/>
              </w:rPr>
            </w:pPr>
          </w:p>
        </w:tc>
        <w:tc>
          <w:tcPr>
            <w:tcW w:w="1985"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c>
          <w:tcPr>
            <w:tcW w:w="3152" w:type="dxa"/>
            <w:shd w:val="clear" w:color="auto" w:fill="auto"/>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Строительство спортплощадок</w:t>
            </w:r>
          </w:p>
        </w:tc>
        <w:tc>
          <w:tcPr>
            <w:tcW w:w="2126" w:type="dxa"/>
            <w:tcBorders>
              <w:top w:val="single" w:sz="4" w:space="0" w:color="auto"/>
              <w:bottom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Ориентировочная площадь </w:t>
            </w:r>
            <w:smartTag w:uri="urn:schemas-microsoft-com:office:smarttags" w:element="metricconverter">
              <w:smartTagPr>
                <w:attr w:name="ProductID" w:val="2 га"/>
              </w:smartTagPr>
              <w:r w:rsidRPr="00962F25">
                <w:rPr>
                  <w:rFonts w:ascii="Times New Roman" w:hAnsi="Times New Roman"/>
                  <w:sz w:val="20"/>
                  <w:szCs w:val="20"/>
                </w:rPr>
                <w:t>2 га</w:t>
              </w:r>
            </w:smartTag>
          </w:p>
        </w:tc>
        <w:tc>
          <w:tcPr>
            <w:tcW w:w="3119" w:type="dxa"/>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Г. Зеленоградск (район </w:t>
            </w:r>
            <w:proofErr w:type="gramStart"/>
            <w:r w:rsidRPr="00962F25">
              <w:rPr>
                <w:rFonts w:ascii="Times New Roman" w:hAnsi="Times New Roman"/>
                <w:sz w:val="20"/>
                <w:szCs w:val="20"/>
              </w:rPr>
              <w:t>бывших</w:t>
            </w:r>
            <w:proofErr w:type="gramEnd"/>
            <w:r w:rsidRPr="00962F25">
              <w:rPr>
                <w:rFonts w:ascii="Times New Roman" w:hAnsi="Times New Roman"/>
                <w:sz w:val="20"/>
                <w:szCs w:val="20"/>
              </w:rPr>
              <w:t xml:space="preserve"> пос. Вишневое – Малиновка) (центр) / зона специализированной общественной застройки</w:t>
            </w:r>
          </w:p>
        </w:tc>
        <w:tc>
          <w:tcPr>
            <w:tcW w:w="1417" w:type="dxa"/>
            <w:shd w:val="clear" w:color="auto" w:fill="auto"/>
          </w:tcPr>
          <w:p w:rsidR="00F30CCF" w:rsidRPr="00962F25" w:rsidRDefault="00F30CCF" w:rsidP="009D6758">
            <w:pPr>
              <w:spacing w:after="0" w:line="240" w:lineRule="auto"/>
              <w:jc w:val="center"/>
              <w:rPr>
                <w:sz w:val="20"/>
                <w:szCs w:val="20"/>
              </w:rPr>
            </w:pPr>
            <w:r w:rsidRPr="00962F25">
              <w:rPr>
                <w:rFonts w:ascii="Times New Roman" w:hAnsi="Times New Roman"/>
                <w:sz w:val="20"/>
                <w:szCs w:val="20"/>
              </w:rPr>
              <w:t>До 2030</w:t>
            </w:r>
          </w:p>
        </w:tc>
        <w:tc>
          <w:tcPr>
            <w:tcW w:w="2789"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r>
      <w:tr w:rsidR="00962F25" w:rsidRPr="00962F25" w:rsidTr="009D6758">
        <w:trPr>
          <w:trHeight w:val="766"/>
        </w:trPr>
        <w:tc>
          <w:tcPr>
            <w:tcW w:w="567" w:type="dxa"/>
            <w:tcBorders>
              <w:top w:val="nil"/>
              <w:bottom w:val="nil"/>
            </w:tcBorders>
            <w:shd w:val="clear" w:color="auto" w:fill="auto"/>
          </w:tcPr>
          <w:p w:rsidR="00F30CCF" w:rsidRPr="00962F25" w:rsidRDefault="00F30CCF" w:rsidP="009D6758">
            <w:pPr>
              <w:spacing w:after="0" w:line="240" w:lineRule="auto"/>
              <w:jc w:val="center"/>
              <w:rPr>
                <w:rFonts w:ascii="Times New Roman" w:hAnsi="Times New Roman"/>
                <w:sz w:val="20"/>
                <w:szCs w:val="20"/>
              </w:rPr>
            </w:pPr>
          </w:p>
        </w:tc>
        <w:tc>
          <w:tcPr>
            <w:tcW w:w="1985"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c>
          <w:tcPr>
            <w:tcW w:w="3152" w:type="dxa"/>
            <w:tcBorders>
              <w:top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sz w:val="20"/>
                <w:szCs w:val="20"/>
              </w:rPr>
            </w:pPr>
            <w:r w:rsidRPr="00962F25">
              <w:rPr>
                <w:rFonts w:ascii="Times New Roman" w:hAnsi="Times New Roman"/>
                <w:sz w:val="20"/>
                <w:szCs w:val="20"/>
              </w:rPr>
              <w:t>Строительство спортплощадок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Ориентировочная площадь 1 га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Г. Зеленоградск (пос. </w:t>
            </w:r>
            <w:proofErr w:type="spellStart"/>
            <w:r w:rsidRPr="00962F25">
              <w:rPr>
                <w:rFonts w:ascii="Times New Roman" w:hAnsi="Times New Roman"/>
                <w:sz w:val="20"/>
                <w:szCs w:val="20"/>
              </w:rPr>
              <w:t>Клинцовка</w:t>
            </w:r>
            <w:proofErr w:type="spellEnd"/>
            <w:r w:rsidRPr="00962F25">
              <w:rPr>
                <w:rFonts w:ascii="Times New Roman" w:hAnsi="Times New Roman"/>
                <w:sz w:val="20"/>
                <w:szCs w:val="20"/>
              </w:rPr>
              <w:t>) / зона специализированной общественной застройки</w:t>
            </w:r>
          </w:p>
        </w:tc>
        <w:tc>
          <w:tcPr>
            <w:tcW w:w="1417" w:type="dxa"/>
            <w:tcBorders>
              <w:top w:val="single" w:sz="4" w:space="0" w:color="auto"/>
              <w:left w:val="single" w:sz="4" w:space="0" w:color="auto"/>
              <w:bottom w:val="single" w:sz="4" w:space="0" w:color="auto"/>
            </w:tcBorders>
            <w:shd w:val="clear" w:color="auto" w:fill="auto"/>
          </w:tcPr>
          <w:p w:rsidR="00F30CCF" w:rsidRPr="00962F25" w:rsidRDefault="00F30CCF" w:rsidP="009D6758">
            <w:pPr>
              <w:spacing w:after="0" w:line="240" w:lineRule="auto"/>
              <w:jc w:val="center"/>
              <w:rPr>
                <w:sz w:val="20"/>
                <w:szCs w:val="20"/>
              </w:rPr>
            </w:pPr>
            <w:r w:rsidRPr="00962F25">
              <w:rPr>
                <w:rFonts w:ascii="Times New Roman" w:hAnsi="Times New Roman"/>
                <w:sz w:val="20"/>
                <w:szCs w:val="20"/>
              </w:rPr>
              <w:t>До 2030</w:t>
            </w:r>
          </w:p>
        </w:tc>
        <w:tc>
          <w:tcPr>
            <w:tcW w:w="2789"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r>
      <w:tr w:rsidR="00962F25" w:rsidRPr="00962F25" w:rsidTr="009D6758">
        <w:trPr>
          <w:trHeight w:val="777"/>
        </w:trPr>
        <w:tc>
          <w:tcPr>
            <w:tcW w:w="567" w:type="dxa"/>
            <w:tcBorders>
              <w:top w:val="nil"/>
              <w:bottom w:val="single" w:sz="4" w:space="0" w:color="auto"/>
            </w:tcBorders>
            <w:shd w:val="clear" w:color="auto" w:fill="auto"/>
          </w:tcPr>
          <w:p w:rsidR="00F30CCF" w:rsidRPr="00962F25" w:rsidRDefault="00F30CCF" w:rsidP="009D6758">
            <w:pPr>
              <w:spacing w:after="0" w:line="240" w:lineRule="auto"/>
              <w:jc w:val="center"/>
              <w:rPr>
                <w:rFonts w:ascii="Times New Roman" w:hAnsi="Times New Roman"/>
                <w:sz w:val="20"/>
                <w:szCs w:val="20"/>
              </w:rPr>
            </w:pPr>
          </w:p>
        </w:tc>
        <w:tc>
          <w:tcPr>
            <w:tcW w:w="1985" w:type="dxa"/>
            <w:tcBorders>
              <w:top w:val="nil"/>
              <w:bottom w:val="single" w:sz="4" w:space="0" w:color="auto"/>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c>
          <w:tcPr>
            <w:tcW w:w="3152" w:type="dxa"/>
            <w:tcBorders>
              <w:top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Строительство спортплощадок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Ориентировочная</w:t>
            </w:r>
          </w:p>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площадь </w:t>
            </w:r>
            <w:smartTag w:uri="urn:schemas-microsoft-com:office:smarttags" w:element="metricconverter">
              <w:smartTagPr>
                <w:attr w:name="ProductID" w:val="1 га"/>
              </w:smartTagPr>
              <w:r w:rsidRPr="00962F25">
                <w:rPr>
                  <w:rFonts w:ascii="Times New Roman" w:hAnsi="Times New Roman"/>
                  <w:sz w:val="20"/>
                  <w:szCs w:val="20"/>
                </w:rPr>
                <w:t>1 га</w:t>
              </w:r>
            </w:smartTag>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Г. Зеленоградск / зона специализированной общественной застройки</w:t>
            </w:r>
          </w:p>
        </w:tc>
        <w:tc>
          <w:tcPr>
            <w:tcW w:w="1417" w:type="dxa"/>
            <w:tcBorders>
              <w:top w:val="single" w:sz="4" w:space="0" w:color="auto"/>
              <w:left w:val="single" w:sz="4" w:space="0" w:color="auto"/>
              <w:bottom w:val="single" w:sz="4" w:space="0" w:color="auto"/>
            </w:tcBorders>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До 2030</w:t>
            </w:r>
          </w:p>
        </w:tc>
        <w:tc>
          <w:tcPr>
            <w:tcW w:w="2789" w:type="dxa"/>
            <w:tcBorders>
              <w:top w:val="nil"/>
              <w:bottom w:val="single" w:sz="4" w:space="0" w:color="auto"/>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r>
      <w:tr w:rsidR="00962F25" w:rsidRPr="00962F25" w:rsidTr="009D6758">
        <w:trPr>
          <w:trHeight w:val="723"/>
        </w:trPr>
        <w:tc>
          <w:tcPr>
            <w:tcW w:w="567" w:type="dxa"/>
            <w:tcBorders>
              <w:top w:val="single" w:sz="4" w:space="0" w:color="auto"/>
              <w:bottom w:val="nil"/>
            </w:tcBorders>
            <w:shd w:val="clear" w:color="auto" w:fill="auto"/>
          </w:tcPr>
          <w:p w:rsidR="00F30CCF" w:rsidRPr="00962F25" w:rsidRDefault="00F30CCF" w:rsidP="009D6758">
            <w:pPr>
              <w:spacing w:after="0" w:line="240" w:lineRule="auto"/>
              <w:jc w:val="center"/>
              <w:rPr>
                <w:rFonts w:ascii="Times New Roman" w:hAnsi="Times New Roman"/>
                <w:sz w:val="20"/>
                <w:szCs w:val="20"/>
              </w:rPr>
            </w:pPr>
          </w:p>
        </w:tc>
        <w:tc>
          <w:tcPr>
            <w:tcW w:w="1985" w:type="dxa"/>
            <w:tcBorders>
              <w:top w:val="single" w:sz="4" w:space="0" w:color="auto"/>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c>
          <w:tcPr>
            <w:tcW w:w="3152" w:type="dxa"/>
            <w:tcBorders>
              <w:top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Строительство спортивных комплексов с бассейном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Ориентировочно </w:t>
            </w:r>
          </w:p>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400 кв. м/250 кв. м зеркала воды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Г. Зеленоградск (пос. </w:t>
            </w:r>
            <w:proofErr w:type="spellStart"/>
            <w:r w:rsidRPr="00962F25">
              <w:rPr>
                <w:rFonts w:ascii="Times New Roman" w:hAnsi="Times New Roman"/>
                <w:sz w:val="20"/>
                <w:szCs w:val="20"/>
              </w:rPr>
              <w:t>Клинцовка</w:t>
            </w:r>
            <w:proofErr w:type="spellEnd"/>
            <w:r w:rsidRPr="00962F25">
              <w:rPr>
                <w:rFonts w:ascii="Times New Roman" w:hAnsi="Times New Roman"/>
                <w:sz w:val="20"/>
                <w:szCs w:val="20"/>
              </w:rPr>
              <w:t>) (южная часть) / зона специализированной общественной застройки</w:t>
            </w:r>
          </w:p>
        </w:tc>
        <w:tc>
          <w:tcPr>
            <w:tcW w:w="1417" w:type="dxa"/>
            <w:tcBorders>
              <w:top w:val="single" w:sz="4" w:space="0" w:color="auto"/>
              <w:left w:val="single" w:sz="4" w:space="0" w:color="auto"/>
              <w:bottom w:val="single" w:sz="4" w:space="0" w:color="auto"/>
            </w:tcBorders>
            <w:shd w:val="clear" w:color="auto" w:fill="auto"/>
          </w:tcPr>
          <w:p w:rsidR="00F30CCF" w:rsidRPr="00962F25" w:rsidRDefault="00F30CCF" w:rsidP="009D6758">
            <w:pPr>
              <w:spacing w:after="0" w:line="240" w:lineRule="auto"/>
              <w:jc w:val="center"/>
              <w:rPr>
                <w:sz w:val="20"/>
                <w:szCs w:val="20"/>
              </w:rPr>
            </w:pPr>
            <w:r w:rsidRPr="00962F25">
              <w:rPr>
                <w:rFonts w:ascii="Times New Roman" w:hAnsi="Times New Roman"/>
                <w:sz w:val="20"/>
                <w:szCs w:val="20"/>
              </w:rPr>
              <w:t>До 2030</w:t>
            </w:r>
          </w:p>
        </w:tc>
        <w:tc>
          <w:tcPr>
            <w:tcW w:w="2789" w:type="dxa"/>
            <w:tcBorders>
              <w:top w:val="single" w:sz="4" w:space="0" w:color="auto"/>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r>
      <w:tr w:rsidR="00962F25" w:rsidRPr="00962F25" w:rsidTr="009D6758">
        <w:trPr>
          <w:trHeight w:val="916"/>
        </w:trPr>
        <w:tc>
          <w:tcPr>
            <w:tcW w:w="567" w:type="dxa"/>
            <w:tcBorders>
              <w:top w:val="nil"/>
              <w:bottom w:val="nil"/>
            </w:tcBorders>
            <w:shd w:val="clear" w:color="auto" w:fill="auto"/>
          </w:tcPr>
          <w:p w:rsidR="00F30CCF" w:rsidRPr="00962F25" w:rsidRDefault="00F30CCF" w:rsidP="009D6758">
            <w:pPr>
              <w:spacing w:after="0" w:line="240" w:lineRule="auto"/>
              <w:jc w:val="center"/>
              <w:rPr>
                <w:rFonts w:ascii="Times New Roman" w:hAnsi="Times New Roman"/>
                <w:sz w:val="20"/>
                <w:szCs w:val="20"/>
              </w:rPr>
            </w:pPr>
          </w:p>
        </w:tc>
        <w:tc>
          <w:tcPr>
            <w:tcW w:w="1985"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c>
          <w:tcPr>
            <w:tcW w:w="3152" w:type="dxa"/>
            <w:tcBorders>
              <w:top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sz w:val="20"/>
                <w:szCs w:val="20"/>
              </w:rPr>
            </w:pPr>
            <w:r w:rsidRPr="00962F25">
              <w:rPr>
                <w:rFonts w:ascii="Times New Roman" w:hAnsi="Times New Roman"/>
                <w:sz w:val="20"/>
                <w:szCs w:val="20"/>
              </w:rPr>
              <w:t>Строительство спортивных комплексов с бассейном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Ориентировочно </w:t>
            </w:r>
          </w:p>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500 кв. м/450 кв. м зеркала воды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Г. Зеленоградск (пос. </w:t>
            </w:r>
            <w:proofErr w:type="spellStart"/>
            <w:r w:rsidRPr="00962F25">
              <w:rPr>
                <w:rFonts w:ascii="Times New Roman" w:hAnsi="Times New Roman"/>
                <w:sz w:val="20"/>
                <w:szCs w:val="20"/>
              </w:rPr>
              <w:t>Клинцовка</w:t>
            </w:r>
            <w:proofErr w:type="spellEnd"/>
            <w:r w:rsidRPr="00962F25">
              <w:rPr>
                <w:rFonts w:ascii="Times New Roman" w:hAnsi="Times New Roman"/>
                <w:sz w:val="20"/>
                <w:szCs w:val="20"/>
              </w:rPr>
              <w:t>) (на центральной въездной магистрали) / зона специализированной общественной застройки</w:t>
            </w:r>
          </w:p>
        </w:tc>
        <w:tc>
          <w:tcPr>
            <w:tcW w:w="1417" w:type="dxa"/>
            <w:tcBorders>
              <w:top w:val="single" w:sz="4" w:space="0" w:color="auto"/>
              <w:left w:val="single" w:sz="4" w:space="0" w:color="auto"/>
              <w:bottom w:val="single" w:sz="4" w:space="0" w:color="auto"/>
            </w:tcBorders>
            <w:shd w:val="clear" w:color="auto" w:fill="auto"/>
          </w:tcPr>
          <w:p w:rsidR="00F30CCF" w:rsidRPr="00962F25" w:rsidRDefault="00F30CCF" w:rsidP="009D6758">
            <w:pPr>
              <w:spacing w:after="0" w:line="240" w:lineRule="auto"/>
              <w:jc w:val="center"/>
              <w:rPr>
                <w:sz w:val="20"/>
                <w:szCs w:val="20"/>
              </w:rPr>
            </w:pPr>
            <w:r w:rsidRPr="00962F25">
              <w:rPr>
                <w:rFonts w:ascii="Times New Roman" w:hAnsi="Times New Roman"/>
                <w:sz w:val="20"/>
                <w:szCs w:val="20"/>
              </w:rPr>
              <w:t>До 2030</w:t>
            </w:r>
          </w:p>
        </w:tc>
        <w:tc>
          <w:tcPr>
            <w:tcW w:w="2789"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r>
      <w:tr w:rsidR="00962F25" w:rsidRPr="00962F25" w:rsidTr="009D6758">
        <w:trPr>
          <w:trHeight w:val="782"/>
        </w:trPr>
        <w:tc>
          <w:tcPr>
            <w:tcW w:w="567" w:type="dxa"/>
            <w:tcBorders>
              <w:top w:val="nil"/>
              <w:bottom w:val="nil"/>
            </w:tcBorders>
            <w:shd w:val="clear" w:color="auto" w:fill="auto"/>
          </w:tcPr>
          <w:p w:rsidR="00F30CCF" w:rsidRPr="00962F25" w:rsidRDefault="00F30CCF" w:rsidP="009D6758">
            <w:pPr>
              <w:spacing w:after="0" w:line="240" w:lineRule="auto"/>
              <w:jc w:val="center"/>
              <w:rPr>
                <w:rFonts w:ascii="Times New Roman" w:hAnsi="Times New Roman"/>
                <w:sz w:val="20"/>
                <w:szCs w:val="20"/>
              </w:rPr>
            </w:pPr>
          </w:p>
        </w:tc>
        <w:tc>
          <w:tcPr>
            <w:tcW w:w="1985"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c>
          <w:tcPr>
            <w:tcW w:w="3152" w:type="dxa"/>
            <w:tcBorders>
              <w:top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sz w:val="20"/>
                <w:szCs w:val="20"/>
              </w:rPr>
            </w:pPr>
            <w:r w:rsidRPr="00962F25">
              <w:rPr>
                <w:rFonts w:ascii="Times New Roman" w:hAnsi="Times New Roman"/>
                <w:sz w:val="20"/>
                <w:szCs w:val="20"/>
              </w:rPr>
              <w:t>Строительство спортивных комплексов с бассейном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Ориентировочно</w:t>
            </w:r>
          </w:p>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450 кв. м/300 кв. м зеркала воды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Г. Зеленоградск (район </w:t>
            </w:r>
            <w:proofErr w:type="gramStart"/>
            <w:r w:rsidRPr="00962F25">
              <w:rPr>
                <w:rFonts w:ascii="Times New Roman" w:hAnsi="Times New Roman"/>
                <w:sz w:val="20"/>
                <w:szCs w:val="20"/>
              </w:rPr>
              <w:t>бывших</w:t>
            </w:r>
            <w:proofErr w:type="gramEnd"/>
            <w:r w:rsidRPr="00962F25">
              <w:rPr>
                <w:rFonts w:ascii="Times New Roman" w:hAnsi="Times New Roman"/>
                <w:sz w:val="20"/>
                <w:szCs w:val="20"/>
              </w:rPr>
              <w:t xml:space="preserve"> пос. Вишневое – Малиновка) (центр) / зона специализированной общественной застройки</w:t>
            </w:r>
          </w:p>
        </w:tc>
        <w:tc>
          <w:tcPr>
            <w:tcW w:w="1417" w:type="dxa"/>
            <w:tcBorders>
              <w:top w:val="single" w:sz="4" w:space="0" w:color="auto"/>
              <w:left w:val="single" w:sz="4" w:space="0" w:color="auto"/>
              <w:bottom w:val="single" w:sz="4" w:space="0" w:color="auto"/>
            </w:tcBorders>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До 2040</w:t>
            </w:r>
          </w:p>
        </w:tc>
        <w:tc>
          <w:tcPr>
            <w:tcW w:w="2789"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r>
      <w:tr w:rsidR="00962F25" w:rsidRPr="00962F25" w:rsidTr="009D6758">
        <w:trPr>
          <w:trHeight w:val="815"/>
        </w:trPr>
        <w:tc>
          <w:tcPr>
            <w:tcW w:w="567" w:type="dxa"/>
            <w:tcBorders>
              <w:top w:val="nil"/>
              <w:bottom w:val="nil"/>
            </w:tcBorders>
            <w:shd w:val="clear" w:color="auto" w:fill="auto"/>
          </w:tcPr>
          <w:p w:rsidR="00F30CCF" w:rsidRPr="00962F25" w:rsidRDefault="00F30CCF" w:rsidP="009D6758">
            <w:pPr>
              <w:spacing w:after="0" w:line="240" w:lineRule="auto"/>
              <w:jc w:val="center"/>
              <w:rPr>
                <w:rFonts w:ascii="Times New Roman" w:hAnsi="Times New Roman"/>
                <w:sz w:val="20"/>
                <w:szCs w:val="20"/>
              </w:rPr>
            </w:pPr>
          </w:p>
        </w:tc>
        <w:tc>
          <w:tcPr>
            <w:tcW w:w="1985"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c>
          <w:tcPr>
            <w:tcW w:w="3152" w:type="dxa"/>
            <w:tcBorders>
              <w:top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sz w:val="20"/>
                <w:szCs w:val="20"/>
              </w:rPr>
            </w:pPr>
            <w:r w:rsidRPr="00962F25">
              <w:rPr>
                <w:rFonts w:ascii="Times New Roman" w:hAnsi="Times New Roman"/>
                <w:sz w:val="20"/>
                <w:szCs w:val="20"/>
              </w:rPr>
              <w:t>Строительство спортивных комплексов с бассейном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Ориентировочно</w:t>
            </w:r>
          </w:p>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300 кв. м/250 кв. м зеркала воды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Г. Зеленоградск (район </w:t>
            </w:r>
            <w:proofErr w:type="gramStart"/>
            <w:r w:rsidRPr="00962F25">
              <w:rPr>
                <w:rFonts w:ascii="Times New Roman" w:hAnsi="Times New Roman"/>
                <w:sz w:val="20"/>
                <w:szCs w:val="20"/>
              </w:rPr>
              <w:t>бывших</w:t>
            </w:r>
            <w:proofErr w:type="gramEnd"/>
            <w:r w:rsidRPr="00962F25">
              <w:rPr>
                <w:rFonts w:ascii="Times New Roman" w:hAnsi="Times New Roman"/>
                <w:sz w:val="20"/>
                <w:szCs w:val="20"/>
              </w:rPr>
              <w:t xml:space="preserve"> пос. Вишневое – Малиновка) (северо-западная часть) / зона специализированной общественной застройки</w:t>
            </w:r>
          </w:p>
        </w:tc>
        <w:tc>
          <w:tcPr>
            <w:tcW w:w="1417" w:type="dxa"/>
            <w:tcBorders>
              <w:top w:val="single" w:sz="4" w:space="0" w:color="auto"/>
              <w:left w:val="single" w:sz="4" w:space="0" w:color="auto"/>
              <w:bottom w:val="single" w:sz="4" w:space="0" w:color="auto"/>
            </w:tcBorders>
            <w:shd w:val="clear" w:color="auto" w:fill="auto"/>
          </w:tcPr>
          <w:p w:rsidR="00F30CCF" w:rsidRPr="00962F25" w:rsidRDefault="00F30CCF" w:rsidP="009D6758">
            <w:pPr>
              <w:spacing w:after="0" w:line="240" w:lineRule="auto"/>
              <w:jc w:val="center"/>
              <w:rPr>
                <w:sz w:val="20"/>
                <w:szCs w:val="20"/>
              </w:rPr>
            </w:pPr>
            <w:r w:rsidRPr="00962F25">
              <w:rPr>
                <w:rFonts w:ascii="Times New Roman" w:hAnsi="Times New Roman"/>
                <w:sz w:val="20"/>
                <w:szCs w:val="20"/>
              </w:rPr>
              <w:t>До 2030</w:t>
            </w:r>
          </w:p>
        </w:tc>
        <w:tc>
          <w:tcPr>
            <w:tcW w:w="2789"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r>
      <w:tr w:rsidR="00962F25" w:rsidRPr="00962F25" w:rsidTr="009D6758">
        <w:trPr>
          <w:trHeight w:val="756"/>
        </w:trPr>
        <w:tc>
          <w:tcPr>
            <w:tcW w:w="567" w:type="dxa"/>
            <w:tcBorders>
              <w:top w:val="nil"/>
              <w:bottom w:val="nil"/>
            </w:tcBorders>
            <w:shd w:val="clear" w:color="auto" w:fill="auto"/>
          </w:tcPr>
          <w:p w:rsidR="00F30CCF" w:rsidRPr="00962F25" w:rsidRDefault="00F30CCF" w:rsidP="009D6758">
            <w:pPr>
              <w:spacing w:after="0" w:line="240" w:lineRule="auto"/>
              <w:jc w:val="center"/>
              <w:rPr>
                <w:rFonts w:ascii="Times New Roman" w:hAnsi="Times New Roman"/>
                <w:sz w:val="20"/>
                <w:szCs w:val="20"/>
              </w:rPr>
            </w:pPr>
          </w:p>
        </w:tc>
        <w:tc>
          <w:tcPr>
            <w:tcW w:w="1985"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c>
          <w:tcPr>
            <w:tcW w:w="3152" w:type="dxa"/>
            <w:tcBorders>
              <w:top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Строительство спортивного зала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Ориентировочная</w:t>
            </w:r>
          </w:p>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площадь 150 кв. м</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Пос. Сосновка / зона специализированной общественной застройки</w:t>
            </w:r>
          </w:p>
        </w:tc>
        <w:tc>
          <w:tcPr>
            <w:tcW w:w="1417" w:type="dxa"/>
            <w:tcBorders>
              <w:top w:val="single" w:sz="4" w:space="0" w:color="auto"/>
              <w:left w:val="single" w:sz="4" w:space="0" w:color="auto"/>
              <w:bottom w:val="single" w:sz="4" w:space="0" w:color="auto"/>
            </w:tcBorders>
            <w:shd w:val="clear" w:color="auto" w:fill="auto"/>
          </w:tcPr>
          <w:p w:rsidR="00F30CCF" w:rsidRPr="00962F25" w:rsidRDefault="00F30CCF" w:rsidP="009D6758">
            <w:pPr>
              <w:spacing w:after="0" w:line="240" w:lineRule="auto"/>
              <w:jc w:val="center"/>
              <w:rPr>
                <w:sz w:val="20"/>
                <w:szCs w:val="20"/>
              </w:rPr>
            </w:pPr>
            <w:r w:rsidRPr="00962F25">
              <w:rPr>
                <w:rFonts w:ascii="Times New Roman" w:hAnsi="Times New Roman"/>
                <w:sz w:val="20"/>
                <w:szCs w:val="20"/>
              </w:rPr>
              <w:t>До 2030</w:t>
            </w:r>
          </w:p>
        </w:tc>
        <w:tc>
          <w:tcPr>
            <w:tcW w:w="2789"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r>
      <w:tr w:rsidR="00962F25" w:rsidRPr="00962F25" w:rsidTr="009D6758">
        <w:trPr>
          <w:trHeight w:val="534"/>
        </w:trPr>
        <w:tc>
          <w:tcPr>
            <w:tcW w:w="567" w:type="dxa"/>
            <w:tcBorders>
              <w:top w:val="nil"/>
              <w:bottom w:val="nil"/>
            </w:tcBorders>
            <w:shd w:val="clear" w:color="auto" w:fill="auto"/>
          </w:tcPr>
          <w:p w:rsidR="00F30CCF" w:rsidRPr="00962F25" w:rsidRDefault="00F30CCF" w:rsidP="009D6758">
            <w:pPr>
              <w:spacing w:after="0" w:line="240" w:lineRule="auto"/>
              <w:jc w:val="center"/>
              <w:rPr>
                <w:rFonts w:ascii="Times New Roman" w:hAnsi="Times New Roman"/>
                <w:sz w:val="20"/>
                <w:szCs w:val="20"/>
              </w:rPr>
            </w:pPr>
          </w:p>
        </w:tc>
        <w:tc>
          <w:tcPr>
            <w:tcW w:w="1985"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c>
          <w:tcPr>
            <w:tcW w:w="3152" w:type="dxa"/>
            <w:tcBorders>
              <w:top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Строительство яхт-клуба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Определить проектом</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Г. </w:t>
            </w:r>
            <w:proofErr w:type="gramStart"/>
            <w:r w:rsidRPr="00962F25">
              <w:rPr>
                <w:rFonts w:ascii="Times New Roman" w:hAnsi="Times New Roman"/>
                <w:sz w:val="20"/>
                <w:szCs w:val="20"/>
              </w:rPr>
              <w:t>Зеленоградске</w:t>
            </w:r>
            <w:proofErr w:type="gramEnd"/>
            <w:r w:rsidRPr="00962F25">
              <w:rPr>
                <w:rFonts w:ascii="Times New Roman" w:hAnsi="Times New Roman"/>
                <w:sz w:val="20"/>
                <w:szCs w:val="20"/>
              </w:rPr>
              <w:t xml:space="preserve"> (ул. Тургенева) / зона специализированной общественной застройки</w:t>
            </w:r>
          </w:p>
        </w:tc>
        <w:tc>
          <w:tcPr>
            <w:tcW w:w="1417" w:type="dxa"/>
            <w:tcBorders>
              <w:top w:val="single" w:sz="4" w:space="0" w:color="auto"/>
              <w:left w:val="single" w:sz="4" w:space="0" w:color="auto"/>
              <w:bottom w:val="single" w:sz="4" w:space="0" w:color="auto"/>
            </w:tcBorders>
            <w:shd w:val="clear" w:color="auto" w:fill="auto"/>
          </w:tcPr>
          <w:p w:rsidR="00F30CCF" w:rsidRPr="00962F25" w:rsidRDefault="00F30CCF" w:rsidP="009D6758">
            <w:pPr>
              <w:spacing w:after="0" w:line="240" w:lineRule="auto"/>
              <w:jc w:val="center"/>
              <w:rPr>
                <w:sz w:val="20"/>
                <w:szCs w:val="20"/>
              </w:rPr>
            </w:pPr>
            <w:r w:rsidRPr="00962F25">
              <w:rPr>
                <w:rFonts w:ascii="Times New Roman" w:hAnsi="Times New Roman"/>
                <w:sz w:val="20"/>
                <w:szCs w:val="20"/>
              </w:rPr>
              <w:t>До 2030</w:t>
            </w:r>
          </w:p>
        </w:tc>
        <w:tc>
          <w:tcPr>
            <w:tcW w:w="2789"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r>
      <w:tr w:rsidR="00962F25" w:rsidRPr="00962F25" w:rsidTr="009D6758">
        <w:trPr>
          <w:trHeight w:val="691"/>
        </w:trPr>
        <w:tc>
          <w:tcPr>
            <w:tcW w:w="567" w:type="dxa"/>
            <w:tcBorders>
              <w:top w:val="nil"/>
              <w:bottom w:val="nil"/>
            </w:tcBorders>
            <w:shd w:val="clear" w:color="auto" w:fill="auto"/>
          </w:tcPr>
          <w:p w:rsidR="00F30CCF" w:rsidRPr="00962F25" w:rsidRDefault="00F30CCF" w:rsidP="009D6758">
            <w:pPr>
              <w:spacing w:after="0" w:line="240" w:lineRule="auto"/>
              <w:jc w:val="center"/>
              <w:rPr>
                <w:rFonts w:ascii="Times New Roman" w:hAnsi="Times New Roman"/>
                <w:sz w:val="20"/>
                <w:szCs w:val="20"/>
              </w:rPr>
            </w:pPr>
          </w:p>
        </w:tc>
        <w:tc>
          <w:tcPr>
            <w:tcW w:w="1985"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c>
          <w:tcPr>
            <w:tcW w:w="3152" w:type="dxa"/>
            <w:tcBorders>
              <w:top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Строительство спортивного комплекса закрытого типа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Ориентировочная</w:t>
            </w:r>
          </w:p>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площадь 1257 кв. м</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Пос. Коврово / зона специализированной общественной застройки</w:t>
            </w:r>
          </w:p>
        </w:tc>
        <w:tc>
          <w:tcPr>
            <w:tcW w:w="1417" w:type="dxa"/>
            <w:tcBorders>
              <w:top w:val="single" w:sz="4" w:space="0" w:color="auto"/>
              <w:left w:val="single" w:sz="4" w:space="0" w:color="auto"/>
              <w:bottom w:val="single" w:sz="4" w:space="0" w:color="auto"/>
            </w:tcBorders>
            <w:shd w:val="clear" w:color="auto" w:fill="auto"/>
          </w:tcPr>
          <w:p w:rsidR="00F30CCF" w:rsidRPr="00962F25" w:rsidRDefault="00F30CCF" w:rsidP="009D6758">
            <w:pPr>
              <w:spacing w:after="0" w:line="240" w:lineRule="auto"/>
              <w:jc w:val="center"/>
              <w:rPr>
                <w:sz w:val="20"/>
                <w:szCs w:val="20"/>
              </w:rPr>
            </w:pPr>
            <w:r w:rsidRPr="00962F25">
              <w:rPr>
                <w:rFonts w:ascii="Times New Roman" w:hAnsi="Times New Roman"/>
                <w:sz w:val="20"/>
                <w:szCs w:val="20"/>
              </w:rPr>
              <w:t>До 2040</w:t>
            </w:r>
          </w:p>
        </w:tc>
        <w:tc>
          <w:tcPr>
            <w:tcW w:w="2789"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r>
      <w:tr w:rsidR="00962F25" w:rsidRPr="00962F25" w:rsidTr="009D6758">
        <w:trPr>
          <w:trHeight w:val="695"/>
        </w:trPr>
        <w:tc>
          <w:tcPr>
            <w:tcW w:w="567" w:type="dxa"/>
            <w:tcBorders>
              <w:top w:val="nil"/>
              <w:bottom w:val="nil"/>
            </w:tcBorders>
            <w:shd w:val="clear" w:color="auto" w:fill="auto"/>
          </w:tcPr>
          <w:p w:rsidR="00F30CCF" w:rsidRPr="00962F25" w:rsidRDefault="00F30CCF" w:rsidP="009D6758">
            <w:pPr>
              <w:spacing w:after="0" w:line="240" w:lineRule="auto"/>
              <w:jc w:val="center"/>
              <w:rPr>
                <w:rFonts w:ascii="Times New Roman" w:hAnsi="Times New Roman"/>
                <w:sz w:val="20"/>
                <w:szCs w:val="20"/>
              </w:rPr>
            </w:pPr>
          </w:p>
        </w:tc>
        <w:tc>
          <w:tcPr>
            <w:tcW w:w="1985"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c>
          <w:tcPr>
            <w:tcW w:w="3152" w:type="dxa"/>
            <w:tcBorders>
              <w:top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Реконструкция (развитие) спортивно-рекреационного объекта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Определить проектом</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Пос. Логвино / зона специализированной общественной застройки</w:t>
            </w:r>
          </w:p>
        </w:tc>
        <w:tc>
          <w:tcPr>
            <w:tcW w:w="1417" w:type="dxa"/>
            <w:tcBorders>
              <w:top w:val="single" w:sz="4" w:space="0" w:color="auto"/>
              <w:left w:val="single" w:sz="4" w:space="0" w:color="auto"/>
              <w:bottom w:val="single" w:sz="4" w:space="0" w:color="auto"/>
            </w:tcBorders>
            <w:shd w:val="clear" w:color="auto" w:fill="auto"/>
          </w:tcPr>
          <w:p w:rsidR="00F30CCF" w:rsidRPr="00962F25" w:rsidRDefault="00F30CCF" w:rsidP="009D6758">
            <w:pPr>
              <w:spacing w:after="0" w:line="240" w:lineRule="auto"/>
              <w:jc w:val="center"/>
              <w:rPr>
                <w:sz w:val="20"/>
                <w:szCs w:val="20"/>
              </w:rPr>
            </w:pPr>
            <w:r w:rsidRPr="00962F25">
              <w:rPr>
                <w:rFonts w:ascii="Times New Roman" w:hAnsi="Times New Roman"/>
                <w:sz w:val="20"/>
                <w:szCs w:val="20"/>
              </w:rPr>
              <w:t>До 2030</w:t>
            </w:r>
          </w:p>
        </w:tc>
        <w:tc>
          <w:tcPr>
            <w:tcW w:w="2789"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r>
      <w:tr w:rsidR="00962F25" w:rsidRPr="00962F25" w:rsidTr="009D6758">
        <w:trPr>
          <w:trHeight w:val="832"/>
        </w:trPr>
        <w:tc>
          <w:tcPr>
            <w:tcW w:w="567" w:type="dxa"/>
            <w:tcBorders>
              <w:top w:val="nil"/>
              <w:bottom w:val="single" w:sz="4" w:space="0" w:color="auto"/>
            </w:tcBorders>
            <w:shd w:val="clear" w:color="auto" w:fill="auto"/>
          </w:tcPr>
          <w:p w:rsidR="00F30CCF" w:rsidRPr="00962F25" w:rsidRDefault="00F30CCF" w:rsidP="009D6758">
            <w:pPr>
              <w:spacing w:after="0" w:line="240" w:lineRule="auto"/>
              <w:jc w:val="center"/>
              <w:rPr>
                <w:rFonts w:ascii="Times New Roman" w:hAnsi="Times New Roman"/>
                <w:sz w:val="20"/>
                <w:szCs w:val="20"/>
              </w:rPr>
            </w:pPr>
          </w:p>
        </w:tc>
        <w:tc>
          <w:tcPr>
            <w:tcW w:w="1985" w:type="dxa"/>
            <w:tcBorders>
              <w:top w:val="nil"/>
              <w:bottom w:val="single" w:sz="4" w:space="0" w:color="auto"/>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c>
          <w:tcPr>
            <w:tcW w:w="3152" w:type="dxa"/>
            <w:tcBorders>
              <w:top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Строительство </w:t>
            </w:r>
          </w:p>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физкультурно-оздоровительного комплекса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Ориентировочная</w:t>
            </w:r>
          </w:p>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площадь 500 кв. м</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Пос. </w:t>
            </w:r>
            <w:proofErr w:type="spellStart"/>
            <w:r w:rsidRPr="00962F25">
              <w:rPr>
                <w:rFonts w:ascii="Times New Roman" w:hAnsi="Times New Roman"/>
                <w:sz w:val="20"/>
                <w:szCs w:val="20"/>
              </w:rPr>
              <w:t>Поваровка</w:t>
            </w:r>
            <w:proofErr w:type="spellEnd"/>
            <w:r w:rsidRPr="00962F25">
              <w:rPr>
                <w:rFonts w:ascii="Times New Roman" w:hAnsi="Times New Roman"/>
                <w:sz w:val="20"/>
                <w:szCs w:val="20"/>
              </w:rPr>
              <w:t xml:space="preserve"> / зона специализированной общественной застройки</w:t>
            </w:r>
          </w:p>
        </w:tc>
        <w:tc>
          <w:tcPr>
            <w:tcW w:w="1417" w:type="dxa"/>
            <w:tcBorders>
              <w:top w:val="single" w:sz="4" w:space="0" w:color="auto"/>
              <w:left w:val="single" w:sz="4" w:space="0" w:color="auto"/>
              <w:bottom w:val="single" w:sz="4" w:space="0" w:color="auto"/>
            </w:tcBorders>
            <w:shd w:val="clear" w:color="auto" w:fill="auto"/>
          </w:tcPr>
          <w:p w:rsidR="00F30CCF" w:rsidRPr="00962F25" w:rsidRDefault="00F30CCF" w:rsidP="009D6758">
            <w:pPr>
              <w:spacing w:after="0" w:line="240" w:lineRule="auto"/>
              <w:jc w:val="center"/>
              <w:rPr>
                <w:sz w:val="20"/>
                <w:szCs w:val="20"/>
              </w:rPr>
            </w:pPr>
            <w:r w:rsidRPr="00962F25">
              <w:rPr>
                <w:rFonts w:ascii="Times New Roman" w:hAnsi="Times New Roman"/>
                <w:sz w:val="20"/>
                <w:szCs w:val="20"/>
              </w:rPr>
              <w:t>До 2030</w:t>
            </w:r>
          </w:p>
        </w:tc>
        <w:tc>
          <w:tcPr>
            <w:tcW w:w="2789" w:type="dxa"/>
            <w:tcBorders>
              <w:top w:val="nil"/>
              <w:bottom w:val="single" w:sz="4" w:space="0" w:color="auto"/>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r>
      <w:tr w:rsidR="00962F25" w:rsidRPr="00962F25" w:rsidTr="009D6758">
        <w:trPr>
          <w:trHeight w:val="702"/>
        </w:trPr>
        <w:tc>
          <w:tcPr>
            <w:tcW w:w="567" w:type="dxa"/>
            <w:tcBorders>
              <w:top w:val="single" w:sz="4" w:space="0" w:color="auto"/>
              <w:bottom w:val="nil"/>
            </w:tcBorders>
            <w:shd w:val="clear" w:color="auto" w:fill="auto"/>
          </w:tcPr>
          <w:p w:rsidR="00F30CCF" w:rsidRPr="00962F25" w:rsidRDefault="00F30CCF" w:rsidP="009D6758">
            <w:pPr>
              <w:spacing w:after="0" w:line="240" w:lineRule="auto"/>
              <w:jc w:val="center"/>
              <w:rPr>
                <w:rFonts w:ascii="Times New Roman" w:hAnsi="Times New Roman"/>
                <w:sz w:val="20"/>
                <w:szCs w:val="20"/>
              </w:rPr>
            </w:pPr>
          </w:p>
        </w:tc>
        <w:tc>
          <w:tcPr>
            <w:tcW w:w="1985" w:type="dxa"/>
            <w:tcBorders>
              <w:top w:val="single" w:sz="4" w:space="0" w:color="auto"/>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c>
          <w:tcPr>
            <w:tcW w:w="3152" w:type="dxa"/>
            <w:tcBorders>
              <w:top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Строительство спортивного зала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Ориентировочная</w:t>
            </w:r>
          </w:p>
          <w:p w:rsidR="00F30CCF" w:rsidRPr="00962F25" w:rsidRDefault="00F30CCF" w:rsidP="009D6758">
            <w:pPr>
              <w:spacing w:after="0" w:line="240" w:lineRule="auto"/>
              <w:rPr>
                <w:sz w:val="20"/>
                <w:szCs w:val="20"/>
              </w:rPr>
            </w:pPr>
            <w:r w:rsidRPr="00962F25">
              <w:rPr>
                <w:rFonts w:ascii="Times New Roman" w:hAnsi="Times New Roman"/>
                <w:sz w:val="20"/>
                <w:szCs w:val="20"/>
              </w:rPr>
              <w:t>площадь 500 кв. м</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Пос. </w:t>
            </w:r>
            <w:proofErr w:type="spellStart"/>
            <w:r w:rsidRPr="00962F25">
              <w:rPr>
                <w:rFonts w:ascii="Times New Roman" w:hAnsi="Times New Roman"/>
                <w:sz w:val="20"/>
                <w:szCs w:val="20"/>
              </w:rPr>
              <w:t>Красноторовка</w:t>
            </w:r>
            <w:proofErr w:type="spellEnd"/>
            <w:r w:rsidRPr="00962F25">
              <w:rPr>
                <w:rFonts w:ascii="Times New Roman" w:hAnsi="Times New Roman"/>
                <w:sz w:val="20"/>
                <w:szCs w:val="20"/>
              </w:rPr>
              <w:t xml:space="preserve"> / зона специализированной общественной застройки</w:t>
            </w:r>
          </w:p>
        </w:tc>
        <w:tc>
          <w:tcPr>
            <w:tcW w:w="1417" w:type="dxa"/>
            <w:tcBorders>
              <w:top w:val="single" w:sz="4" w:space="0" w:color="auto"/>
              <w:left w:val="single" w:sz="4" w:space="0" w:color="auto"/>
              <w:bottom w:val="single" w:sz="4" w:space="0" w:color="auto"/>
            </w:tcBorders>
            <w:shd w:val="clear" w:color="auto" w:fill="auto"/>
          </w:tcPr>
          <w:p w:rsidR="00F30CCF" w:rsidRPr="00962F25" w:rsidRDefault="00F30CCF" w:rsidP="009D6758">
            <w:pPr>
              <w:spacing w:after="0" w:line="240" w:lineRule="auto"/>
              <w:jc w:val="center"/>
              <w:rPr>
                <w:sz w:val="20"/>
                <w:szCs w:val="20"/>
              </w:rPr>
            </w:pPr>
            <w:r w:rsidRPr="00962F25">
              <w:rPr>
                <w:rFonts w:ascii="Times New Roman" w:hAnsi="Times New Roman"/>
                <w:sz w:val="20"/>
                <w:szCs w:val="20"/>
              </w:rPr>
              <w:t>До 2030</w:t>
            </w:r>
          </w:p>
        </w:tc>
        <w:tc>
          <w:tcPr>
            <w:tcW w:w="2789" w:type="dxa"/>
            <w:tcBorders>
              <w:top w:val="single" w:sz="4" w:space="0" w:color="auto"/>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r>
      <w:tr w:rsidR="00962F25" w:rsidRPr="00962F25" w:rsidTr="009D6758">
        <w:trPr>
          <w:trHeight w:val="613"/>
        </w:trPr>
        <w:tc>
          <w:tcPr>
            <w:tcW w:w="567" w:type="dxa"/>
            <w:tcBorders>
              <w:top w:val="nil"/>
              <w:bottom w:val="nil"/>
            </w:tcBorders>
            <w:shd w:val="clear" w:color="auto" w:fill="auto"/>
          </w:tcPr>
          <w:p w:rsidR="00F30CCF" w:rsidRPr="00962F25" w:rsidRDefault="00F30CCF" w:rsidP="009D6758">
            <w:pPr>
              <w:spacing w:after="0" w:line="240" w:lineRule="auto"/>
              <w:jc w:val="center"/>
              <w:rPr>
                <w:rFonts w:ascii="Times New Roman" w:hAnsi="Times New Roman"/>
                <w:sz w:val="20"/>
                <w:szCs w:val="20"/>
              </w:rPr>
            </w:pPr>
          </w:p>
        </w:tc>
        <w:tc>
          <w:tcPr>
            <w:tcW w:w="1985"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c>
          <w:tcPr>
            <w:tcW w:w="3152" w:type="dxa"/>
            <w:tcBorders>
              <w:top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Строительство </w:t>
            </w:r>
            <w:r w:rsidRPr="00962F25">
              <w:rPr>
                <w:rFonts w:ascii="Times New Roman" w:hAnsi="Times New Roman"/>
                <w:sz w:val="20"/>
                <w:szCs w:val="20"/>
              </w:rPr>
              <w:br/>
              <w:t>физкультурно-оздоровительного комплекса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Ориентировочная</w:t>
            </w:r>
          </w:p>
          <w:p w:rsidR="00F30CCF" w:rsidRPr="00962F25" w:rsidRDefault="00F30CCF" w:rsidP="009D6758">
            <w:pPr>
              <w:spacing w:after="0" w:line="240" w:lineRule="auto"/>
              <w:rPr>
                <w:sz w:val="20"/>
                <w:szCs w:val="20"/>
              </w:rPr>
            </w:pPr>
            <w:r w:rsidRPr="00962F25">
              <w:rPr>
                <w:rFonts w:ascii="Times New Roman" w:hAnsi="Times New Roman"/>
                <w:sz w:val="20"/>
                <w:szCs w:val="20"/>
              </w:rPr>
              <w:t>площадь 500 кв. м</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Пос. Грачевка / зона специализированной общественной застройки</w:t>
            </w:r>
          </w:p>
        </w:tc>
        <w:tc>
          <w:tcPr>
            <w:tcW w:w="1417" w:type="dxa"/>
            <w:tcBorders>
              <w:top w:val="single" w:sz="4" w:space="0" w:color="auto"/>
              <w:left w:val="single" w:sz="4" w:space="0" w:color="auto"/>
              <w:bottom w:val="single" w:sz="4" w:space="0" w:color="auto"/>
            </w:tcBorders>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До 2040</w:t>
            </w:r>
          </w:p>
        </w:tc>
        <w:tc>
          <w:tcPr>
            <w:tcW w:w="2789"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r>
      <w:tr w:rsidR="00962F25" w:rsidRPr="00962F25" w:rsidTr="009D6758">
        <w:trPr>
          <w:trHeight w:val="183"/>
        </w:trPr>
        <w:tc>
          <w:tcPr>
            <w:tcW w:w="567" w:type="dxa"/>
            <w:tcBorders>
              <w:top w:val="nil"/>
              <w:bottom w:val="nil"/>
            </w:tcBorders>
            <w:shd w:val="clear" w:color="auto" w:fill="auto"/>
          </w:tcPr>
          <w:p w:rsidR="00F30CCF" w:rsidRPr="00962F25" w:rsidRDefault="00F30CCF" w:rsidP="009D6758">
            <w:pPr>
              <w:spacing w:after="0" w:line="240" w:lineRule="auto"/>
              <w:jc w:val="center"/>
              <w:rPr>
                <w:rFonts w:ascii="Times New Roman" w:hAnsi="Times New Roman"/>
                <w:sz w:val="20"/>
                <w:szCs w:val="20"/>
              </w:rPr>
            </w:pPr>
          </w:p>
        </w:tc>
        <w:tc>
          <w:tcPr>
            <w:tcW w:w="1985"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c>
          <w:tcPr>
            <w:tcW w:w="3152" w:type="dxa"/>
            <w:tcBorders>
              <w:top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Строительство футбольного поля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Ориентировочная</w:t>
            </w:r>
          </w:p>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площадь </w:t>
            </w:r>
            <w:smartTag w:uri="urn:schemas-microsoft-com:office:smarttags" w:element="metricconverter">
              <w:smartTagPr>
                <w:attr w:name="ProductID" w:val="0,5 га"/>
              </w:smartTagPr>
              <w:r w:rsidRPr="00962F25">
                <w:rPr>
                  <w:rFonts w:ascii="Times New Roman" w:hAnsi="Times New Roman"/>
                  <w:sz w:val="20"/>
                  <w:szCs w:val="20"/>
                </w:rPr>
                <w:t>0,5 га</w:t>
              </w:r>
            </w:smartTag>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Пос. </w:t>
            </w:r>
            <w:proofErr w:type="spellStart"/>
            <w:r w:rsidRPr="00962F25">
              <w:rPr>
                <w:rFonts w:ascii="Times New Roman" w:hAnsi="Times New Roman"/>
                <w:sz w:val="20"/>
                <w:szCs w:val="20"/>
              </w:rPr>
              <w:t>Поваровка</w:t>
            </w:r>
            <w:proofErr w:type="spellEnd"/>
            <w:r w:rsidRPr="00962F25">
              <w:rPr>
                <w:rFonts w:ascii="Times New Roman" w:hAnsi="Times New Roman"/>
                <w:sz w:val="20"/>
                <w:szCs w:val="20"/>
              </w:rPr>
              <w:t xml:space="preserve"> / зона специализированной общественной застройки</w:t>
            </w:r>
          </w:p>
        </w:tc>
        <w:tc>
          <w:tcPr>
            <w:tcW w:w="1417" w:type="dxa"/>
            <w:tcBorders>
              <w:top w:val="single" w:sz="4" w:space="0" w:color="auto"/>
              <w:left w:val="single" w:sz="4" w:space="0" w:color="auto"/>
              <w:bottom w:val="single" w:sz="4" w:space="0" w:color="auto"/>
            </w:tcBorders>
            <w:shd w:val="clear" w:color="auto" w:fill="auto"/>
          </w:tcPr>
          <w:p w:rsidR="00F30CCF" w:rsidRPr="00962F25" w:rsidRDefault="00F30CCF" w:rsidP="009D6758">
            <w:pPr>
              <w:spacing w:after="0" w:line="240" w:lineRule="auto"/>
              <w:jc w:val="center"/>
              <w:rPr>
                <w:sz w:val="20"/>
                <w:szCs w:val="20"/>
              </w:rPr>
            </w:pPr>
            <w:r w:rsidRPr="00962F25">
              <w:rPr>
                <w:rFonts w:ascii="Times New Roman" w:hAnsi="Times New Roman"/>
                <w:sz w:val="20"/>
                <w:szCs w:val="20"/>
              </w:rPr>
              <w:t>До 2040</w:t>
            </w:r>
          </w:p>
        </w:tc>
        <w:tc>
          <w:tcPr>
            <w:tcW w:w="2789"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r>
      <w:tr w:rsidR="00962F25" w:rsidRPr="00962F25" w:rsidTr="009D6758">
        <w:trPr>
          <w:trHeight w:val="594"/>
        </w:trPr>
        <w:tc>
          <w:tcPr>
            <w:tcW w:w="567" w:type="dxa"/>
            <w:tcBorders>
              <w:top w:val="nil"/>
              <w:bottom w:val="nil"/>
            </w:tcBorders>
            <w:shd w:val="clear" w:color="auto" w:fill="auto"/>
          </w:tcPr>
          <w:p w:rsidR="00F30CCF" w:rsidRPr="00962F25" w:rsidRDefault="00F30CCF" w:rsidP="009D6758">
            <w:pPr>
              <w:spacing w:after="0" w:line="240" w:lineRule="auto"/>
              <w:jc w:val="center"/>
              <w:rPr>
                <w:rFonts w:ascii="Times New Roman" w:hAnsi="Times New Roman"/>
                <w:sz w:val="20"/>
                <w:szCs w:val="20"/>
              </w:rPr>
            </w:pPr>
          </w:p>
        </w:tc>
        <w:tc>
          <w:tcPr>
            <w:tcW w:w="1985"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c>
          <w:tcPr>
            <w:tcW w:w="3152" w:type="dxa"/>
            <w:tcBorders>
              <w:top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Реконструкция стадиона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Определить проектом</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Пос. </w:t>
            </w:r>
            <w:proofErr w:type="spellStart"/>
            <w:r w:rsidRPr="00962F25">
              <w:rPr>
                <w:rFonts w:ascii="Times New Roman" w:hAnsi="Times New Roman"/>
                <w:sz w:val="20"/>
                <w:szCs w:val="20"/>
              </w:rPr>
              <w:t>Красноторовка</w:t>
            </w:r>
            <w:proofErr w:type="spellEnd"/>
            <w:r w:rsidRPr="00962F25">
              <w:rPr>
                <w:rFonts w:ascii="Times New Roman" w:hAnsi="Times New Roman"/>
                <w:sz w:val="20"/>
                <w:szCs w:val="20"/>
              </w:rPr>
              <w:t xml:space="preserve"> / зона специализированной общественной застройки</w:t>
            </w:r>
          </w:p>
        </w:tc>
        <w:tc>
          <w:tcPr>
            <w:tcW w:w="1417" w:type="dxa"/>
            <w:tcBorders>
              <w:top w:val="single" w:sz="4" w:space="0" w:color="auto"/>
              <w:left w:val="single" w:sz="4" w:space="0" w:color="auto"/>
              <w:bottom w:val="single" w:sz="4" w:space="0" w:color="auto"/>
            </w:tcBorders>
            <w:shd w:val="clear" w:color="auto" w:fill="auto"/>
          </w:tcPr>
          <w:p w:rsidR="00F30CCF" w:rsidRPr="00962F25" w:rsidRDefault="00F30CCF" w:rsidP="009D6758">
            <w:pPr>
              <w:spacing w:after="0" w:line="240" w:lineRule="auto"/>
              <w:jc w:val="center"/>
              <w:rPr>
                <w:sz w:val="20"/>
                <w:szCs w:val="20"/>
              </w:rPr>
            </w:pPr>
            <w:r w:rsidRPr="00962F25">
              <w:rPr>
                <w:rFonts w:ascii="Times New Roman" w:hAnsi="Times New Roman"/>
                <w:sz w:val="20"/>
                <w:szCs w:val="20"/>
              </w:rPr>
              <w:t>До 2030</w:t>
            </w:r>
          </w:p>
        </w:tc>
        <w:tc>
          <w:tcPr>
            <w:tcW w:w="2789"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r>
      <w:tr w:rsidR="00962F25" w:rsidRPr="00962F25" w:rsidTr="009D6758">
        <w:trPr>
          <w:trHeight w:val="714"/>
        </w:trPr>
        <w:tc>
          <w:tcPr>
            <w:tcW w:w="567" w:type="dxa"/>
            <w:tcBorders>
              <w:top w:val="nil"/>
              <w:bottom w:val="nil"/>
            </w:tcBorders>
            <w:shd w:val="clear" w:color="auto" w:fill="auto"/>
          </w:tcPr>
          <w:p w:rsidR="00F30CCF" w:rsidRPr="00962F25" w:rsidRDefault="00F30CCF" w:rsidP="009D6758">
            <w:pPr>
              <w:spacing w:after="0" w:line="240" w:lineRule="auto"/>
              <w:jc w:val="center"/>
              <w:rPr>
                <w:rFonts w:ascii="Times New Roman" w:hAnsi="Times New Roman"/>
                <w:sz w:val="20"/>
                <w:szCs w:val="20"/>
              </w:rPr>
            </w:pPr>
          </w:p>
        </w:tc>
        <w:tc>
          <w:tcPr>
            <w:tcW w:w="1985"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c>
          <w:tcPr>
            <w:tcW w:w="3152" w:type="dxa"/>
            <w:tcBorders>
              <w:top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sz w:val="20"/>
                <w:szCs w:val="20"/>
              </w:rPr>
            </w:pPr>
            <w:r w:rsidRPr="00962F25">
              <w:rPr>
                <w:rFonts w:ascii="Times New Roman" w:hAnsi="Times New Roman"/>
                <w:sz w:val="20"/>
                <w:szCs w:val="20"/>
              </w:rPr>
              <w:t xml:space="preserve">Строительство открытой спортивной площадки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sz w:val="20"/>
                <w:szCs w:val="20"/>
              </w:rPr>
            </w:pPr>
            <w:r w:rsidRPr="00962F25">
              <w:rPr>
                <w:rFonts w:ascii="Times New Roman" w:hAnsi="Times New Roman"/>
                <w:sz w:val="20"/>
                <w:szCs w:val="20"/>
              </w:rPr>
              <w:t>Определить проектом</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Пос. Грачевка / зона специализированной общественной застройки</w:t>
            </w:r>
          </w:p>
        </w:tc>
        <w:tc>
          <w:tcPr>
            <w:tcW w:w="1417" w:type="dxa"/>
            <w:tcBorders>
              <w:top w:val="single" w:sz="4" w:space="0" w:color="auto"/>
              <w:left w:val="single" w:sz="4" w:space="0" w:color="auto"/>
              <w:bottom w:val="single" w:sz="4" w:space="0" w:color="auto"/>
            </w:tcBorders>
            <w:shd w:val="clear" w:color="auto" w:fill="auto"/>
          </w:tcPr>
          <w:p w:rsidR="00F30CCF" w:rsidRPr="00962F25" w:rsidRDefault="00F30CCF" w:rsidP="009D6758">
            <w:pPr>
              <w:spacing w:after="0" w:line="240" w:lineRule="auto"/>
              <w:jc w:val="center"/>
              <w:rPr>
                <w:sz w:val="20"/>
                <w:szCs w:val="20"/>
              </w:rPr>
            </w:pPr>
            <w:r w:rsidRPr="00962F25">
              <w:rPr>
                <w:rFonts w:ascii="Times New Roman" w:hAnsi="Times New Roman"/>
                <w:sz w:val="20"/>
                <w:szCs w:val="20"/>
              </w:rPr>
              <w:t>До 2030</w:t>
            </w:r>
          </w:p>
        </w:tc>
        <w:tc>
          <w:tcPr>
            <w:tcW w:w="2789"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r>
      <w:tr w:rsidR="00962F25" w:rsidRPr="00962F25" w:rsidTr="009D6758">
        <w:trPr>
          <w:trHeight w:val="736"/>
        </w:trPr>
        <w:tc>
          <w:tcPr>
            <w:tcW w:w="567" w:type="dxa"/>
            <w:tcBorders>
              <w:top w:val="nil"/>
              <w:bottom w:val="nil"/>
            </w:tcBorders>
            <w:shd w:val="clear" w:color="auto" w:fill="auto"/>
          </w:tcPr>
          <w:p w:rsidR="00F30CCF" w:rsidRPr="00962F25" w:rsidRDefault="00F30CCF" w:rsidP="009D6758">
            <w:pPr>
              <w:spacing w:after="0" w:line="240" w:lineRule="auto"/>
              <w:jc w:val="center"/>
              <w:rPr>
                <w:rFonts w:ascii="Times New Roman" w:hAnsi="Times New Roman"/>
                <w:sz w:val="20"/>
                <w:szCs w:val="20"/>
              </w:rPr>
            </w:pPr>
          </w:p>
        </w:tc>
        <w:tc>
          <w:tcPr>
            <w:tcW w:w="1985"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c>
          <w:tcPr>
            <w:tcW w:w="3152" w:type="dxa"/>
            <w:tcBorders>
              <w:top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sz w:val="20"/>
                <w:szCs w:val="20"/>
              </w:rPr>
            </w:pPr>
            <w:r w:rsidRPr="00962F25">
              <w:rPr>
                <w:rFonts w:ascii="Times New Roman" w:hAnsi="Times New Roman"/>
                <w:sz w:val="20"/>
                <w:szCs w:val="20"/>
              </w:rPr>
              <w:t xml:space="preserve">Строительство открытой спортивной площадки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sz w:val="20"/>
                <w:szCs w:val="20"/>
              </w:rPr>
            </w:pPr>
            <w:r w:rsidRPr="00962F25">
              <w:rPr>
                <w:rFonts w:ascii="Times New Roman" w:hAnsi="Times New Roman"/>
                <w:sz w:val="20"/>
                <w:szCs w:val="20"/>
              </w:rPr>
              <w:t>Определить проектом</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Пос. </w:t>
            </w:r>
            <w:proofErr w:type="spellStart"/>
            <w:r w:rsidRPr="00962F25">
              <w:rPr>
                <w:rFonts w:ascii="Times New Roman" w:hAnsi="Times New Roman"/>
                <w:sz w:val="20"/>
                <w:szCs w:val="20"/>
              </w:rPr>
              <w:t>Красноторовка</w:t>
            </w:r>
            <w:proofErr w:type="spellEnd"/>
            <w:r w:rsidRPr="00962F25">
              <w:rPr>
                <w:rFonts w:ascii="Times New Roman" w:hAnsi="Times New Roman"/>
                <w:sz w:val="20"/>
                <w:szCs w:val="20"/>
              </w:rPr>
              <w:t xml:space="preserve"> / зона специализированной общественной застройки</w:t>
            </w:r>
          </w:p>
        </w:tc>
        <w:tc>
          <w:tcPr>
            <w:tcW w:w="1417" w:type="dxa"/>
            <w:tcBorders>
              <w:top w:val="single" w:sz="4" w:space="0" w:color="auto"/>
              <w:left w:val="single" w:sz="4" w:space="0" w:color="auto"/>
              <w:bottom w:val="single" w:sz="4" w:space="0" w:color="auto"/>
            </w:tcBorders>
            <w:shd w:val="clear" w:color="auto" w:fill="auto"/>
          </w:tcPr>
          <w:p w:rsidR="00F30CCF" w:rsidRPr="00962F25" w:rsidRDefault="00F30CCF" w:rsidP="009D6758">
            <w:pPr>
              <w:jc w:val="center"/>
            </w:pPr>
            <w:r w:rsidRPr="00962F25">
              <w:rPr>
                <w:rFonts w:ascii="Times New Roman" w:hAnsi="Times New Roman"/>
                <w:sz w:val="20"/>
                <w:szCs w:val="20"/>
              </w:rPr>
              <w:t>До 2030</w:t>
            </w:r>
          </w:p>
        </w:tc>
        <w:tc>
          <w:tcPr>
            <w:tcW w:w="2789"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r>
      <w:tr w:rsidR="00962F25" w:rsidRPr="00962F25" w:rsidTr="009D6758">
        <w:trPr>
          <w:trHeight w:val="704"/>
        </w:trPr>
        <w:tc>
          <w:tcPr>
            <w:tcW w:w="567" w:type="dxa"/>
            <w:tcBorders>
              <w:top w:val="nil"/>
              <w:bottom w:val="nil"/>
            </w:tcBorders>
            <w:shd w:val="clear" w:color="auto" w:fill="auto"/>
          </w:tcPr>
          <w:p w:rsidR="00F30CCF" w:rsidRPr="00962F25" w:rsidRDefault="00F30CCF" w:rsidP="009D6758">
            <w:pPr>
              <w:spacing w:after="0" w:line="240" w:lineRule="auto"/>
              <w:jc w:val="center"/>
              <w:rPr>
                <w:rFonts w:ascii="Times New Roman" w:hAnsi="Times New Roman"/>
                <w:sz w:val="20"/>
                <w:szCs w:val="20"/>
              </w:rPr>
            </w:pPr>
          </w:p>
        </w:tc>
        <w:tc>
          <w:tcPr>
            <w:tcW w:w="1985"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c>
          <w:tcPr>
            <w:tcW w:w="3152" w:type="dxa"/>
            <w:tcBorders>
              <w:top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sz w:val="20"/>
                <w:szCs w:val="20"/>
              </w:rPr>
            </w:pPr>
            <w:r w:rsidRPr="00962F25">
              <w:rPr>
                <w:rFonts w:ascii="Times New Roman" w:hAnsi="Times New Roman"/>
                <w:sz w:val="20"/>
                <w:szCs w:val="20"/>
              </w:rPr>
              <w:t xml:space="preserve">Строительство открытой спортивной площадки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sz w:val="20"/>
                <w:szCs w:val="20"/>
              </w:rPr>
            </w:pPr>
            <w:r w:rsidRPr="00962F25">
              <w:rPr>
                <w:rFonts w:ascii="Times New Roman" w:hAnsi="Times New Roman"/>
                <w:sz w:val="20"/>
                <w:szCs w:val="20"/>
              </w:rPr>
              <w:t>Определить проектом</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Пос. </w:t>
            </w:r>
            <w:proofErr w:type="spellStart"/>
            <w:r w:rsidRPr="00962F25">
              <w:rPr>
                <w:rFonts w:ascii="Times New Roman" w:hAnsi="Times New Roman"/>
                <w:sz w:val="20"/>
                <w:szCs w:val="20"/>
              </w:rPr>
              <w:t>Кострово</w:t>
            </w:r>
            <w:proofErr w:type="spellEnd"/>
            <w:r w:rsidRPr="00962F25">
              <w:rPr>
                <w:rFonts w:ascii="Times New Roman" w:hAnsi="Times New Roman"/>
                <w:sz w:val="20"/>
                <w:szCs w:val="20"/>
              </w:rPr>
              <w:t xml:space="preserve"> / зона специализированной общественной застройки</w:t>
            </w:r>
          </w:p>
        </w:tc>
        <w:tc>
          <w:tcPr>
            <w:tcW w:w="1417" w:type="dxa"/>
            <w:tcBorders>
              <w:top w:val="single" w:sz="4" w:space="0" w:color="auto"/>
              <w:left w:val="single" w:sz="4" w:space="0" w:color="auto"/>
              <w:bottom w:val="single" w:sz="4" w:space="0" w:color="auto"/>
            </w:tcBorders>
            <w:shd w:val="clear" w:color="auto" w:fill="auto"/>
          </w:tcPr>
          <w:p w:rsidR="00F30CCF" w:rsidRPr="00962F25" w:rsidRDefault="00F30CCF" w:rsidP="009D6758">
            <w:pPr>
              <w:jc w:val="center"/>
            </w:pPr>
            <w:r w:rsidRPr="00962F25">
              <w:rPr>
                <w:rFonts w:ascii="Times New Roman" w:hAnsi="Times New Roman"/>
                <w:sz w:val="20"/>
                <w:szCs w:val="20"/>
              </w:rPr>
              <w:t>До 2030</w:t>
            </w:r>
          </w:p>
        </w:tc>
        <w:tc>
          <w:tcPr>
            <w:tcW w:w="2789"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r>
      <w:tr w:rsidR="00962F25" w:rsidRPr="00962F25" w:rsidTr="009D6758">
        <w:trPr>
          <w:trHeight w:val="699"/>
        </w:trPr>
        <w:tc>
          <w:tcPr>
            <w:tcW w:w="567" w:type="dxa"/>
            <w:tcBorders>
              <w:top w:val="nil"/>
              <w:bottom w:val="nil"/>
            </w:tcBorders>
            <w:shd w:val="clear" w:color="auto" w:fill="auto"/>
          </w:tcPr>
          <w:p w:rsidR="00F30CCF" w:rsidRPr="00962F25" w:rsidRDefault="00F30CCF" w:rsidP="009D6758">
            <w:pPr>
              <w:spacing w:after="0" w:line="240" w:lineRule="auto"/>
              <w:jc w:val="center"/>
              <w:rPr>
                <w:rFonts w:ascii="Times New Roman" w:hAnsi="Times New Roman"/>
                <w:sz w:val="20"/>
                <w:szCs w:val="20"/>
              </w:rPr>
            </w:pPr>
          </w:p>
        </w:tc>
        <w:tc>
          <w:tcPr>
            <w:tcW w:w="1985"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c>
          <w:tcPr>
            <w:tcW w:w="3152" w:type="dxa"/>
            <w:tcBorders>
              <w:top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sz w:val="20"/>
                <w:szCs w:val="20"/>
              </w:rPr>
            </w:pPr>
            <w:r w:rsidRPr="00962F25">
              <w:rPr>
                <w:rFonts w:ascii="Times New Roman" w:hAnsi="Times New Roman"/>
                <w:sz w:val="20"/>
                <w:szCs w:val="20"/>
              </w:rPr>
              <w:t xml:space="preserve">Строительство открытой спортивной площадки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sz w:val="20"/>
                <w:szCs w:val="20"/>
              </w:rPr>
            </w:pPr>
            <w:r w:rsidRPr="00962F25">
              <w:rPr>
                <w:rFonts w:ascii="Times New Roman" w:hAnsi="Times New Roman"/>
                <w:sz w:val="20"/>
                <w:szCs w:val="20"/>
              </w:rPr>
              <w:t>Определить проектом</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Пос. </w:t>
            </w:r>
            <w:proofErr w:type="gramStart"/>
            <w:r w:rsidRPr="00962F25">
              <w:rPr>
                <w:rFonts w:ascii="Times New Roman" w:hAnsi="Times New Roman"/>
                <w:sz w:val="20"/>
                <w:szCs w:val="20"/>
              </w:rPr>
              <w:t>Куликово</w:t>
            </w:r>
            <w:proofErr w:type="gramEnd"/>
            <w:r w:rsidRPr="00962F25">
              <w:rPr>
                <w:rFonts w:ascii="Times New Roman" w:hAnsi="Times New Roman"/>
                <w:sz w:val="20"/>
                <w:szCs w:val="20"/>
              </w:rPr>
              <w:t xml:space="preserve"> / зона специализированной общественной застройки</w:t>
            </w:r>
          </w:p>
        </w:tc>
        <w:tc>
          <w:tcPr>
            <w:tcW w:w="1417" w:type="dxa"/>
            <w:tcBorders>
              <w:top w:val="single" w:sz="4" w:space="0" w:color="auto"/>
              <w:left w:val="single" w:sz="4" w:space="0" w:color="auto"/>
              <w:bottom w:val="single" w:sz="4" w:space="0" w:color="auto"/>
            </w:tcBorders>
            <w:shd w:val="clear" w:color="auto" w:fill="auto"/>
          </w:tcPr>
          <w:p w:rsidR="00F30CCF" w:rsidRPr="00962F25" w:rsidRDefault="00F30CCF" w:rsidP="009D6758">
            <w:pPr>
              <w:jc w:val="center"/>
            </w:pPr>
            <w:r w:rsidRPr="00962F25">
              <w:rPr>
                <w:rFonts w:ascii="Times New Roman" w:hAnsi="Times New Roman"/>
                <w:sz w:val="20"/>
                <w:szCs w:val="20"/>
              </w:rPr>
              <w:t>До 2030</w:t>
            </w:r>
          </w:p>
        </w:tc>
        <w:tc>
          <w:tcPr>
            <w:tcW w:w="2789"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r>
      <w:tr w:rsidR="00962F25" w:rsidRPr="00962F25" w:rsidTr="009D6758">
        <w:trPr>
          <w:trHeight w:val="695"/>
        </w:trPr>
        <w:tc>
          <w:tcPr>
            <w:tcW w:w="567" w:type="dxa"/>
            <w:tcBorders>
              <w:top w:val="nil"/>
              <w:bottom w:val="nil"/>
            </w:tcBorders>
            <w:shd w:val="clear" w:color="auto" w:fill="auto"/>
          </w:tcPr>
          <w:p w:rsidR="00F30CCF" w:rsidRPr="00962F25" w:rsidRDefault="00F30CCF" w:rsidP="009D6758">
            <w:pPr>
              <w:spacing w:after="0" w:line="240" w:lineRule="auto"/>
              <w:jc w:val="center"/>
              <w:rPr>
                <w:rFonts w:ascii="Times New Roman" w:hAnsi="Times New Roman"/>
                <w:sz w:val="20"/>
                <w:szCs w:val="20"/>
              </w:rPr>
            </w:pPr>
          </w:p>
        </w:tc>
        <w:tc>
          <w:tcPr>
            <w:tcW w:w="1985"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c>
          <w:tcPr>
            <w:tcW w:w="3152" w:type="dxa"/>
            <w:tcBorders>
              <w:top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Строительство стадиона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sz w:val="20"/>
                <w:szCs w:val="20"/>
              </w:rPr>
            </w:pPr>
            <w:r w:rsidRPr="00962F25">
              <w:rPr>
                <w:rFonts w:ascii="Times New Roman" w:hAnsi="Times New Roman"/>
                <w:sz w:val="20"/>
                <w:szCs w:val="20"/>
              </w:rPr>
              <w:t>Определить проектом</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Г. Зеленоградск / зона специализированной общественной застройки</w:t>
            </w:r>
          </w:p>
        </w:tc>
        <w:tc>
          <w:tcPr>
            <w:tcW w:w="1417" w:type="dxa"/>
            <w:tcBorders>
              <w:top w:val="single" w:sz="4" w:space="0" w:color="auto"/>
              <w:left w:val="single" w:sz="4" w:space="0" w:color="auto"/>
              <w:bottom w:val="single" w:sz="4" w:space="0" w:color="auto"/>
            </w:tcBorders>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До 2040</w:t>
            </w:r>
          </w:p>
        </w:tc>
        <w:tc>
          <w:tcPr>
            <w:tcW w:w="2789"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r>
      <w:tr w:rsidR="00962F25" w:rsidRPr="00962F25" w:rsidTr="009D6758">
        <w:trPr>
          <w:trHeight w:val="719"/>
        </w:trPr>
        <w:tc>
          <w:tcPr>
            <w:tcW w:w="567" w:type="dxa"/>
            <w:tcBorders>
              <w:top w:val="nil"/>
              <w:bottom w:val="nil"/>
            </w:tcBorders>
            <w:shd w:val="clear" w:color="auto" w:fill="auto"/>
          </w:tcPr>
          <w:p w:rsidR="00F30CCF" w:rsidRPr="00962F25" w:rsidRDefault="00F30CCF" w:rsidP="009D6758">
            <w:pPr>
              <w:spacing w:after="0" w:line="240" w:lineRule="auto"/>
              <w:jc w:val="center"/>
              <w:rPr>
                <w:rFonts w:ascii="Times New Roman" w:hAnsi="Times New Roman"/>
                <w:sz w:val="20"/>
                <w:szCs w:val="20"/>
              </w:rPr>
            </w:pPr>
          </w:p>
        </w:tc>
        <w:tc>
          <w:tcPr>
            <w:tcW w:w="1985"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c>
          <w:tcPr>
            <w:tcW w:w="3152" w:type="dxa"/>
            <w:tcBorders>
              <w:top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Строительство стадиона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sz w:val="20"/>
                <w:szCs w:val="20"/>
              </w:rPr>
            </w:pPr>
            <w:r w:rsidRPr="00962F25">
              <w:rPr>
                <w:rFonts w:ascii="Times New Roman" w:hAnsi="Times New Roman"/>
                <w:sz w:val="20"/>
                <w:szCs w:val="20"/>
              </w:rPr>
              <w:t>Определить проектом</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proofErr w:type="gramStart"/>
            <w:r w:rsidRPr="00962F25">
              <w:rPr>
                <w:rFonts w:ascii="Times New Roman" w:hAnsi="Times New Roman"/>
                <w:sz w:val="20"/>
                <w:szCs w:val="20"/>
              </w:rPr>
              <w:t>Г. Зеленоградск (район бывшего п. Малиновка (центр) / зона специализированной общественной застройки</w:t>
            </w:r>
            <w:proofErr w:type="gramEnd"/>
          </w:p>
        </w:tc>
        <w:tc>
          <w:tcPr>
            <w:tcW w:w="1417" w:type="dxa"/>
            <w:tcBorders>
              <w:top w:val="single" w:sz="4" w:space="0" w:color="auto"/>
              <w:left w:val="single" w:sz="4" w:space="0" w:color="auto"/>
              <w:bottom w:val="single" w:sz="4" w:space="0" w:color="auto"/>
            </w:tcBorders>
            <w:shd w:val="clear" w:color="auto" w:fill="auto"/>
          </w:tcPr>
          <w:p w:rsidR="00F30CCF" w:rsidRPr="00962F25" w:rsidRDefault="00F30CCF" w:rsidP="009D6758">
            <w:pPr>
              <w:jc w:val="center"/>
            </w:pPr>
            <w:r w:rsidRPr="00962F25">
              <w:rPr>
                <w:rFonts w:ascii="Times New Roman" w:hAnsi="Times New Roman"/>
                <w:sz w:val="20"/>
                <w:szCs w:val="20"/>
              </w:rPr>
              <w:t>До 2040</w:t>
            </w:r>
          </w:p>
        </w:tc>
        <w:tc>
          <w:tcPr>
            <w:tcW w:w="2789"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r>
      <w:tr w:rsidR="00962F25" w:rsidRPr="00962F25" w:rsidTr="009D6758">
        <w:trPr>
          <w:trHeight w:val="687"/>
        </w:trPr>
        <w:tc>
          <w:tcPr>
            <w:tcW w:w="567" w:type="dxa"/>
            <w:tcBorders>
              <w:top w:val="nil"/>
              <w:bottom w:val="nil"/>
            </w:tcBorders>
            <w:shd w:val="clear" w:color="auto" w:fill="auto"/>
          </w:tcPr>
          <w:p w:rsidR="00F30CCF" w:rsidRPr="00962F25" w:rsidRDefault="00F30CCF" w:rsidP="009D6758">
            <w:pPr>
              <w:spacing w:after="0" w:line="240" w:lineRule="auto"/>
              <w:jc w:val="center"/>
              <w:rPr>
                <w:rFonts w:ascii="Times New Roman" w:hAnsi="Times New Roman"/>
                <w:sz w:val="20"/>
                <w:szCs w:val="20"/>
              </w:rPr>
            </w:pPr>
          </w:p>
        </w:tc>
        <w:tc>
          <w:tcPr>
            <w:tcW w:w="1985"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c>
          <w:tcPr>
            <w:tcW w:w="3152" w:type="dxa"/>
            <w:tcBorders>
              <w:top w:val="single" w:sz="4" w:space="0" w:color="auto"/>
              <w:bottom w:val="single" w:sz="4" w:space="0" w:color="auto"/>
              <w:right w:val="single" w:sz="4" w:space="0" w:color="auto"/>
            </w:tcBorders>
            <w:shd w:val="clear" w:color="auto" w:fill="auto"/>
          </w:tcPr>
          <w:p w:rsidR="00F30CCF" w:rsidRPr="00962F25" w:rsidRDefault="00F30CCF" w:rsidP="009D6758">
            <w:pPr>
              <w:pStyle w:val="afffffffd"/>
              <w:tabs>
                <w:tab w:val="left" w:pos="0"/>
              </w:tabs>
              <w:jc w:val="both"/>
              <w:rPr>
                <w:rFonts w:ascii="Times New Roman" w:hAnsi="Times New Roman" w:cs="Times New Roman"/>
                <w:sz w:val="20"/>
                <w:szCs w:val="20"/>
              </w:rPr>
            </w:pPr>
            <w:r w:rsidRPr="00962F25">
              <w:rPr>
                <w:rFonts w:ascii="Times New Roman" w:hAnsi="Times New Roman" w:cs="Times New Roman"/>
                <w:sz w:val="20"/>
                <w:szCs w:val="20"/>
              </w:rPr>
              <w:t>Реконструкция существующего спортивного зала «Янтарь»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sz w:val="20"/>
                <w:szCs w:val="20"/>
              </w:rPr>
            </w:pPr>
            <w:r w:rsidRPr="00962F25">
              <w:rPr>
                <w:rFonts w:ascii="Times New Roman" w:hAnsi="Times New Roman"/>
                <w:sz w:val="20"/>
                <w:szCs w:val="20"/>
              </w:rPr>
              <w:t>Определить проектом</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Г. Зеленоградск / зона специализированной общественной застройки</w:t>
            </w:r>
          </w:p>
        </w:tc>
        <w:tc>
          <w:tcPr>
            <w:tcW w:w="1417" w:type="dxa"/>
            <w:tcBorders>
              <w:top w:val="single" w:sz="4" w:space="0" w:color="auto"/>
              <w:left w:val="single" w:sz="4" w:space="0" w:color="auto"/>
              <w:bottom w:val="single" w:sz="4" w:space="0" w:color="auto"/>
            </w:tcBorders>
            <w:shd w:val="clear" w:color="auto" w:fill="auto"/>
          </w:tcPr>
          <w:p w:rsidR="00F30CCF" w:rsidRPr="00962F25" w:rsidRDefault="00F30CCF" w:rsidP="009D6758">
            <w:pPr>
              <w:jc w:val="center"/>
            </w:pPr>
            <w:r w:rsidRPr="00962F25">
              <w:rPr>
                <w:rFonts w:ascii="Times New Roman" w:hAnsi="Times New Roman"/>
                <w:sz w:val="20"/>
                <w:szCs w:val="20"/>
              </w:rPr>
              <w:t>До 2040</w:t>
            </w:r>
          </w:p>
        </w:tc>
        <w:tc>
          <w:tcPr>
            <w:tcW w:w="2789"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r>
      <w:tr w:rsidR="00962F25" w:rsidRPr="00962F25" w:rsidTr="009D6758">
        <w:trPr>
          <w:trHeight w:val="541"/>
        </w:trPr>
        <w:tc>
          <w:tcPr>
            <w:tcW w:w="567" w:type="dxa"/>
            <w:tcBorders>
              <w:top w:val="nil"/>
              <w:bottom w:val="single" w:sz="4" w:space="0" w:color="auto"/>
            </w:tcBorders>
            <w:shd w:val="clear" w:color="auto" w:fill="auto"/>
          </w:tcPr>
          <w:p w:rsidR="00F30CCF" w:rsidRPr="00962F25" w:rsidRDefault="00F30CCF" w:rsidP="009D6758">
            <w:pPr>
              <w:spacing w:after="0" w:line="240" w:lineRule="auto"/>
              <w:jc w:val="center"/>
              <w:rPr>
                <w:rFonts w:ascii="Times New Roman" w:hAnsi="Times New Roman"/>
                <w:sz w:val="20"/>
                <w:szCs w:val="20"/>
              </w:rPr>
            </w:pPr>
          </w:p>
        </w:tc>
        <w:tc>
          <w:tcPr>
            <w:tcW w:w="1985" w:type="dxa"/>
            <w:tcBorders>
              <w:top w:val="nil"/>
              <w:bottom w:val="single" w:sz="4" w:space="0" w:color="auto"/>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c>
          <w:tcPr>
            <w:tcW w:w="3152" w:type="dxa"/>
            <w:tcBorders>
              <w:top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Строительство Ледового катка</w:t>
            </w:r>
          </w:p>
          <w:p w:rsidR="00F30CCF" w:rsidRPr="00962F25" w:rsidRDefault="00F30CCF" w:rsidP="009D6758">
            <w:pPr>
              <w:spacing w:after="0" w:line="240" w:lineRule="auto"/>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sz w:val="20"/>
                <w:szCs w:val="20"/>
              </w:rPr>
            </w:pPr>
            <w:r w:rsidRPr="00962F25">
              <w:rPr>
                <w:rFonts w:ascii="Times New Roman" w:hAnsi="Times New Roman"/>
                <w:sz w:val="20"/>
                <w:szCs w:val="20"/>
              </w:rPr>
              <w:t>Определить проектом</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Г. Зеленоградск, ул. Тургенева / зона специализированной общественной застройки</w:t>
            </w:r>
          </w:p>
        </w:tc>
        <w:tc>
          <w:tcPr>
            <w:tcW w:w="1417" w:type="dxa"/>
            <w:tcBorders>
              <w:top w:val="single" w:sz="4" w:space="0" w:color="auto"/>
              <w:left w:val="single" w:sz="4" w:space="0" w:color="auto"/>
              <w:bottom w:val="single" w:sz="4" w:space="0" w:color="auto"/>
            </w:tcBorders>
            <w:shd w:val="clear" w:color="auto" w:fill="auto"/>
          </w:tcPr>
          <w:p w:rsidR="00F30CCF" w:rsidRPr="00962F25" w:rsidRDefault="00F30CCF" w:rsidP="009D6758">
            <w:pPr>
              <w:jc w:val="center"/>
            </w:pPr>
            <w:r w:rsidRPr="00962F25">
              <w:rPr>
                <w:rFonts w:ascii="Times New Roman" w:hAnsi="Times New Roman"/>
                <w:sz w:val="20"/>
                <w:szCs w:val="20"/>
              </w:rPr>
              <w:t>До 2040</w:t>
            </w:r>
          </w:p>
        </w:tc>
        <w:tc>
          <w:tcPr>
            <w:tcW w:w="2789" w:type="dxa"/>
            <w:tcBorders>
              <w:top w:val="nil"/>
              <w:bottom w:val="single" w:sz="4" w:space="0" w:color="auto"/>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r>
      <w:tr w:rsidR="00962F25" w:rsidRPr="00962F25" w:rsidTr="009D6758">
        <w:trPr>
          <w:trHeight w:val="541"/>
        </w:trPr>
        <w:tc>
          <w:tcPr>
            <w:tcW w:w="567" w:type="dxa"/>
            <w:tcBorders>
              <w:top w:val="single" w:sz="4" w:space="0" w:color="auto"/>
              <w:bottom w:val="nil"/>
            </w:tcBorders>
            <w:shd w:val="clear" w:color="auto" w:fill="auto"/>
          </w:tcPr>
          <w:p w:rsidR="00F30CCF" w:rsidRPr="00962F25" w:rsidRDefault="00F30CCF" w:rsidP="009D6758">
            <w:pPr>
              <w:spacing w:after="0" w:line="240" w:lineRule="auto"/>
              <w:jc w:val="center"/>
              <w:rPr>
                <w:rFonts w:ascii="Times New Roman" w:hAnsi="Times New Roman"/>
                <w:sz w:val="20"/>
                <w:szCs w:val="20"/>
              </w:rPr>
            </w:pPr>
          </w:p>
        </w:tc>
        <w:tc>
          <w:tcPr>
            <w:tcW w:w="1985" w:type="dxa"/>
            <w:tcBorders>
              <w:top w:val="single" w:sz="4" w:space="0" w:color="auto"/>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c>
          <w:tcPr>
            <w:tcW w:w="3152" w:type="dxa"/>
            <w:tcBorders>
              <w:top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Строительство открытой спортивной площадки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Определить проектом</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Пос. </w:t>
            </w:r>
            <w:proofErr w:type="gramStart"/>
            <w:r w:rsidRPr="00962F25">
              <w:rPr>
                <w:rFonts w:ascii="Times New Roman" w:hAnsi="Times New Roman"/>
                <w:sz w:val="20"/>
                <w:szCs w:val="20"/>
              </w:rPr>
              <w:t>Куликово</w:t>
            </w:r>
            <w:proofErr w:type="gramEnd"/>
            <w:r w:rsidRPr="00962F25">
              <w:rPr>
                <w:rFonts w:ascii="Times New Roman" w:hAnsi="Times New Roman"/>
                <w:sz w:val="20"/>
                <w:szCs w:val="20"/>
              </w:rPr>
              <w:t>/ жилая зона</w:t>
            </w:r>
          </w:p>
        </w:tc>
        <w:tc>
          <w:tcPr>
            <w:tcW w:w="1417" w:type="dxa"/>
            <w:tcBorders>
              <w:top w:val="single" w:sz="4" w:space="0" w:color="auto"/>
              <w:left w:val="single" w:sz="4" w:space="0" w:color="auto"/>
              <w:bottom w:val="single" w:sz="4" w:space="0" w:color="auto"/>
            </w:tcBorders>
            <w:shd w:val="clear" w:color="auto" w:fill="auto"/>
          </w:tcPr>
          <w:p w:rsidR="00F30CCF" w:rsidRPr="00962F25" w:rsidRDefault="00F30CCF" w:rsidP="009D6758">
            <w:pPr>
              <w:jc w:val="center"/>
            </w:pPr>
            <w:r w:rsidRPr="00962F25">
              <w:rPr>
                <w:rFonts w:ascii="Times New Roman" w:hAnsi="Times New Roman"/>
                <w:sz w:val="20"/>
                <w:szCs w:val="20"/>
              </w:rPr>
              <w:t>До 2040</w:t>
            </w:r>
          </w:p>
        </w:tc>
        <w:tc>
          <w:tcPr>
            <w:tcW w:w="2789" w:type="dxa"/>
            <w:tcBorders>
              <w:top w:val="single" w:sz="4" w:space="0" w:color="auto"/>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r>
      <w:tr w:rsidR="00962F25" w:rsidRPr="00962F25" w:rsidTr="009D6758">
        <w:trPr>
          <w:trHeight w:val="541"/>
        </w:trPr>
        <w:tc>
          <w:tcPr>
            <w:tcW w:w="567" w:type="dxa"/>
            <w:tcBorders>
              <w:top w:val="nil"/>
              <w:bottom w:val="single" w:sz="4" w:space="0" w:color="auto"/>
            </w:tcBorders>
            <w:shd w:val="clear" w:color="auto" w:fill="auto"/>
          </w:tcPr>
          <w:p w:rsidR="00F30CCF" w:rsidRPr="00962F25" w:rsidRDefault="00F30CCF" w:rsidP="009D6758">
            <w:pPr>
              <w:spacing w:after="0" w:line="240" w:lineRule="auto"/>
              <w:jc w:val="center"/>
              <w:rPr>
                <w:rFonts w:ascii="Times New Roman" w:hAnsi="Times New Roman"/>
                <w:sz w:val="20"/>
                <w:szCs w:val="20"/>
              </w:rPr>
            </w:pPr>
          </w:p>
        </w:tc>
        <w:tc>
          <w:tcPr>
            <w:tcW w:w="1985" w:type="dxa"/>
            <w:tcBorders>
              <w:top w:val="nil"/>
              <w:bottom w:val="single" w:sz="4" w:space="0" w:color="auto"/>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c>
          <w:tcPr>
            <w:tcW w:w="3152" w:type="dxa"/>
            <w:tcBorders>
              <w:top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Строительство спортивного корпуса с залом борьбы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Определить проектом</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Г. Зеленоградск, ул. Тургенева</w:t>
            </w:r>
          </w:p>
        </w:tc>
        <w:tc>
          <w:tcPr>
            <w:tcW w:w="1417" w:type="dxa"/>
            <w:tcBorders>
              <w:top w:val="single" w:sz="4" w:space="0" w:color="auto"/>
              <w:left w:val="single" w:sz="4" w:space="0" w:color="auto"/>
              <w:bottom w:val="single" w:sz="4" w:space="0" w:color="auto"/>
            </w:tcBorders>
            <w:shd w:val="clear" w:color="auto" w:fill="auto"/>
          </w:tcPr>
          <w:p w:rsidR="00F30CCF" w:rsidRPr="00962F25" w:rsidRDefault="00F30CCF" w:rsidP="009D6758">
            <w:pPr>
              <w:jc w:val="center"/>
            </w:pPr>
            <w:r w:rsidRPr="00962F25">
              <w:rPr>
                <w:rFonts w:ascii="Times New Roman" w:hAnsi="Times New Roman"/>
                <w:sz w:val="20"/>
                <w:szCs w:val="20"/>
              </w:rPr>
              <w:t>До 2040</w:t>
            </w:r>
          </w:p>
        </w:tc>
        <w:tc>
          <w:tcPr>
            <w:tcW w:w="2789" w:type="dxa"/>
            <w:tcBorders>
              <w:top w:val="nil"/>
              <w:bottom w:val="single" w:sz="4" w:space="0" w:color="auto"/>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r>
    </w:tbl>
    <w:p w:rsidR="00F30CCF" w:rsidRPr="00962F25" w:rsidRDefault="00F30CCF" w:rsidP="00F30CCF">
      <w:pPr>
        <w:pStyle w:val="S"/>
      </w:pPr>
    </w:p>
    <w:p w:rsidR="00F30CCF" w:rsidRPr="00962F25" w:rsidRDefault="00F30CCF" w:rsidP="00F30CCF">
      <w:pPr>
        <w:pStyle w:val="af0"/>
        <w:spacing w:after="0" w:line="240" w:lineRule="auto"/>
        <w:ind w:left="0"/>
        <w:jc w:val="center"/>
        <w:outlineLvl w:val="1"/>
        <w:rPr>
          <w:rFonts w:ascii="Times New Roman" w:hAnsi="Times New Roman"/>
          <w:b/>
          <w:sz w:val="26"/>
          <w:szCs w:val="26"/>
        </w:rPr>
      </w:pPr>
      <w:bookmarkStart w:id="18" w:name="_Toc68792845"/>
      <w:r w:rsidRPr="00962F25">
        <w:rPr>
          <w:rFonts w:ascii="Times New Roman" w:hAnsi="Times New Roman"/>
          <w:b/>
          <w:sz w:val="26"/>
          <w:szCs w:val="26"/>
        </w:rPr>
        <w:t>Планируемые для размещения на территории МО «Зеленоградский городской округ» объекты культуры и искусства местного значения.</w:t>
      </w:r>
      <w:bookmarkEnd w:id="18"/>
    </w:p>
    <w:p w:rsidR="00F30CCF" w:rsidRPr="00962F25" w:rsidRDefault="00F30CCF" w:rsidP="00F30CCF">
      <w:pPr>
        <w:spacing w:after="0" w:line="240" w:lineRule="auto"/>
        <w:ind w:left="735"/>
        <w:contextualSpacing/>
        <w:jc w:val="right"/>
        <w:rPr>
          <w:rFonts w:ascii="Times New Roman" w:hAnsi="Times New Roman"/>
          <w:sz w:val="28"/>
          <w:szCs w:val="26"/>
        </w:rPr>
      </w:pPr>
      <w:r w:rsidRPr="00962F25">
        <w:rPr>
          <w:rFonts w:ascii="Times New Roman" w:hAnsi="Times New Roman"/>
          <w:sz w:val="28"/>
          <w:szCs w:val="26"/>
        </w:rPr>
        <w:t>Таблица 5</w:t>
      </w:r>
    </w:p>
    <w:tbl>
      <w:tblPr>
        <w:tblW w:w="15168"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76"/>
        <w:gridCol w:w="3297"/>
        <w:gridCol w:w="2268"/>
        <w:gridCol w:w="2811"/>
        <w:gridCol w:w="1357"/>
        <w:gridCol w:w="2892"/>
      </w:tblGrid>
      <w:tr w:rsidR="00962F25" w:rsidRPr="00962F25" w:rsidTr="009D6758">
        <w:tc>
          <w:tcPr>
            <w:tcW w:w="567" w:type="dxa"/>
            <w:shd w:val="clear" w:color="auto" w:fill="auto"/>
          </w:tcPr>
          <w:p w:rsidR="00F30CCF" w:rsidRPr="00962F25" w:rsidRDefault="00F30CCF" w:rsidP="009D6758">
            <w:pPr>
              <w:spacing w:after="0" w:line="240" w:lineRule="auto"/>
              <w:jc w:val="center"/>
              <w:rPr>
                <w:rFonts w:ascii="Times New Roman" w:hAnsi="Times New Roman"/>
                <w:b/>
                <w:sz w:val="20"/>
                <w:szCs w:val="20"/>
              </w:rPr>
            </w:pPr>
            <w:r w:rsidRPr="00962F25">
              <w:rPr>
                <w:rFonts w:ascii="Times New Roman" w:hAnsi="Times New Roman"/>
                <w:b/>
                <w:sz w:val="20"/>
                <w:szCs w:val="20"/>
              </w:rPr>
              <w:t xml:space="preserve">№ </w:t>
            </w:r>
          </w:p>
          <w:p w:rsidR="00F30CCF" w:rsidRPr="00962F25" w:rsidRDefault="00F30CCF" w:rsidP="009D6758">
            <w:pPr>
              <w:spacing w:after="0" w:line="240" w:lineRule="auto"/>
              <w:jc w:val="center"/>
              <w:rPr>
                <w:rFonts w:ascii="Times New Roman" w:hAnsi="Times New Roman"/>
                <w:sz w:val="20"/>
                <w:szCs w:val="20"/>
              </w:rPr>
            </w:pPr>
            <w:proofErr w:type="gramStart"/>
            <w:r w:rsidRPr="00962F25">
              <w:rPr>
                <w:rFonts w:ascii="Times New Roman" w:hAnsi="Times New Roman"/>
                <w:b/>
                <w:sz w:val="20"/>
                <w:szCs w:val="20"/>
              </w:rPr>
              <w:t>п</w:t>
            </w:r>
            <w:proofErr w:type="gramEnd"/>
            <w:r w:rsidRPr="00962F25">
              <w:rPr>
                <w:rFonts w:ascii="Times New Roman" w:hAnsi="Times New Roman"/>
                <w:b/>
                <w:sz w:val="20"/>
                <w:szCs w:val="20"/>
              </w:rPr>
              <w:t>/п</w:t>
            </w:r>
          </w:p>
        </w:tc>
        <w:tc>
          <w:tcPr>
            <w:tcW w:w="1976" w:type="dxa"/>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b/>
                <w:sz w:val="20"/>
                <w:szCs w:val="20"/>
              </w:rPr>
              <w:t>Наименование объекта</w:t>
            </w:r>
          </w:p>
        </w:tc>
        <w:tc>
          <w:tcPr>
            <w:tcW w:w="3297" w:type="dxa"/>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b/>
                <w:sz w:val="20"/>
                <w:szCs w:val="20"/>
              </w:rPr>
              <w:t>Назначение объекта</w:t>
            </w:r>
          </w:p>
        </w:tc>
        <w:tc>
          <w:tcPr>
            <w:tcW w:w="2268" w:type="dxa"/>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b/>
                <w:sz w:val="20"/>
                <w:szCs w:val="20"/>
              </w:rPr>
              <w:t>Основные характеристики объекта</w:t>
            </w:r>
          </w:p>
        </w:tc>
        <w:tc>
          <w:tcPr>
            <w:tcW w:w="2811" w:type="dxa"/>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b/>
                <w:sz w:val="20"/>
                <w:szCs w:val="20"/>
              </w:rPr>
              <w:t xml:space="preserve">Местоположение объекта/функциональная зона </w:t>
            </w:r>
          </w:p>
        </w:tc>
        <w:tc>
          <w:tcPr>
            <w:tcW w:w="1357" w:type="dxa"/>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b/>
                <w:sz w:val="20"/>
                <w:szCs w:val="20"/>
              </w:rPr>
              <w:t>Срок реализации, год</w:t>
            </w:r>
          </w:p>
        </w:tc>
        <w:tc>
          <w:tcPr>
            <w:tcW w:w="2892" w:type="dxa"/>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b/>
                <w:sz w:val="20"/>
                <w:szCs w:val="20"/>
              </w:rPr>
              <w:t>Характеристика зон с особыми условиями использования территории</w:t>
            </w:r>
          </w:p>
        </w:tc>
      </w:tr>
    </w:tbl>
    <w:p w:rsidR="00F30CCF" w:rsidRPr="00962F25" w:rsidRDefault="00F30CCF" w:rsidP="00F30CCF">
      <w:pPr>
        <w:spacing w:after="0" w:line="14" w:lineRule="auto"/>
        <w:ind w:left="737"/>
        <w:jc w:val="right"/>
        <w:rPr>
          <w:rFonts w:ascii="Times New Roman" w:hAnsi="Times New Roman"/>
          <w:sz w:val="2"/>
          <w:szCs w:val="2"/>
        </w:rPr>
      </w:pPr>
    </w:p>
    <w:p w:rsidR="00F30CCF" w:rsidRPr="00962F25" w:rsidRDefault="00F30CCF" w:rsidP="00F30CCF">
      <w:pPr>
        <w:spacing w:after="0" w:line="14" w:lineRule="auto"/>
        <w:ind w:firstLine="709"/>
        <w:rPr>
          <w:rFonts w:ascii="Times New Roman" w:hAnsi="Times New Roman"/>
          <w:sz w:val="2"/>
          <w:szCs w:val="2"/>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76"/>
        <w:gridCol w:w="3297"/>
        <w:gridCol w:w="2268"/>
        <w:gridCol w:w="2811"/>
        <w:gridCol w:w="1357"/>
        <w:gridCol w:w="2892"/>
      </w:tblGrid>
      <w:tr w:rsidR="00962F25" w:rsidRPr="00962F25" w:rsidTr="009D6758">
        <w:tc>
          <w:tcPr>
            <w:tcW w:w="567" w:type="dxa"/>
            <w:tcBorders>
              <w:bottom w:val="single" w:sz="4" w:space="0" w:color="auto"/>
            </w:tcBorders>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1</w:t>
            </w:r>
          </w:p>
        </w:tc>
        <w:tc>
          <w:tcPr>
            <w:tcW w:w="1976" w:type="dxa"/>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2</w:t>
            </w:r>
          </w:p>
        </w:tc>
        <w:tc>
          <w:tcPr>
            <w:tcW w:w="3297" w:type="dxa"/>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3</w:t>
            </w:r>
          </w:p>
        </w:tc>
        <w:tc>
          <w:tcPr>
            <w:tcW w:w="2268" w:type="dxa"/>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4</w:t>
            </w:r>
          </w:p>
        </w:tc>
        <w:tc>
          <w:tcPr>
            <w:tcW w:w="2811" w:type="dxa"/>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5</w:t>
            </w:r>
          </w:p>
        </w:tc>
        <w:tc>
          <w:tcPr>
            <w:tcW w:w="1357" w:type="dxa"/>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6</w:t>
            </w:r>
          </w:p>
        </w:tc>
        <w:tc>
          <w:tcPr>
            <w:tcW w:w="2892" w:type="dxa"/>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7</w:t>
            </w:r>
          </w:p>
        </w:tc>
      </w:tr>
      <w:tr w:rsidR="00962F25" w:rsidRPr="00962F25" w:rsidTr="009D6758">
        <w:trPr>
          <w:trHeight w:val="803"/>
        </w:trPr>
        <w:tc>
          <w:tcPr>
            <w:tcW w:w="567" w:type="dxa"/>
            <w:tcBorders>
              <w:bottom w:val="nil"/>
            </w:tcBorders>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1</w:t>
            </w:r>
          </w:p>
        </w:tc>
        <w:tc>
          <w:tcPr>
            <w:tcW w:w="1976" w:type="dxa"/>
            <w:tcBorders>
              <w:bottom w:val="nil"/>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Учреждение клубного типа</w:t>
            </w:r>
          </w:p>
        </w:tc>
        <w:tc>
          <w:tcPr>
            <w:tcW w:w="3297" w:type="dxa"/>
            <w:shd w:val="clear" w:color="auto" w:fill="auto"/>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eastAsia="Times New Roman" w:hAnsi="Times New Roman"/>
                <w:sz w:val="20"/>
                <w:szCs w:val="20"/>
                <w:lang w:eastAsia="ru-RU"/>
              </w:rPr>
              <w:t xml:space="preserve">Реконструкция </w:t>
            </w:r>
            <w:r w:rsidRPr="00962F25">
              <w:rPr>
                <w:rFonts w:ascii="Times New Roman" w:hAnsi="Times New Roman"/>
                <w:sz w:val="20"/>
                <w:szCs w:val="20"/>
              </w:rPr>
              <w:t xml:space="preserve">Зеленоградской городской библиотеки </w:t>
            </w:r>
          </w:p>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 xml:space="preserve">им. Ю.Н. </w:t>
            </w:r>
            <w:proofErr w:type="spellStart"/>
            <w:r w:rsidRPr="00962F25">
              <w:rPr>
                <w:rFonts w:ascii="Times New Roman" w:hAnsi="Times New Roman"/>
                <w:sz w:val="20"/>
                <w:szCs w:val="20"/>
              </w:rPr>
              <w:t>Куранова</w:t>
            </w:r>
            <w:proofErr w:type="spellEnd"/>
          </w:p>
        </w:tc>
        <w:tc>
          <w:tcPr>
            <w:tcW w:w="2268" w:type="dxa"/>
            <w:tcBorders>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Определяются проектом</w:t>
            </w:r>
          </w:p>
        </w:tc>
        <w:tc>
          <w:tcPr>
            <w:tcW w:w="2811" w:type="dxa"/>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Г. Зеленоградск / зона специализированной общественной застройки</w:t>
            </w:r>
          </w:p>
        </w:tc>
        <w:tc>
          <w:tcPr>
            <w:tcW w:w="1357" w:type="dxa"/>
            <w:shd w:val="clear" w:color="auto" w:fill="auto"/>
          </w:tcPr>
          <w:p w:rsidR="00F30CCF" w:rsidRPr="00962F25" w:rsidRDefault="00F30CCF" w:rsidP="009D6758">
            <w:pPr>
              <w:spacing w:after="0" w:line="240" w:lineRule="auto"/>
              <w:jc w:val="center"/>
              <w:rPr>
                <w:sz w:val="20"/>
                <w:szCs w:val="20"/>
              </w:rPr>
            </w:pPr>
            <w:r w:rsidRPr="00962F25">
              <w:rPr>
                <w:rFonts w:ascii="Times New Roman" w:hAnsi="Times New Roman"/>
                <w:sz w:val="20"/>
                <w:szCs w:val="20"/>
              </w:rPr>
              <w:t>До 2030</w:t>
            </w:r>
          </w:p>
        </w:tc>
        <w:tc>
          <w:tcPr>
            <w:tcW w:w="2892" w:type="dxa"/>
            <w:tcBorders>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Не требуется установление зон с особыми условиями использования территории</w:t>
            </w:r>
          </w:p>
        </w:tc>
      </w:tr>
      <w:tr w:rsidR="00962F25" w:rsidRPr="00962F25" w:rsidTr="009D6758">
        <w:trPr>
          <w:trHeight w:val="137"/>
        </w:trPr>
        <w:tc>
          <w:tcPr>
            <w:tcW w:w="567" w:type="dxa"/>
            <w:tcBorders>
              <w:top w:val="nil"/>
              <w:bottom w:val="nil"/>
            </w:tcBorders>
            <w:shd w:val="clear" w:color="auto" w:fill="auto"/>
          </w:tcPr>
          <w:p w:rsidR="00F30CCF" w:rsidRPr="00962F25" w:rsidRDefault="00F30CCF" w:rsidP="009D6758">
            <w:pPr>
              <w:spacing w:after="0" w:line="240" w:lineRule="auto"/>
              <w:jc w:val="center"/>
              <w:rPr>
                <w:rFonts w:ascii="Times New Roman" w:hAnsi="Times New Roman"/>
                <w:sz w:val="20"/>
                <w:szCs w:val="20"/>
              </w:rPr>
            </w:pPr>
          </w:p>
        </w:tc>
        <w:tc>
          <w:tcPr>
            <w:tcW w:w="1976" w:type="dxa"/>
            <w:tcBorders>
              <w:top w:val="nil"/>
              <w:bottom w:val="nil"/>
            </w:tcBorders>
            <w:shd w:val="clear" w:color="auto" w:fill="auto"/>
          </w:tcPr>
          <w:p w:rsidR="00F30CCF" w:rsidRPr="00962F25" w:rsidRDefault="00F30CCF" w:rsidP="009D6758">
            <w:pPr>
              <w:spacing w:after="0" w:line="240" w:lineRule="auto"/>
              <w:rPr>
                <w:rFonts w:ascii="Times New Roman" w:hAnsi="Times New Roman"/>
                <w:sz w:val="20"/>
                <w:szCs w:val="20"/>
              </w:rPr>
            </w:pPr>
          </w:p>
        </w:tc>
        <w:tc>
          <w:tcPr>
            <w:tcW w:w="3297" w:type="dxa"/>
            <w:tcBorders>
              <w:bottom w:val="single" w:sz="4" w:space="0" w:color="auto"/>
            </w:tcBorders>
            <w:shd w:val="clear" w:color="auto" w:fill="auto"/>
          </w:tcPr>
          <w:p w:rsidR="00F30CCF" w:rsidRPr="00962F25" w:rsidRDefault="00F30CCF" w:rsidP="009D6758">
            <w:pPr>
              <w:spacing w:after="0" w:line="240" w:lineRule="auto"/>
              <w:jc w:val="both"/>
              <w:rPr>
                <w:rFonts w:ascii="Times New Roman" w:eastAsia="Times New Roman" w:hAnsi="Times New Roman"/>
                <w:sz w:val="20"/>
                <w:szCs w:val="20"/>
                <w:lang w:eastAsia="ru-RU"/>
              </w:rPr>
            </w:pPr>
            <w:r w:rsidRPr="00962F25">
              <w:rPr>
                <w:rFonts w:ascii="Times New Roman" w:eastAsia="Times New Roman" w:hAnsi="Times New Roman"/>
                <w:sz w:val="20"/>
                <w:szCs w:val="20"/>
                <w:lang w:eastAsia="ru-RU"/>
              </w:rPr>
              <w:t xml:space="preserve">Реконструкция </w:t>
            </w:r>
            <w:r w:rsidRPr="00962F25">
              <w:rPr>
                <w:rFonts w:ascii="Times New Roman" w:hAnsi="Times New Roman"/>
                <w:sz w:val="20"/>
                <w:szCs w:val="20"/>
              </w:rPr>
              <w:t>Зеленоградской городской детской библиотеки</w:t>
            </w:r>
            <w:r w:rsidRPr="00962F25">
              <w:rPr>
                <w:rFonts w:ascii="Times New Roman" w:eastAsia="Times New Roman" w:hAnsi="Times New Roman"/>
                <w:sz w:val="20"/>
                <w:szCs w:val="20"/>
                <w:lang w:eastAsia="ru-RU"/>
              </w:rPr>
              <w:t xml:space="preserve"> </w:t>
            </w:r>
          </w:p>
        </w:tc>
        <w:tc>
          <w:tcPr>
            <w:tcW w:w="2268" w:type="dxa"/>
            <w:tcBorders>
              <w:top w:val="nil"/>
              <w:bottom w:val="single" w:sz="4" w:space="0" w:color="auto"/>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c>
          <w:tcPr>
            <w:tcW w:w="2811" w:type="dxa"/>
            <w:tcBorders>
              <w:bottom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Г. Зеленоградск / зона специализированной общественной застройки</w:t>
            </w:r>
          </w:p>
        </w:tc>
        <w:tc>
          <w:tcPr>
            <w:tcW w:w="1357" w:type="dxa"/>
            <w:tcBorders>
              <w:bottom w:val="single" w:sz="4" w:space="0" w:color="auto"/>
            </w:tcBorders>
            <w:shd w:val="clear" w:color="auto" w:fill="auto"/>
          </w:tcPr>
          <w:p w:rsidR="00F30CCF" w:rsidRPr="00962F25" w:rsidRDefault="00F30CCF" w:rsidP="009D6758">
            <w:pPr>
              <w:spacing w:after="0" w:line="240" w:lineRule="auto"/>
              <w:jc w:val="center"/>
              <w:rPr>
                <w:sz w:val="20"/>
                <w:szCs w:val="20"/>
              </w:rPr>
            </w:pPr>
            <w:r w:rsidRPr="00962F25">
              <w:rPr>
                <w:rFonts w:ascii="Times New Roman" w:hAnsi="Times New Roman"/>
                <w:sz w:val="20"/>
                <w:szCs w:val="20"/>
              </w:rPr>
              <w:t>До 2030</w:t>
            </w:r>
          </w:p>
        </w:tc>
        <w:tc>
          <w:tcPr>
            <w:tcW w:w="2892"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r>
      <w:tr w:rsidR="00962F25" w:rsidRPr="00962F25" w:rsidTr="009D6758">
        <w:trPr>
          <w:trHeight w:val="681"/>
        </w:trPr>
        <w:tc>
          <w:tcPr>
            <w:tcW w:w="567" w:type="dxa"/>
            <w:tcBorders>
              <w:top w:val="nil"/>
              <w:bottom w:val="nil"/>
            </w:tcBorders>
            <w:shd w:val="clear" w:color="auto" w:fill="auto"/>
          </w:tcPr>
          <w:p w:rsidR="00F30CCF" w:rsidRPr="00962F25" w:rsidRDefault="00F30CCF" w:rsidP="009D6758">
            <w:pPr>
              <w:spacing w:after="0" w:line="240" w:lineRule="auto"/>
              <w:jc w:val="center"/>
              <w:rPr>
                <w:rFonts w:ascii="Times New Roman" w:hAnsi="Times New Roman"/>
                <w:sz w:val="20"/>
                <w:szCs w:val="20"/>
              </w:rPr>
            </w:pPr>
          </w:p>
        </w:tc>
        <w:tc>
          <w:tcPr>
            <w:tcW w:w="1976" w:type="dxa"/>
            <w:tcBorders>
              <w:top w:val="nil"/>
              <w:bottom w:val="nil"/>
            </w:tcBorders>
            <w:shd w:val="clear" w:color="auto" w:fill="auto"/>
          </w:tcPr>
          <w:p w:rsidR="00F30CCF" w:rsidRPr="00962F25" w:rsidRDefault="00F30CCF" w:rsidP="009D6758">
            <w:pPr>
              <w:spacing w:after="0" w:line="240" w:lineRule="auto"/>
              <w:rPr>
                <w:rFonts w:ascii="Times New Roman" w:hAnsi="Times New Roman"/>
                <w:sz w:val="20"/>
                <w:szCs w:val="20"/>
              </w:rPr>
            </w:pPr>
          </w:p>
        </w:tc>
        <w:tc>
          <w:tcPr>
            <w:tcW w:w="3297" w:type="dxa"/>
            <w:shd w:val="clear" w:color="auto" w:fill="auto"/>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eastAsia="Times New Roman" w:hAnsi="Times New Roman"/>
                <w:sz w:val="20"/>
                <w:szCs w:val="20"/>
                <w:lang w:eastAsia="ru-RU"/>
              </w:rPr>
              <w:t>Строительство библиотеки</w:t>
            </w:r>
          </w:p>
        </w:tc>
        <w:tc>
          <w:tcPr>
            <w:tcW w:w="2268" w:type="dxa"/>
            <w:tcBorders>
              <w:top w:val="single" w:sz="4" w:space="0" w:color="auto"/>
            </w:tcBorders>
            <w:shd w:val="clear" w:color="auto" w:fill="auto"/>
          </w:tcPr>
          <w:p w:rsidR="00F30CCF" w:rsidRPr="00962F25" w:rsidRDefault="00F30CCF" w:rsidP="009D6758">
            <w:pPr>
              <w:spacing w:after="0" w:line="240" w:lineRule="auto"/>
              <w:jc w:val="both"/>
              <w:rPr>
                <w:rFonts w:ascii="Times New Roman" w:eastAsia="Times New Roman" w:hAnsi="Times New Roman"/>
                <w:sz w:val="20"/>
                <w:szCs w:val="20"/>
                <w:lang w:eastAsia="ru-RU"/>
              </w:rPr>
            </w:pPr>
            <w:r w:rsidRPr="00962F25">
              <w:rPr>
                <w:rFonts w:ascii="Times New Roman" w:eastAsia="Times New Roman" w:hAnsi="Times New Roman"/>
                <w:sz w:val="20"/>
                <w:szCs w:val="20"/>
                <w:lang w:eastAsia="ru-RU"/>
              </w:rPr>
              <w:t>Ориентировочный объем</w:t>
            </w:r>
          </w:p>
          <w:p w:rsidR="00F30CCF" w:rsidRPr="00962F25" w:rsidRDefault="00F30CCF" w:rsidP="009D6758">
            <w:pPr>
              <w:spacing w:after="0" w:line="240" w:lineRule="auto"/>
              <w:jc w:val="both"/>
              <w:rPr>
                <w:rFonts w:ascii="Times New Roman" w:hAnsi="Times New Roman"/>
                <w:sz w:val="20"/>
                <w:szCs w:val="20"/>
              </w:rPr>
            </w:pPr>
            <w:r w:rsidRPr="00962F25">
              <w:rPr>
                <w:rFonts w:ascii="Times New Roman" w:eastAsia="Times New Roman" w:hAnsi="Times New Roman"/>
                <w:sz w:val="20"/>
                <w:szCs w:val="20"/>
                <w:lang w:eastAsia="ru-RU"/>
              </w:rPr>
              <w:t>110 тыс. ед. хранения</w:t>
            </w:r>
          </w:p>
        </w:tc>
        <w:tc>
          <w:tcPr>
            <w:tcW w:w="2811" w:type="dxa"/>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Г. Зеленоградск </w:t>
            </w:r>
          </w:p>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(пос. </w:t>
            </w:r>
            <w:proofErr w:type="spellStart"/>
            <w:r w:rsidRPr="00962F25">
              <w:rPr>
                <w:rFonts w:ascii="Times New Roman" w:eastAsia="Times New Roman" w:hAnsi="Times New Roman"/>
                <w:sz w:val="20"/>
                <w:szCs w:val="20"/>
                <w:lang w:eastAsia="ru-RU"/>
              </w:rPr>
              <w:t>Клинцовка</w:t>
            </w:r>
            <w:proofErr w:type="spellEnd"/>
            <w:r w:rsidRPr="00962F25">
              <w:rPr>
                <w:rFonts w:ascii="Times New Roman" w:eastAsia="Times New Roman" w:hAnsi="Times New Roman"/>
                <w:sz w:val="20"/>
                <w:szCs w:val="20"/>
                <w:lang w:eastAsia="ru-RU"/>
              </w:rPr>
              <w:t xml:space="preserve">) </w:t>
            </w:r>
            <w:r w:rsidRPr="00962F25">
              <w:rPr>
                <w:rFonts w:ascii="Times New Roman" w:hAnsi="Times New Roman"/>
                <w:sz w:val="20"/>
                <w:szCs w:val="20"/>
              </w:rPr>
              <w:t>/ зона специализированной общественной застройки</w:t>
            </w:r>
          </w:p>
        </w:tc>
        <w:tc>
          <w:tcPr>
            <w:tcW w:w="1357" w:type="dxa"/>
            <w:shd w:val="clear" w:color="auto" w:fill="auto"/>
          </w:tcPr>
          <w:p w:rsidR="00F30CCF" w:rsidRPr="00962F25" w:rsidRDefault="00F30CCF" w:rsidP="009D6758">
            <w:pPr>
              <w:spacing w:after="0" w:line="240" w:lineRule="auto"/>
              <w:jc w:val="center"/>
              <w:rPr>
                <w:sz w:val="20"/>
                <w:szCs w:val="20"/>
              </w:rPr>
            </w:pPr>
            <w:r w:rsidRPr="00962F25">
              <w:rPr>
                <w:rFonts w:ascii="Times New Roman" w:hAnsi="Times New Roman"/>
                <w:sz w:val="20"/>
                <w:szCs w:val="20"/>
              </w:rPr>
              <w:t>До 2030</w:t>
            </w:r>
          </w:p>
        </w:tc>
        <w:tc>
          <w:tcPr>
            <w:tcW w:w="2892"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r>
      <w:tr w:rsidR="00962F25" w:rsidRPr="00962F25" w:rsidTr="009D6758">
        <w:trPr>
          <w:trHeight w:val="691"/>
        </w:trPr>
        <w:tc>
          <w:tcPr>
            <w:tcW w:w="567" w:type="dxa"/>
            <w:tcBorders>
              <w:top w:val="nil"/>
              <w:bottom w:val="nil"/>
            </w:tcBorders>
            <w:shd w:val="clear" w:color="auto" w:fill="auto"/>
          </w:tcPr>
          <w:p w:rsidR="00F30CCF" w:rsidRPr="00962F25" w:rsidRDefault="00F30CCF" w:rsidP="009D6758">
            <w:pPr>
              <w:spacing w:after="0" w:line="240" w:lineRule="auto"/>
              <w:jc w:val="center"/>
              <w:rPr>
                <w:rFonts w:ascii="Times New Roman" w:hAnsi="Times New Roman"/>
                <w:sz w:val="20"/>
                <w:szCs w:val="20"/>
              </w:rPr>
            </w:pPr>
          </w:p>
        </w:tc>
        <w:tc>
          <w:tcPr>
            <w:tcW w:w="1976" w:type="dxa"/>
            <w:tcBorders>
              <w:top w:val="nil"/>
              <w:bottom w:val="nil"/>
            </w:tcBorders>
            <w:shd w:val="clear" w:color="auto" w:fill="auto"/>
          </w:tcPr>
          <w:p w:rsidR="00F30CCF" w:rsidRPr="00962F25" w:rsidRDefault="00F30CCF" w:rsidP="009D6758">
            <w:pPr>
              <w:spacing w:after="0" w:line="240" w:lineRule="auto"/>
              <w:rPr>
                <w:rFonts w:ascii="Times New Roman" w:hAnsi="Times New Roman"/>
                <w:sz w:val="20"/>
                <w:szCs w:val="20"/>
              </w:rPr>
            </w:pPr>
          </w:p>
        </w:tc>
        <w:tc>
          <w:tcPr>
            <w:tcW w:w="3297" w:type="dxa"/>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eastAsia="Times New Roman" w:hAnsi="Times New Roman"/>
                <w:sz w:val="20"/>
                <w:szCs w:val="20"/>
                <w:lang w:eastAsia="ru-RU"/>
              </w:rPr>
              <w:t>Реконструкция (расширение) здания библиотеки</w:t>
            </w:r>
          </w:p>
        </w:tc>
        <w:tc>
          <w:tcPr>
            <w:tcW w:w="2268" w:type="dxa"/>
            <w:shd w:val="clear" w:color="auto" w:fill="auto"/>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eastAsia="Times New Roman" w:hAnsi="Times New Roman"/>
                <w:sz w:val="20"/>
                <w:szCs w:val="20"/>
                <w:lang w:eastAsia="ru-RU"/>
              </w:rPr>
              <w:t>Ориентировочный объем 15 тыс. томов</w:t>
            </w:r>
          </w:p>
        </w:tc>
        <w:tc>
          <w:tcPr>
            <w:tcW w:w="2811" w:type="dxa"/>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Пос</w:t>
            </w:r>
            <w:r w:rsidRPr="00962F25">
              <w:rPr>
                <w:rFonts w:ascii="Times New Roman" w:eastAsia="Times New Roman" w:hAnsi="Times New Roman"/>
                <w:sz w:val="20"/>
                <w:szCs w:val="20"/>
                <w:lang w:eastAsia="ru-RU"/>
              </w:rPr>
              <w:t xml:space="preserve">. </w:t>
            </w:r>
            <w:proofErr w:type="spellStart"/>
            <w:r w:rsidRPr="00962F25">
              <w:rPr>
                <w:rFonts w:ascii="Times New Roman" w:eastAsia="Times New Roman" w:hAnsi="Times New Roman"/>
                <w:sz w:val="20"/>
                <w:szCs w:val="20"/>
                <w:lang w:eastAsia="ru-RU"/>
              </w:rPr>
              <w:t>Переславское</w:t>
            </w:r>
            <w:proofErr w:type="spellEnd"/>
            <w:r w:rsidRPr="00962F25">
              <w:rPr>
                <w:rFonts w:ascii="Times New Roman" w:eastAsia="Times New Roman" w:hAnsi="Times New Roman"/>
                <w:sz w:val="20"/>
                <w:szCs w:val="20"/>
                <w:lang w:eastAsia="ru-RU"/>
              </w:rPr>
              <w:t xml:space="preserve"> </w:t>
            </w:r>
            <w:r w:rsidRPr="00962F25">
              <w:rPr>
                <w:rFonts w:ascii="Times New Roman" w:hAnsi="Times New Roman"/>
                <w:sz w:val="20"/>
                <w:szCs w:val="20"/>
              </w:rPr>
              <w:t>/ зона специализированной общественной застройки</w:t>
            </w:r>
          </w:p>
        </w:tc>
        <w:tc>
          <w:tcPr>
            <w:tcW w:w="1357" w:type="dxa"/>
            <w:shd w:val="clear" w:color="auto" w:fill="auto"/>
          </w:tcPr>
          <w:p w:rsidR="00F30CCF" w:rsidRPr="00962F25" w:rsidRDefault="00F30CCF" w:rsidP="009D6758">
            <w:pPr>
              <w:spacing w:after="0" w:line="240" w:lineRule="auto"/>
              <w:jc w:val="center"/>
              <w:rPr>
                <w:sz w:val="20"/>
                <w:szCs w:val="20"/>
              </w:rPr>
            </w:pPr>
            <w:r w:rsidRPr="00962F25">
              <w:rPr>
                <w:rFonts w:ascii="Times New Roman" w:hAnsi="Times New Roman"/>
                <w:sz w:val="20"/>
                <w:szCs w:val="20"/>
              </w:rPr>
              <w:t>До 2030</w:t>
            </w:r>
          </w:p>
        </w:tc>
        <w:tc>
          <w:tcPr>
            <w:tcW w:w="2892"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r>
      <w:tr w:rsidR="00962F25" w:rsidRPr="00962F25" w:rsidTr="009D6758">
        <w:trPr>
          <w:trHeight w:val="559"/>
        </w:trPr>
        <w:tc>
          <w:tcPr>
            <w:tcW w:w="567" w:type="dxa"/>
            <w:tcBorders>
              <w:top w:val="nil"/>
              <w:bottom w:val="nil"/>
            </w:tcBorders>
            <w:shd w:val="clear" w:color="auto" w:fill="auto"/>
          </w:tcPr>
          <w:p w:rsidR="00F30CCF" w:rsidRPr="00962F25" w:rsidRDefault="00F30CCF" w:rsidP="009D6758">
            <w:pPr>
              <w:spacing w:after="0" w:line="240" w:lineRule="auto"/>
              <w:jc w:val="center"/>
              <w:rPr>
                <w:rFonts w:ascii="Times New Roman" w:hAnsi="Times New Roman"/>
                <w:sz w:val="20"/>
                <w:szCs w:val="20"/>
              </w:rPr>
            </w:pPr>
          </w:p>
        </w:tc>
        <w:tc>
          <w:tcPr>
            <w:tcW w:w="1976" w:type="dxa"/>
            <w:tcBorders>
              <w:top w:val="nil"/>
              <w:bottom w:val="nil"/>
            </w:tcBorders>
            <w:shd w:val="clear" w:color="auto" w:fill="auto"/>
          </w:tcPr>
          <w:p w:rsidR="00F30CCF" w:rsidRPr="00962F25" w:rsidRDefault="00F30CCF" w:rsidP="009D6758">
            <w:pPr>
              <w:spacing w:after="0" w:line="240" w:lineRule="auto"/>
              <w:rPr>
                <w:rFonts w:ascii="Times New Roman" w:hAnsi="Times New Roman"/>
                <w:sz w:val="20"/>
                <w:szCs w:val="20"/>
              </w:rPr>
            </w:pPr>
          </w:p>
        </w:tc>
        <w:tc>
          <w:tcPr>
            <w:tcW w:w="3297" w:type="dxa"/>
            <w:shd w:val="clear" w:color="auto" w:fill="auto"/>
          </w:tcPr>
          <w:p w:rsidR="00F30CCF" w:rsidRPr="00962F25" w:rsidRDefault="00F30CCF" w:rsidP="009D6758">
            <w:pPr>
              <w:spacing w:after="0" w:line="240" w:lineRule="auto"/>
              <w:rPr>
                <w:sz w:val="20"/>
                <w:szCs w:val="20"/>
              </w:rPr>
            </w:pPr>
            <w:r w:rsidRPr="00962F25">
              <w:rPr>
                <w:rFonts w:ascii="Times New Roman" w:eastAsia="Times New Roman" w:hAnsi="Times New Roman"/>
                <w:sz w:val="20"/>
                <w:szCs w:val="20"/>
                <w:lang w:eastAsia="ru-RU"/>
              </w:rPr>
              <w:t>Реконструкция (расширение) здания библиотеки</w:t>
            </w:r>
          </w:p>
        </w:tc>
        <w:tc>
          <w:tcPr>
            <w:tcW w:w="2268" w:type="dxa"/>
            <w:shd w:val="clear" w:color="auto" w:fill="auto"/>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eastAsia="Times New Roman" w:hAnsi="Times New Roman"/>
                <w:sz w:val="20"/>
                <w:szCs w:val="20"/>
                <w:lang w:eastAsia="ru-RU"/>
              </w:rPr>
              <w:t>Ориентировочный объем 10 тыс. томов</w:t>
            </w:r>
          </w:p>
        </w:tc>
        <w:tc>
          <w:tcPr>
            <w:tcW w:w="2811" w:type="dxa"/>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Пос</w:t>
            </w:r>
            <w:r w:rsidRPr="00962F25">
              <w:rPr>
                <w:rFonts w:ascii="Times New Roman" w:eastAsia="Times New Roman" w:hAnsi="Times New Roman"/>
                <w:sz w:val="20"/>
                <w:szCs w:val="20"/>
                <w:lang w:eastAsia="ru-RU"/>
              </w:rPr>
              <w:t xml:space="preserve">. </w:t>
            </w:r>
            <w:proofErr w:type="spellStart"/>
            <w:r w:rsidRPr="00962F25">
              <w:rPr>
                <w:rFonts w:ascii="Times New Roman" w:eastAsia="Times New Roman" w:hAnsi="Times New Roman"/>
                <w:sz w:val="20"/>
                <w:szCs w:val="20"/>
                <w:lang w:eastAsia="ru-RU"/>
              </w:rPr>
              <w:t>Откосово</w:t>
            </w:r>
            <w:proofErr w:type="spellEnd"/>
            <w:r w:rsidRPr="00962F25">
              <w:rPr>
                <w:rFonts w:ascii="Times New Roman" w:eastAsia="Times New Roman" w:hAnsi="Times New Roman"/>
                <w:sz w:val="20"/>
                <w:szCs w:val="20"/>
                <w:lang w:eastAsia="ru-RU"/>
              </w:rPr>
              <w:t xml:space="preserve"> </w:t>
            </w:r>
            <w:r w:rsidRPr="00962F25">
              <w:rPr>
                <w:rFonts w:ascii="Times New Roman" w:hAnsi="Times New Roman"/>
                <w:sz w:val="20"/>
                <w:szCs w:val="20"/>
              </w:rPr>
              <w:t>/ зона специализированной общественной застройки</w:t>
            </w:r>
          </w:p>
        </w:tc>
        <w:tc>
          <w:tcPr>
            <w:tcW w:w="1357" w:type="dxa"/>
            <w:shd w:val="clear" w:color="auto" w:fill="auto"/>
          </w:tcPr>
          <w:p w:rsidR="00F30CCF" w:rsidRPr="00962F25" w:rsidRDefault="00F30CCF" w:rsidP="009D6758">
            <w:pPr>
              <w:spacing w:after="0" w:line="240" w:lineRule="auto"/>
              <w:jc w:val="center"/>
              <w:rPr>
                <w:sz w:val="20"/>
                <w:szCs w:val="20"/>
              </w:rPr>
            </w:pPr>
            <w:r w:rsidRPr="00962F25">
              <w:rPr>
                <w:rFonts w:ascii="Times New Roman" w:hAnsi="Times New Roman"/>
                <w:sz w:val="20"/>
                <w:szCs w:val="20"/>
              </w:rPr>
              <w:t>До 2030</w:t>
            </w:r>
          </w:p>
        </w:tc>
        <w:tc>
          <w:tcPr>
            <w:tcW w:w="2892"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r>
      <w:tr w:rsidR="00962F25" w:rsidRPr="00962F25" w:rsidTr="009D6758">
        <w:trPr>
          <w:trHeight w:val="569"/>
        </w:trPr>
        <w:tc>
          <w:tcPr>
            <w:tcW w:w="567" w:type="dxa"/>
            <w:tcBorders>
              <w:top w:val="nil"/>
              <w:bottom w:val="nil"/>
            </w:tcBorders>
            <w:shd w:val="clear" w:color="auto" w:fill="auto"/>
          </w:tcPr>
          <w:p w:rsidR="00F30CCF" w:rsidRPr="00962F25" w:rsidRDefault="00F30CCF" w:rsidP="009D6758">
            <w:pPr>
              <w:spacing w:after="0" w:line="240" w:lineRule="auto"/>
              <w:jc w:val="center"/>
              <w:rPr>
                <w:rFonts w:ascii="Times New Roman" w:hAnsi="Times New Roman"/>
                <w:sz w:val="20"/>
                <w:szCs w:val="20"/>
              </w:rPr>
            </w:pPr>
          </w:p>
        </w:tc>
        <w:tc>
          <w:tcPr>
            <w:tcW w:w="1976" w:type="dxa"/>
            <w:tcBorders>
              <w:top w:val="nil"/>
              <w:bottom w:val="nil"/>
            </w:tcBorders>
            <w:shd w:val="clear" w:color="auto" w:fill="auto"/>
          </w:tcPr>
          <w:p w:rsidR="00F30CCF" w:rsidRPr="00962F25" w:rsidRDefault="00F30CCF" w:rsidP="009D6758">
            <w:pPr>
              <w:spacing w:after="0" w:line="240" w:lineRule="auto"/>
              <w:rPr>
                <w:rFonts w:ascii="Times New Roman" w:hAnsi="Times New Roman"/>
                <w:sz w:val="20"/>
                <w:szCs w:val="20"/>
              </w:rPr>
            </w:pPr>
          </w:p>
        </w:tc>
        <w:tc>
          <w:tcPr>
            <w:tcW w:w="3297" w:type="dxa"/>
            <w:shd w:val="clear" w:color="auto" w:fill="auto"/>
          </w:tcPr>
          <w:p w:rsidR="00F30CCF" w:rsidRPr="00962F25" w:rsidRDefault="00F30CCF" w:rsidP="009D6758">
            <w:pPr>
              <w:spacing w:after="0" w:line="240" w:lineRule="auto"/>
              <w:rPr>
                <w:sz w:val="20"/>
                <w:szCs w:val="20"/>
              </w:rPr>
            </w:pPr>
            <w:r w:rsidRPr="00962F25">
              <w:rPr>
                <w:rFonts w:ascii="Times New Roman" w:eastAsia="Times New Roman" w:hAnsi="Times New Roman"/>
                <w:sz w:val="20"/>
                <w:szCs w:val="20"/>
                <w:lang w:eastAsia="ru-RU"/>
              </w:rPr>
              <w:t>Реконструкция (расширение) здания библиотеки</w:t>
            </w:r>
          </w:p>
        </w:tc>
        <w:tc>
          <w:tcPr>
            <w:tcW w:w="2268" w:type="dxa"/>
            <w:shd w:val="clear" w:color="auto" w:fill="auto"/>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eastAsia="Times New Roman" w:hAnsi="Times New Roman"/>
                <w:sz w:val="20"/>
                <w:szCs w:val="20"/>
                <w:lang w:eastAsia="ru-RU"/>
              </w:rPr>
              <w:t>Ориентировочный объем 10 тыс. томов</w:t>
            </w:r>
          </w:p>
        </w:tc>
        <w:tc>
          <w:tcPr>
            <w:tcW w:w="2811" w:type="dxa"/>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Пос</w:t>
            </w:r>
            <w:r w:rsidRPr="00962F25">
              <w:rPr>
                <w:rFonts w:ascii="Times New Roman" w:eastAsia="Times New Roman" w:hAnsi="Times New Roman"/>
                <w:sz w:val="20"/>
                <w:szCs w:val="20"/>
                <w:lang w:eastAsia="ru-RU"/>
              </w:rPr>
              <w:t xml:space="preserve">. </w:t>
            </w:r>
            <w:proofErr w:type="spellStart"/>
            <w:r w:rsidRPr="00962F25">
              <w:rPr>
                <w:rFonts w:ascii="Times New Roman" w:eastAsia="Times New Roman" w:hAnsi="Times New Roman"/>
                <w:sz w:val="20"/>
                <w:szCs w:val="20"/>
                <w:lang w:eastAsia="ru-RU"/>
              </w:rPr>
              <w:t>Холмогоровка</w:t>
            </w:r>
            <w:proofErr w:type="spellEnd"/>
            <w:r w:rsidRPr="00962F25">
              <w:rPr>
                <w:rFonts w:ascii="Times New Roman" w:eastAsia="Times New Roman" w:hAnsi="Times New Roman"/>
                <w:sz w:val="20"/>
                <w:szCs w:val="20"/>
                <w:lang w:eastAsia="ru-RU"/>
              </w:rPr>
              <w:t xml:space="preserve"> </w:t>
            </w:r>
            <w:r w:rsidRPr="00962F25">
              <w:rPr>
                <w:rFonts w:ascii="Times New Roman" w:hAnsi="Times New Roman"/>
                <w:sz w:val="20"/>
                <w:szCs w:val="20"/>
              </w:rPr>
              <w:t>/ зона специализированной общественной застройки</w:t>
            </w:r>
          </w:p>
        </w:tc>
        <w:tc>
          <w:tcPr>
            <w:tcW w:w="1357" w:type="dxa"/>
            <w:shd w:val="clear" w:color="auto" w:fill="auto"/>
          </w:tcPr>
          <w:p w:rsidR="00F30CCF" w:rsidRPr="00962F25" w:rsidRDefault="00F30CCF" w:rsidP="009D6758">
            <w:pPr>
              <w:spacing w:after="0" w:line="240" w:lineRule="auto"/>
              <w:jc w:val="center"/>
              <w:rPr>
                <w:sz w:val="20"/>
                <w:szCs w:val="20"/>
              </w:rPr>
            </w:pPr>
            <w:r w:rsidRPr="00962F25">
              <w:rPr>
                <w:rFonts w:ascii="Times New Roman" w:hAnsi="Times New Roman"/>
                <w:sz w:val="20"/>
                <w:szCs w:val="20"/>
              </w:rPr>
              <w:t>До 2030</w:t>
            </w:r>
          </w:p>
        </w:tc>
        <w:tc>
          <w:tcPr>
            <w:tcW w:w="2892"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r>
      <w:tr w:rsidR="00962F25" w:rsidRPr="00962F25" w:rsidTr="009D6758">
        <w:trPr>
          <w:trHeight w:val="437"/>
        </w:trPr>
        <w:tc>
          <w:tcPr>
            <w:tcW w:w="567" w:type="dxa"/>
            <w:tcBorders>
              <w:top w:val="nil"/>
              <w:bottom w:val="single" w:sz="4" w:space="0" w:color="auto"/>
            </w:tcBorders>
            <w:shd w:val="clear" w:color="auto" w:fill="auto"/>
          </w:tcPr>
          <w:p w:rsidR="00F30CCF" w:rsidRPr="00962F25" w:rsidRDefault="00F30CCF" w:rsidP="009D6758">
            <w:pPr>
              <w:spacing w:after="0" w:line="240" w:lineRule="auto"/>
              <w:jc w:val="center"/>
              <w:rPr>
                <w:rFonts w:ascii="Times New Roman" w:hAnsi="Times New Roman"/>
                <w:sz w:val="20"/>
                <w:szCs w:val="20"/>
              </w:rPr>
            </w:pPr>
          </w:p>
        </w:tc>
        <w:tc>
          <w:tcPr>
            <w:tcW w:w="1976" w:type="dxa"/>
            <w:tcBorders>
              <w:top w:val="nil"/>
              <w:bottom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p>
        </w:tc>
        <w:tc>
          <w:tcPr>
            <w:tcW w:w="3297" w:type="dxa"/>
            <w:shd w:val="clear" w:color="auto" w:fill="auto"/>
          </w:tcPr>
          <w:p w:rsidR="00F30CCF" w:rsidRPr="00962F25" w:rsidRDefault="00F30CCF" w:rsidP="009D6758">
            <w:pPr>
              <w:spacing w:after="0" w:line="240" w:lineRule="auto"/>
              <w:rPr>
                <w:sz w:val="20"/>
                <w:szCs w:val="20"/>
              </w:rPr>
            </w:pPr>
            <w:r w:rsidRPr="00962F25">
              <w:rPr>
                <w:rFonts w:ascii="Times New Roman" w:eastAsia="Times New Roman" w:hAnsi="Times New Roman"/>
                <w:sz w:val="20"/>
                <w:szCs w:val="20"/>
                <w:lang w:eastAsia="ru-RU"/>
              </w:rPr>
              <w:t>Реконструкция (расширение) здания библиотеки</w:t>
            </w:r>
          </w:p>
        </w:tc>
        <w:tc>
          <w:tcPr>
            <w:tcW w:w="2268" w:type="dxa"/>
            <w:shd w:val="clear" w:color="auto" w:fill="auto"/>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eastAsia="Times New Roman" w:hAnsi="Times New Roman"/>
                <w:sz w:val="20"/>
                <w:szCs w:val="20"/>
                <w:lang w:eastAsia="ru-RU"/>
              </w:rPr>
              <w:t>Ориентировочный объем 15 тыс. томов</w:t>
            </w:r>
          </w:p>
        </w:tc>
        <w:tc>
          <w:tcPr>
            <w:tcW w:w="2811" w:type="dxa"/>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Пос</w:t>
            </w:r>
            <w:r w:rsidRPr="00962F25">
              <w:rPr>
                <w:rFonts w:ascii="Times New Roman" w:eastAsia="Times New Roman" w:hAnsi="Times New Roman"/>
                <w:sz w:val="20"/>
                <w:szCs w:val="20"/>
                <w:lang w:eastAsia="ru-RU"/>
              </w:rPr>
              <w:t xml:space="preserve">. </w:t>
            </w:r>
            <w:proofErr w:type="spellStart"/>
            <w:r w:rsidRPr="00962F25">
              <w:rPr>
                <w:rFonts w:ascii="Times New Roman" w:eastAsia="Times New Roman" w:hAnsi="Times New Roman"/>
                <w:sz w:val="20"/>
                <w:szCs w:val="20"/>
                <w:lang w:eastAsia="ru-RU"/>
              </w:rPr>
              <w:t>Кострово</w:t>
            </w:r>
            <w:proofErr w:type="spellEnd"/>
            <w:r w:rsidRPr="00962F25">
              <w:rPr>
                <w:rFonts w:ascii="Times New Roman" w:eastAsia="Times New Roman" w:hAnsi="Times New Roman"/>
                <w:sz w:val="20"/>
                <w:szCs w:val="20"/>
                <w:lang w:eastAsia="ru-RU"/>
              </w:rPr>
              <w:t xml:space="preserve"> </w:t>
            </w:r>
            <w:r w:rsidRPr="00962F25">
              <w:rPr>
                <w:rFonts w:ascii="Times New Roman" w:hAnsi="Times New Roman"/>
                <w:sz w:val="20"/>
                <w:szCs w:val="20"/>
              </w:rPr>
              <w:t>/ зона специализированной общественной застройки</w:t>
            </w:r>
          </w:p>
        </w:tc>
        <w:tc>
          <w:tcPr>
            <w:tcW w:w="1357" w:type="dxa"/>
            <w:shd w:val="clear" w:color="auto" w:fill="auto"/>
          </w:tcPr>
          <w:p w:rsidR="00F30CCF" w:rsidRPr="00962F25" w:rsidRDefault="00F30CCF" w:rsidP="009D6758">
            <w:pPr>
              <w:spacing w:after="0" w:line="240" w:lineRule="auto"/>
              <w:jc w:val="center"/>
              <w:rPr>
                <w:sz w:val="20"/>
                <w:szCs w:val="20"/>
              </w:rPr>
            </w:pPr>
            <w:r w:rsidRPr="00962F25">
              <w:rPr>
                <w:rFonts w:ascii="Times New Roman" w:hAnsi="Times New Roman"/>
                <w:sz w:val="20"/>
                <w:szCs w:val="20"/>
              </w:rPr>
              <w:t>До 2030</w:t>
            </w:r>
          </w:p>
        </w:tc>
        <w:tc>
          <w:tcPr>
            <w:tcW w:w="2892" w:type="dxa"/>
            <w:tcBorders>
              <w:top w:val="nil"/>
              <w:bottom w:val="single" w:sz="4" w:space="0" w:color="auto"/>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r>
      <w:tr w:rsidR="00962F25" w:rsidRPr="00962F25" w:rsidTr="009D6758">
        <w:trPr>
          <w:trHeight w:val="683"/>
        </w:trPr>
        <w:tc>
          <w:tcPr>
            <w:tcW w:w="567" w:type="dxa"/>
            <w:tcBorders>
              <w:top w:val="single" w:sz="4" w:space="0" w:color="auto"/>
              <w:bottom w:val="nil"/>
            </w:tcBorders>
            <w:shd w:val="clear" w:color="auto" w:fill="auto"/>
          </w:tcPr>
          <w:p w:rsidR="00F30CCF" w:rsidRPr="00962F25" w:rsidRDefault="00F30CCF" w:rsidP="009D6758">
            <w:pPr>
              <w:spacing w:after="0" w:line="240" w:lineRule="auto"/>
              <w:jc w:val="center"/>
              <w:rPr>
                <w:rFonts w:ascii="Times New Roman" w:hAnsi="Times New Roman"/>
                <w:sz w:val="20"/>
                <w:szCs w:val="20"/>
              </w:rPr>
            </w:pPr>
          </w:p>
        </w:tc>
        <w:tc>
          <w:tcPr>
            <w:tcW w:w="1976" w:type="dxa"/>
            <w:tcBorders>
              <w:top w:val="single" w:sz="4" w:space="0" w:color="auto"/>
              <w:bottom w:val="nil"/>
            </w:tcBorders>
            <w:shd w:val="clear" w:color="auto" w:fill="auto"/>
          </w:tcPr>
          <w:p w:rsidR="00F30CCF" w:rsidRPr="00962F25" w:rsidRDefault="00F30CCF" w:rsidP="009D6758">
            <w:pPr>
              <w:spacing w:after="0" w:line="240" w:lineRule="auto"/>
              <w:rPr>
                <w:rFonts w:ascii="Times New Roman" w:hAnsi="Times New Roman"/>
                <w:sz w:val="20"/>
                <w:szCs w:val="20"/>
              </w:rPr>
            </w:pPr>
          </w:p>
        </w:tc>
        <w:tc>
          <w:tcPr>
            <w:tcW w:w="3297" w:type="dxa"/>
            <w:shd w:val="clear" w:color="auto" w:fill="auto"/>
          </w:tcPr>
          <w:p w:rsidR="00F30CCF" w:rsidRPr="00962F25" w:rsidRDefault="00F30CCF" w:rsidP="009D6758">
            <w:pPr>
              <w:snapToGrid w:val="0"/>
              <w:spacing w:after="0" w:line="240" w:lineRule="auto"/>
              <w:jc w:val="both"/>
              <w:rPr>
                <w:rFonts w:ascii="Times New Roman" w:eastAsia="Times New Roman" w:hAnsi="Times New Roman"/>
                <w:sz w:val="20"/>
                <w:szCs w:val="20"/>
                <w:lang w:eastAsia="ru-RU"/>
              </w:rPr>
            </w:pPr>
            <w:r w:rsidRPr="00962F25">
              <w:rPr>
                <w:rFonts w:ascii="Times New Roman" w:eastAsia="Times New Roman" w:hAnsi="Times New Roman"/>
                <w:sz w:val="20"/>
                <w:szCs w:val="20"/>
                <w:lang w:eastAsia="ru-RU"/>
              </w:rPr>
              <w:t xml:space="preserve">Строительство </w:t>
            </w:r>
          </w:p>
          <w:p w:rsidR="00F30CCF" w:rsidRPr="00962F25" w:rsidRDefault="00F30CCF" w:rsidP="009D6758">
            <w:pPr>
              <w:snapToGrid w:val="0"/>
              <w:spacing w:after="0" w:line="240" w:lineRule="auto"/>
              <w:jc w:val="both"/>
              <w:rPr>
                <w:rFonts w:ascii="Times New Roman" w:hAnsi="Times New Roman"/>
                <w:sz w:val="20"/>
                <w:szCs w:val="20"/>
              </w:rPr>
            </w:pPr>
            <w:r w:rsidRPr="00962F25">
              <w:rPr>
                <w:rFonts w:ascii="Times New Roman" w:eastAsia="Times New Roman" w:hAnsi="Times New Roman"/>
                <w:sz w:val="20"/>
                <w:szCs w:val="20"/>
                <w:lang w:eastAsia="ru-RU"/>
              </w:rPr>
              <w:t>культурно-развлекательного центра</w:t>
            </w:r>
          </w:p>
        </w:tc>
        <w:tc>
          <w:tcPr>
            <w:tcW w:w="2268" w:type="dxa"/>
            <w:shd w:val="clear" w:color="auto" w:fill="auto"/>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eastAsia="Times New Roman" w:hAnsi="Times New Roman"/>
                <w:sz w:val="20"/>
                <w:szCs w:val="20"/>
                <w:lang w:eastAsia="ru-RU"/>
              </w:rPr>
              <w:t xml:space="preserve">Ориентировочная </w:t>
            </w:r>
            <w:r w:rsidRPr="00962F25">
              <w:rPr>
                <w:rFonts w:ascii="Times New Roman" w:hAnsi="Times New Roman"/>
                <w:sz w:val="20"/>
                <w:szCs w:val="20"/>
              </w:rPr>
              <w:t xml:space="preserve">вместимость </w:t>
            </w:r>
            <w:r w:rsidRPr="00962F25">
              <w:rPr>
                <w:rFonts w:ascii="Times New Roman" w:eastAsia="Times New Roman" w:hAnsi="Times New Roman"/>
                <w:sz w:val="20"/>
                <w:szCs w:val="20"/>
                <w:lang w:eastAsia="ru-RU"/>
              </w:rPr>
              <w:t>700 мест</w:t>
            </w:r>
          </w:p>
        </w:tc>
        <w:tc>
          <w:tcPr>
            <w:tcW w:w="2811" w:type="dxa"/>
            <w:shd w:val="clear" w:color="auto" w:fill="auto"/>
          </w:tcPr>
          <w:p w:rsidR="00F30CCF" w:rsidRPr="00962F25" w:rsidRDefault="00F30CCF" w:rsidP="009D6758">
            <w:pPr>
              <w:spacing w:after="0" w:line="240" w:lineRule="auto"/>
              <w:rPr>
                <w:rFonts w:ascii="Times New Roman" w:hAnsi="Times New Roman"/>
                <w:sz w:val="20"/>
                <w:szCs w:val="20"/>
              </w:rPr>
            </w:pPr>
            <w:proofErr w:type="gramStart"/>
            <w:r w:rsidRPr="00962F25">
              <w:rPr>
                <w:rFonts w:ascii="Times New Roman" w:hAnsi="Times New Roman"/>
                <w:sz w:val="20"/>
                <w:szCs w:val="20"/>
              </w:rPr>
              <w:t xml:space="preserve">Г. Зеленоградск (район бывших пос. Вишневое – Малиновка </w:t>
            </w:r>
            <w:r w:rsidRPr="00962F25">
              <w:rPr>
                <w:rFonts w:ascii="Times New Roman" w:eastAsia="Times New Roman" w:hAnsi="Times New Roman"/>
                <w:sz w:val="20"/>
                <w:szCs w:val="20"/>
                <w:lang w:eastAsia="ru-RU"/>
              </w:rPr>
              <w:t xml:space="preserve">(въезд) </w:t>
            </w:r>
            <w:r w:rsidRPr="00962F25">
              <w:rPr>
                <w:rFonts w:ascii="Times New Roman" w:hAnsi="Times New Roman"/>
                <w:sz w:val="20"/>
                <w:szCs w:val="20"/>
              </w:rPr>
              <w:t>/ зона специализированной общественной застройки</w:t>
            </w:r>
            <w:proofErr w:type="gramEnd"/>
          </w:p>
        </w:tc>
        <w:tc>
          <w:tcPr>
            <w:tcW w:w="1357" w:type="dxa"/>
            <w:shd w:val="clear" w:color="auto" w:fill="auto"/>
          </w:tcPr>
          <w:p w:rsidR="00F30CCF" w:rsidRPr="00962F25" w:rsidRDefault="00F30CCF" w:rsidP="009D6758">
            <w:pPr>
              <w:spacing w:after="0" w:line="240" w:lineRule="auto"/>
              <w:jc w:val="center"/>
              <w:rPr>
                <w:sz w:val="20"/>
                <w:szCs w:val="20"/>
              </w:rPr>
            </w:pPr>
            <w:r w:rsidRPr="00962F25">
              <w:rPr>
                <w:rFonts w:ascii="Times New Roman" w:hAnsi="Times New Roman"/>
                <w:sz w:val="20"/>
                <w:szCs w:val="20"/>
              </w:rPr>
              <w:t>До 2040</w:t>
            </w:r>
          </w:p>
        </w:tc>
        <w:tc>
          <w:tcPr>
            <w:tcW w:w="2892" w:type="dxa"/>
            <w:tcBorders>
              <w:top w:val="single" w:sz="4" w:space="0" w:color="auto"/>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r>
      <w:tr w:rsidR="00962F25" w:rsidRPr="00962F25" w:rsidTr="009D6758">
        <w:trPr>
          <w:trHeight w:val="661"/>
        </w:trPr>
        <w:tc>
          <w:tcPr>
            <w:tcW w:w="567" w:type="dxa"/>
            <w:tcBorders>
              <w:top w:val="nil"/>
              <w:bottom w:val="nil"/>
            </w:tcBorders>
            <w:shd w:val="clear" w:color="auto" w:fill="auto"/>
          </w:tcPr>
          <w:p w:rsidR="00F30CCF" w:rsidRPr="00962F25" w:rsidRDefault="00F30CCF" w:rsidP="009D6758">
            <w:pPr>
              <w:spacing w:after="0" w:line="240" w:lineRule="auto"/>
              <w:jc w:val="center"/>
              <w:rPr>
                <w:rFonts w:ascii="Times New Roman" w:hAnsi="Times New Roman"/>
                <w:sz w:val="20"/>
                <w:szCs w:val="20"/>
              </w:rPr>
            </w:pPr>
          </w:p>
        </w:tc>
        <w:tc>
          <w:tcPr>
            <w:tcW w:w="1976" w:type="dxa"/>
            <w:tcBorders>
              <w:top w:val="nil"/>
              <w:bottom w:val="nil"/>
            </w:tcBorders>
            <w:shd w:val="clear" w:color="auto" w:fill="auto"/>
          </w:tcPr>
          <w:p w:rsidR="00F30CCF" w:rsidRPr="00962F25" w:rsidRDefault="00F30CCF" w:rsidP="009D6758">
            <w:pPr>
              <w:spacing w:after="0" w:line="240" w:lineRule="auto"/>
              <w:rPr>
                <w:rFonts w:ascii="Times New Roman" w:hAnsi="Times New Roman"/>
                <w:sz w:val="20"/>
                <w:szCs w:val="20"/>
              </w:rPr>
            </w:pPr>
          </w:p>
        </w:tc>
        <w:tc>
          <w:tcPr>
            <w:tcW w:w="3297" w:type="dxa"/>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eastAsia="Times New Roman" w:hAnsi="Times New Roman"/>
                <w:sz w:val="20"/>
                <w:szCs w:val="20"/>
                <w:lang w:eastAsia="ru-RU"/>
              </w:rPr>
              <w:t>Строительство «Дом молодежи»</w:t>
            </w:r>
          </w:p>
        </w:tc>
        <w:tc>
          <w:tcPr>
            <w:tcW w:w="2268" w:type="dxa"/>
            <w:shd w:val="clear" w:color="auto" w:fill="auto"/>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eastAsia="Times New Roman" w:hAnsi="Times New Roman"/>
                <w:sz w:val="20"/>
                <w:szCs w:val="20"/>
                <w:lang w:eastAsia="ru-RU"/>
              </w:rPr>
              <w:t xml:space="preserve">Ориентировочная </w:t>
            </w:r>
            <w:r w:rsidRPr="00962F25">
              <w:rPr>
                <w:rFonts w:ascii="Times New Roman" w:hAnsi="Times New Roman"/>
                <w:sz w:val="20"/>
                <w:szCs w:val="20"/>
              </w:rPr>
              <w:t xml:space="preserve">вместимость </w:t>
            </w:r>
            <w:r w:rsidRPr="00962F25">
              <w:rPr>
                <w:rFonts w:ascii="Times New Roman" w:eastAsia="Times New Roman" w:hAnsi="Times New Roman"/>
                <w:sz w:val="20"/>
                <w:szCs w:val="20"/>
                <w:lang w:eastAsia="ru-RU"/>
              </w:rPr>
              <w:t>700 мест</w:t>
            </w:r>
          </w:p>
        </w:tc>
        <w:tc>
          <w:tcPr>
            <w:tcW w:w="2811" w:type="dxa"/>
            <w:shd w:val="clear" w:color="auto" w:fill="auto"/>
          </w:tcPr>
          <w:p w:rsidR="00F30CCF" w:rsidRPr="00962F25" w:rsidRDefault="00F30CCF" w:rsidP="009D6758">
            <w:pPr>
              <w:spacing w:after="0" w:line="240" w:lineRule="auto"/>
              <w:rPr>
                <w:rFonts w:ascii="Times New Roman" w:hAnsi="Times New Roman"/>
                <w:sz w:val="20"/>
                <w:szCs w:val="20"/>
              </w:rPr>
            </w:pPr>
            <w:proofErr w:type="gramStart"/>
            <w:r w:rsidRPr="00962F25">
              <w:rPr>
                <w:rFonts w:ascii="Times New Roman" w:hAnsi="Times New Roman"/>
                <w:sz w:val="20"/>
                <w:szCs w:val="20"/>
              </w:rPr>
              <w:t>Г. Зеленоградск (район бывших пос. Вишневое – Малиновка</w:t>
            </w:r>
            <w:r w:rsidRPr="00962F25">
              <w:rPr>
                <w:rFonts w:ascii="Times New Roman" w:eastAsia="Times New Roman" w:hAnsi="Times New Roman"/>
                <w:sz w:val="20"/>
                <w:szCs w:val="20"/>
                <w:lang w:eastAsia="ru-RU"/>
              </w:rPr>
              <w:t xml:space="preserve"> (центр) </w:t>
            </w:r>
            <w:r w:rsidRPr="00962F25">
              <w:rPr>
                <w:rFonts w:ascii="Times New Roman" w:hAnsi="Times New Roman"/>
                <w:sz w:val="20"/>
                <w:szCs w:val="20"/>
              </w:rPr>
              <w:t>/ зона специализированной общественной застройки</w:t>
            </w:r>
            <w:proofErr w:type="gramEnd"/>
          </w:p>
        </w:tc>
        <w:tc>
          <w:tcPr>
            <w:tcW w:w="1357" w:type="dxa"/>
            <w:shd w:val="clear" w:color="auto" w:fill="auto"/>
          </w:tcPr>
          <w:p w:rsidR="00F30CCF" w:rsidRPr="00962F25" w:rsidRDefault="00F30CCF" w:rsidP="009D6758">
            <w:pPr>
              <w:spacing w:after="0" w:line="240" w:lineRule="auto"/>
              <w:jc w:val="center"/>
              <w:rPr>
                <w:sz w:val="20"/>
                <w:szCs w:val="20"/>
              </w:rPr>
            </w:pPr>
            <w:r w:rsidRPr="00962F25">
              <w:rPr>
                <w:rFonts w:ascii="Times New Roman" w:hAnsi="Times New Roman"/>
                <w:sz w:val="20"/>
                <w:szCs w:val="20"/>
              </w:rPr>
              <w:t>До 2040</w:t>
            </w:r>
          </w:p>
        </w:tc>
        <w:tc>
          <w:tcPr>
            <w:tcW w:w="2892"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r>
      <w:tr w:rsidR="00962F25" w:rsidRPr="00962F25" w:rsidTr="009D6758">
        <w:trPr>
          <w:trHeight w:val="373"/>
        </w:trPr>
        <w:tc>
          <w:tcPr>
            <w:tcW w:w="567" w:type="dxa"/>
            <w:tcBorders>
              <w:top w:val="nil"/>
              <w:bottom w:val="nil"/>
            </w:tcBorders>
            <w:shd w:val="clear" w:color="auto" w:fill="auto"/>
          </w:tcPr>
          <w:p w:rsidR="00F30CCF" w:rsidRPr="00962F25" w:rsidRDefault="00F30CCF" w:rsidP="009D6758">
            <w:pPr>
              <w:spacing w:after="0" w:line="240" w:lineRule="auto"/>
              <w:jc w:val="center"/>
              <w:rPr>
                <w:rFonts w:ascii="Times New Roman" w:hAnsi="Times New Roman"/>
                <w:sz w:val="20"/>
                <w:szCs w:val="20"/>
              </w:rPr>
            </w:pPr>
          </w:p>
        </w:tc>
        <w:tc>
          <w:tcPr>
            <w:tcW w:w="1976" w:type="dxa"/>
            <w:tcBorders>
              <w:top w:val="nil"/>
              <w:bottom w:val="nil"/>
            </w:tcBorders>
            <w:shd w:val="clear" w:color="auto" w:fill="auto"/>
          </w:tcPr>
          <w:p w:rsidR="00F30CCF" w:rsidRPr="00962F25" w:rsidRDefault="00F30CCF" w:rsidP="009D6758">
            <w:pPr>
              <w:spacing w:after="0" w:line="240" w:lineRule="auto"/>
              <w:rPr>
                <w:rFonts w:ascii="Times New Roman" w:hAnsi="Times New Roman"/>
                <w:sz w:val="20"/>
                <w:szCs w:val="20"/>
              </w:rPr>
            </w:pPr>
          </w:p>
        </w:tc>
        <w:tc>
          <w:tcPr>
            <w:tcW w:w="3297" w:type="dxa"/>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eastAsia="Times New Roman" w:hAnsi="Times New Roman"/>
                <w:sz w:val="20"/>
                <w:szCs w:val="20"/>
                <w:lang w:eastAsia="ru-RU"/>
              </w:rPr>
              <w:t>Строительство досугового центра</w:t>
            </w:r>
          </w:p>
        </w:tc>
        <w:tc>
          <w:tcPr>
            <w:tcW w:w="2268" w:type="dxa"/>
            <w:shd w:val="clear" w:color="auto" w:fill="auto"/>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eastAsia="Times New Roman" w:hAnsi="Times New Roman"/>
                <w:sz w:val="20"/>
                <w:szCs w:val="20"/>
                <w:lang w:eastAsia="ru-RU"/>
              </w:rPr>
              <w:t xml:space="preserve">Ориентировочная </w:t>
            </w:r>
            <w:r w:rsidRPr="00962F25">
              <w:rPr>
                <w:rFonts w:ascii="Times New Roman" w:hAnsi="Times New Roman"/>
                <w:sz w:val="20"/>
                <w:szCs w:val="20"/>
              </w:rPr>
              <w:t xml:space="preserve">вместимость </w:t>
            </w:r>
            <w:r w:rsidRPr="00962F25">
              <w:rPr>
                <w:rFonts w:ascii="Times New Roman" w:eastAsia="Times New Roman" w:hAnsi="Times New Roman"/>
                <w:sz w:val="20"/>
                <w:szCs w:val="20"/>
                <w:lang w:eastAsia="ru-RU"/>
              </w:rPr>
              <w:t>200 мест</w:t>
            </w:r>
          </w:p>
        </w:tc>
        <w:tc>
          <w:tcPr>
            <w:tcW w:w="2811" w:type="dxa"/>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Пос. </w:t>
            </w:r>
            <w:r w:rsidRPr="00962F25">
              <w:rPr>
                <w:rFonts w:ascii="Times New Roman" w:eastAsia="Times New Roman" w:hAnsi="Times New Roman"/>
                <w:sz w:val="20"/>
                <w:szCs w:val="20"/>
                <w:lang w:eastAsia="ru-RU"/>
              </w:rPr>
              <w:t xml:space="preserve">Сосновка </w:t>
            </w:r>
            <w:r w:rsidRPr="00962F25">
              <w:rPr>
                <w:rFonts w:ascii="Times New Roman" w:hAnsi="Times New Roman"/>
                <w:sz w:val="20"/>
                <w:szCs w:val="20"/>
              </w:rPr>
              <w:t>/ зона специализированной общественной застройки</w:t>
            </w:r>
          </w:p>
        </w:tc>
        <w:tc>
          <w:tcPr>
            <w:tcW w:w="1357" w:type="dxa"/>
            <w:shd w:val="clear" w:color="auto" w:fill="auto"/>
          </w:tcPr>
          <w:p w:rsidR="00F30CCF" w:rsidRPr="00962F25" w:rsidRDefault="00F30CCF" w:rsidP="009D6758">
            <w:pPr>
              <w:spacing w:after="0" w:line="240" w:lineRule="auto"/>
              <w:jc w:val="center"/>
              <w:rPr>
                <w:sz w:val="20"/>
                <w:szCs w:val="20"/>
              </w:rPr>
            </w:pPr>
            <w:r w:rsidRPr="00962F25">
              <w:rPr>
                <w:rFonts w:ascii="Times New Roman" w:hAnsi="Times New Roman"/>
                <w:sz w:val="20"/>
                <w:szCs w:val="20"/>
              </w:rPr>
              <w:t>До 2030</w:t>
            </w:r>
          </w:p>
        </w:tc>
        <w:tc>
          <w:tcPr>
            <w:tcW w:w="2892"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r>
      <w:tr w:rsidR="00962F25" w:rsidRPr="00962F25" w:rsidTr="009D6758">
        <w:trPr>
          <w:trHeight w:val="137"/>
        </w:trPr>
        <w:tc>
          <w:tcPr>
            <w:tcW w:w="567" w:type="dxa"/>
            <w:tcBorders>
              <w:top w:val="nil"/>
              <w:bottom w:val="nil"/>
            </w:tcBorders>
            <w:shd w:val="clear" w:color="auto" w:fill="auto"/>
          </w:tcPr>
          <w:p w:rsidR="00F30CCF" w:rsidRPr="00962F25" w:rsidRDefault="00F30CCF" w:rsidP="009D6758">
            <w:pPr>
              <w:spacing w:after="0" w:line="240" w:lineRule="auto"/>
              <w:jc w:val="center"/>
              <w:rPr>
                <w:rFonts w:ascii="Times New Roman" w:hAnsi="Times New Roman"/>
                <w:sz w:val="20"/>
                <w:szCs w:val="20"/>
              </w:rPr>
            </w:pPr>
          </w:p>
        </w:tc>
        <w:tc>
          <w:tcPr>
            <w:tcW w:w="1976" w:type="dxa"/>
            <w:tcBorders>
              <w:top w:val="nil"/>
              <w:bottom w:val="nil"/>
            </w:tcBorders>
            <w:shd w:val="clear" w:color="auto" w:fill="auto"/>
          </w:tcPr>
          <w:p w:rsidR="00F30CCF" w:rsidRPr="00962F25" w:rsidRDefault="00F30CCF" w:rsidP="009D6758">
            <w:pPr>
              <w:spacing w:after="0" w:line="240" w:lineRule="auto"/>
              <w:rPr>
                <w:rFonts w:ascii="Times New Roman" w:hAnsi="Times New Roman"/>
                <w:sz w:val="20"/>
                <w:szCs w:val="20"/>
              </w:rPr>
            </w:pPr>
          </w:p>
        </w:tc>
        <w:tc>
          <w:tcPr>
            <w:tcW w:w="3297" w:type="dxa"/>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eastAsia="Times New Roman" w:hAnsi="Times New Roman"/>
                <w:sz w:val="20"/>
                <w:szCs w:val="20"/>
                <w:lang w:eastAsia="ru-RU"/>
              </w:rPr>
              <w:t>Строительство Дома культуры с библиотекой</w:t>
            </w:r>
          </w:p>
        </w:tc>
        <w:tc>
          <w:tcPr>
            <w:tcW w:w="2268" w:type="dxa"/>
            <w:shd w:val="clear" w:color="auto" w:fill="auto"/>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eastAsia="Times New Roman" w:hAnsi="Times New Roman"/>
                <w:sz w:val="20"/>
                <w:szCs w:val="20"/>
                <w:lang w:eastAsia="ru-RU"/>
              </w:rPr>
              <w:t xml:space="preserve">Ориентировочная </w:t>
            </w:r>
            <w:r w:rsidRPr="00962F25">
              <w:rPr>
                <w:rFonts w:ascii="Times New Roman" w:hAnsi="Times New Roman"/>
                <w:sz w:val="20"/>
                <w:szCs w:val="20"/>
              </w:rPr>
              <w:t xml:space="preserve">вместимость </w:t>
            </w:r>
            <w:r w:rsidRPr="00962F25">
              <w:rPr>
                <w:rFonts w:ascii="Times New Roman" w:eastAsia="Times New Roman" w:hAnsi="Times New Roman"/>
                <w:sz w:val="20"/>
                <w:szCs w:val="20"/>
                <w:lang w:eastAsia="ru-RU"/>
              </w:rPr>
              <w:t>150 мест</w:t>
            </w:r>
          </w:p>
        </w:tc>
        <w:tc>
          <w:tcPr>
            <w:tcW w:w="2811" w:type="dxa"/>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eastAsia="Times New Roman" w:hAnsi="Times New Roman"/>
                <w:sz w:val="20"/>
                <w:szCs w:val="20"/>
                <w:lang w:eastAsia="ru-RU"/>
              </w:rPr>
              <w:t xml:space="preserve">Пос. </w:t>
            </w:r>
            <w:proofErr w:type="spellStart"/>
            <w:r w:rsidRPr="00962F25">
              <w:rPr>
                <w:rFonts w:ascii="Times New Roman" w:eastAsia="Times New Roman" w:hAnsi="Times New Roman"/>
                <w:sz w:val="20"/>
                <w:szCs w:val="20"/>
                <w:lang w:eastAsia="ru-RU"/>
              </w:rPr>
              <w:t>Поваровка</w:t>
            </w:r>
            <w:proofErr w:type="spellEnd"/>
            <w:r w:rsidRPr="00962F25">
              <w:rPr>
                <w:rFonts w:ascii="Times New Roman" w:eastAsia="Times New Roman" w:hAnsi="Times New Roman"/>
                <w:sz w:val="20"/>
                <w:szCs w:val="20"/>
                <w:lang w:eastAsia="ru-RU"/>
              </w:rPr>
              <w:t xml:space="preserve"> </w:t>
            </w:r>
            <w:r w:rsidRPr="00962F25">
              <w:rPr>
                <w:rFonts w:ascii="Times New Roman" w:hAnsi="Times New Roman"/>
                <w:sz w:val="20"/>
                <w:szCs w:val="20"/>
              </w:rPr>
              <w:t>/ зона специализированной общественной застройки</w:t>
            </w:r>
          </w:p>
        </w:tc>
        <w:tc>
          <w:tcPr>
            <w:tcW w:w="1357" w:type="dxa"/>
            <w:shd w:val="clear" w:color="auto" w:fill="auto"/>
          </w:tcPr>
          <w:p w:rsidR="00F30CCF" w:rsidRPr="00962F25" w:rsidRDefault="00F30CCF" w:rsidP="009D6758">
            <w:pPr>
              <w:spacing w:after="0" w:line="240" w:lineRule="auto"/>
              <w:jc w:val="center"/>
              <w:rPr>
                <w:sz w:val="20"/>
                <w:szCs w:val="20"/>
              </w:rPr>
            </w:pPr>
            <w:r w:rsidRPr="00962F25">
              <w:rPr>
                <w:rFonts w:ascii="Times New Roman" w:hAnsi="Times New Roman"/>
                <w:sz w:val="20"/>
                <w:szCs w:val="20"/>
              </w:rPr>
              <w:t>До 2030</w:t>
            </w:r>
          </w:p>
        </w:tc>
        <w:tc>
          <w:tcPr>
            <w:tcW w:w="2892" w:type="dxa"/>
            <w:tcBorders>
              <w:top w:val="nil"/>
              <w:bottom w:val="nil"/>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r>
      <w:tr w:rsidR="00962F25" w:rsidRPr="00962F25" w:rsidTr="009D6758">
        <w:trPr>
          <w:trHeight w:val="584"/>
        </w:trPr>
        <w:tc>
          <w:tcPr>
            <w:tcW w:w="567" w:type="dxa"/>
            <w:tcBorders>
              <w:top w:val="nil"/>
              <w:bottom w:val="single" w:sz="4" w:space="0" w:color="auto"/>
            </w:tcBorders>
            <w:shd w:val="clear" w:color="auto" w:fill="auto"/>
          </w:tcPr>
          <w:p w:rsidR="00F30CCF" w:rsidRPr="00962F25" w:rsidRDefault="00F30CCF" w:rsidP="009D6758">
            <w:pPr>
              <w:spacing w:after="0" w:line="240" w:lineRule="auto"/>
              <w:jc w:val="center"/>
              <w:rPr>
                <w:rFonts w:ascii="Times New Roman" w:hAnsi="Times New Roman"/>
                <w:sz w:val="20"/>
                <w:szCs w:val="20"/>
              </w:rPr>
            </w:pPr>
          </w:p>
        </w:tc>
        <w:tc>
          <w:tcPr>
            <w:tcW w:w="1976" w:type="dxa"/>
            <w:tcBorders>
              <w:top w:val="nil"/>
              <w:bottom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p>
        </w:tc>
        <w:tc>
          <w:tcPr>
            <w:tcW w:w="3297" w:type="dxa"/>
            <w:shd w:val="clear" w:color="auto" w:fill="auto"/>
          </w:tcPr>
          <w:p w:rsidR="00F30CCF" w:rsidRPr="00962F25" w:rsidRDefault="00F30CCF" w:rsidP="009D6758">
            <w:pPr>
              <w:spacing w:after="0" w:line="240" w:lineRule="auto"/>
              <w:rPr>
                <w:rFonts w:ascii="Times New Roman" w:eastAsia="Times New Roman" w:hAnsi="Times New Roman"/>
                <w:sz w:val="20"/>
                <w:szCs w:val="20"/>
                <w:lang w:eastAsia="ru-RU"/>
              </w:rPr>
            </w:pPr>
            <w:r w:rsidRPr="00962F25">
              <w:rPr>
                <w:rFonts w:ascii="Times New Roman" w:eastAsia="Times New Roman" w:hAnsi="Times New Roman"/>
                <w:sz w:val="20"/>
                <w:szCs w:val="20"/>
                <w:lang w:eastAsia="ru-RU"/>
              </w:rPr>
              <w:t>Реконструкция Дома культуры</w:t>
            </w:r>
          </w:p>
        </w:tc>
        <w:tc>
          <w:tcPr>
            <w:tcW w:w="2268" w:type="dxa"/>
            <w:shd w:val="clear" w:color="auto" w:fill="auto"/>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Определить проектом</w:t>
            </w:r>
          </w:p>
        </w:tc>
        <w:tc>
          <w:tcPr>
            <w:tcW w:w="2811" w:type="dxa"/>
            <w:shd w:val="clear" w:color="auto" w:fill="auto"/>
          </w:tcPr>
          <w:p w:rsidR="00F30CCF" w:rsidRPr="00962F25" w:rsidRDefault="00F30CCF" w:rsidP="009D6758">
            <w:pPr>
              <w:spacing w:after="0" w:line="240" w:lineRule="auto"/>
              <w:rPr>
                <w:rFonts w:ascii="Times New Roman" w:eastAsia="Times New Roman" w:hAnsi="Times New Roman"/>
                <w:sz w:val="20"/>
                <w:szCs w:val="20"/>
                <w:lang w:eastAsia="ru-RU"/>
              </w:rPr>
            </w:pPr>
            <w:r w:rsidRPr="00962F25">
              <w:rPr>
                <w:rFonts w:ascii="Times New Roman" w:eastAsia="Times New Roman" w:hAnsi="Times New Roman"/>
                <w:sz w:val="20"/>
                <w:szCs w:val="20"/>
                <w:lang w:eastAsia="ru-RU"/>
              </w:rPr>
              <w:t xml:space="preserve">Пос. </w:t>
            </w:r>
            <w:proofErr w:type="spellStart"/>
            <w:r w:rsidRPr="00962F25">
              <w:rPr>
                <w:rFonts w:ascii="Times New Roman" w:eastAsia="Times New Roman" w:hAnsi="Times New Roman"/>
                <w:sz w:val="20"/>
                <w:szCs w:val="20"/>
                <w:lang w:eastAsia="ru-RU"/>
              </w:rPr>
              <w:t>Красноторовка</w:t>
            </w:r>
            <w:proofErr w:type="spellEnd"/>
            <w:r w:rsidRPr="00962F25">
              <w:rPr>
                <w:rFonts w:ascii="Times New Roman" w:eastAsia="Times New Roman" w:hAnsi="Times New Roman"/>
                <w:sz w:val="20"/>
                <w:szCs w:val="20"/>
                <w:lang w:eastAsia="ru-RU"/>
              </w:rPr>
              <w:t xml:space="preserve"> </w:t>
            </w:r>
            <w:r w:rsidRPr="00962F25">
              <w:rPr>
                <w:rFonts w:ascii="Times New Roman" w:hAnsi="Times New Roman"/>
                <w:sz w:val="20"/>
                <w:szCs w:val="20"/>
              </w:rPr>
              <w:t>/ зона специализированной общественной застройки</w:t>
            </w:r>
          </w:p>
        </w:tc>
        <w:tc>
          <w:tcPr>
            <w:tcW w:w="1357" w:type="dxa"/>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До 2030</w:t>
            </w:r>
          </w:p>
        </w:tc>
        <w:tc>
          <w:tcPr>
            <w:tcW w:w="2892" w:type="dxa"/>
            <w:tcBorders>
              <w:top w:val="nil"/>
              <w:bottom w:val="single" w:sz="4" w:space="0" w:color="auto"/>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r>
    </w:tbl>
    <w:p w:rsidR="00F30CCF" w:rsidRPr="00962F25" w:rsidRDefault="00F30CCF" w:rsidP="00F30CCF">
      <w:pPr>
        <w:pStyle w:val="S"/>
      </w:pPr>
      <w:bookmarkStart w:id="19" w:name="_Toc26255385"/>
    </w:p>
    <w:p w:rsidR="00F30CCF" w:rsidRPr="00962F25" w:rsidRDefault="00F30CCF" w:rsidP="00F30CCF">
      <w:pPr>
        <w:pStyle w:val="af0"/>
        <w:spacing w:after="0" w:line="240" w:lineRule="auto"/>
        <w:ind w:left="0"/>
        <w:jc w:val="center"/>
        <w:outlineLvl w:val="1"/>
        <w:rPr>
          <w:rFonts w:ascii="Times New Roman" w:hAnsi="Times New Roman"/>
          <w:b/>
          <w:sz w:val="26"/>
          <w:szCs w:val="26"/>
        </w:rPr>
      </w:pPr>
      <w:bookmarkStart w:id="20" w:name="_Toc68792846"/>
      <w:bookmarkEnd w:id="19"/>
      <w:r w:rsidRPr="00962F25">
        <w:rPr>
          <w:rFonts w:ascii="Times New Roman" w:hAnsi="Times New Roman"/>
          <w:b/>
          <w:sz w:val="26"/>
          <w:szCs w:val="26"/>
        </w:rPr>
        <w:t>Планируемые для размещения на территории МО «Зеленоградский городской округ» объекты специального назначения местного значения.</w:t>
      </w:r>
      <w:bookmarkEnd w:id="20"/>
    </w:p>
    <w:p w:rsidR="00F30CCF" w:rsidRPr="00962F25" w:rsidRDefault="00F30CCF" w:rsidP="00F30CCF">
      <w:pPr>
        <w:spacing w:after="0" w:line="240" w:lineRule="auto"/>
        <w:ind w:left="735"/>
        <w:contextualSpacing/>
        <w:jc w:val="right"/>
        <w:rPr>
          <w:rFonts w:ascii="Times New Roman" w:hAnsi="Times New Roman"/>
          <w:sz w:val="28"/>
          <w:szCs w:val="26"/>
        </w:rPr>
      </w:pPr>
      <w:r w:rsidRPr="00962F25">
        <w:rPr>
          <w:rFonts w:ascii="Times New Roman" w:hAnsi="Times New Roman"/>
          <w:sz w:val="28"/>
          <w:szCs w:val="26"/>
        </w:rPr>
        <w:t>Таблица 6</w:t>
      </w:r>
    </w:p>
    <w:tbl>
      <w:tblPr>
        <w:tblW w:w="15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54"/>
        <w:gridCol w:w="3297"/>
        <w:gridCol w:w="2268"/>
        <w:gridCol w:w="2811"/>
        <w:gridCol w:w="1357"/>
        <w:gridCol w:w="2778"/>
      </w:tblGrid>
      <w:tr w:rsidR="00962F25" w:rsidRPr="00962F25" w:rsidTr="009D6758">
        <w:tc>
          <w:tcPr>
            <w:tcW w:w="567" w:type="dxa"/>
            <w:tcBorders>
              <w:bottom w:val="single" w:sz="4" w:space="0" w:color="auto"/>
            </w:tcBorders>
            <w:shd w:val="clear" w:color="auto" w:fill="auto"/>
          </w:tcPr>
          <w:p w:rsidR="00F30CCF" w:rsidRPr="00962F25" w:rsidRDefault="00F30CCF" w:rsidP="009D6758">
            <w:pPr>
              <w:spacing w:after="0" w:line="240" w:lineRule="auto"/>
              <w:jc w:val="center"/>
              <w:rPr>
                <w:rFonts w:ascii="Times New Roman" w:hAnsi="Times New Roman"/>
                <w:b/>
                <w:sz w:val="20"/>
                <w:szCs w:val="20"/>
              </w:rPr>
            </w:pPr>
            <w:r w:rsidRPr="00962F25">
              <w:rPr>
                <w:rFonts w:ascii="Times New Roman" w:hAnsi="Times New Roman"/>
                <w:b/>
                <w:sz w:val="20"/>
                <w:szCs w:val="20"/>
              </w:rPr>
              <w:t xml:space="preserve">№ </w:t>
            </w:r>
          </w:p>
          <w:p w:rsidR="00F30CCF" w:rsidRPr="00962F25" w:rsidRDefault="00F30CCF" w:rsidP="009D6758">
            <w:pPr>
              <w:spacing w:after="0" w:line="240" w:lineRule="auto"/>
              <w:jc w:val="center"/>
              <w:rPr>
                <w:rFonts w:ascii="Times New Roman" w:hAnsi="Times New Roman"/>
                <w:sz w:val="20"/>
                <w:szCs w:val="20"/>
              </w:rPr>
            </w:pPr>
            <w:proofErr w:type="gramStart"/>
            <w:r w:rsidRPr="00962F25">
              <w:rPr>
                <w:rFonts w:ascii="Times New Roman" w:hAnsi="Times New Roman"/>
                <w:b/>
                <w:sz w:val="20"/>
                <w:szCs w:val="20"/>
              </w:rPr>
              <w:t>п</w:t>
            </w:r>
            <w:proofErr w:type="gramEnd"/>
            <w:r w:rsidRPr="00962F25">
              <w:rPr>
                <w:rFonts w:ascii="Times New Roman" w:hAnsi="Times New Roman"/>
                <w:b/>
                <w:sz w:val="20"/>
                <w:szCs w:val="20"/>
              </w:rPr>
              <w:t>/п</w:t>
            </w:r>
          </w:p>
        </w:tc>
        <w:tc>
          <w:tcPr>
            <w:tcW w:w="2054" w:type="dxa"/>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b/>
                <w:sz w:val="20"/>
                <w:szCs w:val="20"/>
              </w:rPr>
              <w:t>Наименование объекта</w:t>
            </w:r>
          </w:p>
        </w:tc>
        <w:tc>
          <w:tcPr>
            <w:tcW w:w="3297" w:type="dxa"/>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b/>
                <w:sz w:val="20"/>
                <w:szCs w:val="20"/>
              </w:rPr>
              <w:t>Назначение объекта</w:t>
            </w:r>
          </w:p>
        </w:tc>
        <w:tc>
          <w:tcPr>
            <w:tcW w:w="2268" w:type="dxa"/>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b/>
                <w:sz w:val="20"/>
                <w:szCs w:val="20"/>
              </w:rPr>
              <w:t>Основные характеристики объекта</w:t>
            </w:r>
          </w:p>
        </w:tc>
        <w:tc>
          <w:tcPr>
            <w:tcW w:w="2811" w:type="dxa"/>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b/>
                <w:sz w:val="20"/>
                <w:szCs w:val="20"/>
              </w:rPr>
              <w:t xml:space="preserve">Местоположение объекта/функциональная зона </w:t>
            </w:r>
          </w:p>
        </w:tc>
        <w:tc>
          <w:tcPr>
            <w:tcW w:w="1357" w:type="dxa"/>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b/>
                <w:sz w:val="20"/>
                <w:szCs w:val="20"/>
              </w:rPr>
              <w:t>Срок реализации, год</w:t>
            </w:r>
          </w:p>
        </w:tc>
        <w:tc>
          <w:tcPr>
            <w:tcW w:w="2778" w:type="dxa"/>
            <w:tcBorders>
              <w:bottom w:val="single" w:sz="4" w:space="0" w:color="auto"/>
            </w:tcBorders>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b/>
                <w:sz w:val="20"/>
                <w:szCs w:val="20"/>
              </w:rPr>
              <w:t>Характеристика зон с особыми условиями использования территории</w:t>
            </w:r>
          </w:p>
        </w:tc>
      </w:tr>
      <w:tr w:rsidR="00962F25" w:rsidRPr="00962F25" w:rsidTr="009D6758">
        <w:trPr>
          <w:trHeight w:val="378"/>
        </w:trPr>
        <w:tc>
          <w:tcPr>
            <w:tcW w:w="567" w:type="dxa"/>
            <w:tcBorders>
              <w:bottom w:val="nil"/>
            </w:tcBorders>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1</w:t>
            </w:r>
          </w:p>
        </w:tc>
        <w:tc>
          <w:tcPr>
            <w:tcW w:w="2054" w:type="dxa"/>
            <w:tcBorders>
              <w:bottom w:val="nil"/>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Объект специального назначения</w:t>
            </w:r>
          </w:p>
          <w:p w:rsidR="00F30CCF" w:rsidRPr="00962F25" w:rsidRDefault="00F30CCF" w:rsidP="009D6758">
            <w:pPr>
              <w:spacing w:after="0" w:line="240" w:lineRule="auto"/>
              <w:rPr>
                <w:rFonts w:ascii="Times New Roman" w:hAnsi="Times New Roman"/>
                <w:sz w:val="20"/>
                <w:szCs w:val="20"/>
              </w:rPr>
            </w:pPr>
          </w:p>
        </w:tc>
        <w:tc>
          <w:tcPr>
            <w:tcW w:w="3297" w:type="dxa"/>
            <w:tcBorders>
              <w:left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Кладбище</w:t>
            </w:r>
          </w:p>
        </w:tc>
        <w:tc>
          <w:tcPr>
            <w:tcW w:w="2268" w:type="dxa"/>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Площадь </w:t>
            </w:r>
            <w:smartTag w:uri="urn:schemas-microsoft-com:office:smarttags" w:element="metricconverter">
              <w:smartTagPr>
                <w:attr w:name="ProductID" w:val="1,9 га"/>
              </w:smartTagPr>
              <w:r w:rsidRPr="00962F25">
                <w:rPr>
                  <w:rFonts w:ascii="Times New Roman" w:hAnsi="Times New Roman"/>
                  <w:sz w:val="20"/>
                  <w:szCs w:val="20"/>
                </w:rPr>
                <w:t>1,9 га</w:t>
              </w:r>
            </w:smartTag>
          </w:p>
        </w:tc>
        <w:tc>
          <w:tcPr>
            <w:tcW w:w="2811" w:type="dxa"/>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Пос. Коврово / зона кладбищ</w:t>
            </w:r>
          </w:p>
        </w:tc>
        <w:tc>
          <w:tcPr>
            <w:tcW w:w="1357" w:type="dxa"/>
            <w:tcBorders>
              <w:bottom w:val="single" w:sz="4" w:space="0" w:color="auto"/>
            </w:tcBorders>
            <w:shd w:val="clear" w:color="auto" w:fill="auto"/>
          </w:tcPr>
          <w:p w:rsidR="00F30CCF" w:rsidRPr="00962F25" w:rsidRDefault="00F30CCF" w:rsidP="009D6758">
            <w:pPr>
              <w:spacing w:after="0" w:line="240" w:lineRule="auto"/>
              <w:jc w:val="center"/>
              <w:rPr>
                <w:sz w:val="20"/>
                <w:szCs w:val="20"/>
              </w:rPr>
            </w:pPr>
            <w:r w:rsidRPr="00962F25">
              <w:rPr>
                <w:rFonts w:ascii="Times New Roman" w:hAnsi="Times New Roman"/>
                <w:sz w:val="20"/>
                <w:szCs w:val="20"/>
              </w:rPr>
              <w:t>До 2040</w:t>
            </w:r>
          </w:p>
        </w:tc>
        <w:tc>
          <w:tcPr>
            <w:tcW w:w="2778" w:type="dxa"/>
            <w:vMerge w:val="restart"/>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В соответствии с СанПиН 2.2.1/2.1.1.1200-03 «Санитарно-защитные зоны и санитарная классификация предприятий, сооружений и иных объектов»</w:t>
            </w:r>
          </w:p>
        </w:tc>
      </w:tr>
      <w:tr w:rsidR="00962F25" w:rsidRPr="00962F25" w:rsidTr="009D6758">
        <w:trPr>
          <w:trHeight w:val="803"/>
        </w:trPr>
        <w:tc>
          <w:tcPr>
            <w:tcW w:w="567" w:type="dxa"/>
            <w:tcBorders>
              <w:top w:val="nil"/>
              <w:bottom w:val="single" w:sz="4" w:space="0" w:color="auto"/>
            </w:tcBorders>
            <w:shd w:val="clear" w:color="auto" w:fill="auto"/>
          </w:tcPr>
          <w:p w:rsidR="00F30CCF" w:rsidRPr="00962F25" w:rsidRDefault="00F30CCF" w:rsidP="009D6758">
            <w:pPr>
              <w:spacing w:after="0" w:line="240" w:lineRule="auto"/>
              <w:jc w:val="center"/>
              <w:rPr>
                <w:rFonts w:ascii="Times New Roman" w:hAnsi="Times New Roman"/>
                <w:sz w:val="20"/>
                <w:szCs w:val="20"/>
              </w:rPr>
            </w:pPr>
          </w:p>
        </w:tc>
        <w:tc>
          <w:tcPr>
            <w:tcW w:w="2054" w:type="dxa"/>
            <w:tcBorders>
              <w:top w:val="nil"/>
              <w:bottom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p>
        </w:tc>
        <w:tc>
          <w:tcPr>
            <w:tcW w:w="3297" w:type="dxa"/>
            <w:tcBorders>
              <w:left w:val="single" w:sz="4" w:space="0" w:color="auto"/>
            </w:tcBorders>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Кладбище</w:t>
            </w:r>
          </w:p>
        </w:tc>
        <w:tc>
          <w:tcPr>
            <w:tcW w:w="2268" w:type="dxa"/>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Площадь </w:t>
            </w:r>
            <w:smartTag w:uri="urn:schemas-microsoft-com:office:smarttags" w:element="metricconverter">
              <w:smartTagPr>
                <w:attr w:name="ProductID" w:val="3,8 га"/>
              </w:smartTagPr>
              <w:r w:rsidRPr="00962F25">
                <w:rPr>
                  <w:rFonts w:ascii="Times New Roman" w:hAnsi="Times New Roman"/>
                  <w:sz w:val="20"/>
                  <w:szCs w:val="20"/>
                </w:rPr>
                <w:t>3,8 га</w:t>
              </w:r>
            </w:smartTag>
          </w:p>
        </w:tc>
        <w:tc>
          <w:tcPr>
            <w:tcW w:w="2811" w:type="dxa"/>
            <w:shd w:val="clear" w:color="auto" w:fill="auto"/>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Пос. </w:t>
            </w:r>
            <w:proofErr w:type="spellStart"/>
            <w:r w:rsidRPr="00962F25">
              <w:rPr>
                <w:rFonts w:ascii="Times New Roman" w:hAnsi="Times New Roman"/>
                <w:sz w:val="20"/>
                <w:szCs w:val="20"/>
              </w:rPr>
              <w:t>Безымянка</w:t>
            </w:r>
            <w:proofErr w:type="spellEnd"/>
            <w:r w:rsidRPr="00962F25">
              <w:rPr>
                <w:rFonts w:ascii="Times New Roman" w:hAnsi="Times New Roman"/>
                <w:sz w:val="20"/>
                <w:szCs w:val="20"/>
              </w:rPr>
              <w:t xml:space="preserve"> / зона кладбищ</w:t>
            </w:r>
          </w:p>
        </w:tc>
        <w:tc>
          <w:tcPr>
            <w:tcW w:w="1357" w:type="dxa"/>
            <w:tcBorders>
              <w:top w:val="single" w:sz="4" w:space="0" w:color="auto"/>
            </w:tcBorders>
            <w:shd w:val="clear" w:color="auto" w:fill="auto"/>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До 2040</w:t>
            </w:r>
          </w:p>
        </w:tc>
        <w:tc>
          <w:tcPr>
            <w:tcW w:w="2778" w:type="dxa"/>
            <w:vMerge/>
            <w:tcBorders>
              <w:bottom w:val="single" w:sz="4" w:space="0" w:color="auto"/>
            </w:tcBorders>
            <w:shd w:val="clear" w:color="auto" w:fill="auto"/>
          </w:tcPr>
          <w:p w:rsidR="00F30CCF" w:rsidRPr="00962F25" w:rsidRDefault="00F30CCF" w:rsidP="009D6758">
            <w:pPr>
              <w:spacing w:after="0" w:line="240" w:lineRule="auto"/>
              <w:jc w:val="both"/>
              <w:rPr>
                <w:rFonts w:ascii="Times New Roman" w:hAnsi="Times New Roman"/>
                <w:sz w:val="20"/>
                <w:szCs w:val="20"/>
              </w:rPr>
            </w:pPr>
          </w:p>
        </w:tc>
      </w:tr>
    </w:tbl>
    <w:p w:rsidR="00F30CCF" w:rsidRPr="00962F25" w:rsidRDefault="00F30CCF" w:rsidP="00F30CCF">
      <w:pPr>
        <w:pStyle w:val="S"/>
      </w:pPr>
    </w:p>
    <w:p w:rsidR="00F30CCF" w:rsidRPr="00962F25" w:rsidRDefault="00F30CCF" w:rsidP="00F30CCF">
      <w:pPr>
        <w:keepNext/>
        <w:keepLines/>
        <w:spacing w:after="0" w:line="240" w:lineRule="auto"/>
        <w:jc w:val="center"/>
        <w:outlineLvl w:val="0"/>
        <w:rPr>
          <w:rFonts w:ascii="Times New Roman" w:eastAsia="Times New Roman" w:hAnsi="Times New Roman"/>
          <w:b/>
          <w:bCs/>
          <w:sz w:val="28"/>
          <w:szCs w:val="28"/>
          <w:lang w:val="x-none" w:eastAsia="x-none"/>
        </w:rPr>
        <w:sectPr w:rsidR="00F30CCF" w:rsidRPr="00962F25" w:rsidSect="009D6758">
          <w:headerReference w:type="default" r:id="rId17"/>
          <w:footerReference w:type="default" r:id="rId18"/>
          <w:pgSz w:w="16838" w:h="11906" w:orient="landscape"/>
          <w:pgMar w:top="1701" w:right="851" w:bottom="1134" w:left="851" w:header="425" w:footer="567" w:gutter="0"/>
          <w:cols w:space="708"/>
          <w:docGrid w:linePitch="360"/>
        </w:sectPr>
      </w:pPr>
    </w:p>
    <w:p w:rsidR="00966290" w:rsidRPr="00962F25" w:rsidRDefault="00966290" w:rsidP="00966290">
      <w:pPr>
        <w:spacing w:after="0" w:line="240" w:lineRule="auto"/>
        <w:jc w:val="center"/>
        <w:rPr>
          <w:rFonts w:ascii="Times New Roman" w:hAnsi="Times New Roman"/>
          <w:b/>
          <w:sz w:val="26"/>
          <w:szCs w:val="26"/>
        </w:rPr>
      </w:pPr>
      <w:r w:rsidRPr="00962F25">
        <w:rPr>
          <w:rFonts w:ascii="Times New Roman" w:hAnsi="Times New Roman"/>
          <w:b/>
          <w:sz w:val="26"/>
          <w:szCs w:val="26"/>
        </w:rPr>
        <w:lastRenderedPageBreak/>
        <w:t xml:space="preserve">Глава 3. Параметры функциональных зон </w:t>
      </w:r>
      <w:r w:rsidR="001943E6" w:rsidRPr="00962F25">
        <w:rPr>
          <w:rFonts w:ascii="Times New Roman" w:hAnsi="Times New Roman"/>
          <w:b/>
          <w:sz w:val="26"/>
          <w:szCs w:val="26"/>
        </w:rPr>
        <w:t>Зеленоградск</w:t>
      </w:r>
      <w:r w:rsidRPr="00962F25">
        <w:rPr>
          <w:rFonts w:ascii="Times New Roman" w:hAnsi="Times New Roman"/>
          <w:b/>
          <w:sz w:val="26"/>
          <w:szCs w:val="26"/>
        </w:rPr>
        <w:t>ого городского округа. Сведения о планируемых для размещения в функциональных зонах объектах федерального значения, объектах регионального значения, объектах местного значения, за исключением линейных объектов</w:t>
      </w:r>
      <w:bookmarkEnd w:id="13"/>
    </w:p>
    <w:p w:rsidR="00966290" w:rsidRPr="00962F25" w:rsidRDefault="00966290" w:rsidP="00966290">
      <w:pPr>
        <w:autoSpaceDE w:val="0"/>
        <w:autoSpaceDN w:val="0"/>
        <w:adjustRightInd w:val="0"/>
        <w:spacing w:after="0" w:line="240" w:lineRule="auto"/>
        <w:ind w:firstLine="709"/>
        <w:jc w:val="both"/>
        <w:rPr>
          <w:rFonts w:ascii="Times New Roman" w:hAnsi="Times New Roman"/>
          <w:sz w:val="26"/>
          <w:szCs w:val="26"/>
        </w:rPr>
      </w:pPr>
    </w:p>
    <w:p w:rsidR="00966290" w:rsidRPr="00962F25" w:rsidRDefault="00966290" w:rsidP="00F30CCF">
      <w:pPr>
        <w:pStyle w:val="af0"/>
        <w:numPr>
          <w:ilvl w:val="0"/>
          <w:numId w:val="22"/>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proofErr w:type="gramStart"/>
      <w:r w:rsidRPr="00962F25">
        <w:rPr>
          <w:rFonts w:ascii="Times New Roman" w:eastAsia="Times New Roman" w:hAnsi="Times New Roman"/>
          <w:sz w:val="26"/>
          <w:szCs w:val="26"/>
          <w:lang w:eastAsia="ru-RU"/>
        </w:rPr>
        <w:t xml:space="preserve">Структура функционального зонирования настоящего генерального плана определена в соответствии с Требованиями к описанию и отображению документов территориального планирования объектов федерального значения, объектов регионального значения, объектов местного значения, утвержденными приказом Министерства экономического развития Российской Федерации от </w:t>
      </w:r>
      <w:smartTag w:uri="urn:schemas-microsoft-com:office:smarttags" w:element="date">
        <w:smartTagPr>
          <w:attr w:name="Year" w:val="2018"/>
          <w:attr w:name="Day" w:val="09"/>
          <w:attr w:name="Month" w:val="1"/>
          <w:attr w:name="ls" w:val="trans"/>
        </w:smartTagPr>
        <w:r w:rsidRPr="00962F25">
          <w:rPr>
            <w:rFonts w:ascii="Times New Roman" w:eastAsia="Times New Roman" w:hAnsi="Times New Roman"/>
            <w:sz w:val="26"/>
            <w:szCs w:val="26"/>
            <w:lang w:eastAsia="ru-RU"/>
          </w:rPr>
          <w:t>09 января 2018 года</w:t>
        </w:r>
      </w:smartTag>
      <w:r w:rsidRPr="00962F25">
        <w:rPr>
          <w:rFonts w:ascii="Times New Roman" w:eastAsia="Times New Roman" w:hAnsi="Times New Roman"/>
          <w:sz w:val="26"/>
          <w:szCs w:val="26"/>
          <w:lang w:eastAsia="ru-RU"/>
        </w:rPr>
        <w:t xml:space="preserve">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roofErr w:type="gramEnd"/>
      <w:r w:rsidRPr="00962F25">
        <w:rPr>
          <w:rFonts w:ascii="Times New Roman" w:eastAsia="Times New Roman" w:hAnsi="Times New Roman"/>
          <w:sz w:val="26"/>
          <w:szCs w:val="26"/>
          <w:lang w:eastAsia="ru-RU"/>
        </w:rPr>
        <w:t xml:space="preserve"> и о признании утратившим силу приказа Минэкономразвития России от </w:t>
      </w:r>
      <w:smartTag w:uri="urn:schemas-microsoft-com:office:smarttags" w:element="date">
        <w:smartTagPr>
          <w:attr w:name="Year" w:val="2016"/>
          <w:attr w:name="Day" w:val="07"/>
          <w:attr w:name="Month" w:val="12"/>
          <w:attr w:name="ls" w:val="trans"/>
        </w:smartTagPr>
        <w:r w:rsidRPr="00962F25">
          <w:rPr>
            <w:rFonts w:ascii="Times New Roman" w:eastAsia="Times New Roman" w:hAnsi="Times New Roman"/>
            <w:sz w:val="26"/>
            <w:szCs w:val="26"/>
            <w:lang w:eastAsia="ru-RU"/>
          </w:rPr>
          <w:t>07 декабря 2016 года</w:t>
        </w:r>
      </w:smartTag>
      <w:r w:rsidRPr="00962F25">
        <w:rPr>
          <w:rFonts w:ascii="Times New Roman" w:eastAsia="Times New Roman" w:hAnsi="Times New Roman"/>
          <w:sz w:val="26"/>
          <w:szCs w:val="26"/>
          <w:lang w:eastAsia="ru-RU"/>
        </w:rPr>
        <w:t xml:space="preserve"> № 793».</w:t>
      </w:r>
    </w:p>
    <w:p w:rsidR="00966290" w:rsidRPr="00962F25" w:rsidRDefault="00966290" w:rsidP="00F30CCF">
      <w:pPr>
        <w:pStyle w:val="af0"/>
        <w:numPr>
          <w:ilvl w:val="0"/>
          <w:numId w:val="22"/>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962F25">
        <w:rPr>
          <w:rFonts w:ascii="Times New Roman" w:eastAsia="Times New Roman" w:hAnsi="Times New Roman"/>
          <w:sz w:val="26"/>
          <w:szCs w:val="26"/>
          <w:lang w:eastAsia="ru-RU"/>
        </w:rPr>
        <w:t>Для функциональных зон установлены следующие параметры:</w:t>
      </w:r>
    </w:p>
    <w:p w:rsidR="00966290" w:rsidRPr="00962F25" w:rsidRDefault="00966290" w:rsidP="00966290">
      <w:pPr>
        <w:autoSpaceDE w:val="0"/>
        <w:autoSpaceDN w:val="0"/>
        <w:adjustRightInd w:val="0"/>
        <w:spacing w:after="0" w:line="240" w:lineRule="auto"/>
        <w:ind w:firstLine="709"/>
        <w:jc w:val="both"/>
        <w:rPr>
          <w:rFonts w:ascii="Times New Roman" w:eastAsia="Calibri-Bold" w:hAnsi="Times New Roman"/>
          <w:sz w:val="26"/>
          <w:szCs w:val="26"/>
          <w:lang w:eastAsia="ru-RU"/>
        </w:rPr>
      </w:pPr>
      <w:r w:rsidRPr="00962F25">
        <w:rPr>
          <w:rFonts w:ascii="Times New Roman" w:eastAsia="Calibri-Bold" w:hAnsi="Times New Roman"/>
          <w:sz w:val="26"/>
          <w:szCs w:val="26"/>
          <w:lang w:eastAsia="ru-RU"/>
        </w:rPr>
        <w:t>1) максимально допустимый коэффициент плотности застройки зоны (за исключением зон инженерной и транспортной инфраструктур и зоны сельскохозяйственного использования из земель сельскохозяйственного назначения);</w:t>
      </w:r>
    </w:p>
    <w:p w:rsidR="00966290" w:rsidRPr="00962F25" w:rsidRDefault="00966290" w:rsidP="00966290">
      <w:pPr>
        <w:autoSpaceDE w:val="0"/>
        <w:autoSpaceDN w:val="0"/>
        <w:adjustRightInd w:val="0"/>
        <w:spacing w:after="0" w:line="240" w:lineRule="auto"/>
        <w:ind w:firstLine="709"/>
        <w:jc w:val="both"/>
        <w:rPr>
          <w:rFonts w:ascii="Times New Roman" w:eastAsia="Calibri-Bold" w:hAnsi="Times New Roman"/>
          <w:sz w:val="26"/>
          <w:szCs w:val="26"/>
          <w:lang w:eastAsia="ru-RU"/>
        </w:rPr>
      </w:pPr>
      <w:r w:rsidRPr="00962F25">
        <w:rPr>
          <w:rFonts w:ascii="Times New Roman" w:eastAsia="Calibri-Bold" w:hAnsi="Times New Roman"/>
          <w:sz w:val="26"/>
          <w:szCs w:val="26"/>
          <w:lang w:eastAsia="ru-RU"/>
        </w:rPr>
        <w:t>2) максимальная этажность застройки зоны</w:t>
      </w:r>
      <w:r w:rsidRPr="00962F25">
        <w:rPr>
          <w:rFonts w:ascii="Times New Roman" w:hAnsi="Times New Roman"/>
          <w:sz w:val="26"/>
          <w:szCs w:val="26"/>
        </w:rPr>
        <w:t xml:space="preserve"> (за исключением зон инженерной и транспортной инфраструктур и зоны сельскохозяйственного использования из земель сельскохозяйственного назначения)</w:t>
      </w:r>
      <w:r w:rsidRPr="00962F25">
        <w:rPr>
          <w:rFonts w:ascii="Times New Roman" w:eastAsia="Calibri-Bold" w:hAnsi="Times New Roman"/>
          <w:sz w:val="26"/>
          <w:szCs w:val="26"/>
          <w:lang w:eastAsia="ru-RU"/>
        </w:rPr>
        <w:t>.</w:t>
      </w:r>
    </w:p>
    <w:p w:rsidR="00966290" w:rsidRPr="00962F25" w:rsidRDefault="00966290" w:rsidP="00F30CCF">
      <w:pPr>
        <w:pStyle w:val="af0"/>
        <w:numPr>
          <w:ilvl w:val="0"/>
          <w:numId w:val="22"/>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962F25">
        <w:rPr>
          <w:rFonts w:ascii="Times New Roman" w:eastAsia="Times New Roman" w:hAnsi="Times New Roman"/>
          <w:sz w:val="26"/>
          <w:szCs w:val="26"/>
          <w:lang w:eastAsia="ru-RU"/>
        </w:rPr>
        <w:t>Основными показателями плотности застройки является коэффициент плотности застройки - отношение площади всех этажей зданий и сооружений к площади участка (квартала).</w:t>
      </w:r>
    </w:p>
    <w:p w:rsidR="00966290" w:rsidRPr="00962F25" w:rsidRDefault="00966290" w:rsidP="00F30CCF">
      <w:pPr>
        <w:pStyle w:val="af0"/>
        <w:numPr>
          <w:ilvl w:val="0"/>
          <w:numId w:val="22"/>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962F25">
        <w:rPr>
          <w:rFonts w:ascii="Times New Roman" w:eastAsia="Times New Roman" w:hAnsi="Times New Roman"/>
          <w:sz w:val="26"/>
          <w:szCs w:val="26"/>
          <w:lang w:eastAsia="ru-RU"/>
        </w:rPr>
        <w:t>Максимальная этажность застройки зоны принята в соответствии с установленной техническим заданием дифференциацией жилых зон. Для прочих зон максимальная этажность застройки принята на основе анализа проектного функционального зонирования, имеющихся проектных разработок. В отдельных случаях максимальная этажность не нормируется, так как выбор этажности объектов обусловлен техническими регламентами или понятие «этаж» трудно применимо для конкретного объекта</w:t>
      </w:r>
      <w:r w:rsidRPr="00962F25">
        <w:rPr>
          <w:rFonts w:ascii="Times New Roman" w:eastAsia="Times New Roman" w:hAnsi="Times New Roman"/>
          <w:sz w:val="26"/>
          <w:szCs w:val="26"/>
          <w:lang w:eastAsia="ru-RU"/>
        </w:rPr>
        <w:footnoteReference w:id="1"/>
      </w:r>
      <w:r w:rsidRPr="00962F25">
        <w:rPr>
          <w:rFonts w:ascii="Times New Roman" w:eastAsia="Times New Roman" w:hAnsi="Times New Roman"/>
          <w:sz w:val="26"/>
          <w:szCs w:val="26"/>
          <w:lang w:eastAsia="ru-RU"/>
        </w:rPr>
        <w:t>. Значения этажности, установленные генеральным планом, применяются в части, не противоречащей значениям этажности, установленным техническими регламентами, требованиями по охране объектов культурного наследия и иными ограничениями.</w:t>
      </w:r>
    </w:p>
    <w:p w:rsidR="00966290" w:rsidRPr="00962F25" w:rsidRDefault="00966290" w:rsidP="00F30CCF">
      <w:pPr>
        <w:pStyle w:val="af0"/>
        <w:numPr>
          <w:ilvl w:val="0"/>
          <w:numId w:val="22"/>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962F25">
        <w:rPr>
          <w:rFonts w:ascii="Times New Roman" w:eastAsia="Times New Roman" w:hAnsi="Times New Roman"/>
          <w:sz w:val="26"/>
          <w:szCs w:val="26"/>
          <w:lang w:eastAsia="ru-RU"/>
        </w:rPr>
        <w:t xml:space="preserve">Параметры функциональных зон, установленные в положении о территориальном планировании, могут быть применены при подготовке (внесении изменений) правил землепользования и застройки </w:t>
      </w:r>
      <w:r w:rsidR="001943E6" w:rsidRPr="00962F25">
        <w:rPr>
          <w:rFonts w:ascii="Times New Roman" w:eastAsia="Times New Roman" w:hAnsi="Times New Roman"/>
          <w:sz w:val="26"/>
          <w:szCs w:val="26"/>
          <w:lang w:eastAsia="ru-RU"/>
        </w:rPr>
        <w:t>Зеленоградск</w:t>
      </w:r>
      <w:r w:rsidRPr="00962F25">
        <w:rPr>
          <w:rFonts w:ascii="Times New Roman" w:eastAsia="Times New Roman" w:hAnsi="Times New Roman"/>
          <w:sz w:val="26"/>
          <w:szCs w:val="26"/>
          <w:lang w:eastAsia="ru-RU"/>
        </w:rPr>
        <w:t>ого городского округа, за исключением случаев, указанных выше.</w:t>
      </w:r>
    </w:p>
    <w:p w:rsidR="00966290" w:rsidRPr="00962F25" w:rsidRDefault="00966290" w:rsidP="00F30CCF">
      <w:pPr>
        <w:pStyle w:val="af0"/>
        <w:numPr>
          <w:ilvl w:val="0"/>
          <w:numId w:val="22"/>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962F25">
        <w:rPr>
          <w:rFonts w:ascii="Times New Roman" w:eastAsia="Times New Roman" w:hAnsi="Times New Roman"/>
          <w:sz w:val="26"/>
          <w:szCs w:val="26"/>
          <w:lang w:eastAsia="ru-RU"/>
        </w:rPr>
        <w:t xml:space="preserve">Сведения </w:t>
      </w:r>
      <w:proofErr w:type="gramStart"/>
      <w:r w:rsidRPr="00962F25">
        <w:rPr>
          <w:rFonts w:ascii="Times New Roman" w:eastAsia="Times New Roman" w:hAnsi="Times New Roman"/>
          <w:sz w:val="26"/>
          <w:szCs w:val="26"/>
          <w:lang w:eastAsia="ru-RU"/>
        </w:rPr>
        <w:t>о планируемых для размещения объектах федерального значения приведены в соответствии с утверждёнными на дату</w:t>
      </w:r>
      <w:proofErr w:type="gramEnd"/>
      <w:r w:rsidRPr="00962F25">
        <w:rPr>
          <w:rFonts w:ascii="Times New Roman" w:eastAsia="Times New Roman" w:hAnsi="Times New Roman"/>
          <w:sz w:val="26"/>
          <w:szCs w:val="26"/>
          <w:lang w:eastAsia="ru-RU"/>
        </w:rPr>
        <w:t xml:space="preserve"> подготовки проекта документами территориального планирования Российской Федерации.</w:t>
      </w:r>
    </w:p>
    <w:p w:rsidR="00966290" w:rsidRPr="00962F25" w:rsidRDefault="00966290" w:rsidP="00F30CCF">
      <w:pPr>
        <w:pStyle w:val="af0"/>
        <w:numPr>
          <w:ilvl w:val="0"/>
          <w:numId w:val="22"/>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proofErr w:type="gramStart"/>
      <w:r w:rsidRPr="00962F25">
        <w:rPr>
          <w:rFonts w:ascii="Times New Roman" w:eastAsia="Times New Roman" w:hAnsi="Times New Roman"/>
          <w:sz w:val="26"/>
          <w:szCs w:val="26"/>
          <w:lang w:eastAsia="ru-RU"/>
        </w:rPr>
        <w:t>Сведения о планируемых для размещения объектах регионального значения приведены в соответствии с подготовленным на дату выполнения проекта генерального плана проектом схемы территориального планирования Калининградской области.</w:t>
      </w:r>
      <w:proofErr w:type="gramEnd"/>
    </w:p>
    <w:p w:rsidR="00966290" w:rsidRPr="00962F25" w:rsidRDefault="00966290" w:rsidP="00F30CCF">
      <w:pPr>
        <w:pStyle w:val="af0"/>
        <w:numPr>
          <w:ilvl w:val="0"/>
          <w:numId w:val="22"/>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962F25">
        <w:rPr>
          <w:rFonts w:ascii="Times New Roman" w:eastAsia="Times New Roman" w:hAnsi="Times New Roman"/>
          <w:sz w:val="26"/>
          <w:szCs w:val="26"/>
          <w:lang w:eastAsia="ru-RU"/>
        </w:rPr>
        <w:lastRenderedPageBreak/>
        <w:t>Сведения о планируемых для размещения объектах местного значения приведены в соответствии с главой 2 настоящего Положения.</w:t>
      </w:r>
    </w:p>
    <w:p w:rsidR="00966290" w:rsidRPr="00962F25" w:rsidRDefault="00966290" w:rsidP="00966290">
      <w:pPr>
        <w:spacing w:after="0" w:line="240" w:lineRule="auto"/>
        <w:ind w:firstLine="709"/>
        <w:jc w:val="both"/>
        <w:rPr>
          <w:rFonts w:ascii="Times New Roman" w:hAnsi="Times New Roman"/>
          <w:sz w:val="26"/>
          <w:szCs w:val="26"/>
        </w:rPr>
      </w:pPr>
    </w:p>
    <w:p w:rsidR="002237A8" w:rsidRPr="00962F25" w:rsidRDefault="002237A8" w:rsidP="002237A8">
      <w:pPr>
        <w:pStyle w:val="af0"/>
        <w:autoSpaceDE w:val="0"/>
        <w:autoSpaceDN w:val="0"/>
        <w:adjustRightInd w:val="0"/>
        <w:spacing w:after="0" w:line="240" w:lineRule="auto"/>
        <w:ind w:left="0"/>
        <w:jc w:val="center"/>
        <w:outlineLvl w:val="1"/>
        <w:rPr>
          <w:rFonts w:ascii="Times New Roman" w:eastAsia="Calibri-Bold" w:hAnsi="Times New Roman"/>
          <w:b/>
          <w:bCs/>
          <w:sz w:val="26"/>
          <w:szCs w:val="26"/>
          <w:lang w:eastAsia="ru-RU"/>
        </w:rPr>
      </w:pPr>
      <w:bookmarkStart w:id="21" w:name="_Toc68792847"/>
      <w:r w:rsidRPr="00962F25">
        <w:rPr>
          <w:rFonts w:ascii="Times New Roman" w:eastAsia="Calibri-Bold" w:hAnsi="Times New Roman"/>
          <w:b/>
          <w:bCs/>
          <w:sz w:val="26"/>
          <w:szCs w:val="26"/>
          <w:lang w:eastAsia="ru-RU"/>
        </w:rPr>
        <w:t>Жилая зона</w:t>
      </w:r>
      <w:bookmarkEnd w:id="21"/>
    </w:p>
    <w:p w:rsidR="002237A8" w:rsidRPr="00962F25" w:rsidRDefault="002237A8" w:rsidP="002237A8">
      <w:pPr>
        <w:pStyle w:val="af0"/>
        <w:autoSpaceDE w:val="0"/>
        <w:autoSpaceDN w:val="0"/>
        <w:adjustRightInd w:val="0"/>
        <w:spacing w:after="0" w:line="240" w:lineRule="auto"/>
        <w:ind w:left="709"/>
        <w:jc w:val="both"/>
        <w:rPr>
          <w:rFonts w:ascii="Times New Roman" w:eastAsia="Times New Roman" w:hAnsi="Times New Roman"/>
          <w:sz w:val="26"/>
          <w:szCs w:val="26"/>
          <w:lang w:eastAsia="ru-RU"/>
        </w:rPr>
      </w:pPr>
    </w:p>
    <w:p w:rsidR="00F175DB" w:rsidRPr="00962F25" w:rsidRDefault="00F175DB" w:rsidP="00F30CCF">
      <w:pPr>
        <w:numPr>
          <w:ilvl w:val="0"/>
          <w:numId w:val="25"/>
        </w:numPr>
        <w:tabs>
          <w:tab w:val="left" w:pos="1276"/>
        </w:tabs>
        <w:autoSpaceDE w:val="0"/>
        <w:autoSpaceDN w:val="0"/>
        <w:adjustRightInd w:val="0"/>
        <w:spacing w:after="0" w:line="240" w:lineRule="auto"/>
        <w:ind w:left="0" w:firstLine="709"/>
        <w:contextualSpacing/>
        <w:jc w:val="both"/>
        <w:rPr>
          <w:rFonts w:ascii="Times New Roman" w:eastAsia="Times New Roman" w:hAnsi="Times New Roman"/>
          <w:sz w:val="26"/>
          <w:szCs w:val="26"/>
          <w:lang w:eastAsia="ru-RU"/>
        </w:rPr>
      </w:pPr>
      <w:r w:rsidRPr="00962F25">
        <w:rPr>
          <w:rFonts w:ascii="Times New Roman" w:eastAsia="Times New Roman" w:hAnsi="Times New Roman"/>
          <w:sz w:val="26"/>
          <w:szCs w:val="26"/>
          <w:lang w:eastAsia="ru-RU"/>
        </w:rPr>
        <w:t xml:space="preserve">Жилая зона предназначена для застройки жилыми домами и сопутствующими объектами в сфере услуг первичной ступени </w:t>
      </w:r>
      <w:r w:rsidRPr="00962F25">
        <w:rPr>
          <w:rFonts w:ascii="Times New Roman" w:eastAsia="Times New Roman" w:hAnsi="Times New Roman"/>
          <w:sz w:val="26"/>
          <w:szCs w:val="26"/>
          <w:lang w:eastAsia="ru-RU"/>
        </w:rPr>
        <w:br/>
        <w:t>культурно-бытового, коммунального, социального обслуживания, а также сопутствующей инженерной и транспортной инфраструктуры.</w:t>
      </w:r>
    </w:p>
    <w:p w:rsidR="00F175DB" w:rsidRPr="00962F25" w:rsidRDefault="00F175DB" w:rsidP="00F30CCF">
      <w:pPr>
        <w:numPr>
          <w:ilvl w:val="0"/>
          <w:numId w:val="25"/>
        </w:numPr>
        <w:tabs>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sz w:val="26"/>
          <w:szCs w:val="26"/>
          <w:lang w:eastAsia="ru-RU"/>
        </w:rPr>
      </w:pPr>
      <w:r w:rsidRPr="00962F25">
        <w:rPr>
          <w:rFonts w:ascii="Times New Roman" w:eastAsia="Times New Roman" w:hAnsi="Times New Roman"/>
          <w:sz w:val="26"/>
          <w:szCs w:val="26"/>
          <w:lang w:eastAsia="ru-RU"/>
        </w:rPr>
        <w:t>Параметры жилой зоны:</w:t>
      </w:r>
    </w:p>
    <w:p w:rsidR="00F175DB" w:rsidRPr="00962F25" w:rsidRDefault="00F175DB" w:rsidP="00F175DB">
      <w:pPr>
        <w:tabs>
          <w:tab w:val="left" w:pos="1276"/>
          <w:tab w:val="left" w:pos="1418"/>
        </w:tabs>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r w:rsidRPr="00962F25">
        <w:rPr>
          <w:rFonts w:ascii="Times New Roman" w:eastAsia="Times New Roman" w:hAnsi="Times New Roman"/>
          <w:sz w:val="26"/>
          <w:szCs w:val="26"/>
          <w:lang w:eastAsia="ru-RU"/>
        </w:rPr>
        <w:t xml:space="preserve">1) максимальная этажность – </w:t>
      </w:r>
      <w:r w:rsidRPr="00962F25">
        <w:rPr>
          <w:rFonts w:ascii="Times New Roman" w:eastAsia="Times New Roman" w:hAnsi="Times New Roman"/>
          <w:sz w:val="26"/>
          <w:szCs w:val="26"/>
          <w:lang w:val="en-US" w:eastAsia="ru-RU"/>
        </w:rPr>
        <w:t>9</w:t>
      </w:r>
      <w:r w:rsidRPr="00962F25">
        <w:rPr>
          <w:rFonts w:ascii="Times New Roman" w:eastAsia="Times New Roman" w:hAnsi="Times New Roman"/>
          <w:sz w:val="26"/>
          <w:szCs w:val="26"/>
          <w:lang w:eastAsia="ru-RU"/>
        </w:rPr>
        <w:t xml:space="preserve"> этажей; </w:t>
      </w:r>
    </w:p>
    <w:p w:rsidR="00F175DB" w:rsidRPr="00962F25" w:rsidRDefault="00F175DB" w:rsidP="00F175DB">
      <w:pPr>
        <w:tabs>
          <w:tab w:val="left" w:pos="1276"/>
          <w:tab w:val="left" w:pos="1418"/>
        </w:tabs>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r w:rsidRPr="00962F25">
        <w:rPr>
          <w:rFonts w:ascii="Times New Roman" w:eastAsia="Times New Roman" w:hAnsi="Times New Roman"/>
          <w:sz w:val="26"/>
          <w:szCs w:val="26"/>
          <w:lang w:eastAsia="ru-RU"/>
        </w:rPr>
        <w:t>2) коэффициент плотности застройки – не установлен.</w:t>
      </w:r>
    </w:p>
    <w:p w:rsidR="00F175DB" w:rsidRPr="00962F25" w:rsidRDefault="00F175DB" w:rsidP="00F175DB">
      <w:pPr>
        <w:tabs>
          <w:tab w:val="left" w:pos="1134"/>
        </w:tabs>
        <w:autoSpaceDE w:val="0"/>
        <w:autoSpaceDN w:val="0"/>
        <w:adjustRightInd w:val="0"/>
        <w:spacing w:after="0" w:line="240" w:lineRule="auto"/>
        <w:ind w:firstLine="709"/>
        <w:jc w:val="both"/>
        <w:rPr>
          <w:rFonts w:ascii="Times New Roman" w:eastAsia="Calibri-Bold" w:hAnsi="Times New Roman"/>
          <w:sz w:val="28"/>
          <w:szCs w:val="28"/>
          <w:lang w:eastAsia="ru-RU"/>
        </w:rPr>
      </w:pPr>
    </w:p>
    <w:p w:rsidR="00966290" w:rsidRPr="00962F25" w:rsidRDefault="00966290" w:rsidP="00966290">
      <w:pPr>
        <w:pStyle w:val="af0"/>
        <w:autoSpaceDE w:val="0"/>
        <w:autoSpaceDN w:val="0"/>
        <w:adjustRightInd w:val="0"/>
        <w:spacing w:after="0" w:line="240" w:lineRule="auto"/>
        <w:ind w:left="0"/>
        <w:jc w:val="center"/>
        <w:outlineLvl w:val="1"/>
        <w:rPr>
          <w:rFonts w:ascii="Times New Roman" w:eastAsia="Calibri-Bold" w:hAnsi="Times New Roman"/>
          <w:b/>
          <w:bCs/>
          <w:sz w:val="26"/>
          <w:szCs w:val="26"/>
          <w:lang w:eastAsia="ru-RU"/>
        </w:rPr>
      </w:pPr>
      <w:bookmarkStart w:id="22" w:name="_Toc38974696"/>
      <w:bookmarkStart w:id="23" w:name="_Toc68792848"/>
      <w:r w:rsidRPr="00962F25">
        <w:rPr>
          <w:rFonts w:ascii="Times New Roman" w:eastAsia="Calibri-Bold" w:hAnsi="Times New Roman"/>
          <w:b/>
          <w:bCs/>
          <w:sz w:val="26"/>
          <w:szCs w:val="26"/>
          <w:lang w:eastAsia="ru-RU"/>
        </w:rPr>
        <w:t>Многофункциональная общественно-деловая зона</w:t>
      </w:r>
      <w:bookmarkEnd w:id="22"/>
      <w:bookmarkEnd w:id="23"/>
    </w:p>
    <w:p w:rsidR="00966290" w:rsidRPr="00962F25" w:rsidRDefault="00966290" w:rsidP="00966290">
      <w:pPr>
        <w:autoSpaceDE w:val="0"/>
        <w:autoSpaceDN w:val="0"/>
        <w:adjustRightInd w:val="0"/>
        <w:spacing w:after="0" w:line="240" w:lineRule="auto"/>
        <w:ind w:firstLine="709"/>
        <w:jc w:val="both"/>
        <w:rPr>
          <w:rFonts w:ascii="Times New Roman" w:hAnsi="Times New Roman"/>
          <w:sz w:val="26"/>
          <w:szCs w:val="26"/>
        </w:rPr>
      </w:pPr>
    </w:p>
    <w:p w:rsidR="00F175DB" w:rsidRPr="00962F25" w:rsidRDefault="00F175DB" w:rsidP="00F30CCF">
      <w:pPr>
        <w:numPr>
          <w:ilvl w:val="0"/>
          <w:numId w:val="25"/>
        </w:numPr>
        <w:tabs>
          <w:tab w:val="left" w:pos="1276"/>
        </w:tabs>
        <w:autoSpaceDE w:val="0"/>
        <w:autoSpaceDN w:val="0"/>
        <w:adjustRightInd w:val="0"/>
        <w:spacing w:after="0" w:line="240" w:lineRule="auto"/>
        <w:ind w:left="0" w:firstLine="709"/>
        <w:contextualSpacing/>
        <w:jc w:val="both"/>
        <w:rPr>
          <w:rFonts w:ascii="Times New Roman" w:eastAsia="Times New Roman" w:hAnsi="Times New Roman"/>
          <w:sz w:val="26"/>
          <w:szCs w:val="26"/>
          <w:lang w:eastAsia="ru-RU"/>
        </w:rPr>
      </w:pPr>
      <w:r w:rsidRPr="00962F25">
        <w:rPr>
          <w:rFonts w:ascii="Times New Roman" w:eastAsia="Times New Roman" w:hAnsi="Times New Roman"/>
          <w:sz w:val="26"/>
          <w:szCs w:val="26"/>
          <w:lang w:eastAsia="ru-RU"/>
        </w:rPr>
        <w:t>Многофункциональная общественно-деловая зона предназначена для застройки объектами делового, общественного, коммерческого и коммунально-бытового назначения, с размещением сопутствующих объектов инженерной и транспортной инфраструктуры, а также объектами, необходимыми для осуществления производственной и предпринимательской деятельности.</w:t>
      </w:r>
    </w:p>
    <w:p w:rsidR="00F175DB" w:rsidRPr="00962F25" w:rsidRDefault="00F175DB" w:rsidP="00F30CCF">
      <w:pPr>
        <w:numPr>
          <w:ilvl w:val="0"/>
          <w:numId w:val="25"/>
        </w:numPr>
        <w:tabs>
          <w:tab w:val="left" w:pos="1276"/>
        </w:tabs>
        <w:autoSpaceDE w:val="0"/>
        <w:autoSpaceDN w:val="0"/>
        <w:adjustRightInd w:val="0"/>
        <w:spacing w:after="0" w:line="240" w:lineRule="auto"/>
        <w:ind w:left="0" w:firstLine="709"/>
        <w:contextualSpacing/>
        <w:jc w:val="both"/>
        <w:rPr>
          <w:rFonts w:ascii="Times New Roman" w:eastAsia="Times New Roman" w:hAnsi="Times New Roman"/>
          <w:sz w:val="26"/>
          <w:szCs w:val="26"/>
          <w:lang w:eastAsia="ru-RU"/>
        </w:rPr>
      </w:pPr>
      <w:r w:rsidRPr="00962F25">
        <w:rPr>
          <w:rFonts w:ascii="Times New Roman" w:eastAsia="Times New Roman" w:hAnsi="Times New Roman"/>
          <w:sz w:val="26"/>
          <w:szCs w:val="26"/>
          <w:lang w:eastAsia="ru-RU"/>
        </w:rPr>
        <w:t>Параметры многофункциональной общественно-деловой зоны:</w:t>
      </w:r>
    </w:p>
    <w:p w:rsidR="00F175DB" w:rsidRPr="00962F25" w:rsidRDefault="00F175DB" w:rsidP="00F30CCF">
      <w:pPr>
        <w:numPr>
          <w:ilvl w:val="0"/>
          <w:numId w:val="24"/>
        </w:numPr>
        <w:tabs>
          <w:tab w:val="left" w:pos="1276"/>
        </w:tabs>
        <w:autoSpaceDE w:val="0"/>
        <w:autoSpaceDN w:val="0"/>
        <w:adjustRightInd w:val="0"/>
        <w:spacing w:after="0" w:line="240" w:lineRule="auto"/>
        <w:ind w:left="0" w:firstLine="709"/>
        <w:contextualSpacing/>
        <w:jc w:val="both"/>
        <w:rPr>
          <w:rFonts w:ascii="Times New Roman" w:eastAsia="Calibri-Bold" w:hAnsi="Times New Roman"/>
          <w:sz w:val="26"/>
          <w:szCs w:val="26"/>
          <w:lang w:eastAsia="ru-RU"/>
        </w:rPr>
      </w:pPr>
      <w:r w:rsidRPr="00962F25">
        <w:rPr>
          <w:rFonts w:ascii="Times New Roman" w:eastAsia="Calibri-Bold" w:hAnsi="Times New Roman"/>
          <w:sz w:val="26"/>
          <w:szCs w:val="26"/>
          <w:lang w:eastAsia="ru-RU"/>
        </w:rPr>
        <w:t xml:space="preserve">максимальная этажность зданий – </w:t>
      </w:r>
      <w:r w:rsidRPr="00962F25">
        <w:rPr>
          <w:rFonts w:ascii="Times New Roman" w:eastAsia="Calibri-Bold" w:hAnsi="Times New Roman"/>
          <w:sz w:val="26"/>
          <w:szCs w:val="26"/>
          <w:lang w:val="en-US" w:eastAsia="ru-RU"/>
        </w:rPr>
        <w:t xml:space="preserve">7 </w:t>
      </w:r>
      <w:r w:rsidRPr="00962F25">
        <w:rPr>
          <w:rFonts w:ascii="Times New Roman" w:eastAsia="Calibri-Bold" w:hAnsi="Times New Roman"/>
          <w:sz w:val="26"/>
          <w:szCs w:val="26"/>
          <w:lang w:eastAsia="ru-RU"/>
        </w:rPr>
        <w:t>этажей;</w:t>
      </w:r>
    </w:p>
    <w:p w:rsidR="00F175DB" w:rsidRPr="00962F25" w:rsidRDefault="00F175DB" w:rsidP="00F30CCF">
      <w:pPr>
        <w:numPr>
          <w:ilvl w:val="0"/>
          <w:numId w:val="24"/>
        </w:numPr>
        <w:tabs>
          <w:tab w:val="left" w:pos="1276"/>
        </w:tabs>
        <w:autoSpaceDE w:val="0"/>
        <w:autoSpaceDN w:val="0"/>
        <w:adjustRightInd w:val="0"/>
        <w:spacing w:after="0" w:line="240" w:lineRule="auto"/>
        <w:ind w:left="0" w:firstLine="709"/>
        <w:contextualSpacing/>
        <w:jc w:val="both"/>
        <w:rPr>
          <w:rFonts w:ascii="Times New Roman" w:eastAsia="Calibri-Bold" w:hAnsi="Times New Roman"/>
          <w:sz w:val="26"/>
          <w:szCs w:val="26"/>
          <w:lang w:eastAsia="ru-RU"/>
        </w:rPr>
      </w:pPr>
      <w:r w:rsidRPr="00962F25">
        <w:rPr>
          <w:rFonts w:ascii="Times New Roman" w:eastAsia="Calibri-Bold" w:hAnsi="Times New Roman"/>
          <w:sz w:val="26"/>
          <w:szCs w:val="26"/>
          <w:lang w:eastAsia="ru-RU"/>
        </w:rPr>
        <w:t>максимальная этажность зданий в границах игорной зоны – не установлена;</w:t>
      </w:r>
    </w:p>
    <w:p w:rsidR="00F175DB" w:rsidRPr="00962F25" w:rsidRDefault="00F175DB" w:rsidP="00F30CCF">
      <w:pPr>
        <w:numPr>
          <w:ilvl w:val="0"/>
          <w:numId w:val="24"/>
        </w:numPr>
        <w:tabs>
          <w:tab w:val="left" w:pos="1276"/>
        </w:tabs>
        <w:autoSpaceDE w:val="0"/>
        <w:autoSpaceDN w:val="0"/>
        <w:adjustRightInd w:val="0"/>
        <w:spacing w:after="0" w:line="240" w:lineRule="auto"/>
        <w:ind w:left="0" w:firstLine="709"/>
        <w:contextualSpacing/>
        <w:jc w:val="both"/>
        <w:rPr>
          <w:rFonts w:ascii="Times New Roman" w:eastAsia="Calibri-Bold" w:hAnsi="Times New Roman"/>
          <w:sz w:val="26"/>
          <w:szCs w:val="26"/>
          <w:lang w:eastAsia="ru-RU"/>
        </w:rPr>
      </w:pPr>
      <w:r w:rsidRPr="00962F25">
        <w:rPr>
          <w:rFonts w:ascii="Times New Roman" w:eastAsia="Calibri-Bold" w:hAnsi="Times New Roman"/>
          <w:sz w:val="26"/>
          <w:szCs w:val="26"/>
          <w:lang w:eastAsia="ru-RU"/>
        </w:rPr>
        <w:t>коэффициент плотности застройки – 3,0;</w:t>
      </w:r>
    </w:p>
    <w:p w:rsidR="00F175DB" w:rsidRPr="00962F25" w:rsidRDefault="00F175DB" w:rsidP="00F30CCF">
      <w:pPr>
        <w:numPr>
          <w:ilvl w:val="0"/>
          <w:numId w:val="24"/>
        </w:numPr>
        <w:tabs>
          <w:tab w:val="left" w:pos="1276"/>
        </w:tabs>
        <w:ind w:left="0" w:firstLine="709"/>
        <w:contextualSpacing/>
        <w:jc w:val="both"/>
        <w:rPr>
          <w:rFonts w:ascii="Times New Roman" w:eastAsia="Times New Roman" w:hAnsi="Times New Roman"/>
          <w:sz w:val="26"/>
          <w:szCs w:val="26"/>
          <w:lang w:eastAsia="ru-RU"/>
        </w:rPr>
      </w:pPr>
      <w:r w:rsidRPr="00962F25">
        <w:rPr>
          <w:rFonts w:ascii="Times New Roman" w:eastAsia="Calibri-Bold" w:hAnsi="Times New Roman"/>
          <w:sz w:val="26"/>
          <w:szCs w:val="26"/>
          <w:lang w:eastAsia="ru-RU"/>
        </w:rPr>
        <w:t>коэффициент плотности застройки в границах игорной зоны – не установлен.</w:t>
      </w:r>
    </w:p>
    <w:p w:rsidR="00F175DB" w:rsidRPr="00962F25" w:rsidRDefault="00F175DB" w:rsidP="00F175DB">
      <w:pPr>
        <w:autoSpaceDE w:val="0"/>
        <w:autoSpaceDN w:val="0"/>
        <w:adjustRightInd w:val="0"/>
        <w:spacing w:after="0" w:line="240" w:lineRule="auto"/>
        <w:jc w:val="both"/>
        <w:rPr>
          <w:rFonts w:ascii="Times New Roman" w:eastAsia="Calibri-Bold" w:hAnsi="Times New Roman"/>
          <w:sz w:val="26"/>
          <w:szCs w:val="26"/>
          <w:lang w:eastAsia="ru-RU"/>
        </w:rPr>
      </w:pPr>
    </w:p>
    <w:p w:rsidR="00966290" w:rsidRPr="00962F25" w:rsidRDefault="00966290" w:rsidP="00966290">
      <w:pPr>
        <w:pStyle w:val="af0"/>
        <w:autoSpaceDE w:val="0"/>
        <w:autoSpaceDN w:val="0"/>
        <w:adjustRightInd w:val="0"/>
        <w:spacing w:after="0" w:line="240" w:lineRule="auto"/>
        <w:ind w:left="0"/>
        <w:jc w:val="center"/>
        <w:outlineLvl w:val="1"/>
        <w:rPr>
          <w:rFonts w:ascii="Times New Roman" w:eastAsia="Calibri-Bold" w:hAnsi="Times New Roman"/>
          <w:b/>
          <w:bCs/>
          <w:sz w:val="26"/>
          <w:szCs w:val="26"/>
          <w:lang w:eastAsia="ru-RU"/>
        </w:rPr>
      </w:pPr>
      <w:bookmarkStart w:id="24" w:name="_Toc38974697"/>
      <w:bookmarkStart w:id="25" w:name="_Toc68792849"/>
      <w:r w:rsidRPr="00962F25">
        <w:rPr>
          <w:rFonts w:ascii="Times New Roman" w:eastAsia="Calibri-Bold" w:hAnsi="Times New Roman"/>
          <w:b/>
          <w:bCs/>
          <w:sz w:val="26"/>
          <w:szCs w:val="26"/>
          <w:lang w:eastAsia="ru-RU"/>
        </w:rPr>
        <w:t>Зона специализированной общественной застройки</w:t>
      </w:r>
      <w:bookmarkEnd w:id="24"/>
      <w:bookmarkEnd w:id="25"/>
    </w:p>
    <w:p w:rsidR="00966290" w:rsidRPr="00962F25" w:rsidRDefault="00966290" w:rsidP="00966290">
      <w:pPr>
        <w:autoSpaceDE w:val="0"/>
        <w:autoSpaceDN w:val="0"/>
        <w:adjustRightInd w:val="0"/>
        <w:spacing w:after="0" w:line="240" w:lineRule="auto"/>
        <w:ind w:firstLine="709"/>
        <w:jc w:val="both"/>
        <w:rPr>
          <w:rFonts w:ascii="Times New Roman" w:hAnsi="Times New Roman"/>
          <w:sz w:val="26"/>
          <w:szCs w:val="26"/>
        </w:rPr>
      </w:pPr>
    </w:p>
    <w:p w:rsidR="00F175DB" w:rsidRPr="00962F25" w:rsidRDefault="00F175DB" w:rsidP="00F30CCF">
      <w:pPr>
        <w:numPr>
          <w:ilvl w:val="0"/>
          <w:numId w:val="25"/>
        </w:numPr>
        <w:tabs>
          <w:tab w:val="left" w:pos="1276"/>
        </w:tabs>
        <w:autoSpaceDE w:val="0"/>
        <w:autoSpaceDN w:val="0"/>
        <w:adjustRightInd w:val="0"/>
        <w:spacing w:after="0" w:line="240" w:lineRule="auto"/>
        <w:ind w:left="0" w:firstLine="709"/>
        <w:contextualSpacing/>
        <w:jc w:val="both"/>
        <w:rPr>
          <w:rFonts w:ascii="Times New Roman" w:eastAsia="Times New Roman" w:hAnsi="Times New Roman"/>
          <w:sz w:val="26"/>
          <w:szCs w:val="26"/>
          <w:lang w:eastAsia="ru-RU"/>
        </w:rPr>
      </w:pPr>
      <w:proofErr w:type="gramStart"/>
      <w:r w:rsidRPr="00962F25">
        <w:rPr>
          <w:rFonts w:ascii="Times New Roman" w:eastAsia="Times New Roman" w:hAnsi="Times New Roman"/>
          <w:sz w:val="26"/>
          <w:szCs w:val="26"/>
          <w:lang w:eastAsia="ru-RU"/>
        </w:rPr>
        <w:t xml:space="preserve">Зона специализированной общественной застройки предназначена для застройки преимущественно объектами социального назначения, в том числе отдельно стоящими объектами дошкольных образовательных организаций, общеобразовательных организаций, организаций дополнительного образования, объектами, реализующими программы профессионального и высшего образования, специальных </w:t>
      </w:r>
      <w:r w:rsidRPr="00962F25">
        <w:rPr>
          <w:rFonts w:ascii="Times New Roman" w:eastAsia="Times New Roman" w:hAnsi="Times New Roman"/>
          <w:sz w:val="26"/>
          <w:szCs w:val="26"/>
          <w:lang w:eastAsia="ru-RU"/>
        </w:rPr>
        <w:br/>
        <w:t xml:space="preserve">учебно-воспитательных учреждений для обучающихся с </w:t>
      </w:r>
      <w:proofErr w:type="spellStart"/>
      <w:r w:rsidRPr="00962F25">
        <w:rPr>
          <w:rFonts w:ascii="Times New Roman" w:eastAsia="Times New Roman" w:hAnsi="Times New Roman"/>
          <w:sz w:val="26"/>
          <w:szCs w:val="26"/>
          <w:lang w:eastAsia="ru-RU"/>
        </w:rPr>
        <w:t>девиантным</w:t>
      </w:r>
      <w:proofErr w:type="spellEnd"/>
      <w:r w:rsidRPr="00962F25">
        <w:rPr>
          <w:rFonts w:ascii="Times New Roman" w:eastAsia="Times New Roman" w:hAnsi="Times New Roman"/>
          <w:sz w:val="26"/>
          <w:szCs w:val="26"/>
          <w:lang w:eastAsia="ru-RU"/>
        </w:rPr>
        <w:t xml:space="preserve"> поведением, научных организаций, объектами культуры и искусства, здравоохранения, социального назначения, объектами физической культуры и массового спорта, культовыми зданиями, сооружениями с размещением</w:t>
      </w:r>
      <w:proofErr w:type="gramEnd"/>
      <w:r w:rsidRPr="00962F25">
        <w:rPr>
          <w:rFonts w:ascii="Times New Roman" w:eastAsia="Times New Roman" w:hAnsi="Times New Roman"/>
          <w:sz w:val="26"/>
          <w:szCs w:val="26"/>
          <w:lang w:eastAsia="ru-RU"/>
        </w:rPr>
        <w:t xml:space="preserve"> сопутствующих объектов инженерного и транспортного обеспечения.</w:t>
      </w:r>
    </w:p>
    <w:p w:rsidR="00F175DB" w:rsidRPr="00962F25" w:rsidRDefault="00F175DB" w:rsidP="00F30CCF">
      <w:pPr>
        <w:numPr>
          <w:ilvl w:val="0"/>
          <w:numId w:val="25"/>
        </w:numPr>
        <w:tabs>
          <w:tab w:val="left" w:pos="1276"/>
        </w:tabs>
        <w:autoSpaceDE w:val="0"/>
        <w:autoSpaceDN w:val="0"/>
        <w:adjustRightInd w:val="0"/>
        <w:spacing w:after="0" w:line="240" w:lineRule="auto"/>
        <w:ind w:left="0" w:firstLine="709"/>
        <w:contextualSpacing/>
        <w:jc w:val="both"/>
        <w:rPr>
          <w:rFonts w:ascii="Times New Roman" w:eastAsia="Times New Roman" w:hAnsi="Times New Roman"/>
          <w:sz w:val="26"/>
          <w:szCs w:val="26"/>
          <w:lang w:eastAsia="ru-RU"/>
        </w:rPr>
      </w:pPr>
      <w:r w:rsidRPr="00962F25">
        <w:rPr>
          <w:rFonts w:ascii="Times New Roman" w:eastAsia="Times New Roman" w:hAnsi="Times New Roman"/>
          <w:sz w:val="26"/>
          <w:szCs w:val="26"/>
          <w:lang w:eastAsia="ru-RU"/>
        </w:rPr>
        <w:t>Параметры зоны специализированной общественной застройки:</w:t>
      </w:r>
    </w:p>
    <w:p w:rsidR="00F175DB" w:rsidRPr="00962F25" w:rsidRDefault="00F175DB" w:rsidP="00F175DB">
      <w:pPr>
        <w:tabs>
          <w:tab w:val="left" w:pos="1276"/>
        </w:tabs>
        <w:autoSpaceDE w:val="0"/>
        <w:autoSpaceDN w:val="0"/>
        <w:adjustRightInd w:val="0"/>
        <w:spacing w:after="0" w:line="240" w:lineRule="auto"/>
        <w:ind w:firstLine="709"/>
        <w:jc w:val="both"/>
        <w:rPr>
          <w:rFonts w:ascii="Times New Roman" w:eastAsia="Calibri-Bold" w:hAnsi="Times New Roman"/>
          <w:sz w:val="28"/>
          <w:szCs w:val="28"/>
          <w:lang w:eastAsia="ru-RU"/>
        </w:rPr>
      </w:pPr>
      <w:r w:rsidRPr="00962F25">
        <w:rPr>
          <w:rFonts w:ascii="Times New Roman" w:eastAsia="Calibri-Bold" w:hAnsi="Times New Roman"/>
          <w:sz w:val="28"/>
          <w:szCs w:val="28"/>
          <w:lang w:eastAsia="ru-RU"/>
        </w:rPr>
        <w:t>1) максимальная этажность зданий – 5 этажей;</w:t>
      </w:r>
    </w:p>
    <w:p w:rsidR="00F175DB" w:rsidRPr="00962F25" w:rsidRDefault="00F175DB" w:rsidP="00F175DB">
      <w:pPr>
        <w:tabs>
          <w:tab w:val="left" w:pos="1276"/>
        </w:tabs>
        <w:autoSpaceDE w:val="0"/>
        <w:autoSpaceDN w:val="0"/>
        <w:adjustRightInd w:val="0"/>
        <w:spacing w:after="0" w:line="240" w:lineRule="auto"/>
        <w:ind w:firstLine="709"/>
        <w:jc w:val="both"/>
        <w:rPr>
          <w:rFonts w:ascii="Times New Roman" w:eastAsia="Calibri-Bold" w:hAnsi="Times New Roman"/>
          <w:sz w:val="28"/>
          <w:szCs w:val="28"/>
          <w:lang w:eastAsia="ru-RU"/>
        </w:rPr>
      </w:pPr>
      <w:r w:rsidRPr="00962F25">
        <w:rPr>
          <w:rFonts w:ascii="Times New Roman" w:eastAsia="Calibri-Bold" w:hAnsi="Times New Roman"/>
          <w:sz w:val="28"/>
          <w:szCs w:val="28"/>
          <w:lang w:eastAsia="ru-RU"/>
        </w:rPr>
        <w:t>2) коэффициент плотности застройки – 2,4.</w:t>
      </w:r>
    </w:p>
    <w:p w:rsidR="00966290" w:rsidRPr="00962F25" w:rsidRDefault="00966290" w:rsidP="00966290">
      <w:pPr>
        <w:spacing w:after="0" w:line="240" w:lineRule="auto"/>
        <w:ind w:firstLine="709"/>
        <w:rPr>
          <w:rFonts w:ascii="Times New Roman" w:hAnsi="Times New Roman"/>
          <w:sz w:val="26"/>
          <w:szCs w:val="26"/>
        </w:rPr>
      </w:pPr>
    </w:p>
    <w:p w:rsidR="00966290" w:rsidRPr="00962F25" w:rsidRDefault="00966290" w:rsidP="00966290">
      <w:pPr>
        <w:pStyle w:val="af0"/>
        <w:autoSpaceDE w:val="0"/>
        <w:autoSpaceDN w:val="0"/>
        <w:adjustRightInd w:val="0"/>
        <w:spacing w:after="0" w:line="240" w:lineRule="auto"/>
        <w:ind w:left="0"/>
        <w:jc w:val="center"/>
        <w:outlineLvl w:val="1"/>
        <w:rPr>
          <w:rFonts w:ascii="Times New Roman" w:eastAsia="Calibri-Bold" w:hAnsi="Times New Roman"/>
          <w:b/>
          <w:bCs/>
          <w:sz w:val="26"/>
          <w:szCs w:val="26"/>
          <w:lang w:eastAsia="ru-RU"/>
        </w:rPr>
      </w:pPr>
      <w:bookmarkStart w:id="26" w:name="_Toc38974699"/>
      <w:bookmarkStart w:id="27" w:name="_Toc68792850"/>
      <w:r w:rsidRPr="00962F25">
        <w:rPr>
          <w:rFonts w:ascii="Times New Roman" w:eastAsia="Calibri-Bold" w:hAnsi="Times New Roman"/>
          <w:b/>
          <w:bCs/>
          <w:sz w:val="26"/>
          <w:szCs w:val="26"/>
          <w:lang w:eastAsia="ru-RU"/>
        </w:rPr>
        <w:t>Производственная зона</w:t>
      </w:r>
      <w:bookmarkEnd w:id="26"/>
      <w:bookmarkEnd w:id="27"/>
    </w:p>
    <w:p w:rsidR="00966290" w:rsidRPr="00962F25" w:rsidRDefault="00966290" w:rsidP="00966290">
      <w:pPr>
        <w:pStyle w:val="af0"/>
        <w:spacing w:after="0" w:line="240" w:lineRule="auto"/>
        <w:ind w:left="0" w:firstLine="709"/>
        <w:jc w:val="both"/>
        <w:rPr>
          <w:rFonts w:ascii="Times New Roman" w:hAnsi="Times New Roman"/>
          <w:sz w:val="26"/>
          <w:szCs w:val="26"/>
        </w:rPr>
      </w:pPr>
    </w:p>
    <w:p w:rsidR="00966290" w:rsidRPr="00962F25" w:rsidRDefault="00966290" w:rsidP="00F30CCF">
      <w:pPr>
        <w:pStyle w:val="af0"/>
        <w:numPr>
          <w:ilvl w:val="0"/>
          <w:numId w:val="22"/>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962F25">
        <w:rPr>
          <w:rFonts w:ascii="Times New Roman" w:eastAsia="Times New Roman" w:hAnsi="Times New Roman"/>
          <w:sz w:val="26"/>
          <w:szCs w:val="26"/>
          <w:lang w:eastAsia="ru-RU"/>
        </w:rPr>
        <w:t>Производственная зона предназначена преимущественно для размещения производственных предприятий, сопутствующей инженерной и транспортной инфраструктуры, а также коммерческих объектов, допускаемых к размещению в промышленных зонах.</w:t>
      </w:r>
    </w:p>
    <w:p w:rsidR="00966290" w:rsidRPr="00962F25" w:rsidRDefault="00966290" w:rsidP="00F30CCF">
      <w:pPr>
        <w:pStyle w:val="af0"/>
        <w:numPr>
          <w:ilvl w:val="0"/>
          <w:numId w:val="22"/>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962F25">
        <w:rPr>
          <w:rFonts w:ascii="Times New Roman" w:eastAsia="Times New Roman" w:hAnsi="Times New Roman"/>
          <w:sz w:val="26"/>
          <w:szCs w:val="26"/>
          <w:lang w:eastAsia="ru-RU"/>
        </w:rPr>
        <w:lastRenderedPageBreak/>
        <w:t>Параметры производственной зоны:</w:t>
      </w:r>
    </w:p>
    <w:p w:rsidR="00966290" w:rsidRPr="00962F25" w:rsidRDefault="00966290" w:rsidP="00966290">
      <w:pPr>
        <w:autoSpaceDE w:val="0"/>
        <w:autoSpaceDN w:val="0"/>
        <w:adjustRightInd w:val="0"/>
        <w:spacing w:after="0" w:line="240" w:lineRule="auto"/>
        <w:ind w:firstLine="709"/>
        <w:jc w:val="both"/>
        <w:rPr>
          <w:rFonts w:ascii="Times New Roman" w:eastAsia="Calibri-Bold" w:hAnsi="Times New Roman"/>
          <w:sz w:val="26"/>
          <w:szCs w:val="26"/>
          <w:lang w:eastAsia="ru-RU"/>
        </w:rPr>
      </w:pPr>
      <w:r w:rsidRPr="00962F25">
        <w:rPr>
          <w:rFonts w:ascii="Times New Roman" w:eastAsia="Calibri-Bold" w:hAnsi="Times New Roman"/>
          <w:sz w:val="26"/>
          <w:szCs w:val="26"/>
          <w:lang w:eastAsia="ru-RU"/>
        </w:rPr>
        <w:t>1) максимальная этажность зданий – не установлена;</w:t>
      </w:r>
    </w:p>
    <w:p w:rsidR="00966290" w:rsidRPr="00962F25" w:rsidRDefault="00966290" w:rsidP="00966290">
      <w:pPr>
        <w:autoSpaceDE w:val="0"/>
        <w:autoSpaceDN w:val="0"/>
        <w:adjustRightInd w:val="0"/>
        <w:spacing w:after="0" w:line="240" w:lineRule="auto"/>
        <w:ind w:firstLine="709"/>
        <w:jc w:val="both"/>
        <w:rPr>
          <w:rFonts w:ascii="Times New Roman" w:eastAsia="Calibri-Bold" w:hAnsi="Times New Roman"/>
          <w:sz w:val="26"/>
          <w:szCs w:val="26"/>
          <w:lang w:eastAsia="ru-RU"/>
        </w:rPr>
      </w:pPr>
      <w:r w:rsidRPr="00962F25">
        <w:rPr>
          <w:rFonts w:ascii="Times New Roman" w:eastAsia="Calibri-Bold" w:hAnsi="Times New Roman"/>
          <w:sz w:val="26"/>
          <w:szCs w:val="26"/>
          <w:lang w:eastAsia="ru-RU"/>
        </w:rPr>
        <w:t>2) коэффициент плотности застройки – 2,4.</w:t>
      </w:r>
    </w:p>
    <w:p w:rsidR="00966290" w:rsidRPr="00962F25" w:rsidRDefault="00966290" w:rsidP="00966290">
      <w:pPr>
        <w:pStyle w:val="af0"/>
        <w:spacing w:after="0" w:line="240" w:lineRule="auto"/>
        <w:ind w:left="0" w:firstLine="709"/>
        <w:rPr>
          <w:rFonts w:ascii="Times New Roman" w:hAnsi="Times New Roman"/>
          <w:i/>
          <w:sz w:val="26"/>
          <w:szCs w:val="26"/>
        </w:rPr>
      </w:pPr>
    </w:p>
    <w:p w:rsidR="00966290" w:rsidRPr="00962F25" w:rsidRDefault="00966290" w:rsidP="00966290">
      <w:pPr>
        <w:pStyle w:val="af0"/>
        <w:autoSpaceDE w:val="0"/>
        <w:autoSpaceDN w:val="0"/>
        <w:adjustRightInd w:val="0"/>
        <w:spacing w:after="0" w:line="240" w:lineRule="auto"/>
        <w:ind w:left="0"/>
        <w:jc w:val="center"/>
        <w:outlineLvl w:val="1"/>
        <w:rPr>
          <w:rFonts w:ascii="Times New Roman" w:eastAsia="Calibri-Bold" w:hAnsi="Times New Roman"/>
          <w:b/>
          <w:bCs/>
          <w:sz w:val="26"/>
          <w:szCs w:val="26"/>
          <w:lang w:eastAsia="ru-RU"/>
        </w:rPr>
      </w:pPr>
      <w:bookmarkStart w:id="28" w:name="_Toc38974700"/>
      <w:bookmarkStart w:id="29" w:name="_Toc68792851"/>
      <w:r w:rsidRPr="00962F25">
        <w:rPr>
          <w:rFonts w:ascii="Times New Roman" w:eastAsia="Calibri-Bold" w:hAnsi="Times New Roman"/>
          <w:b/>
          <w:bCs/>
          <w:sz w:val="26"/>
          <w:szCs w:val="26"/>
          <w:lang w:eastAsia="ru-RU"/>
        </w:rPr>
        <w:t>Коммунально-складская зона</w:t>
      </w:r>
      <w:bookmarkEnd w:id="28"/>
      <w:bookmarkEnd w:id="29"/>
    </w:p>
    <w:p w:rsidR="00966290" w:rsidRPr="00962F25" w:rsidRDefault="00966290" w:rsidP="00966290">
      <w:pPr>
        <w:pStyle w:val="af0"/>
        <w:spacing w:after="0" w:line="240" w:lineRule="auto"/>
        <w:ind w:left="0" w:firstLine="709"/>
        <w:jc w:val="both"/>
        <w:rPr>
          <w:rFonts w:ascii="Times New Roman" w:hAnsi="Times New Roman"/>
          <w:sz w:val="26"/>
          <w:szCs w:val="26"/>
        </w:rPr>
      </w:pPr>
    </w:p>
    <w:p w:rsidR="00966290" w:rsidRPr="00962F25" w:rsidRDefault="00966290" w:rsidP="00F30CCF">
      <w:pPr>
        <w:pStyle w:val="af0"/>
        <w:numPr>
          <w:ilvl w:val="0"/>
          <w:numId w:val="22"/>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962F25">
        <w:rPr>
          <w:rFonts w:ascii="Times New Roman" w:eastAsia="Times New Roman" w:hAnsi="Times New Roman"/>
          <w:sz w:val="26"/>
          <w:szCs w:val="26"/>
          <w:lang w:eastAsia="ru-RU"/>
        </w:rPr>
        <w:t xml:space="preserve">Коммунально-складская зона предназначена преимущественно для размещения коммунальных предприятий, в том числе сооружений для хранения транспорта, складов, сопутствующей инженерной и транспортной инфраструктуры, а также коммерческих объектов, объектов </w:t>
      </w:r>
      <w:r w:rsidRPr="00962F25">
        <w:rPr>
          <w:rFonts w:ascii="Times New Roman" w:eastAsia="Times New Roman" w:hAnsi="Times New Roman"/>
          <w:sz w:val="26"/>
          <w:szCs w:val="26"/>
          <w:lang w:eastAsia="ru-RU"/>
        </w:rPr>
        <w:br/>
        <w:t>общественно-делового назначения обслуживания, допускаемых к размещению в коммунальных зонах.</w:t>
      </w:r>
    </w:p>
    <w:p w:rsidR="00966290" w:rsidRPr="00962F25" w:rsidRDefault="00966290" w:rsidP="00F30CCF">
      <w:pPr>
        <w:pStyle w:val="af0"/>
        <w:numPr>
          <w:ilvl w:val="0"/>
          <w:numId w:val="22"/>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962F25">
        <w:rPr>
          <w:rFonts w:ascii="Times New Roman" w:eastAsia="Times New Roman" w:hAnsi="Times New Roman"/>
          <w:sz w:val="26"/>
          <w:szCs w:val="26"/>
          <w:lang w:eastAsia="ru-RU"/>
        </w:rPr>
        <w:t>Параметры коммунально-складской зоны:</w:t>
      </w:r>
    </w:p>
    <w:p w:rsidR="00966290" w:rsidRPr="00962F25" w:rsidRDefault="00966290" w:rsidP="00966290">
      <w:pPr>
        <w:autoSpaceDE w:val="0"/>
        <w:autoSpaceDN w:val="0"/>
        <w:adjustRightInd w:val="0"/>
        <w:spacing w:after="0" w:line="240" w:lineRule="auto"/>
        <w:ind w:firstLine="709"/>
        <w:jc w:val="both"/>
        <w:rPr>
          <w:rFonts w:ascii="Times New Roman" w:eastAsia="Calibri-Bold" w:hAnsi="Times New Roman"/>
          <w:sz w:val="26"/>
          <w:szCs w:val="26"/>
          <w:lang w:eastAsia="ru-RU"/>
        </w:rPr>
      </w:pPr>
      <w:r w:rsidRPr="00962F25">
        <w:rPr>
          <w:rFonts w:ascii="Times New Roman" w:eastAsia="Calibri-Bold" w:hAnsi="Times New Roman"/>
          <w:sz w:val="26"/>
          <w:szCs w:val="26"/>
          <w:lang w:eastAsia="ru-RU"/>
        </w:rPr>
        <w:t>1) максимальная этажность зданий – не установлена;</w:t>
      </w:r>
    </w:p>
    <w:p w:rsidR="00966290" w:rsidRPr="00962F25" w:rsidRDefault="00966290" w:rsidP="00966290">
      <w:pPr>
        <w:autoSpaceDE w:val="0"/>
        <w:autoSpaceDN w:val="0"/>
        <w:adjustRightInd w:val="0"/>
        <w:spacing w:after="0" w:line="240" w:lineRule="auto"/>
        <w:ind w:firstLine="709"/>
        <w:jc w:val="both"/>
        <w:rPr>
          <w:rFonts w:ascii="Times New Roman" w:eastAsia="Calibri-Bold" w:hAnsi="Times New Roman"/>
          <w:sz w:val="26"/>
          <w:szCs w:val="26"/>
          <w:lang w:eastAsia="ru-RU"/>
        </w:rPr>
      </w:pPr>
      <w:r w:rsidRPr="00962F25">
        <w:rPr>
          <w:rFonts w:ascii="Times New Roman" w:eastAsia="Calibri-Bold" w:hAnsi="Times New Roman"/>
          <w:sz w:val="26"/>
          <w:szCs w:val="26"/>
          <w:lang w:eastAsia="ru-RU"/>
        </w:rPr>
        <w:t>2) коэффициент плотности застройки – 1,8.</w:t>
      </w:r>
    </w:p>
    <w:p w:rsidR="00966290" w:rsidRPr="00962F25" w:rsidRDefault="00966290" w:rsidP="00966290">
      <w:pPr>
        <w:spacing w:after="0" w:line="240" w:lineRule="auto"/>
        <w:ind w:firstLine="709"/>
        <w:rPr>
          <w:rFonts w:ascii="Times New Roman" w:hAnsi="Times New Roman"/>
          <w:sz w:val="26"/>
          <w:szCs w:val="26"/>
        </w:rPr>
      </w:pPr>
    </w:p>
    <w:p w:rsidR="00966290" w:rsidRPr="00962F25" w:rsidRDefault="00966290" w:rsidP="00966290">
      <w:pPr>
        <w:pStyle w:val="af0"/>
        <w:autoSpaceDE w:val="0"/>
        <w:autoSpaceDN w:val="0"/>
        <w:adjustRightInd w:val="0"/>
        <w:spacing w:after="0" w:line="240" w:lineRule="auto"/>
        <w:ind w:left="0"/>
        <w:jc w:val="center"/>
        <w:outlineLvl w:val="1"/>
        <w:rPr>
          <w:rFonts w:ascii="Times New Roman" w:eastAsia="Calibri-Bold" w:hAnsi="Times New Roman"/>
          <w:b/>
          <w:bCs/>
          <w:sz w:val="26"/>
          <w:szCs w:val="26"/>
          <w:lang w:eastAsia="ru-RU"/>
        </w:rPr>
      </w:pPr>
      <w:bookmarkStart w:id="30" w:name="_Toc38974701"/>
      <w:bookmarkStart w:id="31" w:name="_Toc68792852"/>
      <w:r w:rsidRPr="00962F25">
        <w:rPr>
          <w:rFonts w:ascii="Times New Roman" w:eastAsia="Calibri-Bold" w:hAnsi="Times New Roman"/>
          <w:b/>
          <w:bCs/>
          <w:sz w:val="26"/>
          <w:szCs w:val="26"/>
          <w:lang w:eastAsia="ru-RU"/>
        </w:rPr>
        <w:t>Зона инженерной инфраструктуры</w:t>
      </w:r>
      <w:bookmarkEnd w:id="30"/>
      <w:bookmarkEnd w:id="31"/>
    </w:p>
    <w:p w:rsidR="00966290" w:rsidRPr="00962F25" w:rsidRDefault="00966290" w:rsidP="00966290">
      <w:pPr>
        <w:pStyle w:val="af0"/>
        <w:spacing w:after="0" w:line="240" w:lineRule="auto"/>
        <w:ind w:left="0" w:firstLine="709"/>
        <w:rPr>
          <w:rFonts w:ascii="Times New Roman" w:hAnsi="Times New Roman"/>
          <w:sz w:val="26"/>
          <w:szCs w:val="26"/>
        </w:rPr>
      </w:pPr>
    </w:p>
    <w:p w:rsidR="00AA688D" w:rsidRPr="00962F25" w:rsidRDefault="00AA688D" w:rsidP="00F30CCF">
      <w:pPr>
        <w:pStyle w:val="af0"/>
        <w:numPr>
          <w:ilvl w:val="0"/>
          <w:numId w:val="22"/>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962F25">
        <w:rPr>
          <w:rFonts w:ascii="Times New Roman" w:eastAsia="Times New Roman" w:hAnsi="Times New Roman"/>
          <w:sz w:val="26"/>
          <w:szCs w:val="26"/>
          <w:lang w:eastAsia="ru-RU"/>
        </w:rPr>
        <w:t>Зона инженерной инфраструктуры предназначена преимущественно для размещения объектов водоснабжения, объектов водоотведения, объектов теплоснабжения, объектов газоснабжения, объектов электроснабжения, объектов связи, инженерной инфраструктуры иных видов, в том числе коридоров пропуска коммуникаций.</w:t>
      </w:r>
    </w:p>
    <w:p w:rsidR="00AA688D" w:rsidRPr="00962F25" w:rsidRDefault="00AA688D" w:rsidP="00F30CCF">
      <w:pPr>
        <w:pStyle w:val="af0"/>
        <w:numPr>
          <w:ilvl w:val="0"/>
          <w:numId w:val="22"/>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962F25">
        <w:rPr>
          <w:rFonts w:ascii="Times New Roman" w:eastAsia="Times New Roman" w:hAnsi="Times New Roman"/>
          <w:sz w:val="26"/>
          <w:szCs w:val="26"/>
          <w:lang w:eastAsia="ru-RU"/>
        </w:rPr>
        <w:t>Параметры зоны инженерной инфраструктуры не установлены.</w:t>
      </w:r>
    </w:p>
    <w:p w:rsidR="00966290" w:rsidRPr="00962F25" w:rsidRDefault="00966290" w:rsidP="00966290">
      <w:pPr>
        <w:spacing w:after="0" w:line="240" w:lineRule="auto"/>
        <w:ind w:firstLine="709"/>
        <w:rPr>
          <w:rFonts w:ascii="Times New Roman" w:hAnsi="Times New Roman"/>
          <w:sz w:val="26"/>
          <w:szCs w:val="26"/>
        </w:rPr>
      </w:pPr>
    </w:p>
    <w:p w:rsidR="00966290" w:rsidRPr="00962F25" w:rsidRDefault="00966290" w:rsidP="00966290">
      <w:pPr>
        <w:pStyle w:val="af0"/>
        <w:autoSpaceDE w:val="0"/>
        <w:autoSpaceDN w:val="0"/>
        <w:adjustRightInd w:val="0"/>
        <w:spacing w:after="0" w:line="240" w:lineRule="auto"/>
        <w:ind w:left="0"/>
        <w:jc w:val="center"/>
        <w:outlineLvl w:val="1"/>
        <w:rPr>
          <w:rFonts w:ascii="Times New Roman" w:eastAsia="Calibri-Bold" w:hAnsi="Times New Roman"/>
          <w:b/>
          <w:bCs/>
          <w:sz w:val="26"/>
          <w:szCs w:val="26"/>
          <w:lang w:eastAsia="ru-RU"/>
        </w:rPr>
      </w:pPr>
      <w:bookmarkStart w:id="32" w:name="_Toc38974702"/>
      <w:bookmarkStart w:id="33" w:name="_Toc68792853"/>
      <w:r w:rsidRPr="00962F25">
        <w:rPr>
          <w:rFonts w:ascii="Times New Roman" w:eastAsia="Calibri-Bold" w:hAnsi="Times New Roman"/>
          <w:b/>
          <w:bCs/>
          <w:sz w:val="26"/>
          <w:szCs w:val="26"/>
          <w:lang w:eastAsia="ru-RU"/>
        </w:rPr>
        <w:t>Зона транспортной инфраструктуры</w:t>
      </w:r>
      <w:bookmarkEnd w:id="32"/>
      <w:bookmarkEnd w:id="33"/>
    </w:p>
    <w:p w:rsidR="00966290" w:rsidRPr="00962F25" w:rsidRDefault="00966290" w:rsidP="00966290">
      <w:pPr>
        <w:pStyle w:val="af0"/>
        <w:spacing w:after="0" w:line="240" w:lineRule="auto"/>
        <w:ind w:left="0" w:firstLine="709"/>
        <w:jc w:val="both"/>
        <w:rPr>
          <w:rFonts w:ascii="Times New Roman" w:hAnsi="Times New Roman"/>
          <w:sz w:val="26"/>
          <w:szCs w:val="26"/>
        </w:rPr>
      </w:pPr>
    </w:p>
    <w:p w:rsidR="00AA688D" w:rsidRPr="00962F25" w:rsidRDefault="00AA688D" w:rsidP="00F30CCF">
      <w:pPr>
        <w:pStyle w:val="af0"/>
        <w:numPr>
          <w:ilvl w:val="0"/>
          <w:numId w:val="22"/>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962F25">
        <w:rPr>
          <w:rFonts w:ascii="Times New Roman" w:eastAsia="Times New Roman" w:hAnsi="Times New Roman"/>
          <w:sz w:val="28"/>
          <w:szCs w:val="28"/>
          <w:lang w:eastAsia="ru-RU"/>
        </w:rPr>
        <w:t xml:space="preserve">Зона транспортной инфраструктуры предназначена преимущественно для размещения объектов автомобильного транспорта, объектов железнодорожного транспорта, объектов воздушного транспорта, объектов водного транспорта, объектов трубопроводного транспорта, объектов транспортной инфраструктуры иных видов, объектов </w:t>
      </w:r>
      <w:r w:rsidRPr="00962F25">
        <w:rPr>
          <w:rFonts w:ascii="Times New Roman" w:eastAsia="Times New Roman" w:hAnsi="Times New Roman"/>
          <w:sz w:val="28"/>
          <w:szCs w:val="28"/>
          <w:lang w:eastAsia="ru-RU"/>
        </w:rPr>
        <w:br/>
        <w:t>улично-дорожной сети и сопутствующих объектов.</w:t>
      </w:r>
    </w:p>
    <w:p w:rsidR="00AA688D" w:rsidRPr="00962F25" w:rsidRDefault="00AA688D" w:rsidP="00F30CCF">
      <w:pPr>
        <w:numPr>
          <w:ilvl w:val="0"/>
          <w:numId w:val="26"/>
        </w:numPr>
        <w:tabs>
          <w:tab w:val="left" w:pos="1276"/>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962F25">
        <w:rPr>
          <w:rFonts w:ascii="Times New Roman" w:eastAsia="Times New Roman" w:hAnsi="Times New Roman"/>
          <w:sz w:val="28"/>
          <w:szCs w:val="28"/>
          <w:lang w:eastAsia="ru-RU"/>
        </w:rPr>
        <w:t>Параметры зоны транспортной инфраструктуры не установлены.</w:t>
      </w:r>
    </w:p>
    <w:p w:rsidR="00966290" w:rsidRPr="00962F25" w:rsidRDefault="00966290" w:rsidP="00966290">
      <w:pPr>
        <w:pStyle w:val="af0"/>
        <w:autoSpaceDE w:val="0"/>
        <w:autoSpaceDN w:val="0"/>
        <w:adjustRightInd w:val="0"/>
        <w:spacing w:after="0" w:line="240" w:lineRule="auto"/>
        <w:ind w:left="709"/>
        <w:jc w:val="both"/>
        <w:rPr>
          <w:rFonts w:ascii="Times New Roman" w:eastAsia="Times New Roman" w:hAnsi="Times New Roman"/>
          <w:sz w:val="26"/>
          <w:szCs w:val="26"/>
          <w:lang w:eastAsia="ru-RU"/>
        </w:rPr>
      </w:pPr>
    </w:p>
    <w:p w:rsidR="00966290" w:rsidRPr="00962F25" w:rsidRDefault="00966290" w:rsidP="00966290">
      <w:pPr>
        <w:pStyle w:val="af0"/>
        <w:autoSpaceDE w:val="0"/>
        <w:autoSpaceDN w:val="0"/>
        <w:adjustRightInd w:val="0"/>
        <w:spacing w:after="0" w:line="240" w:lineRule="auto"/>
        <w:ind w:left="0"/>
        <w:jc w:val="center"/>
        <w:outlineLvl w:val="1"/>
        <w:rPr>
          <w:rFonts w:ascii="Times New Roman" w:eastAsia="Calibri-Bold" w:hAnsi="Times New Roman"/>
          <w:b/>
          <w:bCs/>
          <w:sz w:val="26"/>
          <w:szCs w:val="26"/>
          <w:lang w:eastAsia="ru-RU"/>
        </w:rPr>
      </w:pPr>
      <w:bookmarkStart w:id="34" w:name="_Toc38974703"/>
      <w:bookmarkStart w:id="35" w:name="_Toc68792854"/>
      <w:r w:rsidRPr="00962F25">
        <w:rPr>
          <w:rFonts w:ascii="Times New Roman" w:eastAsia="Calibri-Bold" w:hAnsi="Times New Roman"/>
          <w:b/>
          <w:bCs/>
          <w:sz w:val="26"/>
          <w:szCs w:val="26"/>
          <w:lang w:eastAsia="ru-RU"/>
        </w:rPr>
        <w:t>Зона сельскохозяйственного использования</w:t>
      </w:r>
      <w:bookmarkEnd w:id="34"/>
      <w:bookmarkEnd w:id="35"/>
    </w:p>
    <w:p w:rsidR="00966290" w:rsidRPr="00962F25" w:rsidRDefault="00966290" w:rsidP="00966290">
      <w:pPr>
        <w:pStyle w:val="af0"/>
        <w:spacing w:after="0" w:line="240" w:lineRule="auto"/>
        <w:ind w:left="0" w:firstLine="709"/>
        <w:jc w:val="both"/>
        <w:rPr>
          <w:rFonts w:ascii="Times New Roman" w:hAnsi="Times New Roman"/>
          <w:sz w:val="26"/>
          <w:szCs w:val="26"/>
        </w:rPr>
      </w:pPr>
    </w:p>
    <w:p w:rsidR="00AA688D" w:rsidRPr="00962F25" w:rsidRDefault="00AA688D" w:rsidP="00F30CCF">
      <w:pPr>
        <w:pStyle w:val="af0"/>
        <w:numPr>
          <w:ilvl w:val="0"/>
          <w:numId w:val="22"/>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proofErr w:type="gramStart"/>
      <w:r w:rsidRPr="00962F25">
        <w:rPr>
          <w:rFonts w:ascii="Times New Roman" w:eastAsia="Times New Roman" w:hAnsi="Times New Roman"/>
          <w:sz w:val="28"/>
          <w:szCs w:val="28"/>
          <w:lang w:eastAsia="ru-RU"/>
        </w:rPr>
        <w:t xml:space="preserve">Зона сельскохозяйственного использования предназначена для размещения объектов сельскохозяйственного назначения, предназначенных для ведения сельского хозяйства, садоводства, личного подсобного хозяйства, ведения крестьянского фермерского хозяйства, для целей </w:t>
      </w:r>
      <w:proofErr w:type="spellStart"/>
      <w:r w:rsidRPr="00962F25">
        <w:rPr>
          <w:rFonts w:ascii="Times New Roman" w:eastAsia="Times New Roman" w:hAnsi="Times New Roman"/>
          <w:sz w:val="28"/>
          <w:szCs w:val="28"/>
          <w:lang w:eastAsia="ru-RU"/>
        </w:rPr>
        <w:t>аквакультуры</w:t>
      </w:r>
      <w:proofErr w:type="spellEnd"/>
      <w:r w:rsidRPr="00962F25">
        <w:rPr>
          <w:rFonts w:ascii="Times New Roman" w:eastAsia="Times New Roman" w:hAnsi="Times New Roman"/>
          <w:sz w:val="28"/>
          <w:szCs w:val="28"/>
          <w:lang w:eastAsia="ru-RU"/>
        </w:rPr>
        <w:t xml:space="preserve"> (рыбоводства), научно-исследовательских, учебных и иных объектов, связанных с сельскохозяйственным производством, создания защитных лесных насаждений, развития объектов сельскохозяйственного назначения, а также сопутствующих </w:t>
      </w:r>
      <w:r w:rsidRPr="00962F25">
        <w:rPr>
          <w:rFonts w:ascii="Times New Roman" w:eastAsia="Times New Roman" w:hAnsi="Times New Roman"/>
          <w:sz w:val="28"/>
          <w:szCs w:val="28"/>
          <w:lang w:eastAsia="ru-RU"/>
        </w:rPr>
        <w:lastRenderedPageBreak/>
        <w:t>объектов инженерной и транспортной инфраструктуры, объектов первичной ступени культурно-бытового обслуживания.</w:t>
      </w:r>
      <w:proofErr w:type="gramEnd"/>
    </w:p>
    <w:p w:rsidR="00AA688D" w:rsidRPr="00962F25" w:rsidRDefault="00AA688D" w:rsidP="00F30CCF">
      <w:pPr>
        <w:pStyle w:val="af0"/>
        <w:numPr>
          <w:ilvl w:val="0"/>
          <w:numId w:val="22"/>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962F25">
        <w:rPr>
          <w:rFonts w:ascii="Times New Roman" w:eastAsia="Times New Roman" w:hAnsi="Times New Roman"/>
          <w:sz w:val="28"/>
          <w:szCs w:val="28"/>
          <w:lang w:eastAsia="ru-RU"/>
        </w:rPr>
        <w:t>Параметры зоны сельскохозяйственного использования не установлены.</w:t>
      </w:r>
    </w:p>
    <w:p w:rsidR="00966290" w:rsidRPr="00962F25" w:rsidRDefault="00966290" w:rsidP="00E012FD">
      <w:pPr>
        <w:spacing w:after="0" w:line="240" w:lineRule="auto"/>
        <w:ind w:firstLine="709"/>
        <w:rPr>
          <w:rFonts w:ascii="Times New Roman" w:hAnsi="Times New Roman"/>
          <w:sz w:val="26"/>
          <w:szCs w:val="26"/>
        </w:rPr>
      </w:pPr>
    </w:p>
    <w:p w:rsidR="00E012FD" w:rsidRPr="00962F25" w:rsidRDefault="00E012FD" w:rsidP="00E012FD">
      <w:pPr>
        <w:pStyle w:val="af0"/>
        <w:autoSpaceDE w:val="0"/>
        <w:autoSpaceDN w:val="0"/>
        <w:adjustRightInd w:val="0"/>
        <w:spacing w:after="0" w:line="240" w:lineRule="auto"/>
        <w:ind w:left="0" w:firstLine="709"/>
        <w:jc w:val="center"/>
        <w:outlineLvl w:val="1"/>
        <w:rPr>
          <w:rFonts w:ascii="Times New Roman" w:eastAsia="Calibri-Bold" w:hAnsi="Times New Roman"/>
          <w:b/>
          <w:bCs/>
          <w:sz w:val="26"/>
          <w:szCs w:val="26"/>
          <w:lang w:eastAsia="ru-RU"/>
        </w:rPr>
      </w:pPr>
      <w:bookmarkStart w:id="36" w:name="_Toc45559750"/>
      <w:bookmarkStart w:id="37" w:name="_Toc68792855"/>
      <w:r w:rsidRPr="00962F25">
        <w:rPr>
          <w:rFonts w:ascii="Times New Roman" w:eastAsia="Calibri-Bold" w:hAnsi="Times New Roman"/>
          <w:b/>
          <w:bCs/>
          <w:sz w:val="26"/>
          <w:szCs w:val="26"/>
          <w:lang w:eastAsia="ru-RU"/>
        </w:rPr>
        <w:t>Зона садоводческих</w:t>
      </w:r>
      <w:bookmarkEnd w:id="36"/>
      <w:r w:rsidR="00760435" w:rsidRPr="00962F25">
        <w:rPr>
          <w:rFonts w:ascii="Times New Roman" w:eastAsia="Times New Roman" w:hAnsi="Times New Roman"/>
          <w:sz w:val="26"/>
          <w:szCs w:val="26"/>
          <w:lang w:eastAsia="ru-RU"/>
        </w:rPr>
        <w:t xml:space="preserve"> </w:t>
      </w:r>
      <w:r w:rsidR="00760435" w:rsidRPr="00962F25">
        <w:rPr>
          <w:rFonts w:ascii="Times New Roman" w:eastAsia="Calibri-Bold" w:hAnsi="Times New Roman"/>
          <w:b/>
          <w:bCs/>
          <w:sz w:val="26"/>
          <w:szCs w:val="26"/>
          <w:lang w:eastAsia="ru-RU"/>
        </w:rPr>
        <w:t>или огороднических некоммерческих товариществ</w:t>
      </w:r>
      <w:bookmarkEnd w:id="37"/>
    </w:p>
    <w:p w:rsidR="00E012FD" w:rsidRPr="00962F25" w:rsidRDefault="00E012FD" w:rsidP="00E012FD">
      <w:pPr>
        <w:autoSpaceDE w:val="0"/>
        <w:autoSpaceDN w:val="0"/>
        <w:adjustRightInd w:val="0"/>
        <w:spacing w:after="0" w:line="240" w:lineRule="auto"/>
        <w:ind w:firstLine="709"/>
        <w:jc w:val="both"/>
        <w:rPr>
          <w:rFonts w:ascii="Times New Roman" w:eastAsia="Calibri-Bold" w:hAnsi="Times New Roman"/>
          <w:sz w:val="26"/>
          <w:szCs w:val="26"/>
          <w:lang w:eastAsia="ru-RU"/>
        </w:rPr>
      </w:pPr>
    </w:p>
    <w:p w:rsidR="00AA688D" w:rsidRPr="00962F25" w:rsidRDefault="00AA688D" w:rsidP="00F30CCF">
      <w:pPr>
        <w:numPr>
          <w:ilvl w:val="0"/>
          <w:numId w:val="25"/>
        </w:numPr>
        <w:tabs>
          <w:tab w:val="left" w:pos="1276"/>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962F25">
        <w:rPr>
          <w:rFonts w:ascii="Times New Roman" w:eastAsia="Times New Roman" w:hAnsi="Times New Roman"/>
          <w:sz w:val="28"/>
          <w:szCs w:val="28"/>
          <w:lang w:eastAsia="ru-RU"/>
        </w:rPr>
        <w:t>Зона садоводческих или огороднических некоммерческих товарище</w:t>
      </w:r>
      <w:proofErr w:type="gramStart"/>
      <w:r w:rsidRPr="00962F25">
        <w:rPr>
          <w:rFonts w:ascii="Times New Roman" w:eastAsia="Times New Roman" w:hAnsi="Times New Roman"/>
          <w:sz w:val="28"/>
          <w:szCs w:val="28"/>
          <w:lang w:eastAsia="ru-RU"/>
        </w:rPr>
        <w:t>ств пр</w:t>
      </w:r>
      <w:proofErr w:type="gramEnd"/>
      <w:r w:rsidRPr="00962F25">
        <w:rPr>
          <w:rFonts w:ascii="Times New Roman" w:eastAsia="Times New Roman" w:hAnsi="Times New Roman"/>
          <w:sz w:val="28"/>
          <w:szCs w:val="28"/>
          <w:lang w:eastAsia="ru-RU"/>
        </w:rPr>
        <w:t xml:space="preserve">едназначена для размещения садоводческих, огороднических некоммерческих товариществ, личного подсобного хозяйства, огородничества, а также сопутствующих объектов инженерной и транспортной инфраструктуры, объектов первичной ступени </w:t>
      </w:r>
      <w:r w:rsidRPr="00962F25">
        <w:rPr>
          <w:rFonts w:ascii="Times New Roman" w:eastAsia="Times New Roman" w:hAnsi="Times New Roman"/>
          <w:sz w:val="28"/>
          <w:szCs w:val="28"/>
          <w:lang w:eastAsia="ru-RU"/>
        </w:rPr>
        <w:br/>
        <w:t>культурно-бытового обслуживания.</w:t>
      </w:r>
    </w:p>
    <w:p w:rsidR="00AA688D" w:rsidRPr="00962F25" w:rsidRDefault="00AA688D" w:rsidP="00F30CCF">
      <w:pPr>
        <w:numPr>
          <w:ilvl w:val="0"/>
          <w:numId w:val="25"/>
        </w:numPr>
        <w:tabs>
          <w:tab w:val="left" w:pos="1276"/>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962F25">
        <w:rPr>
          <w:rFonts w:ascii="Times New Roman" w:eastAsia="Times New Roman" w:hAnsi="Times New Roman"/>
          <w:sz w:val="28"/>
          <w:szCs w:val="28"/>
          <w:lang w:eastAsia="ru-RU"/>
        </w:rPr>
        <w:t>Параметры зоны садоводческих или огороднических некоммерческих товариществ не установлены.</w:t>
      </w:r>
    </w:p>
    <w:p w:rsidR="00E012FD" w:rsidRPr="00962F25" w:rsidRDefault="00E012FD" w:rsidP="00966290">
      <w:pPr>
        <w:spacing w:after="0" w:line="240" w:lineRule="auto"/>
        <w:ind w:firstLine="709"/>
        <w:rPr>
          <w:rFonts w:ascii="Times New Roman" w:hAnsi="Times New Roman"/>
          <w:sz w:val="26"/>
          <w:szCs w:val="26"/>
        </w:rPr>
      </w:pPr>
    </w:p>
    <w:p w:rsidR="001456DA" w:rsidRPr="00962F25" w:rsidRDefault="001456DA" w:rsidP="001456DA">
      <w:pPr>
        <w:autoSpaceDE w:val="0"/>
        <w:autoSpaceDN w:val="0"/>
        <w:adjustRightInd w:val="0"/>
        <w:spacing w:after="0" w:line="240" w:lineRule="auto"/>
        <w:jc w:val="center"/>
        <w:outlineLvl w:val="1"/>
        <w:rPr>
          <w:rFonts w:ascii="Times New Roman" w:eastAsia="Calibri-Bold" w:hAnsi="Times New Roman"/>
          <w:b/>
          <w:bCs/>
          <w:sz w:val="26"/>
          <w:szCs w:val="26"/>
          <w:lang w:eastAsia="ru-RU"/>
        </w:rPr>
      </w:pPr>
      <w:bookmarkStart w:id="38" w:name="_Toc68792856"/>
      <w:bookmarkStart w:id="39" w:name="_Toc38974707"/>
      <w:r w:rsidRPr="00962F25">
        <w:rPr>
          <w:rFonts w:ascii="Times New Roman" w:eastAsia="Calibri-Bold" w:hAnsi="Times New Roman"/>
          <w:b/>
          <w:bCs/>
          <w:sz w:val="26"/>
          <w:szCs w:val="26"/>
          <w:lang w:eastAsia="ru-RU"/>
        </w:rPr>
        <w:t>Зона озелененных территорий общего пользования (лесопарки, парки, сады, скверы, бульвары, городские леса)</w:t>
      </w:r>
      <w:bookmarkEnd w:id="38"/>
    </w:p>
    <w:p w:rsidR="001456DA" w:rsidRPr="00962F25" w:rsidRDefault="001456DA" w:rsidP="001456DA">
      <w:pPr>
        <w:pStyle w:val="af0"/>
        <w:autoSpaceDE w:val="0"/>
        <w:autoSpaceDN w:val="0"/>
        <w:adjustRightInd w:val="0"/>
        <w:spacing w:after="0" w:line="240" w:lineRule="auto"/>
        <w:ind w:left="709"/>
        <w:jc w:val="both"/>
        <w:rPr>
          <w:rFonts w:ascii="Times New Roman" w:eastAsia="Times New Roman" w:hAnsi="Times New Roman"/>
          <w:sz w:val="26"/>
          <w:szCs w:val="26"/>
          <w:lang w:eastAsia="ru-RU"/>
        </w:rPr>
      </w:pPr>
    </w:p>
    <w:p w:rsidR="00AA688D" w:rsidRPr="00962F25" w:rsidRDefault="00AA688D" w:rsidP="00F30CCF">
      <w:pPr>
        <w:numPr>
          <w:ilvl w:val="0"/>
          <w:numId w:val="25"/>
        </w:numPr>
        <w:tabs>
          <w:tab w:val="left" w:pos="1276"/>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proofErr w:type="gramStart"/>
      <w:r w:rsidRPr="00962F25">
        <w:rPr>
          <w:rFonts w:ascii="Times New Roman" w:eastAsia="Times New Roman" w:hAnsi="Times New Roman"/>
          <w:sz w:val="28"/>
          <w:szCs w:val="28"/>
          <w:lang w:eastAsia="ru-RU"/>
        </w:rPr>
        <w:t>Зона озелененных территорий общего пользования (лесопарки, парки, сады, скверы, бульвары, городские леса) предназначена для размещения городских парков, скверов, садов, бульваров, набережных, городских лесов, зеленых насаждений, предназначенных для благоустройства территории, размещения плоскостных спортивных сооружений.</w:t>
      </w:r>
      <w:proofErr w:type="gramEnd"/>
    </w:p>
    <w:p w:rsidR="00AA688D" w:rsidRPr="00962F25" w:rsidRDefault="00AA688D" w:rsidP="00F30CCF">
      <w:pPr>
        <w:numPr>
          <w:ilvl w:val="0"/>
          <w:numId w:val="25"/>
        </w:numPr>
        <w:tabs>
          <w:tab w:val="left" w:pos="1276"/>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proofErr w:type="gramStart"/>
      <w:r w:rsidRPr="00962F25">
        <w:rPr>
          <w:rFonts w:ascii="Times New Roman" w:eastAsia="Times New Roman" w:hAnsi="Times New Roman"/>
          <w:sz w:val="28"/>
          <w:szCs w:val="28"/>
          <w:lang w:eastAsia="ru-RU"/>
        </w:rPr>
        <w:t>Параметры зоны озелененных территорий общего пользования (лесопарки, парки, сады, скверы, бульвары, городские леса) не установлены.</w:t>
      </w:r>
      <w:proofErr w:type="gramEnd"/>
    </w:p>
    <w:p w:rsidR="001456DA" w:rsidRPr="00962F25" w:rsidRDefault="001456DA" w:rsidP="001456DA">
      <w:pPr>
        <w:autoSpaceDE w:val="0"/>
        <w:autoSpaceDN w:val="0"/>
        <w:adjustRightInd w:val="0"/>
        <w:spacing w:after="0" w:line="240" w:lineRule="auto"/>
        <w:ind w:firstLine="709"/>
        <w:jc w:val="both"/>
        <w:rPr>
          <w:rFonts w:ascii="Times New Roman" w:eastAsia="Calibri-Bold" w:hAnsi="Times New Roman"/>
          <w:sz w:val="26"/>
          <w:szCs w:val="26"/>
          <w:lang w:eastAsia="ru-RU"/>
        </w:rPr>
      </w:pPr>
    </w:p>
    <w:p w:rsidR="001456DA" w:rsidRPr="00962F25" w:rsidRDefault="001456DA" w:rsidP="001456DA">
      <w:pPr>
        <w:autoSpaceDE w:val="0"/>
        <w:autoSpaceDN w:val="0"/>
        <w:adjustRightInd w:val="0"/>
        <w:spacing w:after="0" w:line="240" w:lineRule="auto"/>
        <w:jc w:val="center"/>
        <w:outlineLvl w:val="1"/>
        <w:rPr>
          <w:rFonts w:ascii="Times New Roman" w:eastAsia="Calibri-Bold" w:hAnsi="Times New Roman"/>
          <w:b/>
          <w:bCs/>
          <w:sz w:val="26"/>
          <w:szCs w:val="26"/>
          <w:lang w:eastAsia="ru-RU"/>
        </w:rPr>
      </w:pPr>
      <w:bookmarkStart w:id="40" w:name="_Toc13210065"/>
      <w:bookmarkStart w:id="41" w:name="_Toc43888139"/>
      <w:bookmarkStart w:id="42" w:name="_Toc68792857"/>
      <w:r w:rsidRPr="00962F25">
        <w:rPr>
          <w:rFonts w:ascii="Times New Roman" w:eastAsia="Calibri-Bold" w:hAnsi="Times New Roman"/>
          <w:b/>
          <w:bCs/>
          <w:sz w:val="26"/>
          <w:szCs w:val="26"/>
          <w:lang w:eastAsia="ru-RU"/>
        </w:rPr>
        <w:t>Зона отдыха</w:t>
      </w:r>
      <w:bookmarkEnd w:id="40"/>
      <w:bookmarkEnd w:id="41"/>
      <w:bookmarkEnd w:id="42"/>
    </w:p>
    <w:p w:rsidR="001456DA" w:rsidRPr="00962F25" w:rsidRDefault="001456DA" w:rsidP="001456DA">
      <w:pPr>
        <w:autoSpaceDE w:val="0"/>
        <w:autoSpaceDN w:val="0"/>
        <w:adjustRightInd w:val="0"/>
        <w:spacing w:after="0" w:line="240" w:lineRule="auto"/>
        <w:ind w:firstLine="709"/>
        <w:jc w:val="both"/>
        <w:rPr>
          <w:rFonts w:ascii="Times New Roman" w:eastAsia="Calibri-Bold" w:hAnsi="Times New Roman"/>
          <w:sz w:val="26"/>
          <w:szCs w:val="26"/>
          <w:lang w:eastAsia="ru-RU"/>
        </w:rPr>
      </w:pPr>
    </w:p>
    <w:p w:rsidR="00AA688D" w:rsidRPr="00962F25" w:rsidRDefault="00AA688D" w:rsidP="00F30CCF">
      <w:pPr>
        <w:numPr>
          <w:ilvl w:val="0"/>
          <w:numId w:val="25"/>
        </w:numPr>
        <w:tabs>
          <w:tab w:val="left" w:pos="1276"/>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962F25">
        <w:rPr>
          <w:rFonts w:ascii="Times New Roman" w:eastAsia="Times New Roman" w:hAnsi="Times New Roman"/>
          <w:sz w:val="28"/>
          <w:szCs w:val="28"/>
          <w:lang w:eastAsia="ru-RU"/>
        </w:rPr>
        <w:t>Зона отдыха предназначена для размещения детских оздоровительных учреждений, оздоровительно-спортивных лагерей, пляжей и иных объектов отдыха и туризма, а также сопутствующих объектов инженерной и транспортной (парковки) инфраструктуры, объектов первичной ступени культурно-бытового обслуживания.</w:t>
      </w:r>
    </w:p>
    <w:p w:rsidR="00AA688D" w:rsidRPr="00962F25" w:rsidRDefault="00AA688D" w:rsidP="00F30CCF">
      <w:pPr>
        <w:numPr>
          <w:ilvl w:val="0"/>
          <w:numId w:val="25"/>
        </w:numPr>
        <w:tabs>
          <w:tab w:val="left" w:pos="1276"/>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962F25">
        <w:rPr>
          <w:rFonts w:ascii="Times New Roman" w:eastAsia="Times New Roman" w:hAnsi="Times New Roman"/>
          <w:sz w:val="28"/>
          <w:szCs w:val="28"/>
          <w:lang w:eastAsia="ru-RU"/>
        </w:rPr>
        <w:t>Параметры зоны отдыха:</w:t>
      </w:r>
    </w:p>
    <w:p w:rsidR="00AA688D" w:rsidRPr="00962F25" w:rsidRDefault="00AA688D" w:rsidP="00F30CCF">
      <w:pPr>
        <w:numPr>
          <w:ilvl w:val="0"/>
          <w:numId w:val="25"/>
        </w:numPr>
        <w:tabs>
          <w:tab w:val="left" w:pos="1276"/>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962F25">
        <w:rPr>
          <w:rFonts w:ascii="Times New Roman" w:eastAsia="Times New Roman" w:hAnsi="Times New Roman"/>
          <w:sz w:val="28"/>
          <w:szCs w:val="28"/>
          <w:lang w:eastAsia="ru-RU"/>
        </w:rPr>
        <w:t xml:space="preserve">1) предельная этажность основных и вспомогательных зданий – </w:t>
      </w:r>
      <w:r w:rsidRPr="00962F25">
        <w:rPr>
          <w:rFonts w:ascii="Times New Roman" w:eastAsia="Times New Roman" w:hAnsi="Times New Roman"/>
          <w:sz w:val="28"/>
          <w:szCs w:val="28"/>
          <w:lang w:eastAsia="ru-RU"/>
        </w:rPr>
        <w:br/>
        <w:t xml:space="preserve">до 4 этажей, включая </w:t>
      </w:r>
      <w:proofErr w:type="gramStart"/>
      <w:r w:rsidRPr="00962F25">
        <w:rPr>
          <w:rFonts w:ascii="Times New Roman" w:eastAsia="Times New Roman" w:hAnsi="Times New Roman"/>
          <w:sz w:val="28"/>
          <w:szCs w:val="28"/>
          <w:lang w:eastAsia="ru-RU"/>
        </w:rPr>
        <w:t>мансардный</w:t>
      </w:r>
      <w:proofErr w:type="gramEnd"/>
      <w:r w:rsidRPr="00962F25">
        <w:rPr>
          <w:rFonts w:ascii="Times New Roman" w:eastAsia="Times New Roman" w:hAnsi="Times New Roman"/>
          <w:sz w:val="28"/>
          <w:szCs w:val="28"/>
          <w:lang w:eastAsia="ru-RU"/>
        </w:rPr>
        <w:t>;</w:t>
      </w:r>
    </w:p>
    <w:p w:rsidR="00AA688D" w:rsidRPr="00962F25" w:rsidRDefault="00AA688D" w:rsidP="00F30CCF">
      <w:pPr>
        <w:numPr>
          <w:ilvl w:val="0"/>
          <w:numId w:val="25"/>
        </w:numPr>
        <w:tabs>
          <w:tab w:val="left" w:pos="1276"/>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962F25">
        <w:rPr>
          <w:rFonts w:ascii="Times New Roman" w:eastAsia="Times New Roman" w:hAnsi="Times New Roman"/>
          <w:sz w:val="28"/>
          <w:szCs w:val="28"/>
          <w:lang w:eastAsia="ru-RU"/>
        </w:rPr>
        <w:t>2) коэффициент плотности застройки – 0,8.</w:t>
      </w:r>
    </w:p>
    <w:p w:rsidR="001456DA" w:rsidRPr="00962F25" w:rsidRDefault="001456DA" w:rsidP="001456DA">
      <w:pPr>
        <w:autoSpaceDE w:val="0"/>
        <w:autoSpaceDN w:val="0"/>
        <w:adjustRightInd w:val="0"/>
        <w:spacing w:after="0" w:line="240" w:lineRule="auto"/>
        <w:ind w:firstLine="709"/>
        <w:jc w:val="both"/>
        <w:rPr>
          <w:rFonts w:ascii="Times New Roman" w:eastAsia="Calibri-Bold" w:hAnsi="Times New Roman"/>
          <w:sz w:val="26"/>
          <w:szCs w:val="26"/>
          <w:lang w:eastAsia="ru-RU"/>
        </w:rPr>
      </w:pPr>
    </w:p>
    <w:p w:rsidR="001456DA" w:rsidRPr="00962F25" w:rsidRDefault="001456DA" w:rsidP="001456DA">
      <w:pPr>
        <w:autoSpaceDE w:val="0"/>
        <w:autoSpaceDN w:val="0"/>
        <w:adjustRightInd w:val="0"/>
        <w:spacing w:after="0" w:line="240" w:lineRule="auto"/>
        <w:jc w:val="center"/>
        <w:outlineLvl w:val="1"/>
        <w:rPr>
          <w:rFonts w:ascii="Times New Roman" w:eastAsia="Calibri-Bold" w:hAnsi="Times New Roman"/>
          <w:b/>
          <w:bCs/>
          <w:sz w:val="26"/>
          <w:szCs w:val="26"/>
          <w:lang w:eastAsia="ru-RU"/>
        </w:rPr>
      </w:pPr>
      <w:bookmarkStart w:id="43" w:name="_Toc43888140"/>
      <w:bookmarkStart w:id="44" w:name="_Toc68792858"/>
      <w:r w:rsidRPr="00962F25">
        <w:rPr>
          <w:rFonts w:ascii="Times New Roman" w:eastAsia="Calibri-Bold" w:hAnsi="Times New Roman"/>
          <w:b/>
          <w:bCs/>
          <w:sz w:val="26"/>
          <w:szCs w:val="26"/>
          <w:lang w:eastAsia="ru-RU"/>
        </w:rPr>
        <w:t>Курортная зона</w:t>
      </w:r>
      <w:bookmarkEnd w:id="43"/>
      <w:bookmarkEnd w:id="44"/>
    </w:p>
    <w:p w:rsidR="001456DA" w:rsidRPr="00962F25" w:rsidRDefault="001456DA" w:rsidP="001456DA">
      <w:pPr>
        <w:pStyle w:val="af0"/>
        <w:autoSpaceDE w:val="0"/>
        <w:autoSpaceDN w:val="0"/>
        <w:adjustRightInd w:val="0"/>
        <w:spacing w:after="0" w:line="240" w:lineRule="auto"/>
        <w:ind w:left="390"/>
        <w:jc w:val="both"/>
        <w:rPr>
          <w:rFonts w:ascii="Times New Roman" w:eastAsia="Calibri-Bold" w:hAnsi="Times New Roman"/>
          <w:szCs w:val="28"/>
          <w:lang w:eastAsia="ru-RU"/>
        </w:rPr>
      </w:pPr>
    </w:p>
    <w:p w:rsidR="001456DA" w:rsidRPr="00962F25" w:rsidRDefault="001456DA" w:rsidP="00F30CCF">
      <w:pPr>
        <w:numPr>
          <w:ilvl w:val="0"/>
          <w:numId w:val="25"/>
        </w:numPr>
        <w:tabs>
          <w:tab w:val="left" w:pos="1276"/>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962F25">
        <w:rPr>
          <w:rFonts w:ascii="Times New Roman" w:eastAsia="Times New Roman" w:hAnsi="Times New Roman"/>
          <w:sz w:val="28"/>
          <w:szCs w:val="28"/>
          <w:lang w:eastAsia="ru-RU"/>
        </w:rPr>
        <w:t xml:space="preserve">Курортная зона предназначена для размещения объектов </w:t>
      </w:r>
      <w:r w:rsidRPr="00962F25">
        <w:rPr>
          <w:rFonts w:ascii="Times New Roman" w:eastAsia="Times New Roman" w:hAnsi="Times New Roman"/>
          <w:sz w:val="28"/>
          <w:szCs w:val="28"/>
          <w:lang w:eastAsia="ru-RU"/>
        </w:rPr>
        <w:br/>
        <w:t>санаторно-курортного лечения.</w:t>
      </w:r>
    </w:p>
    <w:p w:rsidR="00AA688D" w:rsidRPr="00962F25" w:rsidRDefault="00AA688D" w:rsidP="00F30CCF">
      <w:pPr>
        <w:numPr>
          <w:ilvl w:val="0"/>
          <w:numId w:val="25"/>
        </w:numPr>
        <w:tabs>
          <w:tab w:val="left" w:pos="1276"/>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962F25">
        <w:rPr>
          <w:rFonts w:ascii="Times New Roman" w:eastAsia="Times New Roman" w:hAnsi="Times New Roman"/>
          <w:sz w:val="28"/>
          <w:szCs w:val="28"/>
          <w:lang w:eastAsia="ru-RU"/>
        </w:rPr>
        <w:t xml:space="preserve">Параметры курортной зоны не установлены.  </w:t>
      </w:r>
    </w:p>
    <w:p w:rsidR="001456DA" w:rsidRPr="00962F25" w:rsidRDefault="001456DA" w:rsidP="001456DA">
      <w:pPr>
        <w:autoSpaceDE w:val="0"/>
        <w:autoSpaceDN w:val="0"/>
        <w:adjustRightInd w:val="0"/>
        <w:spacing w:after="0" w:line="240" w:lineRule="auto"/>
        <w:ind w:firstLine="709"/>
        <w:jc w:val="both"/>
        <w:rPr>
          <w:rFonts w:ascii="Times New Roman" w:eastAsia="Calibri-Bold" w:hAnsi="Times New Roman"/>
          <w:sz w:val="26"/>
          <w:szCs w:val="26"/>
          <w:lang w:eastAsia="ru-RU"/>
        </w:rPr>
      </w:pPr>
    </w:p>
    <w:p w:rsidR="00966290" w:rsidRPr="00962F25" w:rsidRDefault="00966290" w:rsidP="00966290">
      <w:pPr>
        <w:pStyle w:val="af0"/>
        <w:autoSpaceDE w:val="0"/>
        <w:autoSpaceDN w:val="0"/>
        <w:adjustRightInd w:val="0"/>
        <w:spacing w:after="0" w:line="240" w:lineRule="auto"/>
        <w:ind w:left="0"/>
        <w:jc w:val="center"/>
        <w:outlineLvl w:val="1"/>
        <w:rPr>
          <w:rFonts w:ascii="Times New Roman" w:eastAsia="Calibri-Bold" w:hAnsi="Times New Roman"/>
          <w:b/>
          <w:bCs/>
          <w:sz w:val="26"/>
          <w:szCs w:val="26"/>
          <w:lang w:eastAsia="ru-RU"/>
        </w:rPr>
      </w:pPr>
      <w:bookmarkStart w:id="45" w:name="_Toc68792859"/>
      <w:r w:rsidRPr="00962F25">
        <w:rPr>
          <w:rFonts w:ascii="Times New Roman" w:eastAsia="Calibri-Bold" w:hAnsi="Times New Roman"/>
          <w:b/>
          <w:bCs/>
          <w:sz w:val="26"/>
          <w:szCs w:val="26"/>
          <w:lang w:eastAsia="ru-RU"/>
        </w:rPr>
        <w:t>Зона лесов</w:t>
      </w:r>
      <w:bookmarkEnd w:id="39"/>
      <w:bookmarkEnd w:id="45"/>
    </w:p>
    <w:p w:rsidR="00966290" w:rsidRPr="00962F25" w:rsidRDefault="00966290" w:rsidP="00966290">
      <w:pPr>
        <w:pStyle w:val="af0"/>
        <w:spacing w:after="0" w:line="240" w:lineRule="auto"/>
        <w:ind w:left="0" w:firstLine="709"/>
        <w:jc w:val="both"/>
        <w:rPr>
          <w:rFonts w:ascii="Times New Roman" w:hAnsi="Times New Roman"/>
          <w:sz w:val="26"/>
          <w:szCs w:val="26"/>
        </w:rPr>
      </w:pPr>
    </w:p>
    <w:p w:rsidR="00966290" w:rsidRPr="00962F25" w:rsidRDefault="00966290" w:rsidP="00F30CCF">
      <w:pPr>
        <w:pStyle w:val="af0"/>
        <w:numPr>
          <w:ilvl w:val="0"/>
          <w:numId w:val="22"/>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962F25">
        <w:rPr>
          <w:rFonts w:ascii="Times New Roman" w:eastAsia="Times New Roman" w:hAnsi="Times New Roman"/>
          <w:sz w:val="26"/>
          <w:szCs w:val="26"/>
          <w:lang w:eastAsia="ru-RU"/>
        </w:rPr>
        <w:t>Зона лесов предназначена для размещения земель государственного лесного фонда.</w:t>
      </w:r>
    </w:p>
    <w:p w:rsidR="00AA688D" w:rsidRPr="00962F25" w:rsidRDefault="00AA688D" w:rsidP="00F30CCF">
      <w:pPr>
        <w:pStyle w:val="af0"/>
        <w:numPr>
          <w:ilvl w:val="0"/>
          <w:numId w:val="22"/>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962F25">
        <w:rPr>
          <w:rFonts w:ascii="Times New Roman" w:eastAsia="Times New Roman" w:hAnsi="Times New Roman"/>
          <w:sz w:val="26"/>
          <w:szCs w:val="26"/>
          <w:lang w:eastAsia="ru-RU"/>
        </w:rPr>
        <w:t>Параметры зоны лесов не устанавливаются в соответствии с требованиями действующего законодательства.</w:t>
      </w:r>
    </w:p>
    <w:p w:rsidR="00966290" w:rsidRPr="00962F25" w:rsidRDefault="00966290" w:rsidP="00966290">
      <w:pPr>
        <w:autoSpaceDE w:val="0"/>
        <w:autoSpaceDN w:val="0"/>
        <w:adjustRightInd w:val="0"/>
        <w:spacing w:after="0" w:line="240" w:lineRule="auto"/>
        <w:ind w:firstLine="709"/>
        <w:jc w:val="both"/>
        <w:rPr>
          <w:rFonts w:ascii="Times New Roman" w:eastAsia="Calibri-Bold" w:hAnsi="Times New Roman"/>
          <w:sz w:val="26"/>
          <w:szCs w:val="26"/>
          <w:lang w:eastAsia="ru-RU"/>
        </w:rPr>
      </w:pPr>
    </w:p>
    <w:p w:rsidR="00966290" w:rsidRPr="00962F25" w:rsidRDefault="00966290" w:rsidP="00966290">
      <w:pPr>
        <w:pStyle w:val="af0"/>
        <w:autoSpaceDE w:val="0"/>
        <w:autoSpaceDN w:val="0"/>
        <w:adjustRightInd w:val="0"/>
        <w:spacing w:after="0" w:line="240" w:lineRule="auto"/>
        <w:ind w:left="0"/>
        <w:jc w:val="center"/>
        <w:outlineLvl w:val="1"/>
        <w:rPr>
          <w:rFonts w:ascii="Times New Roman" w:eastAsia="Calibri-Bold" w:hAnsi="Times New Roman"/>
          <w:b/>
          <w:bCs/>
          <w:sz w:val="26"/>
          <w:szCs w:val="26"/>
          <w:lang w:eastAsia="ru-RU"/>
        </w:rPr>
      </w:pPr>
      <w:bookmarkStart w:id="46" w:name="_Toc38974708"/>
      <w:bookmarkStart w:id="47" w:name="_Toc68792860"/>
      <w:r w:rsidRPr="00962F25">
        <w:rPr>
          <w:rFonts w:ascii="Times New Roman" w:eastAsia="Calibri-Bold" w:hAnsi="Times New Roman"/>
          <w:b/>
          <w:bCs/>
          <w:sz w:val="26"/>
          <w:szCs w:val="26"/>
          <w:lang w:eastAsia="ru-RU"/>
        </w:rPr>
        <w:t xml:space="preserve">Зона </w:t>
      </w:r>
      <w:bookmarkEnd w:id="46"/>
      <w:r w:rsidR="005D5A30" w:rsidRPr="00962F25">
        <w:rPr>
          <w:rFonts w:ascii="Times New Roman" w:eastAsia="Calibri-Bold" w:hAnsi="Times New Roman"/>
          <w:b/>
          <w:bCs/>
          <w:sz w:val="26"/>
          <w:szCs w:val="26"/>
          <w:lang w:eastAsia="ru-RU"/>
        </w:rPr>
        <w:t>кладбищ</w:t>
      </w:r>
      <w:bookmarkEnd w:id="47"/>
    </w:p>
    <w:p w:rsidR="00966290" w:rsidRPr="00962F25" w:rsidRDefault="00966290" w:rsidP="005D5A30">
      <w:pPr>
        <w:pStyle w:val="af0"/>
        <w:autoSpaceDE w:val="0"/>
        <w:autoSpaceDN w:val="0"/>
        <w:adjustRightInd w:val="0"/>
        <w:spacing w:after="0" w:line="240" w:lineRule="auto"/>
        <w:ind w:left="709"/>
        <w:jc w:val="both"/>
        <w:rPr>
          <w:rFonts w:ascii="Times New Roman" w:eastAsia="Times New Roman" w:hAnsi="Times New Roman"/>
          <w:sz w:val="26"/>
          <w:szCs w:val="26"/>
          <w:lang w:eastAsia="ru-RU"/>
        </w:rPr>
      </w:pPr>
    </w:p>
    <w:p w:rsidR="00AA688D" w:rsidRPr="00962F25" w:rsidRDefault="00AA688D" w:rsidP="00F30CCF">
      <w:pPr>
        <w:pStyle w:val="af0"/>
        <w:numPr>
          <w:ilvl w:val="0"/>
          <w:numId w:val="22"/>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962F25">
        <w:rPr>
          <w:rFonts w:ascii="Times New Roman" w:eastAsia="Times New Roman" w:hAnsi="Times New Roman"/>
          <w:sz w:val="26"/>
          <w:szCs w:val="26"/>
          <w:lang w:eastAsia="ru-RU"/>
        </w:rPr>
        <w:t>Зона кладбищ предназначена для размещения кладбищ, крематориев и мест захоронения, а также для размещения соответствующих культовых сооружений.</w:t>
      </w:r>
    </w:p>
    <w:p w:rsidR="00AA688D" w:rsidRPr="00962F25" w:rsidRDefault="00AA688D" w:rsidP="00F30CCF">
      <w:pPr>
        <w:pStyle w:val="af0"/>
        <w:numPr>
          <w:ilvl w:val="0"/>
          <w:numId w:val="22"/>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962F25">
        <w:rPr>
          <w:rFonts w:ascii="Times New Roman" w:eastAsia="Times New Roman" w:hAnsi="Times New Roman"/>
          <w:sz w:val="26"/>
          <w:szCs w:val="26"/>
          <w:lang w:eastAsia="ru-RU"/>
        </w:rPr>
        <w:t>Параметры зоны кладбищ не установлены.</w:t>
      </w:r>
    </w:p>
    <w:p w:rsidR="00966290" w:rsidRPr="00962F25" w:rsidRDefault="00966290" w:rsidP="00966290">
      <w:pPr>
        <w:autoSpaceDE w:val="0"/>
        <w:autoSpaceDN w:val="0"/>
        <w:adjustRightInd w:val="0"/>
        <w:spacing w:after="0" w:line="240" w:lineRule="auto"/>
        <w:ind w:firstLine="709"/>
        <w:jc w:val="both"/>
        <w:rPr>
          <w:rFonts w:ascii="Times New Roman" w:eastAsia="Calibri-Bold" w:hAnsi="Times New Roman"/>
          <w:sz w:val="26"/>
          <w:szCs w:val="26"/>
          <w:lang w:eastAsia="ru-RU"/>
        </w:rPr>
      </w:pPr>
    </w:p>
    <w:p w:rsidR="005D5A30" w:rsidRPr="00962F25" w:rsidRDefault="005D5A30" w:rsidP="005D5A30">
      <w:pPr>
        <w:pStyle w:val="af0"/>
        <w:autoSpaceDE w:val="0"/>
        <w:autoSpaceDN w:val="0"/>
        <w:adjustRightInd w:val="0"/>
        <w:spacing w:after="0" w:line="240" w:lineRule="auto"/>
        <w:ind w:left="0"/>
        <w:jc w:val="center"/>
        <w:outlineLvl w:val="1"/>
        <w:rPr>
          <w:rFonts w:ascii="Times New Roman" w:eastAsia="Calibri-Bold" w:hAnsi="Times New Roman"/>
          <w:b/>
          <w:bCs/>
          <w:sz w:val="26"/>
          <w:szCs w:val="26"/>
          <w:lang w:eastAsia="ru-RU"/>
        </w:rPr>
      </w:pPr>
      <w:bookmarkStart w:id="48" w:name="_Toc516815085"/>
      <w:bookmarkStart w:id="49" w:name="_Toc1378169"/>
      <w:bookmarkStart w:id="50" w:name="_Toc26429051"/>
      <w:bookmarkStart w:id="51" w:name="_Toc68792861"/>
      <w:r w:rsidRPr="00962F25">
        <w:rPr>
          <w:rFonts w:ascii="Times New Roman" w:eastAsia="Calibri-Bold" w:hAnsi="Times New Roman"/>
          <w:b/>
          <w:bCs/>
          <w:sz w:val="26"/>
          <w:szCs w:val="26"/>
          <w:lang w:eastAsia="ru-RU"/>
        </w:rPr>
        <w:t>Зона складирования и захоронения отходов</w:t>
      </w:r>
      <w:bookmarkEnd w:id="48"/>
      <w:bookmarkEnd w:id="49"/>
      <w:bookmarkEnd w:id="50"/>
      <w:bookmarkEnd w:id="51"/>
      <w:r w:rsidRPr="00962F25">
        <w:rPr>
          <w:rFonts w:ascii="Times New Roman" w:eastAsia="Calibri-Bold" w:hAnsi="Times New Roman"/>
          <w:b/>
          <w:bCs/>
          <w:sz w:val="26"/>
          <w:szCs w:val="26"/>
          <w:lang w:eastAsia="ru-RU"/>
        </w:rPr>
        <w:t xml:space="preserve"> </w:t>
      </w:r>
    </w:p>
    <w:p w:rsidR="005D5A30" w:rsidRPr="00962F25" w:rsidRDefault="005D5A30" w:rsidP="005D5A30">
      <w:pPr>
        <w:pStyle w:val="af0"/>
        <w:autoSpaceDE w:val="0"/>
        <w:autoSpaceDN w:val="0"/>
        <w:adjustRightInd w:val="0"/>
        <w:spacing w:after="0" w:line="240" w:lineRule="auto"/>
        <w:ind w:left="709"/>
        <w:jc w:val="both"/>
        <w:rPr>
          <w:rFonts w:ascii="Times New Roman" w:eastAsia="Times New Roman" w:hAnsi="Times New Roman"/>
          <w:sz w:val="26"/>
          <w:szCs w:val="26"/>
          <w:lang w:eastAsia="ru-RU"/>
        </w:rPr>
      </w:pPr>
    </w:p>
    <w:p w:rsidR="00AA688D" w:rsidRPr="00962F25" w:rsidRDefault="00AA688D" w:rsidP="00F30CCF">
      <w:pPr>
        <w:pStyle w:val="af0"/>
        <w:numPr>
          <w:ilvl w:val="0"/>
          <w:numId w:val="22"/>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962F25">
        <w:rPr>
          <w:rFonts w:ascii="Times New Roman" w:eastAsia="Times New Roman" w:hAnsi="Times New Roman"/>
          <w:sz w:val="26"/>
          <w:szCs w:val="26"/>
          <w:lang w:eastAsia="ru-RU"/>
        </w:rPr>
        <w:t>Зона складирования и захоронения отходов предназначена для размещения ме</w:t>
      </w:r>
      <w:proofErr w:type="gramStart"/>
      <w:r w:rsidRPr="00962F25">
        <w:rPr>
          <w:rFonts w:ascii="Times New Roman" w:eastAsia="Times New Roman" w:hAnsi="Times New Roman"/>
          <w:sz w:val="26"/>
          <w:szCs w:val="26"/>
          <w:lang w:eastAsia="ru-RU"/>
        </w:rPr>
        <w:t>ст скл</w:t>
      </w:r>
      <w:proofErr w:type="gramEnd"/>
      <w:r w:rsidRPr="00962F25">
        <w:rPr>
          <w:rFonts w:ascii="Times New Roman" w:eastAsia="Times New Roman" w:hAnsi="Times New Roman"/>
          <w:sz w:val="26"/>
          <w:szCs w:val="26"/>
          <w:lang w:eastAsia="ru-RU"/>
        </w:rPr>
        <w:t>адирования и захоронения отходов.</w:t>
      </w:r>
    </w:p>
    <w:p w:rsidR="00AA688D" w:rsidRPr="00962F25" w:rsidRDefault="00AA688D" w:rsidP="00F30CCF">
      <w:pPr>
        <w:pStyle w:val="af0"/>
        <w:numPr>
          <w:ilvl w:val="0"/>
          <w:numId w:val="22"/>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962F25">
        <w:rPr>
          <w:rFonts w:ascii="Times New Roman" w:eastAsia="Times New Roman" w:hAnsi="Times New Roman"/>
          <w:sz w:val="26"/>
          <w:szCs w:val="26"/>
          <w:lang w:eastAsia="ru-RU"/>
        </w:rPr>
        <w:t>Параметры зоны складирования и захоронения отходов:</w:t>
      </w:r>
    </w:p>
    <w:p w:rsidR="00AA688D" w:rsidRPr="00962F25" w:rsidRDefault="00AA688D" w:rsidP="00F30CCF">
      <w:pPr>
        <w:numPr>
          <w:ilvl w:val="0"/>
          <w:numId w:val="23"/>
        </w:numPr>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962F25">
        <w:rPr>
          <w:rFonts w:ascii="Times New Roman" w:eastAsia="Times New Roman" w:hAnsi="Times New Roman"/>
          <w:sz w:val="28"/>
          <w:szCs w:val="28"/>
          <w:lang w:eastAsia="ru-RU"/>
        </w:rPr>
        <w:t>максимальная этажность зданий – 1 этаж;</w:t>
      </w:r>
    </w:p>
    <w:p w:rsidR="00AA688D" w:rsidRPr="00962F25" w:rsidRDefault="00AA688D" w:rsidP="00F30CCF">
      <w:pPr>
        <w:numPr>
          <w:ilvl w:val="0"/>
          <w:numId w:val="23"/>
        </w:numPr>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962F25">
        <w:rPr>
          <w:rFonts w:ascii="Times New Roman" w:eastAsia="Times New Roman" w:hAnsi="Times New Roman"/>
          <w:sz w:val="28"/>
          <w:szCs w:val="28"/>
          <w:lang w:eastAsia="ru-RU"/>
        </w:rPr>
        <w:t xml:space="preserve">максимальная высота – </w:t>
      </w:r>
      <w:smartTag w:uri="urn:schemas-microsoft-com:office:smarttags" w:element="metricconverter">
        <w:smartTagPr>
          <w:attr w:name="ProductID" w:val="10 м"/>
        </w:smartTagPr>
        <w:r w:rsidRPr="00962F25">
          <w:rPr>
            <w:rFonts w:ascii="Times New Roman" w:eastAsia="Times New Roman" w:hAnsi="Times New Roman"/>
            <w:sz w:val="28"/>
            <w:szCs w:val="28"/>
            <w:lang w:eastAsia="ru-RU"/>
          </w:rPr>
          <w:t>10 м</w:t>
        </w:r>
      </w:smartTag>
      <w:r w:rsidRPr="00962F25">
        <w:rPr>
          <w:rFonts w:ascii="Times New Roman" w:eastAsia="Times New Roman" w:hAnsi="Times New Roman"/>
          <w:sz w:val="28"/>
          <w:szCs w:val="28"/>
          <w:lang w:eastAsia="ru-RU"/>
        </w:rPr>
        <w:t>.</w:t>
      </w:r>
    </w:p>
    <w:p w:rsidR="005D5A30" w:rsidRPr="00962F25" w:rsidRDefault="005D5A30" w:rsidP="00966290">
      <w:pPr>
        <w:autoSpaceDE w:val="0"/>
        <w:autoSpaceDN w:val="0"/>
        <w:adjustRightInd w:val="0"/>
        <w:spacing w:after="0" w:line="240" w:lineRule="auto"/>
        <w:ind w:firstLine="709"/>
        <w:jc w:val="both"/>
        <w:rPr>
          <w:rFonts w:ascii="Times New Roman" w:eastAsia="Calibri-Bold" w:hAnsi="Times New Roman"/>
          <w:sz w:val="26"/>
          <w:szCs w:val="26"/>
          <w:lang w:eastAsia="ru-RU"/>
        </w:rPr>
      </w:pPr>
    </w:p>
    <w:p w:rsidR="00966290" w:rsidRPr="00962F25" w:rsidRDefault="00966290" w:rsidP="00966290">
      <w:pPr>
        <w:pStyle w:val="af0"/>
        <w:autoSpaceDE w:val="0"/>
        <w:autoSpaceDN w:val="0"/>
        <w:adjustRightInd w:val="0"/>
        <w:spacing w:after="0" w:line="240" w:lineRule="auto"/>
        <w:ind w:left="0"/>
        <w:jc w:val="center"/>
        <w:outlineLvl w:val="1"/>
        <w:rPr>
          <w:rFonts w:ascii="Times New Roman" w:eastAsia="Calibri-Bold" w:hAnsi="Times New Roman"/>
          <w:b/>
          <w:bCs/>
          <w:sz w:val="26"/>
          <w:szCs w:val="26"/>
          <w:lang w:eastAsia="ru-RU"/>
        </w:rPr>
      </w:pPr>
      <w:bookmarkStart w:id="52" w:name="_Toc38974709"/>
      <w:bookmarkStart w:id="53" w:name="_Toc68792862"/>
      <w:r w:rsidRPr="00962F25">
        <w:rPr>
          <w:rFonts w:ascii="Times New Roman" w:eastAsia="Calibri-Bold" w:hAnsi="Times New Roman"/>
          <w:b/>
          <w:bCs/>
          <w:sz w:val="26"/>
          <w:szCs w:val="26"/>
          <w:lang w:eastAsia="ru-RU"/>
        </w:rPr>
        <w:t>Зона режимных территорий</w:t>
      </w:r>
      <w:bookmarkEnd w:id="52"/>
      <w:bookmarkEnd w:id="53"/>
    </w:p>
    <w:p w:rsidR="00966290" w:rsidRPr="00962F25" w:rsidRDefault="00966290" w:rsidP="00966290">
      <w:pPr>
        <w:spacing w:after="0" w:line="240" w:lineRule="auto"/>
        <w:ind w:firstLine="709"/>
        <w:jc w:val="both"/>
        <w:rPr>
          <w:rFonts w:ascii="Times New Roman" w:eastAsia="Times New Roman" w:hAnsi="Times New Roman"/>
          <w:bCs/>
          <w:sz w:val="26"/>
          <w:szCs w:val="26"/>
        </w:rPr>
      </w:pPr>
    </w:p>
    <w:p w:rsidR="00AA688D" w:rsidRPr="00962F25" w:rsidRDefault="00AA688D" w:rsidP="00F30CCF">
      <w:pPr>
        <w:pStyle w:val="af0"/>
        <w:numPr>
          <w:ilvl w:val="0"/>
          <w:numId w:val="22"/>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962F25">
        <w:rPr>
          <w:rFonts w:ascii="Times New Roman" w:eastAsia="Times New Roman" w:hAnsi="Times New Roman"/>
          <w:sz w:val="26"/>
          <w:szCs w:val="26"/>
          <w:lang w:eastAsia="ru-RU"/>
        </w:rPr>
        <w:t>Зона режимных территорий предназначена для размещения объектов, в отношении которых устанавливается особый режим.</w:t>
      </w:r>
    </w:p>
    <w:p w:rsidR="00AA688D" w:rsidRPr="00962F25" w:rsidRDefault="00AA688D" w:rsidP="00F30CCF">
      <w:pPr>
        <w:pStyle w:val="af0"/>
        <w:numPr>
          <w:ilvl w:val="0"/>
          <w:numId w:val="22"/>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962F25">
        <w:rPr>
          <w:rFonts w:ascii="Times New Roman" w:eastAsia="Times New Roman" w:hAnsi="Times New Roman"/>
          <w:sz w:val="26"/>
          <w:szCs w:val="26"/>
          <w:lang w:eastAsia="ru-RU"/>
        </w:rPr>
        <w:t>Параметры зоны режимных территорий не установлены.</w:t>
      </w:r>
    </w:p>
    <w:p w:rsidR="00966290" w:rsidRPr="00962F25" w:rsidRDefault="00966290" w:rsidP="00966290">
      <w:pPr>
        <w:spacing w:after="0" w:line="240" w:lineRule="auto"/>
        <w:ind w:firstLine="709"/>
        <w:rPr>
          <w:rFonts w:ascii="Times New Roman" w:eastAsia="Times New Roman" w:hAnsi="Times New Roman"/>
          <w:bCs/>
          <w:sz w:val="26"/>
          <w:szCs w:val="26"/>
        </w:rPr>
      </w:pPr>
    </w:p>
    <w:p w:rsidR="00966290" w:rsidRPr="00962F25" w:rsidRDefault="00966290" w:rsidP="00966290">
      <w:pPr>
        <w:pStyle w:val="af0"/>
        <w:autoSpaceDE w:val="0"/>
        <w:autoSpaceDN w:val="0"/>
        <w:adjustRightInd w:val="0"/>
        <w:spacing w:after="0" w:line="240" w:lineRule="auto"/>
        <w:ind w:left="0"/>
        <w:jc w:val="center"/>
        <w:outlineLvl w:val="1"/>
        <w:rPr>
          <w:rFonts w:ascii="Times New Roman" w:eastAsia="Calibri-Bold" w:hAnsi="Times New Roman"/>
          <w:b/>
          <w:bCs/>
          <w:sz w:val="26"/>
          <w:szCs w:val="26"/>
          <w:lang w:eastAsia="ru-RU"/>
        </w:rPr>
      </w:pPr>
      <w:bookmarkStart w:id="54" w:name="_Toc38974710"/>
      <w:bookmarkStart w:id="55" w:name="_Toc68792863"/>
      <w:r w:rsidRPr="00962F25">
        <w:rPr>
          <w:rFonts w:ascii="Times New Roman" w:eastAsia="Calibri-Bold" w:hAnsi="Times New Roman"/>
          <w:b/>
          <w:bCs/>
          <w:sz w:val="26"/>
          <w:szCs w:val="26"/>
          <w:lang w:eastAsia="ru-RU"/>
        </w:rPr>
        <w:t>Зона акваторий</w:t>
      </w:r>
      <w:bookmarkEnd w:id="54"/>
      <w:bookmarkEnd w:id="55"/>
    </w:p>
    <w:p w:rsidR="00966290" w:rsidRPr="00962F25" w:rsidRDefault="00966290" w:rsidP="00966290">
      <w:pPr>
        <w:pStyle w:val="af0"/>
        <w:spacing w:after="0" w:line="240" w:lineRule="auto"/>
        <w:ind w:left="0" w:firstLine="709"/>
        <w:jc w:val="both"/>
        <w:rPr>
          <w:rFonts w:ascii="Times New Roman" w:eastAsia="Times New Roman" w:hAnsi="Times New Roman"/>
          <w:bCs/>
          <w:sz w:val="26"/>
          <w:szCs w:val="26"/>
        </w:rPr>
      </w:pPr>
    </w:p>
    <w:p w:rsidR="00AA688D" w:rsidRPr="00962F25" w:rsidRDefault="00AA688D" w:rsidP="00F30CCF">
      <w:pPr>
        <w:pStyle w:val="af0"/>
        <w:numPr>
          <w:ilvl w:val="0"/>
          <w:numId w:val="22"/>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962F25">
        <w:rPr>
          <w:rFonts w:ascii="Times New Roman" w:eastAsia="Times New Roman" w:hAnsi="Times New Roman"/>
          <w:sz w:val="26"/>
          <w:szCs w:val="26"/>
          <w:lang w:eastAsia="ru-RU"/>
        </w:rPr>
        <w:t>Зона акваторий представляет собой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AA688D" w:rsidRPr="00962F25" w:rsidRDefault="00AA688D" w:rsidP="00F30CCF">
      <w:pPr>
        <w:pStyle w:val="af0"/>
        <w:numPr>
          <w:ilvl w:val="0"/>
          <w:numId w:val="22"/>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962F25">
        <w:rPr>
          <w:rFonts w:ascii="Times New Roman" w:eastAsia="Times New Roman" w:hAnsi="Times New Roman"/>
          <w:sz w:val="26"/>
          <w:szCs w:val="26"/>
          <w:lang w:eastAsia="ru-RU"/>
        </w:rPr>
        <w:t>Параметры зоны акваторий не установлены.</w:t>
      </w:r>
    </w:p>
    <w:p w:rsidR="00966290" w:rsidRPr="00962F25" w:rsidRDefault="00966290" w:rsidP="00966290">
      <w:pPr>
        <w:pStyle w:val="af0"/>
        <w:spacing w:after="0" w:line="240" w:lineRule="auto"/>
        <w:ind w:left="0" w:firstLine="709"/>
        <w:jc w:val="both"/>
        <w:rPr>
          <w:rFonts w:ascii="Times New Roman" w:eastAsia="Times New Roman" w:hAnsi="Times New Roman"/>
          <w:bCs/>
          <w:sz w:val="26"/>
          <w:szCs w:val="26"/>
        </w:rPr>
      </w:pPr>
    </w:p>
    <w:p w:rsidR="00966290" w:rsidRPr="00962F25" w:rsidRDefault="00966290" w:rsidP="00966290">
      <w:pPr>
        <w:spacing w:after="0" w:line="240" w:lineRule="auto"/>
        <w:jc w:val="both"/>
        <w:rPr>
          <w:rFonts w:ascii="Times New Roman" w:hAnsi="Times New Roman"/>
          <w:b/>
          <w:sz w:val="26"/>
          <w:szCs w:val="26"/>
        </w:rPr>
        <w:sectPr w:rsidR="00966290" w:rsidRPr="00962F25" w:rsidSect="001943E6">
          <w:headerReference w:type="default" r:id="rId19"/>
          <w:footerReference w:type="default" r:id="rId20"/>
          <w:pgSz w:w="11906" w:h="16838"/>
          <w:pgMar w:top="1134" w:right="851" w:bottom="1134" w:left="1134" w:header="425" w:footer="567" w:gutter="0"/>
          <w:cols w:space="708"/>
          <w:docGrid w:linePitch="360"/>
        </w:sectPr>
      </w:pPr>
    </w:p>
    <w:p w:rsidR="00966290" w:rsidRPr="00962F25" w:rsidRDefault="00966290" w:rsidP="00966290">
      <w:pPr>
        <w:pStyle w:val="af0"/>
        <w:spacing w:after="0" w:line="240" w:lineRule="auto"/>
        <w:ind w:left="0"/>
        <w:jc w:val="center"/>
        <w:outlineLvl w:val="0"/>
        <w:rPr>
          <w:rFonts w:ascii="Times New Roman" w:hAnsi="Times New Roman"/>
          <w:b/>
          <w:sz w:val="26"/>
          <w:szCs w:val="26"/>
        </w:rPr>
      </w:pPr>
      <w:bookmarkStart w:id="56" w:name="_Toc38974711"/>
      <w:bookmarkStart w:id="57" w:name="_Toc68792864"/>
      <w:r w:rsidRPr="00962F25">
        <w:rPr>
          <w:rFonts w:ascii="Times New Roman" w:hAnsi="Times New Roman"/>
          <w:b/>
          <w:sz w:val="26"/>
          <w:szCs w:val="26"/>
        </w:rPr>
        <w:lastRenderedPageBreak/>
        <w:t xml:space="preserve">Глава 4. Сведения о планируемых для размещения на территории </w:t>
      </w:r>
      <w:r w:rsidR="001943E6" w:rsidRPr="00962F25">
        <w:rPr>
          <w:rFonts w:ascii="Times New Roman" w:hAnsi="Times New Roman"/>
          <w:b/>
          <w:sz w:val="26"/>
          <w:szCs w:val="26"/>
        </w:rPr>
        <w:t>Зеленоградск</w:t>
      </w:r>
      <w:r w:rsidRPr="00962F25">
        <w:rPr>
          <w:rFonts w:ascii="Times New Roman" w:hAnsi="Times New Roman"/>
          <w:b/>
          <w:sz w:val="26"/>
          <w:szCs w:val="26"/>
        </w:rPr>
        <w:t>ого городского округа объектах федерального назначения</w:t>
      </w:r>
      <w:bookmarkEnd w:id="56"/>
      <w:bookmarkEnd w:id="57"/>
    </w:p>
    <w:p w:rsidR="00966290" w:rsidRPr="00962F25" w:rsidRDefault="00966290" w:rsidP="00966290">
      <w:pPr>
        <w:autoSpaceDE w:val="0"/>
        <w:autoSpaceDN w:val="0"/>
        <w:adjustRightInd w:val="0"/>
        <w:spacing w:after="0" w:line="240" w:lineRule="auto"/>
        <w:ind w:firstLine="709"/>
        <w:jc w:val="right"/>
        <w:rPr>
          <w:rFonts w:ascii="Times New Roman" w:hAnsi="Times New Roman"/>
          <w:sz w:val="26"/>
          <w:szCs w:val="26"/>
        </w:rPr>
      </w:pPr>
    </w:p>
    <w:p w:rsidR="00966290" w:rsidRPr="00962F25" w:rsidRDefault="00966290" w:rsidP="00966290">
      <w:pPr>
        <w:autoSpaceDE w:val="0"/>
        <w:autoSpaceDN w:val="0"/>
        <w:adjustRightInd w:val="0"/>
        <w:spacing w:after="0" w:line="240" w:lineRule="auto"/>
        <w:ind w:firstLine="709"/>
        <w:jc w:val="right"/>
        <w:rPr>
          <w:rFonts w:ascii="Times New Roman" w:hAnsi="Times New Roman"/>
          <w:sz w:val="26"/>
          <w:szCs w:val="26"/>
        </w:rPr>
      </w:pPr>
      <w:r w:rsidRPr="00962F25">
        <w:rPr>
          <w:rFonts w:ascii="Times New Roman" w:hAnsi="Times New Roman"/>
          <w:sz w:val="26"/>
          <w:szCs w:val="26"/>
        </w:rPr>
        <w:t>Таблица 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277"/>
        <w:gridCol w:w="1514"/>
        <w:gridCol w:w="4471"/>
        <w:gridCol w:w="2002"/>
        <w:gridCol w:w="2547"/>
        <w:gridCol w:w="1965"/>
      </w:tblGrid>
      <w:tr w:rsidR="00962F25" w:rsidRPr="00962F25" w:rsidTr="009D6758">
        <w:trPr>
          <w:tblHeader/>
          <w:jc w:val="center"/>
        </w:trPr>
        <w:tc>
          <w:tcPr>
            <w:tcW w:w="191" w:type="pct"/>
            <w:shd w:val="clear" w:color="auto" w:fill="auto"/>
          </w:tcPr>
          <w:p w:rsidR="00F30CCF" w:rsidRPr="00962F25" w:rsidRDefault="00F30CCF" w:rsidP="009D6758">
            <w:pPr>
              <w:autoSpaceDE w:val="0"/>
              <w:autoSpaceDN w:val="0"/>
              <w:adjustRightInd w:val="0"/>
              <w:spacing w:after="0" w:line="240" w:lineRule="auto"/>
              <w:jc w:val="center"/>
              <w:rPr>
                <w:rFonts w:ascii="Times New Roman" w:eastAsia="Times New Roman" w:hAnsi="Times New Roman"/>
                <w:b/>
                <w:sz w:val="20"/>
                <w:szCs w:val="20"/>
                <w:lang w:eastAsia="ru-RU"/>
              </w:rPr>
            </w:pPr>
            <w:r w:rsidRPr="00962F25">
              <w:rPr>
                <w:rFonts w:ascii="Times New Roman" w:eastAsia="Times New Roman" w:hAnsi="Times New Roman"/>
                <w:b/>
                <w:sz w:val="20"/>
                <w:szCs w:val="20"/>
                <w:lang w:eastAsia="ru-RU"/>
              </w:rPr>
              <w:t xml:space="preserve">№ </w:t>
            </w:r>
            <w:proofErr w:type="gramStart"/>
            <w:r w:rsidRPr="00962F25">
              <w:rPr>
                <w:rFonts w:ascii="Times New Roman" w:eastAsia="Times New Roman" w:hAnsi="Times New Roman"/>
                <w:b/>
                <w:sz w:val="20"/>
                <w:szCs w:val="20"/>
                <w:lang w:eastAsia="ru-RU"/>
              </w:rPr>
              <w:t>п</w:t>
            </w:r>
            <w:proofErr w:type="gramEnd"/>
            <w:r w:rsidRPr="00962F25">
              <w:rPr>
                <w:rFonts w:ascii="Times New Roman" w:eastAsia="Times New Roman" w:hAnsi="Times New Roman"/>
                <w:b/>
                <w:sz w:val="20"/>
                <w:szCs w:val="20"/>
                <w:lang w:eastAsia="ru-RU"/>
              </w:rPr>
              <w:t>/п</w:t>
            </w:r>
          </w:p>
        </w:tc>
        <w:tc>
          <w:tcPr>
            <w:tcW w:w="745" w:type="pct"/>
            <w:shd w:val="clear" w:color="auto" w:fill="auto"/>
          </w:tcPr>
          <w:p w:rsidR="00F30CCF" w:rsidRPr="00962F25" w:rsidRDefault="00F30CCF" w:rsidP="009D6758">
            <w:pPr>
              <w:autoSpaceDE w:val="0"/>
              <w:autoSpaceDN w:val="0"/>
              <w:adjustRightInd w:val="0"/>
              <w:spacing w:after="0" w:line="240" w:lineRule="auto"/>
              <w:jc w:val="center"/>
              <w:rPr>
                <w:rFonts w:ascii="Times New Roman" w:eastAsia="Times New Roman" w:hAnsi="Times New Roman"/>
                <w:b/>
                <w:sz w:val="20"/>
                <w:szCs w:val="20"/>
                <w:lang w:eastAsia="ru-RU"/>
              </w:rPr>
            </w:pPr>
            <w:r w:rsidRPr="00962F25">
              <w:rPr>
                <w:rFonts w:ascii="Times New Roman" w:eastAsia="Times New Roman" w:hAnsi="Times New Roman"/>
                <w:b/>
                <w:sz w:val="20"/>
                <w:szCs w:val="20"/>
                <w:lang w:eastAsia="ru-RU"/>
              </w:rPr>
              <w:t>Вид объекта</w:t>
            </w:r>
          </w:p>
        </w:tc>
        <w:tc>
          <w:tcPr>
            <w:tcW w:w="496" w:type="pct"/>
            <w:shd w:val="clear" w:color="auto" w:fill="auto"/>
          </w:tcPr>
          <w:p w:rsidR="00F30CCF" w:rsidRPr="00962F25" w:rsidRDefault="00F30CCF" w:rsidP="009D6758">
            <w:pPr>
              <w:autoSpaceDE w:val="0"/>
              <w:autoSpaceDN w:val="0"/>
              <w:adjustRightInd w:val="0"/>
              <w:spacing w:after="0" w:line="240" w:lineRule="auto"/>
              <w:jc w:val="center"/>
              <w:rPr>
                <w:rFonts w:ascii="Times New Roman" w:eastAsia="Times New Roman" w:hAnsi="Times New Roman"/>
                <w:b/>
                <w:sz w:val="20"/>
                <w:szCs w:val="20"/>
                <w:lang w:eastAsia="ru-RU"/>
              </w:rPr>
            </w:pPr>
            <w:r w:rsidRPr="00962F25">
              <w:rPr>
                <w:rFonts w:ascii="Times New Roman" w:eastAsia="Times New Roman" w:hAnsi="Times New Roman"/>
                <w:b/>
                <w:sz w:val="20"/>
                <w:szCs w:val="20"/>
                <w:lang w:eastAsia="ru-RU"/>
              </w:rPr>
              <w:t xml:space="preserve">Назначение </w:t>
            </w:r>
          </w:p>
        </w:tc>
        <w:tc>
          <w:tcPr>
            <w:tcW w:w="1459" w:type="pct"/>
            <w:shd w:val="clear" w:color="auto" w:fill="auto"/>
          </w:tcPr>
          <w:p w:rsidR="00F30CCF" w:rsidRPr="00962F25" w:rsidRDefault="00F30CCF" w:rsidP="009D6758">
            <w:pPr>
              <w:autoSpaceDE w:val="0"/>
              <w:autoSpaceDN w:val="0"/>
              <w:adjustRightInd w:val="0"/>
              <w:spacing w:after="0" w:line="240" w:lineRule="auto"/>
              <w:jc w:val="center"/>
              <w:rPr>
                <w:rFonts w:ascii="Times New Roman" w:eastAsia="Times New Roman" w:hAnsi="Times New Roman"/>
                <w:b/>
                <w:sz w:val="20"/>
                <w:szCs w:val="20"/>
                <w:lang w:eastAsia="ru-RU"/>
              </w:rPr>
            </w:pPr>
            <w:r w:rsidRPr="00962F25">
              <w:rPr>
                <w:rFonts w:ascii="Times New Roman" w:eastAsia="Times New Roman" w:hAnsi="Times New Roman"/>
                <w:b/>
                <w:sz w:val="20"/>
                <w:szCs w:val="20"/>
                <w:lang w:eastAsia="ru-RU"/>
              </w:rPr>
              <w:t>Наименование объекта</w:t>
            </w:r>
          </w:p>
        </w:tc>
        <w:tc>
          <w:tcPr>
            <w:tcW w:w="655" w:type="pct"/>
            <w:shd w:val="clear" w:color="auto" w:fill="auto"/>
          </w:tcPr>
          <w:p w:rsidR="00F30CCF" w:rsidRPr="00962F25" w:rsidRDefault="00F30CCF" w:rsidP="009D6758">
            <w:pPr>
              <w:autoSpaceDE w:val="0"/>
              <w:autoSpaceDN w:val="0"/>
              <w:adjustRightInd w:val="0"/>
              <w:spacing w:after="0" w:line="240" w:lineRule="auto"/>
              <w:jc w:val="center"/>
              <w:rPr>
                <w:rFonts w:ascii="Times New Roman" w:eastAsia="Times New Roman" w:hAnsi="Times New Roman"/>
                <w:b/>
                <w:sz w:val="20"/>
                <w:szCs w:val="20"/>
                <w:lang w:eastAsia="ru-RU"/>
              </w:rPr>
            </w:pPr>
            <w:r w:rsidRPr="00962F25">
              <w:rPr>
                <w:rFonts w:ascii="Times New Roman" w:eastAsia="Times New Roman" w:hAnsi="Times New Roman"/>
                <w:b/>
                <w:sz w:val="20"/>
                <w:szCs w:val="20"/>
                <w:lang w:eastAsia="ru-RU"/>
              </w:rPr>
              <w:t>Основные характеристики объекта</w:t>
            </w:r>
          </w:p>
        </w:tc>
        <w:tc>
          <w:tcPr>
            <w:tcW w:w="811" w:type="pct"/>
            <w:shd w:val="clear" w:color="auto" w:fill="auto"/>
          </w:tcPr>
          <w:p w:rsidR="00F30CCF" w:rsidRPr="00962F25" w:rsidRDefault="00F30CCF" w:rsidP="009D6758">
            <w:pPr>
              <w:autoSpaceDE w:val="0"/>
              <w:autoSpaceDN w:val="0"/>
              <w:adjustRightInd w:val="0"/>
              <w:spacing w:after="0" w:line="240" w:lineRule="auto"/>
              <w:jc w:val="center"/>
              <w:rPr>
                <w:rFonts w:ascii="Times New Roman" w:eastAsia="Times New Roman" w:hAnsi="Times New Roman"/>
                <w:b/>
                <w:sz w:val="20"/>
                <w:szCs w:val="20"/>
                <w:lang w:eastAsia="ru-RU"/>
              </w:rPr>
            </w:pPr>
            <w:r w:rsidRPr="00962F25">
              <w:rPr>
                <w:rFonts w:ascii="Times New Roman" w:eastAsia="Times New Roman" w:hAnsi="Times New Roman"/>
                <w:b/>
                <w:sz w:val="20"/>
                <w:szCs w:val="20"/>
                <w:lang w:eastAsia="ru-RU"/>
              </w:rPr>
              <w:t>Местоположение объекта/функциональная зона</w:t>
            </w:r>
          </w:p>
        </w:tc>
        <w:tc>
          <w:tcPr>
            <w:tcW w:w="643" w:type="pct"/>
            <w:shd w:val="clear" w:color="auto" w:fill="auto"/>
          </w:tcPr>
          <w:p w:rsidR="00F30CCF" w:rsidRPr="00962F25" w:rsidRDefault="00F30CCF" w:rsidP="009D6758">
            <w:pPr>
              <w:autoSpaceDE w:val="0"/>
              <w:autoSpaceDN w:val="0"/>
              <w:adjustRightInd w:val="0"/>
              <w:spacing w:after="0" w:line="240" w:lineRule="auto"/>
              <w:jc w:val="center"/>
              <w:rPr>
                <w:rFonts w:ascii="Times New Roman" w:eastAsia="Times New Roman" w:hAnsi="Times New Roman"/>
                <w:b/>
                <w:sz w:val="20"/>
                <w:szCs w:val="20"/>
                <w:lang w:eastAsia="ru-RU"/>
              </w:rPr>
            </w:pPr>
            <w:r w:rsidRPr="00962F25">
              <w:rPr>
                <w:rFonts w:ascii="Times New Roman" w:eastAsia="Times New Roman" w:hAnsi="Times New Roman"/>
                <w:b/>
                <w:sz w:val="20"/>
                <w:szCs w:val="20"/>
                <w:lang w:eastAsia="ru-RU"/>
              </w:rPr>
              <w:t>Срок реализации, год</w:t>
            </w:r>
          </w:p>
        </w:tc>
      </w:tr>
      <w:tr w:rsidR="00962F25" w:rsidRPr="00962F25" w:rsidTr="009D6758">
        <w:trPr>
          <w:jc w:val="center"/>
        </w:trPr>
        <w:tc>
          <w:tcPr>
            <w:tcW w:w="191" w:type="pct"/>
            <w:shd w:val="clear" w:color="auto" w:fill="auto"/>
          </w:tcPr>
          <w:p w:rsidR="00F30CCF" w:rsidRPr="00962F25" w:rsidRDefault="00F30CCF" w:rsidP="009D6758">
            <w:pPr>
              <w:autoSpaceDE w:val="0"/>
              <w:autoSpaceDN w:val="0"/>
              <w:adjustRightInd w:val="0"/>
              <w:spacing w:after="0" w:line="240" w:lineRule="auto"/>
              <w:jc w:val="center"/>
              <w:rPr>
                <w:rFonts w:ascii="Times New Roman" w:eastAsia="Times New Roman" w:hAnsi="Times New Roman"/>
                <w:sz w:val="20"/>
                <w:szCs w:val="20"/>
                <w:lang w:eastAsia="ru-RU"/>
              </w:rPr>
            </w:pPr>
            <w:r w:rsidRPr="00962F25">
              <w:rPr>
                <w:rFonts w:ascii="Times New Roman" w:eastAsia="Times New Roman" w:hAnsi="Times New Roman"/>
                <w:sz w:val="20"/>
                <w:szCs w:val="20"/>
                <w:lang w:eastAsia="ru-RU"/>
              </w:rPr>
              <w:t>1</w:t>
            </w:r>
          </w:p>
        </w:tc>
        <w:tc>
          <w:tcPr>
            <w:tcW w:w="745" w:type="pct"/>
            <w:shd w:val="clear" w:color="auto" w:fill="auto"/>
          </w:tcPr>
          <w:p w:rsidR="00F30CCF" w:rsidRPr="00962F25" w:rsidRDefault="00F30CCF" w:rsidP="009D6758">
            <w:pPr>
              <w:autoSpaceDE w:val="0"/>
              <w:autoSpaceDN w:val="0"/>
              <w:adjustRightInd w:val="0"/>
              <w:spacing w:after="0" w:line="240" w:lineRule="auto"/>
              <w:jc w:val="both"/>
              <w:rPr>
                <w:rFonts w:ascii="Times New Roman" w:eastAsia="Times New Roman" w:hAnsi="Times New Roman"/>
                <w:sz w:val="20"/>
                <w:szCs w:val="20"/>
                <w:lang w:eastAsia="ru-RU"/>
              </w:rPr>
            </w:pPr>
            <w:r w:rsidRPr="00962F25">
              <w:rPr>
                <w:rFonts w:ascii="Times New Roman" w:eastAsia="Times New Roman" w:hAnsi="Times New Roman"/>
                <w:sz w:val="20"/>
                <w:szCs w:val="20"/>
                <w:lang w:eastAsia="ru-RU"/>
              </w:rPr>
              <w:t>Объект капитального строительства (далее – ОКС) в области железнодорожного транспорта</w:t>
            </w:r>
          </w:p>
        </w:tc>
        <w:tc>
          <w:tcPr>
            <w:tcW w:w="496" w:type="pct"/>
            <w:shd w:val="clear" w:color="auto" w:fill="auto"/>
          </w:tcPr>
          <w:p w:rsidR="00F30CCF" w:rsidRPr="00962F25" w:rsidRDefault="00F30CCF" w:rsidP="009D6758">
            <w:pPr>
              <w:autoSpaceDE w:val="0"/>
              <w:autoSpaceDN w:val="0"/>
              <w:adjustRightInd w:val="0"/>
              <w:spacing w:after="0" w:line="240" w:lineRule="auto"/>
              <w:jc w:val="both"/>
              <w:rPr>
                <w:rFonts w:ascii="Times New Roman" w:eastAsia="Times New Roman" w:hAnsi="Times New Roman"/>
                <w:sz w:val="20"/>
                <w:szCs w:val="20"/>
                <w:lang w:eastAsia="ru-RU"/>
              </w:rPr>
            </w:pPr>
            <w:r w:rsidRPr="00962F25">
              <w:rPr>
                <w:rFonts w:ascii="Times New Roman" w:eastAsia="Times New Roman" w:hAnsi="Times New Roman"/>
                <w:sz w:val="20"/>
                <w:szCs w:val="20"/>
                <w:lang w:eastAsia="ru-RU"/>
              </w:rPr>
              <w:t>Строительство</w:t>
            </w:r>
          </w:p>
        </w:tc>
        <w:tc>
          <w:tcPr>
            <w:tcW w:w="1459" w:type="pct"/>
            <w:shd w:val="clear" w:color="auto" w:fill="auto"/>
          </w:tcPr>
          <w:p w:rsidR="00F30CCF" w:rsidRPr="00962F25" w:rsidRDefault="00F30CCF" w:rsidP="009D6758">
            <w:pPr>
              <w:tabs>
                <w:tab w:val="left" w:pos="851"/>
              </w:tabs>
              <w:autoSpaceDE w:val="0"/>
              <w:spacing w:after="0" w:line="240" w:lineRule="auto"/>
              <w:jc w:val="both"/>
              <w:rPr>
                <w:rFonts w:ascii="Times New Roman" w:eastAsia="Times New Roman" w:hAnsi="Times New Roman"/>
                <w:sz w:val="20"/>
                <w:szCs w:val="20"/>
                <w:lang w:eastAsia="ru-RU"/>
              </w:rPr>
            </w:pPr>
            <w:r w:rsidRPr="00962F25">
              <w:rPr>
                <w:rFonts w:ascii="Times New Roman" w:hAnsi="Times New Roman"/>
                <w:sz w:val="20"/>
                <w:szCs w:val="20"/>
                <w:lang w:eastAsia="ru-RU"/>
              </w:rPr>
              <w:t xml:space="preserve">Обход Калининградского узла </w:t>
            </w:r>
          </w:p>
          <w:p w:rsidR="00F30CCF" w:rsidRPr="00962F25" w:rsidRDefault="00F30CCF" w:rsidP="009D6758">
            <w:pPr>
              <w:autoSpaceDE w:val="0"/>
              <w:autoSpaceDN w:val="0"/>
              <w:adjustRightInd w:val="0"/>
              <w:spacing w:after="0" w:line="240" w:lineRule="auto"/>
              <w:jc w:val="both"/>
              <w:rPr>
                <w:rFonts w:ascii="Times New Roman" w:eastAsia="Times New Roman" w:hAnsi="Times New Roman"/>
                <w:sz w:val="20"/>
                <w:szCs w:val="20"/>
                <w:lang w:eastAsia="ru-RU"/>
              </w:rPr>
            </w:pPr>
          </w:p>
        </w:tc>
        <w:tc>
          <w:tcPr>
            <w:tcW w:w="655" w:type="pct"/>
            <w:shd w:val="clear" w:color="auto" w:fill="auto"/>
          </w:tcPr>
          <w:p w:rsidR="00F30CCF" w:rsidRPr="00962F25" w:rsidRDefault="00F30CCF" w:rsidP="009D6758">
            <w:pPr>
              <w:spacing w:after="0" w:line="240" w:lineRule="auto"/>
              <w:rPr>
                <w:rFonts w:ascii="Times New Roman" w:eastAsia="Times New Roman" w:hAnsi="Times New Roman"/>
                <w:sz w:val="20"/>
                <w:szCs w:val="20"/>
                <w:lang w:eastAsia="ru-RU"/>
              </w:rPr>
            </w:pPr>
            <w:r w:rsidRPr="00962F25">
              <w:rPr>
                <w:rFonts w:ascii="Times New Roman" w:hAnsi="Times New Roman"/>
                <w:sz w:val="20"/>
                <w:szCs w:val="20"/>
                <w:lang w:eastAsia="ru-RU"/>
              </w:rPr>
              <w:t xml:space="preserve">Протяженность </w:t>
            </w:r>
            <w:r w:rsidRPr="00962F25">
              <w:rPr>
                <w:rFonts w:ascii="Times New Roman" w:hAnsi="Times New Roman"/>
                <w:sz w:val="20"/>
                <w:szCs w:val="20"/>
                <w:lang w:eastAsia="ru-RU"/>
              </w:rPr>
              <w:br/>
            </w:r>
            <w:smartTag w:uri="urn:schemas-microsoft-com:office:smarttags" w:element="metricconverter">
              <w:smartTagPr>
                <w:attr w:name="ProductID" w:val="50 км"/>
              </w:smartTagPr>
              <w:r w:rsidRPr="00962F25">
                <w:rPr>
                  <w:rFonts w:ascii="Times New Roman" w:hAnsi="Times New Roman"/>
                  <w:sz w:val="20"/>
                  <w:szCs w:val="20"/>
                  <w:lang w:eastAsia="ru-RU"/>
                </w:rPr>
                <w:t>50 км</w:t>
              </w:r>
            </w:smartTag>
          </w:p>
        </w:tc>
        <w:tc>
          <w:tcPr>
            <w:tcW w:w="811" w:type="pct"/>
            <w:shd w:val="clear" w:color="auto" w:fill="auto"/>
          </w:tcPr>
          <w:p w:rsidR="00F30CCF" w:rsidRPr="00962F25" w:rsidRDefault="00F30CCF" w:rsidP="009D6758">
            <w:pPr>
              <w:autoSpaceDE w:val="0"/>
              <w:autoSpaceDN w:val="0"/>
              <w:adjustRightInd w:val="0"/>
              <w:spacing w:after="0" w:line="240" w:lineRule="auto"/>
              <w:rPr>
                <w:rFonts w:ascii="Times New Roman" w:eastAsia="Times New Roman" w:hAnsi="Times New Roman"/>
                <w:sz w:val="20"/>
                <w:szCs w:val="20"/>
                <w:lang w:eastAsia="ru-RU"/>
              </w:rPr>
            </w:pPr>
            <w:r w:rsidRPr="00962F25">
              <w:rPr>
                <w:rFonts w:ascii="Times New Roman" w:eastAsia="Times New Roman" w:hAnsi="Times New Roman"/>
                <w:sz w:val="20"/>
                <w:szCs w:val="20"/>
                <w:lang w:eastAsia="ru-RU"/>
              </w:rPr>
              <w:t xml:space="preserve">Калининградская область: </w:t>
            </w:r>
            <w:proofErr w:type="spellStart"/>
            <w:r w:rsidRPr="00962F25">
              <w:rPr>
                <w:rFonts w:ascii="Times New Roman" w:eastAsia="Times New Roman" w:hAnsi="Times New Roman"/>
                <w:sz w:val="20"/>
                <w:szCs w:val="20"/>
                <w:lang w:eastAsia="ru-RU"/>
              </w:rPr>
              <w:t>Светловский</w:t>
            </w:r>
            <w:proofErr w:type="spellEnd"/>
            <w:r w:rsidRPr="00962F25">
              <w:rPr>
                <w:rFonts w:ascii="Times New Roman" w:eastAsia="Times New Roman" w:hAnsi="Times New Roman"/>
                <w:sz w:val="20"/>
                <w:szCs w:val="20"/>
                <w:lang w:eastAsia="ru-RU"/>
              </w:rPr>
              <w:t xml:space="preserve">, </w:t>
            </w:r>
            <w:proofErr w:type="spellStart"/>
            <w:r w:rsidRPr="00962F25">
              <w:rPr>
                <w:rFonts w:ascii="Times New Roman" w:eastAsia="Times New Roman" w:hAnsi="Times New Roman"/>
                <w:sz w:val="20"/>
                <w:szCs w:val="20"/>
                <w:lang w:eastAsia="ru-RU"/>
              </w:rPr>
              <w:t>Гурьевский</w:t>
            </w:r>
            <w:proofErr w:type="spellEnd"/>
            <w:r w:rsidRPr="00962F25">
              <w:rPr>
                <w:rFonts w:ascii="Times New Roman" w:eastAsia="Times New Roman" w:hAnsi="Times New Roman"/>
                <w:sz w:val="20"/>
                <w:szCs w:val="20"/>
                <w:lang w:eastAsia="ru-RU"/>
              </w:rPr>
              <w:t>, Зеленоградский городские округа, г. Калининград</w:t>
            </w:r>
          </w:p>
        </w:tc>
        <w:tc>
          <w:tcPr>
            <w:tcW w:w="643" w:type="pct"/>
            <w:shd w:val="clear" w:color="auto" w:fill="auto"/>
          </w:tcPr>
          <w:p w:rsidR="00F30CCF" w:rsidRPr="00962F25" w:rsidRDefault="00F30CCF" w:rsidP="009D6758">
            <w:pPr>
              <w:autoSpaceDE w:val="0"/>
              <w:autoSpaceDN w:val="0"/>
              <w:adjustRightInd w:val="0"/>
              <w:spacing w:after="0" w:line="240" w:lineRule="auto"/>
              <w:jc w:val="center"/>
              <w:rPr>
                <w:rFonts w:ascii="Times New Roman" w:eastAsia="Times New Roman" w:hAnsi="Times New Roman"/>
                <w:sz w:val="20"/>
                <w:szCs w:val="20"/>
                <w:lang w:eastAsia="ru-RU"/>
              </w:rPr>
            </w:pPr>
            <w:r w:rsidRPr="00962F25">
              <w:rPr>
                <w:rFonts w:ascii="Times New Roman" w:eastAsia="Times New Roman" w:hAnsi="Times New Roman"/>
                <w:sz w:val="20"/>
                <w:szCs w:val="20"/>
                <w:lang w:eastAsia="ru-RU"/>
              </w:rPr>
              <w:t>До 2030</w:t>
            </w:r>
          </w:p>
        </w:tc>
      </w:tr>
      <w:tr w:rsidR="00962F25" w:rsidRPr="00962F25" w:rsidTr="009D6758">
        <w:trPr>
          <w:trHeight w:val="815"/>
          <w:jc w:val="center"/>
        </w:trPr>
        <w:tc>
          <w:tcPr>
            <w:tcW w:w="191" w:type="pct"/>
            <w:shd w:val="clear" w:color="auto" w:fill="auto"/>
          </w:tcPr>
          <w:p w:rsidR="00F30CCF" w:rsidRPr="00962F25" w:rsidRDefault="00F30CCF" w:rsidP="009D6758">
            <w:pPr>
              <w:autoSpaceDE w:val="0"/>
              <w:autoSpaceDN w:val="0"/>
              <w:adjustRightInd w:val="0"/>
              <w:spacing w:after="0" w:line="240" w:lineRule="auto"/>
              <w:jc w:val="center"/>
              <w:rPr>
                <w:rFonts w:ascii="Times New Roman" w:eastAsia="Times New Roman" w:hAnsi="Times New Roman"/>
                <w:sz w:val="20"/>
                <w:szCs w:val="20"/>
                <w:lang w:eastAsia="ru-RU"/>
              </w:rPr>
            </w:pPr>
            <w:r w:rsidRPr="00962F25">
              <w:rPr>
                <w:rFonts w:ascii="Times New Roman" w:eastAsia="Times New Roman" w:hAnsi="Times New Roman"/>
                <w:sz w:val="20"/>
                <w:szCs w:val="20"/>
                <w:lang w:eastAsia="ru-RU"/>
              </w:rPr>
              <w:t>2</w:t>
            </w:r>
          </w:p>
        </w:tc>
        <w:tc>
          <w:tcPr>
            <w:tcW w:w="745" w:type="pct"/>
            <w:shd w:val="clear" w:color="auto" w:fill="auto"/>
          </w:tcPr>
          <w:p w:rsidR="00F30CCF" w:rsidRPr="00962F25" w:rsidRDefault="00F30CCF" w:rsidP="009D6758">
            <w:pPr>
              <w:autoSpaceDE w:val="0"/>
              <w:autoSpaceDN w:val="0"/>
              <w:adjustRightInd w:val="0"/>
              <w:spacing w:after="0" w:line="240" w:lineRule="auto"/>
              <w:jc w:val="both"/>
              <w:rPr>
                <w:rFonts w:ascii="Times New Roman" w:eastAsia="Times New Roman" w:hAnsi="Times New Roman"/>
                <w:sz w:val="20"/>
                <w:szCs w:val="20"/>
                <w:lang w:eastAsia="ru-RU"/>
              </w:rPr>
            </w:pPr>
            <w:r w:rsidRPr="00962F25">
              <w:rPr>
                <w:rFonts w:ascii="Times New Roman" w:eastAsia="Times New Roman" w:hAnsi="Times New Roman"/>
                <w:sz w:val="20"/>
                <w:szCs w:val="20"/>
                <w:lang w:eastAsia="ru-RU"/>
              </w:rPr>
              <w:t>ОКС в области морского транспорта</w:t>
            </w:r>
          </w:p>
        </w:tc>
        <w:tc>
          <w:tcPr>
            <w:tcW w:w="496" w:type="pct"/>
            <w:shd w:val="clear" w:color="auto" w:fill="auto"/>
          </w:tcPr>
          <w:p w:rsidR="00F30CCF" w:rsidRPr="00962F25" w:rsidRDefault="00F30CCF" w:rsidP="009D6758">
            <w:pPr>
              <w:autoSpaceDE w:val="0"/>
              <w:autoSpaceDN w:val="0"/>
              <w:adjustRightInd w:val="0"/>
              <w:spacing w:after="0" w:line="240" w:lineRule="auto"/>
              <w:jc w:val="both"/>
              <w:rPr>
                <w:rFonts w:ascii="Times New Roman" w:eastAsia="Times New Roman" w:hAnsi="Times New Roman"/>
                <w:sz w:val="20"/>
                <w:szCs w:val="20"/>
                <w:lang w:eastAsia="ru-RU"/>
              </w:rPr>
            </w:pPr>
            <w:r w:rsidRPr="00962F25">
              <w:rPr>
                <w:rFonts w:ascii="Times New Roman" w:eastAsia="Times New Roman" w:hAnsi="Times New Roman"/>
                <w:sz w:val="20"/>
                <w:szCs w:val="20"/>
                <w:lang w:eastAsia="ru-RU"/>
              </w:rPr>
              <w:t>Строительство</w:t>
            </w:r>
          </w:p>
        </w:tc>
        <w:tc>
          <w:tcPr>
            <w:tcW w:w="1459" w:type="pct"/>
            <w:shd w:val="clear" w:color="auto" w:fill="auto"/>
          </w:tcPr>
          <w:p w:rsidR="00F30CCF" w:rsidRPr="00962F25" w:rsidRDefault="00F30CCF" w:rsidP="009D6758">
            <w:pPr>
              <w:tabs>
                <w:tab w:val="left" w:pos="851"/>
              </w:tabs>
              <w:autoSpaceDE w:val="0"/>
              <w:spacing w:after="0" w:line="240" w:lineRule="auto"/>
              <w:rPr>
                <w:rFonts w:ascii="Times New Roman" w:hAnsi="Times New Roman"/>
                <w:sz w:val="20"/>
                <w:szCs w:val="20"/>
                <w:lang w:eastAsia="ru-RU"/>
              </w:rPr>
            </w:pPr>
            <w:r w:rsidRPr="00962F25">
              <w:rPr>
                <w:rFonts w:ascii="Times New Roman" w:hAnsi="Times New Roman"/>
                <w:sz w:val="20"/>
                <w:szCs w:val="20"/>
                <w:lang w:eastAsia="ru-RU"/>
              </w:rPr>
              <w:t>Морской порт Калининград,</w:t>
            </w:r>
          </w:p>
          <w:p w:rsidR="00F30CCF" w:rsidRPr="00962F25" w:rsidRDefault="00F30CCF" w:rsidP="009D6758">
            <w:pPr>
              <w:tabs>
                <w:tab w:val="left" w:pos="851"/>
              </w:tabs>
              <w:autoSpaceDE w:val="0"/>
              <w:spacing w:after="0" w:line="240" w:lineRule="auto"/>
              <w:rPr>
                <w:rFonts w:ascii="Times New Roman" w:hAnsi="Times New Roman"/>
                <w:sz w:val="20"/>
                <w:szCs w:val="20"/>
                <w:lang w:eastAsia="ru-RU"/>
              </w:rPr>
            </w:pPr>
            <w:r w:rsidRPr="00962F25">
              <w:rPr>
                <w:rFonts w:ascii="Times New Roman" w:hAnsi="Times New Roman"/>
                <w:bCs/>
                <w:sz w:val="20"/>
                <w:szCs w:val="20"/>
                <w:lang w:eastAsia="ru-RU"/>
              </w:rPr>
              <w:t xml:space="preserve">морской терминал по приему, хранению и </w:t>
            </w:r>
            <w:proofErr w:type="spellStart"/>
            <w:r w:rsidRPr="00962F25">
              <w:rPr>
                <w:rFonts w:ascii="Times New Roman" w:hAnsi="Times New Roman"/>
                <w:bCs/>
                <w:sz w:val="20"/>
                <w:szCs w:val="20"/>
                <w:lang w:eastAsia="ru-RU"/>
              </w:rPr>
              <w:t>регазификации</w:t>
            </w:r>
            <w:proofErr w:type="spellEnd"/>
            <w:r w:rsidRPr="00962F25">
              <w:rPr>
                <w:rFonts w:ascii="Times New Roman" w:hAnsi="Times New Roman"/>
                <w:bCs/>
                <w:sz w:val="20"/>
                <w:szCs w:val="20"/>
                <w:lang w:eastAsia="ru-RU"/>
              </w:rPr>
              <w:t xml:space="preserve"> сжиженного природного газа </w:t>
            </w:r>
          </w:p>
        </w:tc>
        <w:tc>
          <w:tcPr>
            <w:tcW w:w="655" w:type="pct"/>
            <w:shd w:val="clear" w:color="auto" w:fill="auto"/>
          </w:tcPr>
          <w:p w:rsidR="00F30CCF" w:rsidRPr="00962F25" w:rsidRDefault="00F30CCF" w:rsidP="009D6758">
            <w:pPr>
              <w:spacing w:after="0" w:line="240" w:lineRule="auto"/>
              <w:jc w:val="both"/>
              <w:rPr>
                <w:rFonts w:ascii="Times New Roman" w:hAnsi="Times New Roman"/>
                <w:bCs/>
                <w:sz w:val="20"/>
                <w:szCs w:val="20"/>
                <w:lang w:eastAsia="ru-RU"/>
              </w:rPr>
            </w:pPr>
            <w:r w:rsidRPr="00962F25">
              <w:rPr>
                <w:rFonts w:ascii="Times New Roman" w:hAnsi="Times New Roman"/>
                <w:bCs/>
                <w:sz w:val="20"/>
                <w:szCs w:val="20"/>
                <w:lang w:eastAsia="ru-RU"/>
              </w:rPr>
              <w:t xml:space="preserve">Мощность </w:t>
            </w:r>
          </w:p>
          <w:p w:rsidR="00F30CCF" w:rsidRPr="00962F25" w:rsidRDefault="00F30CCF" w:rsidP="009D6758">
            <w:pPr>
              <w:spacing w:after="0" w:line="240" w:lineRule="auto"/>
              <w:jc w:val="both"/>
              <w:rPr>
                <w:rFonts w:ascii="Times New Roman" w:eastAsia="Times New Roman" w:hAnsi="Times New Roman"/>
                <w:sz w:val="20"/>
                <w:szCs w:val="20"/>
                <w:lang w:eastAsia="ru-RU"/>
              </w:rPr>
            </w:pPr>
            <w:r w:rsidRPr="00962F25">
              <w:rPr>
                <w:rFonts w:ascii="Times New Roman" w:hAnsi="Times New Roman"/>
                <w:bCs/>
                <w:sz w:val="20"/>
                <w:szCs w:val="20"/>
                <w:lang w:eastAsia="ru-RU"/>
              </w:rPr>
              <w:t xml:space="preserve">2,3 </w:t>
            </w:r>
            <w:proofErr w:type="gramStart"/>
            <w:r w:rsidRPr="00962F25">
              <w:rPr>
                <w:rFonts w:ascii="Times New Roman" w:hAnsi="Times New Roman"/>
                <w:bCs/>
                <w:sz w:val="20"/>
                <w:szCs w:val="20"/>
                <w:lang w:eastAsia="ru-RU"/>
              </w:rPr>
              <w:t>млн</w:t>
            </w:r>
            <w:proofErr w:type="gramEnd"/>
            <w:r w:rsidRPr="00962F25">
              <w:rPr>
                <w:rFonts w:ascii="Times New Roman" w:hAnsi="Times New Roman"/>
                <w:bCs/>
                <w:sz w:val="20"/>
                <w:szCs w:val="20"/>
                <w:lang w:eastAsia="ru-RU"/>
              </w:rPr>
              <w:t xml:space="preserve"> тонн</w:t>
            </w:r>
          </w:p>
        </w:tc>
        <w:tc>
          <w:tcPr>
            <w:tcW w:w="811" w:type="pct"/>
            <w:shd w:val="clear" w:color="auto" w:fill="auto"/>
          </w:tcPr>
          <w:p w:rsidR="00F30CCF" w:rsidRPr="00962F25" w:rsidRDefault="00F30CCF" w:rsidP="009D6758">
            <w:pPr>
              <w:autoSpaceDE w:val="0"/>
              <w:autoSpaceDN w:val="0"/>
              <w:adjustRightInd w:val="0"/>
              <w:spacing w:after="0" w:line="240" w:lineRule="auto"/>
              <w:rPr>
                <w:rFonts w:ascii="Times New Roman" w:hAnsi="Times New Roman"/>
                <w:sz w:val="20"/>
                <w:szCs w:val="20"/>
              </w:rPr>
            </w:pPr>
            <w:r w:rsidRPr="00962F25">
              <w:rPr>
                <w:rFonts w:ascii="Times New Roman" w:hAnsi="Times New Roman"/>
                <w:sz w:val="20"/>
                <w:szCs w:val="20"/>
              </w:rPr>
              <w:t xml:space="preserve">Калининградская область, </w:t>
            </w:r>
          </w:p>
          <w:p w:rsidR="00F30CCF" w:rsidRPr="00962F25" w:rsidRDefault="00F30CCF" w:rsidP="009D6758">
            <w:pPr>
              <w:autoSpaceDE w:val="0"/>
              <w:autoSpaceDN w:val="0"/>
              <w:adjustRightInd w:val="0"/>
              <w:spacing w:after="0" w:line="240" w:lineRule="auto"/>
              <w:rPr>
                <w:rFonts w:ascii="Times New Roman" w:eastAsia="Times New Roman" w:hAnsi="Times New Roman"/>
                <w:sz w:val="20"/>
                <w:szCs w:val="20"/>
                <w:lang w:eastAsia="ru-RU"/>
              </w:rPr>
            </w:pPr>
            <w:r w:rsidRPr="00962F25">
              <w:rPr>
                <w:rFonts w:ascii="Times New Roman" w:hAnsi="Times New Roman"/>
                <w:sz w:val="20"/>
                <w:szCs w:val="20"/>
              </w:rPr>
              <w:t>г. Зеленоградск / зона акваторий</w:t>
            </w:r>
          </w:p>
        </w:tc>
        <w:tc>
          <w:tcPr>
            <w:tcW w:w="643" w:type="pct"/>
            <w:shd w:val="clear" w:color="auto" w:fill="auto"/>
          </w:tcPr>
          <w:p w:rsidR="00F30CCF" w:rsidRPr="00962F25" w:rsidRDefault="00F30CCF" w:rsidP="009D6758">
            <w:pPr>
              <w:autoSpaceDE w:val="0"/>
              <w:autoSpaceDN w:val="0"/>
              <w:adjustRightInd w:val="0"/>
              <w:spacing w:after="0" w:line="240" w:lineRule="auto"/>
              <w:jc w:val="center"/>
              <w:rPr>
                <w:rFonts w:ascii="Times New Roman" w:eastAsia="Times New Roman" w:hAnsi="Times New Roman"/>
                <w:sz w:val="20"/>
                <w:szCs w:val="20"/>
                <w:lang w:eastAsia="ru-RU"/>
              </w:rPr>
            </w:pPr>
            <w:r w:rsidRPr="00962F25">
              <w:rPr>
                <w:rFonts w:ascii="Times New Roman" w:eastAsia="Times New Roman" w:hAnsi="Times New Roman"/>
                <w:sz w:val="20"/>
                <w:szCs w:val="20"/>
                <w:lang w:eastAsia="ru-RU"/>
              </w:rPr>
              <w:t>До 2025</w:t>
            </w:r>
          </w:p>
        </w:tc>
      </w:tr>
      <w:tr w:rsidR="00962F25" w:rsidRPr="00962F25" w:rsidTr="009D6758">
        <w:trPr>
          <w:trHeight w:val="669"/>
          <w:jc w:val="center"/>
        </w:trPr>
        <w:tc>
          <w:tcPr>
            <w:tcW w:w="191" w:type="pct"/>
            <w:shd w:val="clear" w:color="auto" w:fill="auto"/>
          </w:tcPr>
          <w:p w:rsidR="00F30CCF" w:rsidRPr="00962F25" w:rsidRDefault="00F30CCF" w:rsidP="009D6758">
            <w:pPr>
              <w:autoSpaceDE w:val="0"/>
              <w:autoSpaceDN w:val="0"/>
              <w:adjustRightInd w:val="0"/>
              <w:spacing w:after="0" w:line="240" w:lineRule="auto"/>
              <w:jc w:val="center"/>
              <w:rPr>
                <w:rFonts w:ascii="Times New Roman" w:eastAsia="Times New Roman" w:hAnsi="Times New Roman"/>
                <w:sz w:val="20"/>
                <w:szCs w:val="20"/>
                <w:lang w:eastAsia="ru-RU"/>
              </w:rPr>
            </w:pPr>
            <w:r w:rsidRPr="00962F25">
              <w:rPr>
                <w:rFonts w:ascii="Times New Roman" w:eastAsia="Times New Roman" w:hAnsi="Times New Roman"/>
                <w:sz w:val="20"/>
                <w:szCs w:val="20"/>
                <w:lang w:eastAsia="ru-RU"/>
              </w:rPr>
              <w:t>3</w:t>
            </w:r>
          </w:p>
        </w:tc>
        <w:tc>
          <w:tcPr>
            <w:tcW w:w="745" w:type="pct"/>
            <w:shd w:val="clear" w:color="auto" w:fill="auto"/>
          </w:tcPr>
          <w:p w:rsidR="00F30CCF" w:rsidRPr="00962F25" w:rsidRDefault="00F30CCF" w:rsidP="009D6758">
            <w:pPr>
              <w:spacing w:after="0" w:line="240" w:lineRule="auto"/>
              <w:rPr>
                <w:rFonts w:ascii="Times New Roman" w:eastAsia="Times New Roman" w:hAnsi="Times New Roman"/>
                <w:sz w:val="20"/>
                <w:szCs w:val="20"/>
                <w:lang w:eastAsia="ru-RU"/>
              </w:rPr>
            </w:pPr>
            <w:r w:rsidRPr="00962F25">
              <w:rPr>
                <w:rFonts w:ascii="Times New Roman" w:eastAsia="Times New Roman" w:hAnsi="Times New Roman"/>
                <w:sz w:val="20"/>
                <w:szCs w:val="20"/>
                <w:lang w:eastAsia="ru-RU"/>
              </w:rPr>
              <w:t>ОКС в области связи</w:t>
            </w:r>
          </w:p>
        </w:tc>
        <w:tc>
          <w:tcPr>
            <w:tcW w:w="496" w:type="pct"/>
            <w:shd w:val="clear" w:color="auto" w:fill="auto"/>
          </w:tcPr>
          <w:p w:rsidR="00F30CCF" w:rsidRPr="00962F25" w:rsidRDefault="00F30CCF" w:rsidP="009D6758">
            <w:pPr>
              <w:spacing w:after="0" w:line="240" w:lineRule="auto"/>
              <w:rPr>
                <w:rFonts w:ascii="Times New Roman" w:eastAsia="Times New Roman" w:hAnsi="Times New Roman"/>
                <w:sz w:val="20"/>
                <w:szCs w:val="20"/>
                <w:lang w:eastAsia="ru-RU"/>
              </w:rPr>
            </w:pPr>
            <w:r w:rsidRPr="00962F25">
              <w:rPr>
                <w:rFonts w:ascii="Times New Roman" w:eastAsia="Times New Roman" w:hAnsi="Times New Roman"/>
                <w:sz w:val="20"/>
                <w:szCs w:val="20"/>
                <w:lang w:eastAsia="ru-RU"/>
              </w:rPr>
              <w:t>Строительство</w:t>
            </w:r>
          </w:p>
        </w:tc>
        <w:tc>
          <w:tcPr>
            <w:tcW w:w="1459" w:type="pct"/>
            <w:shd w:val="clear" w:color="auto" w:fill="auto"/>
          </w:tcPr>
          <w:p w:rsidR="00F30CCF" w:rsidRPr="00962F25" w:rsidRDefault="00F30CCF" w:rsidP="009D6758">
            <w:pPr>
              <w:tabs>
                <w:tab w:val="left" w:pos="851"/>
              </w:tabs>
              <w:autoSpaceDE w:val="0"/>
              <w:spacing w:after="0" w:line="240" w:lineRule="auto"/>
              <w:rPr>
                <w:rFonts w:ascii="Times New Roman" w:hAnsi="Times New Roman"/>
                <w:sz w:val="20"/>
                <w:szCs w:val="20"/>
                <w:lang w:eastAsia="ru-RU"/>
              </w:rPr>
            </w:pPr>
            <w:r w:rsidRPr="00962F25">
              <w:rPr>
                <w:rFonts w:ascii="Times New Roman" w:eastAsia="Times New Roman" w:hAnsi="Times New Roman"/>
                <w:bCs/>
                <w:sz w:val="20"/>
                <w:szCs w:val="20"/>
                <w:lang w:eastAsia="ru-RU"/>
              </w:rPr>
              <w:t>Реконструкция объектов навигационно-гидрографического обеспечения морских путей</w:t>
            </w:r>
          </w:p>
        </w:tc>
        <w:tc>
          <w:tcPr>
            <w:tcW w:w="655" w:type="pct"/>
            <w:shd w:val="clear" w:color="auto" w:fill="auto"/>
          </w:tcPr>
          <w:p w:rsidR="00F30CCF" w:rsidRPr="00962F25" w:rsidRDefault="00F30CCF" w:rsidP="009D6758">
            <w:pPr>
              <w:spacing w:after="0" w:line="240" w:lineRule="auto"/>
              <w:jc w:val="both"/>
              <w:rPr>
                <w:rFonts w:ascii="Times New Roman" w:hAnsi="Times New Roman"/>
                <w:bCs/>
                <w:sz w:val="20"/>
                <w:szCs w:val="20"/>
                <w:lang w:eastAsia="ru-RU"/>
              </w:rPr>
            </w:pPr>
            <w:r w:rsidRPr="00962F25">
              <w:rPr>
                <w:rFonts w:ascii="Times New Roman" w:hAnsi="Times New Roman"/>
                <w:bCs/>
                <w:sz w:val="20"/>
                <w:szCs w:val="20"/>
                <w:lang w:eastAsia="ru-RU"/>
              </w:rPr>
              <w:t>Определить проектом</w:t>
            </w:r>
          </w:p>
        </w:tc>
        <w:tc>
          <w:tcPr>
            <w:tcW w:w="811" w:type="pct"/>
            <w:shd w:val="clear" w:color="auto" w:fill="auto"/>
          </w:tcPr>
          <w:p w:rsidR="00F30CCF" w:rsidRPr="00962F25" w:rsidRDefault="00F30CCF" w:rsidP="009D6758">
            <w:pPr>
              <w:autoSpaceDE w:val="0"/>
              <w:autoSpaceDN w:val="0"/>
              <w:adjustRightInd w:val="0"/>
              <w:spacing w:after="0" w:line="240" w:lineRule="auto"/>
              <w:rPr>
                <w:rFonts w:ascii="Times New Roman" w:eastAsia="Times New Roman" w:hAnsi="Times New Roman"/>
                <w:sz w:val="20"/>
                <w:szCs w:val="20"/>
                <w:lang w:eastAsia="ru-RU"/>
              </w:rPr>
            </w:pPr>
            <w:r w:rsidRPr="00962F25">
              <w:rPr>
                <w:rFonts w:ascii="Times New Roman" w:hAnsi="Times New Roman"/>
                <w:sz w:val="20"/>
                <w:szCs w:val="20"/>
              </w:rPr>
              <w:t>Калининградская область/зона сельскохозяйственного использования</w:t>
            </w:r>
          </w:p>
        </w:tc>
        <w:tc>
          <w:tcPr>
            <w:tcW w:w="643" w:type="pct"/>
            <w:shd w:val="clear" w:color="auto" w:fill="auto"/>
          </w:tcPr>
          <w:p w:rsidR="00F30CCF" w:rsidRPr="00962F25" w:rsidRDefault="00F30CCF" w:rsidP="009D6758">
            <w:pPr>
              <w:autoSpaceDE w:val="0"/>
              <w:autoSpaceDN w:val="0"/>
              <w:adjustRightInd w:val="0"/>
              <w:spacing w:after="0" w:line="240" w:lineRule="auto"/>
              <w:jc w:val="center"/>
              <w:rPr>
                <w:rFonts w:ascii="Times New Roman" w:eastAsia="Times New Roman" w:hAnsi="Times New Roman"/>
                <w:sz w:val="20"/>
                <w:szCs w:val="20"/>
                <w:lang w:eastAsia="ru-RU"/>
              </w:rPr>
            </w:pPr>
            <w:r w:rsidRPr="00962F25">
              <w:rPr>
                <w:rFonts w:ascii="Times New Roman" w:eastAsia="Times New Roman" w:hAnsi="Times New Roman"/>
                <w:sz w:val="20"/>
                <w:szCs w:val="20"/>
                <w:lang w:eastAsia="ru-RU"/>
              </w:rPr>
              <w:t>До 2025</w:t>
            </w:r>
          </w:p>
        </w:tc>
      </w:tr>
      <w:tr w:rsidR="00962F25" w:rsidRPr="00962F25" w:rsidTr="009D6758">
        <w:trPr>
          <w:trHeight w:val="369"/>
          <w:jc w:val="center"/>
        </w:trPr>
        <w:tc>
          <w:tcPr>
            <w:tcW w:w="191" w:type="pct"/>
            <w:shd w:val="clear" w:color="auto" w:fill="auto"/>
          </w:tcPr>
          <w:p w:rsidR="00F30CCF" w:rsidRPr="00962F25" w:rsidRDefault="00F30CCF" w:rsidP="009D6758">
            <w:pPr>
              <w:autoSpaceDE w:val="0"/>
              <w:autoSpaceDN w:val="0"/>
              <w:adjustRightInd w:val="0"/>
              <w:spacing w:after="0" w:line="240" w:lineRule="auto"/>
              <w:jc w:val="center"/>
              <w:rPr>
                <w:rFonts w:ascii="Times New Roman" w:eastAsia="Times New Roman" w:hAnsi="Times New Roman"/>
                <w:sz w:val="20"/>
                <w:szCs w:val="20"/>
                <w:lang w:eastAsia="ru-RU"/>
              </w:rPr>
            </w:pPr>
            <w:r w:rsidRPr="00962F25">
              <w:rPr>
                <w:rFonts w:ascii="Times New Roman" w:eastAsia="Times New Roman" w:hAnsi="Times New Roman"/>
                <w:sz w:val="20"/>
                <w:szCs w:val="20"/>
                <w:lang w:eastAsia="ru-RU"/>
              </w:rPr>
              <w:t>4</w:t>
            </w:r>
          </w:p>
        </w:tc>
        <w:tc>
          <w:tcPr>
            <w:tcW w:w="745" w:type="pct"/>
            <w:shd w:val="clear" w:color="auto" w:fill="auto"/>
          </w:tcPr>
          <w:p w:rsidR="00F30CCF" w:rsidRPr="00962F25" w:rsidRDefault="00F30CCF" w:rsidP="009D6758">
            <w:pPr>
              <w:spacing w:after="0" w:line="240" w:lineRule="auto"/>
              <w:rPr>
                <w:rFonts w:ascii="Times New Roman" w:eastAsia="Times New Roman" w:hAnsi="Times New Roman"/>
                <w:sz w:val="20"/>
                <w:szCs w:val="20"/>
                <w:lang w:eastAsia="ru-RU"/>
              </w:rPr>
            </w:pPr>
            <w:r w:rsidRPr="00962F25">
              <w:rPr>
                <w:rFonts w:ascii="Times New Roman" w:eastAsia="Times New Roman" w:hAnsi="Times New Roman"/>
                <w:sz w:val="20"/>
                <w:szCs w:val="20"/>
                <w:lang w:eastAsia="ru-RU"/>
              </w:rPr>
              <w:t>ОКС в области связи</w:t>
            </w:r>
          </w:p>
        </w:tc>
        <w:tc>
          <w:tcPr>
            <w:tcW w:w="496" w:type="pct"/>
            <w:shd w:val="clear" w:color="auto" w:fill="auto"/>
          </w:tcPr>
          <w:p w:rsidR="00F30CCF" w:rsidRPr="00962F25" w:rsidRDefault="00F30CCF" w:rsidP="009D6758">
            <w:pPr>
              <w:spacing w:after="0" w:line="240" w:lineRule="auto"/>
              <w:rPr>
                <w:rFonts w:ascii="Times New Roman" w:eastAsia="Times New Roman" w:hAnsi="Times New Roman"/>
                <w:sz w:val="20"/>
                <w:szCs w:val="20"/>
                <w:lang w:eastAsia="ru-RU"/>
              </w:rPr>
            </w:pPr>
            <w:r w:rsidRPr="00962F25">
              <w:rPr>
                <w:rFonts w:ascii="Times New Roman" w:eastAsia="Times New Roman" w:hAnsi="Times New Roman"/>
                <w:sz w:val="20"/>
                <w:szCs w:val="20"/>
                <w:lang w:eastAsia="ru-RU"/>
              </w:rPr>
              <w:t>Строительство</w:t>
            </w:r>
          </w:p>
        </w:tc>
        <w:tc>
          <w:tcPr>
            <w:tcW w:w="1459" w:type="pct"/>
            <w:shd w:val="clear" w:color="auto" w:fill="auto"/>
          </w:tcPr>
          <w:p w:rsidR="00F30CCF" w:rsidRPr="00962F25" w:rsidRDefault="00F30CCF" w:rsidP="009D6758">
            <w:pPr>
              <w:tabs>
                <w:tab w:val="left" w:pos="851"/>
              </w:tabs>
              <w:autoSpaceDE w:val="0"/>
              <w:spacing w:after="0" w:line="240" w:lineRule="auto"/>
              <w:rPr>
                <w:rFonts w:ascii="Times New Roman" w:hAnsi="Times New Roman"/>
                <w:sz w:val="20"/>
                <w:szCs w:val="20"/>
                <w:lang w:eastAsia="ru-RU"/>
              </w:rPr>
            </w:pPr>
            <w:r w:rsidRPr="00962F25">
              <w:rPr>
                <w:rFonts w:ascii="Times New Roman" w:eastAsia="Times New Roman" w:hAnsi="Times New Roman"/>
                <w:bCs/>
                <w:sz w:val="20"/>
                <w:szCs w:val="20"/>
                <w:lang w:eastAsia="ru-RU"/>
              </w:rPr>
              <w:t>Реконструкция объектов навигационно-гидрографического обеспечения морских путей</w:t>
            </w:r>
          </w:p>
        </w:tc>
        <w:tc>
          <w:tcPr>
            <w:tcW w:w="655" w:type="pct"/>
            <w:shd w:val="clear" w:color="auto" w:fill="auto"/>
          </w:tcPr>
          <w:p w:rsidR="00F30CCF" w:rsidRPr="00962F25" w:rsidRDefault="00F30CCF" w:rsidP="009D6758">
            <w:pPr>
              <w:spacing w:after="0" w:line="240" w:lineRule="auto"/>
              <w:jc w:val="both"/>
              <w:rPr>
                <w:rFonts w:ascii="Times New Roman" w:eastAsia="Times New Roman" w:hAnsi="Times New Roman"/>
                <w:sz w:val="20"/>
                <w:szCs w:val="20"/>
                <w:lang w:eastAsia="ru-RU"/>
              </w:rPr>
            </w:pPr>
            <w:r w:rsidRPr="00962F25">
              <w:rPr>
                <w:rFonts w:ascii="Times New Roman" w:eastAsia="Times New Roman" w:hAnsi="Times New Roman"/>
                <w:sz w:val="20"/>
                <w:szCs w:val="20"/>
                <w:lang w:eastAsia="ru-RU"/>
              </w:rPr>
              <w:t>Определить проектом</w:t>
            </w:r>
          </w:p>
        </w:tc>
        <w:tc>
          <w:tcPr>
            <w:tcW w:w="811" w:type="pct"/>
            <w:shd w:val="clear" w:color="auto" w:fill="auto"/>
          </w:tcPr>
          <w:p w:rsidR="00F30CCF" w:rsidRPr="00962F25" w:rsidRDefault="00F30CCF" w:rsidP="009D6758">
            <w:pPr>
              <w:autoSpaceDE w:val="0"/>
              <w:autoSpaceDN w:val="0"/>
              <w:adjustRightInd w:val="0"/>
              <w:spacing w:after="0" w:line="240" w:lineRule="auto"/>
              <w:rPr>
                <w:rFonts w:ascii="Times New Roman" w:hAnsi="Times New Roman"/>
                <w:sz w:val="20"/>
                <w:szCs w:val="20"/>
              </w:rPr>
            </w:pPr>
            <w:r w:rsidRPr="00962F25">
              <w:rPr>
                <w:rFonts w:ascii="Times New Roman" w:hAnsi="Times New Roman"/>
                <w:sz w:val="20"/>
                <w:szCs w:val="20"/>
              </w:rPr>
              <w:t>Калининградская область / зона сельскохозяйственного использования</w:t>
            </w:r>
          </w:p>
          <w:p w:rsidR="00F30CCF" w:rsidRPr="00962F25" w:rsidRDefault="00F30CCF" w:rsidP="009D6758">
            <w:pPr>
              <w:autoSpaceDE w:val="0"/>
              <w:autoSpaceDN w:val="0"/>
              <w:adjustRightInd w:val="0"/>
              <w:spacing w:after="0" w:line="240" w:lineRule="auto"/>
              <w:rPr>
                <w:rFonts w:ascii="Times New Roman" w:eastAsia="Times New Roman" w:hAnsi="Times New Roman"/>
                <w:sz w:val="20"/>
                <w:szCs w:val="20"/>
                <w:lang w:eastAsia="ru-RU"/>
              </w:rPr>
            </w:pPr>
          </w:p>
        </w:tc>
        <w:tc>
          <w:tcPr>
            <w:tcW w:w="643" w:type="pct"/>
            <w:shd w:val="clear" w:color="auto" w:fill="auto"/>
          </w:tcPr>
          <w:p w:rsidR="00F30CCF" w:rsidRPr="00962F25" w:rsidRDefault="00F30CCF" w:rsidP="009D6758">
            <w:pPr>
              <w:autoSpaceDE w:val="0"/>
              <w:autoSpaceDN w:val="0"/>
              <w:adjustRightInd w:val="0"/>
              <w:spacing w:after="0" w:line="240" w:lineRule="auto"/>
              <w:jc w:val="center"/>
              <w:rPr>
                <w:rFonts w:ascii="Times New Roman" w:eastAsia="Times New Roman" w:hAnsi="Times New Roman"/>
                <w:sz w:val="20"/>
                <w:szCs w:val="20"/>
                <w:lang w:eastAsia="ru-RU"/>
              </w:rPr>
            </w:pPr>
            <w:r w:rsidRPr="00962F25">
              <w:rPr>
                <w:rFonts w:ascii="Times New Roman" w:eastAsia="Times New Roman" w:hAnsi="Times New Roman"/>
                <w:sz w:val="20"/>
                <w:szCs w:val="20"/>
                <w:lang w:eastAsia="ru-RU"/>
              </w:rPr>
              <w:t>До 2025</w:t>
            </w:r>
          </w:p>
        </w:tc>
      </w:tr>
      <w:tr w:rsidR="00F30CCF" w:rsidRPr="00962F25" w:rsidTr="009D6758">
        <w:trPr>
          <w:jc w:val="center"/>
        </w:trPr>
        <w:tc>
          <w:tcPr>
            <w:tcW w:w="191" w:type="pct"/>
            <w:shd w:val="clear" w:color="auto" w:fill="auto"/>
          </w:tcPr>
          <w:p w:rsidR="00F30CCF" w:rsidRPr="00962F25" w:rsidRDefault="00F30CCF" w:rsidP="009D6758">
            <w:pPr>
              <w:autoSpaceDE w:val="0"/>
              <w:autoSpaceDN w:val="0"/>
              <w:adjustRightInd w:val="0"/>
              <w:spacing w:after="0" w:line="240" w:lineRule="auto"/>
              <w:jc w:val="center"/>
              <w:rPr>
                <w:rFonts w:ascii="Times New Roman" w:eastAsia="Times New Roman" w:hAnsi="Times New Roman"/>
                <w:sz w:val="20"/>
                <w:szCs w:val="20"/>
                <w:lang w:eastAsia="ru-RU"/>
              </w:rPr>
            </w:pPr>
            <w:r w:rsidRPr="00962F25">
              <w:rPr>
                <w:rFonts w:ascii="Times New Roman" w:eastAsia="Times New Roman" w:hAnsi="Times New Roman"/>
                <w:sz w:val="20"/>
                <w:szCs w:val="20"/>
                <w:lang w:eastAsia="ru-RU"/>
              </w:rPr>
              <w:t>5</w:t>
            </w:r>
          </w:p>
        </w:tc>
        <w:tc>
          <w:tcPr>
            <w:tcW w:w="745" w:type="pct"/>
            <w:shd w:val="clear" w:color="auto" w:fill="auto"/>
          </w:tcPr>
          <w:p w:rsidR="00F30CCF" w:rsidRPr="00962F25" w:rsidRDefault="00F30CCF" w:rsidP="009D6758">
            <w:pPr>
              <w:spacing w:after="0" w:line="240" w:lineRule="auto"/>
              <w:rPr>
                <w:rFonts w:ascii="Times New Roman" w:eastAsia="Times New Roman" w:hAnsi="Times New Roman"/>
                <w:sz w:val="20"/>
                <w:szCs w:val="20"/>
                <w:lang w:eastAsia="ru-RU"/>
              </w:rPr>
            </w:pPr>
            <w:r w:rsidRPr="00962F25">
              <w:rPr>
                <w:rFonts w:ascii="Times New Roman" w:eastAsia="Times New Roman" w:hAnsi="Times New Roman"/>
                <w:sz w:val="20"/>
                <w:szCs w:val="20"/>
                <w:lang w:eastAsia="ru-RU"/>
              </w:rPr>
              <w:t>ОКС в области энергетики</w:t>
            </w:r>
          </w:p>
        </w:tc>
        <w:tc>
          <w:tcPr>
            <w:tcW w:w="496" w:type="pct"/>
            <w:shd w:val="clear" w:color="auto" w:fill="auto"/>
          </w:tcPr>
          <w:p w:rsidR="00F30CCF" w:rsidRPr="00962F25" w:rsidRDefault="00F30CCF" w:rsidP="009D6758">
            <w:pPr>
              <w:spacing w:after="0" w:line="240" w:lineRule="auto"/>
              <w:rPr>
                <w:rFonts w:ascii="Times New Roman" w:eastAsia="Times New Roman" w:hAnsi="Times New Roman"/>
                <w:sz w:val="20"/>
                <w:szCs w:val="20"/>
                <w:lang w:eastAsia="ru-RU"/>
              </w:rPr>
            </w:pPr>
            <w:r w:rsidRPr="00962F25">
              <w:rPr>
                <w:rFonts w:ascii="Times New Roman" w:eastAsia="Times New Roman" w:hAnsi="Times New Roman"/>
                <w:sz w:val="20"/>
                <w:szCs w:val="20"/>
                <w:lang w:eastAsia="ru-RU"/>
              </w:rPr>
              <w:t>Строительство</w:t>
            </w:r>
          </w:p>
        </w:tc>
        <w:tc>
          <w:tcPr>
            <w:tcW w:w="1459" w:type="pct"/>
            <w:shd w:val="clear" w:color="auto" w:fill="auto"/>
          </w:tcPr>
          <w:p w:rsidR="00F30CCF" w:rsidRPr="00962F25" w:rsidRDefault="00F30CCF" w:rsidP="009D6758">
            <w:pPr>
              <w:tabs>
                <w:tab w:val="left" w:pos="851"/>
              </w:tabs>
              <w:autoSpaceDE w:val="0"/>
              <w:spacing w:after="0" w:line="240" w:lineRule="auto"/>
              <w:rPr>
                <w:rFonts w:ascii="Times New Roman" w:eastAsia="Times New Roman" w:hAnsi="Times New Roman"/>
                <w:bCs/>
                <w:sz w:val="20"/>
                <w:szCs w:val="20"/>
                <w:lang w:eastAsia="ru-RU"/>
              </w:rPr>
            </w:pPr>
            <w:proofErr w:type="gramStart"/>
            <w:r w:rsidRPr="00962F25">
              <w:rPr>
                <w:rFonts w:ascii="Times New Roman" w:eastAsia="Times New Roman" w:hAnsi="Times New Roman"/>
                <w:bCs/>
                <w:sz w:val="20"/>
                <w:szCs w:val="20"/>
                <w:lang w:eastAsia="ru-RU"/>
              </w:rPr>
              <w:t>ВЛ</w:t>
            </w:r>
            <w:proofErr w:type="gramEnd"/>
            <w:r w:rsidRPr="00962F25">
              <w:rPr>
                <w:rFonts w:ascii="Times New Roman" w:eastAsia="Times New Roman" w:hAnsi="Times New Roman"/>
                <w:bCs/>
                <w:sz w:val="20"/>
                <w:szCs w:val="20"/>
                <w:lang w:eastAsia="ru-RU"/>
              </w:rPr>
              <w:t> 330 </w:t>
            </w:r>
            <w:proofErr w:type="spellStart"/>
            <w:r w:rsidRPr="00962F25">
              <w:rPr>
                <w:rFonts w:ascii="Times New Roman" w:eastAsia="Times New Roman" w:hAnsi="Times New Roman"/>
                <w:bCs/>
                <w:sz w:val="20"/>
                <w:szCs w:val="20"/>
                <w:lang w:eastAsia="ru-RU"/>
              </w:rPr>
              <w:t>кВ</w:t>
            </w:r>
            <w:proofErr w:type="spellEnd"/>
            <w:r w:rsidRPr="00962F25">
              <w:rPr>
                <w:rFonts w:ascii="Times New Roman" w:eastAsia="Times New Roman" w:hAnsi="Times New Roman"/>
                <w:bCs/>
                <w:sz w:val="20"/>
                <w:szCs w:val="20"/>
                <w:lang w:eastAsia="ru-RU"/>
              </w:rPr>
              <w:t xml:space="preserve"> </w:t>
            </w:r>
            <w:proofErr w:type="spellStart"/>
            <w:r w:rsidRPr="00962F25">
              <w:rPr>
                <w:rFonts w:ascii="Times New Roman" w:eastAsia="Times New Roman" w:hAnsi="Times New Roman"/>
                <w:bCs/>
                <w:sz w:val="20"/>
                <w:szCs w:val="20"/>
                <w:lang w:eastAsia="ru-RU"/>
              </w:rPr>
              <w:t>Прегольская</w:t>
            </w:r>
            <w:proofErr w:type="spellEnd"/>
            <w:r w:rsidRPr="00962F25">
              <w:rPr>
                <w:rFonts w:ascii="Times New Roman" w:eastAsia="Times New Roman" w:hAnsi="Times New Roman"/>
                <w:bCs/>
                <w:sz w:val="20"/>
                <w:szCs w:val="20"/>
                <w:lang w:eastAsia="ru-RU"/>
              </w:rPr>
              <w:t xml:space="preserve"> ТЭС – ПС Северная 330</w:t>
            </w:r>
          </w:p>
        </w:tc>
        <w:tc>
          <w:tcPr>
            <w:tcW w:w="655" w:type="pct"/>
            <w:shd w:val="clear" w:color="auto" w:fill="auto"/>
          </w:tcPr>
          <w:p w:rsidR="00F30CCF" w:rsidRPr="00962F25" w:rsidRDefault="00F30CCF" w:rsidP="009D6758">
            <w:pPr>
              <w:spacing w:after="0" w:line="240" w:lineRule="auto"/>
              <w:jc w:val="both"/>
              <w:rPr>
                <w:rFonts w:ascii="Times New Roman" w:eastAsia="Times New Roman" w:hAnsi="Times New Roman"/>
                <w:sz w:val="20"/>
                <w:szCs w:val="20"/>
                <w:lang w:eastAsia="ru-RU"/>
              </w:rPr>
            </w:pPr>
            <w:r w:rsidRPr="00962F25">
              <w:rPr>
                <w:rFonts w:ascii="Times New Roman" w:eastAsia="Times New Roman" w:hAnsi="Times New Roman"/>
                <w:sz w:val="20"/>
                <w:szCs w:val="20"/>
                <w:lang w:eastAsia="ru-RU"/>
              </w:rPr>
              <w:t xml:space="preserve">Протяженность 64,5 км </w:t>
            </w:r>
          </w:p>
        </w:tc>
        <w:tc>
          <w:tcPr>
            <w:tcW w:w="811" w:type="pct"/>
            <w:shd w:val="clear" w:color="auto" w:fill="auto"/>
          </w:tcPr>
          <w:p w:rsidR="00F30CCF" w:rsidRPr="00962F25" w:rsidRDefault="00F30CCF" w:rsidP="009D6758">
            <w:pPr>
              <w:spacing w:after="0" w:line="240" w:lineRule="auto"/>
              <w:rPr>
                <w:rFonts w:ascii="Times New Roman" w:eastAsia="Times New Roman" w:hAnsi="Times New Roman"/>
                <w:sz w:val="20"/>
                <w:szCs w:val="20"/>
                <w:lang w:eastAsia="ru-RU"/>
              </w:rPr>
            </w:pPr>
            <w:proofErr w:type="spellStart"/>
            <w:r w:rsidRPr="00962F25">
              <w:rPr>
                <w:rFonts w:ascii="Times New Roman" w:eastAsia="Times New Roman" w:hAnsi="Times New Roman"/>
                <w:sz w:val="20"/>
                <w:szCs w:val="20"/>
                <w:lang w:eastAsia="ru-RU"/>
              </w:rPr>
              <w:t>Гурьевский</w:t>
            </w:r>
            <w:proofErr w:type="spellEnd"/>
            <w:r w:rsidRPr="00962F25">
              <w:rPr>
                <w:rFonts w:ascii="Times New Roman" w:eastAsia="Times New Roman" w:hAnsi="Times New Roman"/>
                <w:sz w:val="20"/>
                <w:szCs w:val="20"/>
                <w:lang w:eastAsia="ru-RU"/>
              </w:rPr>
              <w:t xml:space="preserve"> городской округ, городской округ «Город Калининград», Зеленоградский, </w:t>
            </w:r>
            <w:proofErr w:type="spellStart"/>
            <w:r w:rsidRPr="00962F25">
              <w:rPr>
                <w:rFonts w:ascii="Times New Roman" w:eastAsia="Times New Roman" w:hAnsi="Times New Roman"/>
                <w:sz w:val="20"/>
                <w:szCs w:val="20"/>
                <w:lang w:eastAsia="ru-RU"/>
              </w:rPr>
              <w:t>Светловский</w:t>
            </w:r>
            <w:proofErr w:type="spellEnd"/>
            <w:r w:rsidRPr="00962F25">
              <w:rPr>
                <w:rFonts w:ascii="Times New Roman" w:eastAsia="Times New Roman" w:hAnsi="Times New Roman"/>
                <w:sz w:val="20"/>
                <w:szCs w:val="20"/>
                <w:lang w:eastAsia="ru-RU"/>
              </w:rPr>
              <w:t>, Багратионовский городские округа, Калининградская область</w:t>
            </w:r>
          </w:p>
          <w:p w:rsidR="00F30CCF" w:rsidRPr="00962F25" w:rsidRDefault="00F30CCF" w:rsidP="009D6758">
            <w:pPr>
              <w:spacing w:after="0" w:line="240" w:lineRule="auto"/>
              <w:rPr>
                <w:rFonts w:ascii="Times New Roman" w:eastAsia="Times New Roman" w:hAnsi="Times New Roman"/>
                <w:sz w:val="20"/>
                <w:szCs w:val="20"/>
                <w:lang w:eastAsia="ru-RU"/>
              </w:rPr>
            </w:pPr>
          </w:p>
        </w:tc>
        <w:tc>
          <w:tcPr>
            <w:tcW w:w="643" w:type="pct"/>
            <w:shd w:val="clear" w:color="auto" w:fill="auto"/>
          </w:tcPr>
          <w:p w:rsidR="00F30CCF" w:rsidRPr="00962F25" w:rsidRDefault="00F30CCF" w:rsidP="009D6758">
            <w:pPr>
              <w:autoSpaceDE w:val="0"/>
              <w:autoSpaceDN w:val="0"/>
              <w:adjustRightInd w:val="0"/>
              <w:spacing w:after="0" w:line="240" w:lineRule="auto"/>
              <w:jc w:val="center"/>
              <w:rPr>
                <w:rFonts w:ascii="Times New Roman" w:eastAsia="Times New Roman" w:hAnsi="Times New Roman"/>
                <w:sz w:val="20"/>
                <w:szCs w:val="20"/>
                <w:lang w:eastAsia="ru-RU"/>
              </w:rPr>
            </w:pPr>
            <w:r w:rsidRPr="00962F25">
              <w:rPr>
                <w:rFonts w:ascii="Times New Roman" w:eastAsia="Times New Roman" w:hAnsi="Times New Roman"/>
                <w:sz w:val="20"/>
                <w:szCs w:val="20"/>
                <w:lang w:eastAsia="ru-RU"/>
              </w:rPr>
              <w:t>До 2018</w:t>
            </w:r>
          </w:p>
        </w:tc>
      </w:tr>
    </w:tbl>
    <w:p w:rsidR="00966290" w:rsidRPr="00962F25" w:rsidRDefault="00966290" w:rsidP="00966290">
      <w:pPr>
        <w:pStyle w:val="af0"/>
        <w:spacing w:after="0" w:line="240" w:lineRule="auto"/>
        <w:ind w:left="0"/>
        <w:rPr>
          <w:rFonts w:ascii="Times New Roman" w:hAnsi="Times New Roman"/>
          <w:b/>
          <w:sz w:val="26"/>
          <w:szCs w:val="26"/>
        </w:rPr>
      </w:pPr>
    </w:p>
    <w:p w:rsidR="00F30CCF" w:rsidRPr="00962F25" w:rsidRDefault="00F30CCF" w:rsidP="00966290">
      <w:pPr>
        <w:pStyle w:val="af0"/>
        <w:spacing w:after="0" w:line="240" w:lineRule="auto"/>
        <w:ind w:left="0"/>
        <w:rPr>
          <w:rFonts w:ascii="Times New Roman" w:hAnsi="Times New Roman"/>
          <w:b/>
          <w:sz w:val="26"/>
          <w:szCs w:val="26"/>
        </w:rPr>
      </w:pPr>
    </w:p>
    <w:p w:rsidR="00966290" w:rsidRPr="00962F25" w:rsidRDefault="00966290" w:rsidP="00966290">
      <w:pPr>
        <w:pStyle w:val="af0"/>
        <w:spacing w:after="0" w:line="240" w:lineRule="auto"/>
        <w:ind w:left="0"/>
        <w:jc w:val="center"/>
        <w:outlineLvl w:val="0"/>
        <w:rPr>
          <w:rFonts w:ascii="Times New Roman" w:hAnsi="Times New Roman"/>
          <w:b/>
          <w:sz w:val="26"/>
          <w:szCs w:val="26"/>
        </w:rPr>
      </w:pPr>
      <w:bookmarkStart w:id="58" w:name="_Toc38974712"/>
      <w:bookmarkStart w:id="59" w:name="_Toc68792865"/>
      <w:r w:rsidRPr="00962F25">
        <w:rPr>
          <w:rFonts w:ascii="Times New Roman" w:hAnsi="Times New Roman"/>
          <w:b/>
          <w:sz w:val="26"/>
          <w:szCs w:val="26"/>
        </w:rPr>
        <w:lastRenderedPageBreak/>
        <w:t xml:space="preserve">Глава 5. Сведения о планируемых для размещения на территории </w:t>
      </w:r>
      <w:r w:rsidR="001943E6" w:rsidRPr="00962F25">
        <w:rPr>
          <w:rFonts w:ascii="Times New Roman" w:hAnsi="Times New Roman"/>
          <w:b/>
          <w:sz w:val="26"/>
          <w:szCs w:val="26"/>
        </w:rPr>
        <w:t>Зеленоградск</w:t>
      </w:r>
      <w:r w:rsidRPr="00962F25">
        <w:rPr>
          <w:rFonts w:ascii="Times New Roman" w:hAnsi="Times New Roman"/>
          <w:b/>
          <w:sz w:val="26"/>
          <w:szCs w:val="26"/>
        </w:rPr>
        <w:t>ого городского округа объектах регионального назначения</w:t>
      </w:r>
      <w:bookmarkEnd w:id="58"/>
      <w:bookmarkEnd w:id="59"/>
    </w:p>
    <w:p w:rsidR="00966290" w:rsidRPr="00962F25" w:rsidRDefault="00966290" w:rsidP="00966290">
      <w:pPr>
        <w:spacing w:after="0" w:line="240" w:lineRule="auto"/>
        <w:ind w:firstLine="709"/>
        <w:rPr>
          <w:rFonts w:ascii="Times New Roman" w:hAnsi="Times New Roman"/>
          <w:sz w:val="26"/>
          <w:szCs w:val="26"/>
        </w:rPr>
      </w:pPr>
    </w:p>
    <w:tbl>
      <w:tblPr>
        <w:tblW w:w="4958" w:type="pct"/>
        <w:tblBorders>
          <w:top w:val="single" w:sz="4" w:space="0" w:color="00000A"/>
          <w:left w:val="single" w:sz="4" w:space="0" w:color="00000A"/>
          <w:right w:val="single" w:sz="4"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554"/>
        <w:gridCol w:w="1324"/>
        <w:gridCol w:w="2795"/>
        <w:gridCol w:w="1912"/>
        <w:gridCol w:w="2210"/>
        <w:gridCol w:w="1617"/>
        <w:gridCol w:w="1964"/>
        <w:gridCol w:w="2847"/>
      </w:tblGrid>
      <w:tr w:rsidR="00962F25" w:rsidRPr="00962F25" w:rsidTr="009D6758">
        <w:tc>
          <w:tcPr>
            <w:tcW w:w="182" w:type="pct"/>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b/>
                <w:sz w:val="20"/>
                <w:szCs w:val="20"/>
              </w:rPr>
            </w:pPr>
            <w:r w:rsidRPr="00962F25">
              <w:rPr>
                <w:rFonts w:ascii="Times New Roman" w:hAnsi="Times New Roman"/>
                <w:b/>
                <w:sz w:val="20"/>
                <w:szCs w:val="20"/>
              </w:rPr>
              <w:t xml:space="preserve">№ </w:t>
            </w:r>
            <w:proofErr w:type="gramStart"/>
            <w:r w:rsidRPr="00962F25">
              <w:rPr>
                <w:rFonts w:ascii="Times New Roman" w:hAnsi="Times New Roman"/>
                <w:b/>
                <w:sz w:val="20"/>
                <w:szCs w:val="20"/>
              </w:rPr>
              <w:t>п</w:t>
            </w:r>
            <w:proofErr w:type="gramEnd"/>
            <w:r w:rsidRPr="00962F25">
              <w:rPr>
                <w:rFonts w:ascii="Times New Roman" w:hAnsi="Times New Roman"/>
                <w:b/>
                <w:sz w:val="20"/>
                <w:szCs w:val="20"/>
              </w:rPr>
              <w:t>/п</w:t>
            </w:r>
          </w:p>
        </w:tc>
        <w:tc>
          <w:tcPr>
            <w:tcW w:w="435" w:type="pct"/>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b/>
                <w:sz w:val="20"/>
                <w:szCs w:val="20"/>
              </w:rPr>
            </w:pPr>
            <w:r w:rsidRPr="00962F25">
              <w:rPr>
                <w:rFonts w:ascii="Times New Roman" w:hAnsi="Times New Roman"/>
                <w:b/>
                <w:sz w:val="20"/>
                <w:szCs w:val="20"/>
              </w:rPr>
              <w:t>Вид объекта</w:t>
            </w:r>
          </w:p>
        </w:tc>
        <w:tc>
          <w:tcPr>
            <w:tcW w:w="918" w:type="pct"/>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b/>
                <w:sz w:val="20"/>
                <w:szCs w:val="20"/>
              </w:rPr>
            </w:pPr>
            <w:r w:rsidRPr="00962F25">
              <w:rPr>
                <w:rFonts w:ascii="Times New Roman" w:hAnsi="Times New Roman"/>
                <w:b/>
                <w:sz w:val="20"/>
                <w:szCs w:val="20"/>
              </w:rPr>
              <w:t>Наименование</w:t>
            </w:r>
          </w:p>
          <w:p w:rsidR="00F30CCF" w:rsidRPr="00962F25" w:rsidRDefault="00F30CCF" w:rsidP="009D6758">
            <w:pPr>
              <w:tabs>
                <w:tab w:val="left" w:pos="708"/>
              </w:tabs>
              <w:suppressAutoHyphens/>
              <w:spacing w:after="0" w:line="240" w:lineRule="auto"/>
              <w:jc w:val="center"/>
              <w:rPr>
                <w:rFonts w:ascii="Times New Roman" w:hAnsi="Times New Roman"/>
                <w:b/>
                <w:sz w:val="20"/>
                <w:szCs w:val="20"/>
              </w:rPr>
            </w:pPr>
            <w:r w:rsidRPr="00962F25">
              <w:rPr>
                <w:rFonts w:ascii="Times New Roman" w:hAnsi="Times New Roman"/>
                <w:b/>
                <w:sz w:val="20"/>
                <w:szCs w:val="20"/>
              </w:rPr>
              <w:t>мероприятия</w:t>
            </w:r>
          </w:p>
        </w:tc>
        <w:tc>
          <w:tcPr>
            <w:tcW w:w="628" w:type="pct"/>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b/>
                <w:sz w:val="20"/>
                <w:szCs w:val="20"/>
              </w:rPr>
            </w:pPr>
            <w:r w:rsidRPr="00962F25">
              <w:rPr>
                <w:rFonts w:ascii="Times New Roman" w:hAnsi="Times New Roman"/>
                <w:b/>
                <w:sz w:val="20"/>
                <w:szCs w:val="20"/>
              </w:rPr>
              <w:t>Местоположение/</w:t>
            </w:r>
          </w:p>
          <w:p w:rsidR="00F30CCF" w:rsidRPr="00962F25" w:rsidRDefault="00F30CCF" w:rsidP="009D6758">
            <w:pPr>
              <w:tabs>
                <w:tab w:val="left" w:pos="708"/>
              </w:tabs>
              <w:suppressAutoHyphens/>
              <w:spacing w:after="0" w:line="240" w:lineRule="auto"/>
              <w:jc w:val="center"/>
              <w:rPr>
                <w:rFonts w:ascii="Times New Roman" w:hAnsi="Times New Roman"/>
                <w:b/>
                <w:sz w:val="20"/>
                <w:szCs w:val="20"/>
              </w:rPr>
            </w:pPr>
            <w:r w:rsidRPr="00962F25">
              <w:rPr>
                <w:rFonts w:ascii="Times New Roman" w:hAnsi="Times New Roman"/>
                <w:b/>
                <w:sz w:val="20"/>
                <w:szCs w:val="20"/>
              </w:rPr>
              <w:t>функциональная зона</w:t>
            </w:r>
          </w:p>
        </w:tc>
        <w:tc>
          <w:tcPr>
            <w:tcW w:w="726" w:type="pct"/>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b/>
                <w:sz w:val="20"/>
                <w:szCs w:val="20"/>
              </w:rPr>
            </w:pPr>
            <w:r w:rsidRPr="00962F25">
              <w:rPr>
                <w:rFonts w:ascii="Times New Roman" w:hAnsi="Times New Roman"/>
                <w:b/>
                <w:sz w:val="20"/>
                <w:szCs w:val="20"/>
              </w:rPr>
              <w:t>Основные характеристики</w:t>
            </w:r>
          </w:p>
        </w:tc>
        <w:tc>
          <w:tcPr>
            <w:tcW w:w="531" w:type="pct"/>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b/>
                <w:sz w:val="20"/>
                <w:szCs w:val="20"/>
              </w:rPr>
            </w:pPr>
            <w:r w:rsidRPr="00962F25">
              <w:rPr>
                <w:rFonts w:ascii="Times New Roman" w:hAnsi="Times New Roman"/>
                <w:b/>
                <w:sz w:val="20"/>
                <w:szCs w:val="20"/>
              </w:rPr>
              <w:t>Назначение</w:t>
            </w:r>
          </w:p>
        </w:tc>
        <w:tc>
          <w:tcPr>
            <w:tcW w:w="645" w:type="pct"/>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b/>
                <w:sz w:val="20"/>
                <w:szCs w:val="20"/>
              </w:rPr>
            </w:pPr>
            <w:r w:rsidRPr="00962F25">
              <w:rPr>
                <w:rFonts w:ascii="Times New Roman" w:hAnsi="Times New Roman"/>
                <w:b/>
                <w:sz w:val="20"/>
                <w:szCs w:val="20"/>
              </w:rPr>
              <w:t>Планируемый срок ввода в эксплуатацию, наличие планируемого объекта в региональных программах, схемах, год</w:t>
            </w:r>
          </w:p>
        </w:tc>
        <w:tc>
          <w:tcPr>
            <w:tcW w:w="935" w:type="pct"/>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b/>
                <w:sz w:val="20"/>
                <w:szCs w:val="20"/>
              </w:rPr>
            </w:pPr>
            <w:r w:rsidRPr="00962F25">
              <w:rPr>
                <w:rFonts w:ascii="Times New Roman" w:hAnsi="Times New Roman"/>
                <w:b/>
                <w:sz w:val="20"/>
                <w:szCs w:val="20"/>
              </w:rPr>
              <w:t>Зоны с особыми условиями использования территории</w:t>
            </w:r>
          </w:p>
        </w:tc>
      </w:tr>
    </w:tbl>
    <w:p w:rsidR="00F30CCF" w:rsidRPr="00962F25" w:rsidRDefault="00F30CCF" w:rsidP="00F30CCF">
      <w:pPr>
        <w:spacing w:after="0" w:line="14" w:lineRule="auto"/>
        <w:jc w:val="right"/>
        <w:outlineLvl w:val="0"/>
        <w:rPr>
          <w:rFonts w:ascii="Times New Roman" w:hAnsi="Times New Roman"/>
          <w:sz w:val="2"/>
          <w:szCs w:val="28"/>
        </w:rPr>
      </w:pPr>
    </w:p>
    <w:tbl>
      <w:tblPr>
        <w:tblW w:w="4958" w:type="pct"/>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554"/>
        <w:gridCol w:w="1324"/>
        <w:gridCol w:w="2795"/>
        <w:gridCol w:w="1912"/>
        <w:gridCol w:w="2210"/>
        <w:gridCol w:w="1617"/>
        <w:gridCol w:w="1964"/>
        <w:gridCol w:w="2847"/>
      </w:tblGrid>
      <w:tr w:rsidR="00962F25" w:rsidRPr="00962F25" w:rsidTr="009D6758">
        <w:trPr>
          <w:tblHeader/>
        </w:trPr>
        <w:tc>
          <w:tcPr>
            <w:tcW w:w="182" w:type="pct"/>
            <w:tcBorders>
              <w:top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sz w:val="20"/>
                <w:szCs w:val="20"/>
              </w:rPr>
            </w:pPr>
            <w:r w:rsidRPr="00962F25">
              <w:rPr>
                <w:rFonts w:ascii="Times New Roman" w:hAnsi="Times New Roman"/>
                <w:sz w:val="20"/>
                <w:szCs w:val="20"/>
              </w:rPr>
              <w:t>1</w:t>
            </w:r>
          </w:p>
        </w:tc>
        <w:tc>
          <w:tcPr>
            <w:tcW w:w="43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sz w:val="20"/>
                <w:szCs w:val="20"/>
              </w:rPr>
            </w:pPr>
            <w:r w:rsidRPr="00962F25">
              <w:rPr>
                <w:rFonts w:ascii="Times New Roman" w:hAnsi="Times New Roman"/>
                <w:sz w:val="20"/>
                <w:szCs w:val="20"/>
              </w:rPr>
              <w:t>2</w:t>
            </w:r>
          </w:p>
        </w:tc>
        <w:tc>
          <w:tcPr>
            <w:tcW w:w="91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sz w:val="20"/>
                <w:szCs w:val="20"/>
              </w:rPr>
            </w:pPr>
            <w:r w:rsidRPr="00962F25">
              <w:rPr>
                <w:rFonts w:ascii="Times New Roman" w:hAnsi="Times New Roman"/>
                <w:sz w:val="20"/>
                <w:szCs w:val="20"/>
              </w:rPr>
              <w:t>3</w:t>
            </w:r>
          </w:p>
        </w:tc>
        <w:tc>
          <w:tcPr>
            <w:tcW w:w="6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sz w:val="20"/>
                <w:szCs w:val="20"/>
              </w:rPr>
            </w:pPr>
            <w:r w:rsidRPr="00962F25">
              <w:rPr>
                <w:rFonts w:ascii="Times New Roman" w:hAnsi="Times New Roman"/>
                <w:sz w:val="20"/>
                <w:szCs w:val="20"/>
              </w:rPr>
              <w:t>4</w:t>
            </w:r>
          </w:p>
        </w:tc>
        <w:tc>
          <w:tcPr>
            <w:tcW w:w="7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sz w:val="20"/>
                <w:szCs w:val="20"/>
              </w:rPr>
            </w:pPr>
            <w:r w:rsidRPr="00962F25">
              <w:rPr>
                <w:rFonts w:ascii="Times New Roman" w:hAnsi="Times New Roman"/>
                <w:sz w:val="20"/>
                <w:szCs w:val="20"/>
              </w:rPr>
              <w:t>5</w:t>
            </w:r>
          </w:p>
        </w:tc>
        <w:tc>
          <w:tcPr>
            <w:tcW w:w="5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sz w:val="20"/>
                <w:szCs w:val="20"/>
              </w:rPr>
            </w:pPr>
            <w:r w:rsidRPr="00962F25">
              <w:rPr>
                <w:rFonts w:ascii="Times New Roman" w:hAnsi="Times New Roman"/>
                <w:sz w:val="20"/>
                <w:szCs w:val="20"/>
              </w:rPr>
              <w:t>6</w:t>
            </w:r>
          </w:p>
        </w:tc>
        <w:tc>
          <w:tcPr>
            <w:tcW w:w="6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sz w:val="20"/>
                <w:szCs w:val="20"/>
              </w:rPr>
            </w:pPr>
            <w:r w:rsidRPr="00962F25">
              <w:rPr>
                <w:rFonts w:ascii="Times New Roman" w:hAnsi="Times New Roman"/>
                <w:sz w:val="20"/>
                <w:szCs w:val="20"/>
              </w:rPr>
              <w:t>7</w:t>
            </w:r>
          </w:p>
        </w:tc>
        <w:tc>
          <w:tcPr>
            <w:tcW w:w="935" w:type="pct"/>
            <w:tcBorders>
              <w:top w:val="single" w:sz="4" w:space="0" w:color="00000A"/>
              <w:left w:val="single" w:sz="4" w:space="0" w:color="00000A"/>
              <w:bottom w:val="single" w:sz="4" w:space="0" w:color="auto"/>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sz w:val="20"/>
                <w:szCs w:val="20"/>
              </w:rPr>
            </w:pPr>
            <w:r w:rsidRPr="00962F25">
              <w:rPr>
                <w:rFonts w:ascii="Times New Roman" w:hAnsi="Times New Roman"/>
                <w:sz w:val="20"/>
                <w:szCs w:val="20"/>
              </w:rPr>
              <w:t>8</w:t>
            </w:r>
          </w:p>
        </w:tc>
      </w:tr>
      <w:tr w:rsidR="00962F25" w:rsidRPr="00962F25" w:rsidTr="009D6758">
        <w:trPr>
          <w:trHeight w:val="3612"/>
        </w:trPr>
        <w:tc>
          <w:tcPr>
            <w:tcW w:w="182" w:type="pct"/>
            <w:tcBorders>
              <w:top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sz w:val="20"/>
                <w:szCs w:val="20"/>
              </w:rPr>
            </w:pPr>
            <w:r w:rsidRPr="00962F25">
              <w:rPr>
                <w:rFonts w:ascii="Times New Roman" w:hAnsi="Times New Roman"/>
                <w:sz w:val="20"/>
                <w:szCs w:val="20"/>
              </w:rPr>
              <w:t>1</w:t>
            </w:r>
          </w:p>
        </w:tc>
        <w:tc>
          <w:tcPr>
            <w:tcW w:w="43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08110402</w:t>
            </w:r>
          </w:p>
        </w:tc>
        <w:tc>
          <w:tcPr>
            <w:tcW w:w="91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«Межпоселковый газопровод высокого давления от ГРС Калининград-2, через поселки Кузнецкое, Волошино, Куликово, Зеленый Гай с установкой шкафного </w:t>
            </w:r>
            <w:proofErr w:type="spellStart"/>
            <w:r w:rsidRPr="00962F25">
              <w:rPr>
                <w:rFonts w:ascii="Times New Roman" w:hAnsi="Times New Roman"/>
                <w:sz w:val="20"/>
                <w:szCs w:val="20"/>
              </w:rPr>
              <w:t>газорегулируемого</w:t>
            </w:r>
            <w:proofErr w:type="spellEnd"/>
            <w:r w:rsidRPr="00962F25">
              <w:rPr>
                <w:rFonts w:ascii="Times New Roman" w:hAnsi="Times New Roman"/>
                <w:sz w:val="20"/>
                <w:szCs w:val="20"/>
              </w:rPr>
              <w:t xml:space="preserve"> пункта (4 шт.) до ГРС Светлогорск I и II этапы»</w:t>
            </w:r>
          </w:p>
        </w:tc>
        <w:tc>
          <w:tcPr>
            <w:tcW w:w="6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both"/>
              <w:rPr>
                <w:rFonts w:ascii="Times New Roman" w:hAnsi="Times New Roman"/>
                <w:sz w:val="20"/>
                <w:szCs w:val="20"/>
              </w:rPr>
            </w:pPr>
            <w:r w:rsidRPr="00962F25">
              <w:rPr>
                <w:rFonts w:ascii="Times New Roman" w:hAnsi="Times New Roman"/>
                <w:sz w:val="20"/>
                <w:szCs w:val="20"/>
              </w:rPr>
              <w:t>Зеленоградский городской округ</w:t>
            </w:r>
          </w:p>
        </w:tc>
        <w:tc>
          <w:tcPr>
            <w:tcW w:w="7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Протяженность </w:t>
            </w:r>
            <w:r w:rsidRPr="00962F25">
              <w:rPr>
                <w:rFonts w:ascii="Times New Roman" w:hAnsi="Times New Roman"/>
                <w:sz w:val="20"/>
                <w:szCs w:val="20"/>
              </w:rPr>
              <w:br/>
              <w:t>35300,0 м.</w:t>
            </w:r>
          </w:p>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Начальный пункт проектируемого газопровода – </w:t>
            </w:r>
          </w:p>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от </w:t>
            </w:r>
            <w:proofErr w:type="spellStart"/>
            <w:proofErr w:type="gramStart"/>
            <w:r w:rsidRPr="00962F25">
              <w:rPr>
                <w:rFonts w:ascii="Times New Roman" w:hAnsi="Times New Roman"/>
                <w:bCs/>
                <w:sz w:val="20"/>
                <w:szCs w:val="20"/>
              </w:rPr>
              <w:t>газораспредели</w:t>
            </w:r>
            <w:proofErr w:type="spellEnd"/>
            <w:r w:rsidRPr="00962F25">
              <w:rPr>
                <w:rFonts w:ascii="Times New Roman" w:hAnsi="Times New Roman"/>
                <w:bCs/>
                <w:sz w:val="20"/>
                <w:szCs w:val="20"/>
              </w:rPr>
              <w:t>-тельной</w:t>
            </w:r>
            <w:proofErr w:type="gramEnd"/>
            <w:r w:rsidRPr="00962F25">
              <w:rPr>
                <w:rFonts w:ascii="Times New Roman" w:hAnsi="Times New Roman"/>
                <w:bCs/>
                <w:sz w:val="20"/>
                <w:szCs w:val="20"/>
              </w:rPr>
              <w:t xml:space="preserve"> станции (далее – ГРС)</w:t>
            </w:r>
            <w:r w:rsidRPr="00962F25">
              <w:rPr>
                <w:rFonts w:ascii="Times New Roman" w:hAnsi="Times New Roman"/>
                <w:sz w:val="20"/>
                <w:szCs w:val="20"/>
              </w:rPr>
              <w:t xml:space="preserve"> Калининград-2.  </w:t>
            </w:r>
          </w:p>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Конечный пункт газопровода – </w:t>
            </w:r>
          </w:p>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ГРС Светлогорск.</w:t>
            </w:r>
          </w:p>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Предусматривается установка ШРП </w:t>
            </w:r>
            <w:r w:rsidRPr="00962F25">
              <w:rPr>
                <w:rFonts w:ascii="Times New Roman" w:hAnsi="Times New Roman"/>
                <w:sz w:val="20"/>
                <w:szCs w:val="20"/>
              </w:rPr>
              <w:br/>
              <w:t>(4 шт.)</w:t>
            </w:r>
          </w:p>
        </w:tc>
        <w:tc>
          <w:tcPr>
            <w:tcW w:w="5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rPr>
                <w:rFonts w:ascii="Times New Roman" w:hAnsi="Times New Roman"/>
                <w:sz w:val="20"/>
                <w:szCs w:val="20"/>
              </w:rPr>
            </w:pPr>
            <w:proofErr w:type="gramStart"/>
            <w:r w:rsidRPr="00962F25">
              <w:rPr>
                <w:rFonts w:ascii="Times New Roman" w:hAnsi="Times New Roman"/>
                <w:sz w:val="20"/>
                <w:szCs w:val="20"/>
              </w:rPr>
              <w:t>Предназначен</w:t>
            </w:r>
            <w:proofErr w:type="gramEnd"/>
            <w:r w:rsidRPr="00962F25">
              <w:rPr>
                <w:rFonts w:ascii="Times New Roman" w:hAnsi="Times New Roman"/>
                <w:sz w:val="20"/>
                <w:szCs w:val="20"/>
              </w:rPr>
              <w:t xml:space="preserve"> для транспортиров-</w:t>
            </w:r>
            <w:proofErr w:type="spellStart"/>
            <w:r w:rsidRPr="00962F25">
              <w:rPr>
                <w:rFonts w:ascii="Times New Roman" w:hAnsi="Times New Roman"/>
                <w:sz w:val="20"/>
                <w:szCs w:val="20"/>
              </w:rPr>
              <w:t>ки</w:t>
            </w:r>
            <w:proofErr w:type="spellEnd"/>
            <w:r w:rsidRPr="00962F25">
              <w:rPr>
                <w:rFonts w:ascii="Times New Roman" w:hAnsi="Times New Roman"/>
                <w:sz w:val="20"/>
                <w:szCs w:val="20"/>
              </w:rPr>
              <w:t xml:space="preserve"> природного газа с давлением не более </w:t>
            </w:r>
          </w:p>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0,6 МПа (6,0 кгс/кв. см). Рабочее давление в газопроводе в точке подключения составляет </w:t>
            </w:r>
            <w:r w:rsidRPr="00962F25">
              <w:rPr>
                <w:rFonts w:ascii="Times New Roman" w:hAnsi="Times New Roman"/>
                <w:sz w:val="20"/>
                <w:szCs w:val="20"/>
              </w:rPr>
              <w:br/>
              <w:t>0,5 МПа</w:t>
            </w:r>
          </w:p>
        </w:tc>
        <w:tc>
          <w:tcPr>
            <w:tcW w:w="6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sz w:val="20"/>
                <w:szCs w:val="20"/>
              </w:rPr>
            </w:pPr>
            <w:r w:rsidRPr="00962F25">
              <w:rPr>
                <w:rFonts w:ascii="Times New Roman" w:hAnsi="Times New Roman"/>
                <w:sz w:val="20"/>
                <w:szCs w:val="20"/>
              </w:rPr>
              <w:t>2022</w:t>
            </w:r>
          </w:p>
        </w:tc>
        <w:tc>
          <w:tcPr>
            <w:tcW w:w="935" w:type="pct"/>
            <w:vMerge w:val="restart"/>
            <w:tcBorders>
              <w:top w:val="single" w:sz="4" w:space="0" w:color="auto"/>
              <w:left w:val="single" w:sz="4" w:space="0" w:color="00000A"/>
              <w:bottom w:val="single" w:sz="4" w:space="0" w:color="auto"/>
            </w:tcBorders>
            <w:tcMar>
              <w:top w:w="0" w:type="dxa"/>
              <w:left w:w="108" w:type="dxa"/>
              <w:bottom w:w="0" w:type="dxa"/>
              <w:right w:w="108" w:type="dxa"/>
            </w:tcMar>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Охранные зоны объектов газоснабжения.</w:t>
            </w:r>
          </w:p>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 xml:space="preserve">В соответствии с пунктом 7 Правил охраны газораспределительных сетей, утвержденных постановлением Правительства Российской Федерации от 20 ноября 2000 года № 878 </w:t>
            </w:r>
            <w:r w:rsidRPr="00962F25">
              <w:rPr>
                <w:rFonts w:ascii="Times New Roman" w:hAnsi="Times New Roman"/>
                <w:sz w:val="20"/>
                <w:szCs w:val="20"/>
              </w:rPr>
              <w:br/>
              <w:t xml:space="preserve">«Об утверждении Правил охраны </w:t>
            </w:r>
            <w:proofErr w:type="spellStart"/>
            <w:proofErr w:type="gramStart"/>
            <w:r w:rsidRPr="00962F25">
              <w:rPr>
                <w:rFonts w:ascii="Times New Roman" w:hAnsi="Times New Roman"/>
                <w:sz w:val="20"/>
                <w:szCs w:val="20"/>
              </w:rPr>
              <w:t>газораспределите-льных</w:t>
            </w:r>
            <w:proofErr w:type="spellEnd"/>
            <w:proofErr w:type="gramEnd"/>
            <w:r w:rsidRPr="00962F25">
              <w:rPr>
                <w:rFonts w:ascii="Times New Roman" w:hAnsi="Times New Roman"/>
                <w:sz w:val="20"/>
                <w:szCs w:val="20"/>
              </w:rPr>
              <w:t xml:space="preserve"> сетей», для газораспределительных сетей устанавливаются следующие охранные зоны:</w:t>
            </w:r>
          </w:p>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1) вдоль трасс наружных газопроводов – в виде территории, ограниченной условными линиями,</w:t>
            </w:r>
          </w:p>
          <w:p w:rsidR="00F30CCF" w:rsidRPr="00962F25" w:rsidRDefault="00F30CCF" w:rsidP="009D6758">
            <w:pPr>
              <w:spacing w:after="0" w:line="240" w:lineRule="auto"/>
              <w:jc w:val="both"/>
              <w:rPr>
                <w:rFonts w:ascii="Times New Roman" w:hAnsi="Times New Roman"/>
                <w:sz w:val="2"/>
                <w:szCs w:val="2"/>
              </w:rPr>
            </w:pPr>
            <w:proofErr w:type="gramStart"/>
            <w:r w:rsidRPr="00962F25">
              <w:rPr>
                <w:rFonts w:ascii="Times New Roman" w:hAnsi="Times New Roman"/>
                <w:sz w:val="20"/>
                <w:szCs w:val="20"/>
              </w:rPr>
              <w:t>проходящими</w:t>
            </w:r>
            <w:proofErr w:type="gramEnd"/>
            <w:r w:rsidRPr="00962F25">
              <w:rPr>
                <w:rFonts w:ascii="Times New Roman" w:hAnsi="Times New Roman"/>
                <w:sz w:val="20"/>
                <w:szCs w:val="20"/>
              </w:rPr>
              <w:t xml:space="preserve"> на расстоянии 2 метров с каждой стороны газопровода;</w:t>
            </w:r>
          </w:p>
        </w:tc>
      </w:tr>
      <w:tr w:rsidR="00962F25" w:rsidRPr="00962F25" w:rsidTr="009D6758">
        <w:trPr>
          <w:trHeight w:val="1345"/>
        </w:trPr>
        <w:tc>
          <w:tcPr>
            <w:tcW w:w="182" w:type="pct"/>
            <w:tcBorders>
              <w:top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sz w:val="20"/>
                <w:szCs w:val="20"/>
              </w:rPr>
            </w:pPr>
            <w:r w:rsidRPr="00962F25">
              <w:rPr>
                <w:rFonts w:ascii="Times New Roman" w:hAnsi="Times New Roman"/>
                <w:sz w:val="20"/>
                <w:szCs w:val="20"/>
              </w:rPr>
              <w:t>2</w:t>
            </w:r>
          </w:p>
        </w:tc>
        <w:tc>
          <w:tcPr>
            <w:tcW w:w="43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08110402</w:t>
            </w:r>
          </w:p>
        </w:tc>
        <w:tc>
          <w:tcPr>
            <w:tcW w:w="91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Трубопровод товарного газа нефтесборный пункт (далее – НСП) «Романово»</w:t>
            </w:r>
          </w:p>
        </w:tc>
        <w:tc>
          <w:tcPr>
            <w:tcW w:w="6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Зеленоградский городской округ</w:t>
            </w:r>
          </w:p>
        </w:tc>
        <w:tc>
          <w:tcPr>
            <w:tcW w:w="7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Протяженность – 8650,0 м.</w:t>
            </w:r>
          </w:p>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Начальный пункт проектируемого газопровода – </w:t>
            </w:r>
            <w:r w:rsidRPr="00962F25">
              <w:rPr>
                <w:rFonts w:ascii="Times New Roman" w:hAnsi="Times New Roman"/>
                <w:sz w:val="20"/>
                <w:szCs w:val="20"/>
              </w:rPr>
              <w:br/>
              <w:t>от НСП «Романово».</w:t>
            </w:r>
          </w:p>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Конечный пункт газопровода – </w:t>
            </w:r>
            <w:r w:rsidRPr="00962F25">
              <w:rPr>
                <w:rFonts w:ascii="Times New Roman" w:hAnsi="Times New Roman"/>
                <w:sz w:val="20"/>
                <w:szCs w:val="20"/>
              </w:rPr>
              <w:br/>
              <w:t>п. Каменка</w:t>
            </w:r>
          </w:p>
        </w:tc>
        <w:tc>
          <w:tcPr>
            <w:tcW w:w="5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Первый этап освоения месторождения </w:t>
            </w:r>
            <w:r w:rsidRPr="00962F25">
              <w:rPr>
                <w:rFonts w:ascii="Times New Roman" w:hAnsi="Times New Roman"/>
                <w:sz w:val="20"/>
                <w:szCs w:val="20"/>
                <w:lang w:val="en-US"/>
              </w:rPr>
              <w:t>D</w:t>
            </w:r>
            <w:r w:rsidRPr="00962F25">
              <w:rPr>
                <w:rFonts w:ascii="Times New Roman" w:hAnsi="Times New Roman"/>
                <w:sz w:val="20"/>
                <w:szCs w:val="20"/>
              </w:rPr>
              <w:t xml:space="preserve">33 с объектами </w:t>
            </w:r>
            <w:proofErr w:type="spellStart"/>
            <w:proofErr w:type="gramStart"/>
            <w:r w:rsidRPr="00962F25">
              <w:rPr>
                <w:rFonts w:ascii="Times New Roman" w:hAnsi="Times New Roman"/>
                <w:sz w:val="20"/>
                <w:szCs w:val="20"/>
              </w:rPr>
              <w:t>инфраструкту-ры</w:t>
            </w:r>
            <w:proofErr w:type="spellEnd"/>
            <w:proofErr w:type="gramEnd"/>
          </w:p>
        </w:tc>
        <w:tc>
          <w:tcPr>
            <w:tcW w:w="6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2023</w:t>
            </w:r>
          </w:p>
        </w:tc>
        <w:tc>
          <w:tcPr>
            <w:tcW w:w="935" w:type="pct"/>
            <w:vMerge/>
            <w:tcBorders>
              <w:top w:val="nil"/>
              <w:left w:val="single" w:sz="4" w:space="0" w:color="00000A"/>
              <w:bottom w:val="single" w:sz="4" w:space="0" w:color="auto"/>
            </w:tcBorders>
            <w:tcMar>
              <w:top w:w="0" w:type="dxa"/>
              <w:left w:w="108" w:type="dxa"/>
              <w:bottom w:w="0" w:type="dxa"/>
              <w:right w:w="108" w:type="dxa"/>
            </w:tcMar>
          </w:tcPr>
          <w:p w:rsidR="00F30CCF" w:rsidRPr="00962F25" w:rsidRDefault="00F30CCF" w:rsidP="009D6758">
            <w:pPr>
              <w:spacing w:after="0" w:line="240" w:lineRule="auto"/>
              <w:jc w:val="both"/>
              <w:rPr>
                <w:rFonts w:ascii="Times New Roman" w:hAnsi="Times New Roman"/>
                <w:sz w:val="20"/>
                <w:szCs w:val="20"/>
              </w:rPr>
            </w:pPr>
          </w:p>
        </w:tc>
      </w:tr>
      <w:tr w:rsidR="00962F25" w:rsidRPr="00962F25" w:rsidTr="009D6758">
        <w:trPr>
          <w:trHeight w:val="2656"/>
        </w:trPr>
        <w:tc>
          <w:tcPr>
            <w:tcW w:w="182" w:type="pct"/>
            <w:tcBorders>
              <w:top w:val="single" w:sz="4" w:space="0" w:color="00000A"/>
              <w:bottom w:val="single" w:sz="4" w:space="0" w:color="auto"/>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sz w:val="20"/>
                <w:szCs w:val="20"/>
              </w:rPr>
            </w:pPr>
            <w:r w:rsidRPr="00962F25">
              <w:rPr>
                <w:rFonts w:ascii="Times New Roman" w:hAnsi="Times New Roman"/>
                <w:sz w:val="20"/>
                <w:szCs w:val="20"/>
              </w:rPr>
              <w:lastRenderedPageBreak/>
              <w:t>3</w:t>
            </w:r>
          </w:p>
        </w:tc>
        <w:tc>
          <w:tcPr>
            <w:tcW w:w="435" w:type="pct"/>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 xml:space="preserve">Подстанция (далее – ПС) 110 </w:t>
            </w:r>
            <w:proofErr w:type="spellStart"/>
            <w:r w:rsidRPr="00962F25">
              <w:rPr>
                <w:rFonts w:ascii="Times New Roman" w:hAnsi="Times New Roman"/>
                <w:sz w:val="20"/>
                <w:szCs w:val="20"/>
              </w:rPr>
              <w:t>кВ</w:t>
            </w:r>
            <w:proofErr w:type="spellEnd"/>
          </w:p>
          <w:p w:rsidR="00F30CCF" w:rsidRPr="00962F25" w:rsidRDefault="00F30CCF" w:rsidP="009D6758">
            <w:pPr>
              <w:spacing w:after="0" w:line="240" w:lineRule="auto"/>
              <w:jc w:val="both"/>
              <w:rPr>
                <w:rFonts w:ascii="Times New Roman" w:hAnsi="Times New Roman"/>
                <w:sz w:val="20"/>
                <w:szCs w:val="20"/>
              </w:rPr>
            </w:pPr>
          </w:p>
        </w:tc>
        <w:tc>
          <w:tcPr>
            <w:tcW w:w="918" w:type="pct"/>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rPr>
                <w:rFonts w:ascii="Times New Roman" w:hAnsi="Times New Roman"/>
                <w:sz w:val="20"/>
                <w:szCs w:val="20"/>
              </w:rPr>
            </w:pPr>
            <w:r w:rsidRPr="00962F25">
              <w:rPr>
                <w:rFonts w:ascii="Times New Roman" w:hAnsi="Times New Roman"/>
                <w:sz w:val="20"/>
                <w:szCs w:val="20"/>
              </w:rPr>
              <w:t xml:space="preserve">Строительство ПС 110/15 </w:t>
            </w:r>
            <w:proofErr w:type="spellStart"/>
            <w:r w:rsidRPr="00962F25">
              <w:rPr>
                <w:rFonts w:ascii="Times New Roman" w:hAnsi="Times New Roman"/>
                <w:sz w:val="20"/>
                <w:szCs w:val="20"/>
              </w:rPr>
              <w:t>кВ</w:t>
            </w:r>
            <w:proofErr w:type="spellEnd"/>
            <w:r w:rsidRPr="00962F25">
              <w:rPr>
                <w:rFonts w:ascii="Times New Roman" w:hAnsi="Times New Roman"/>
                <w:sz w:val="20"/>
                <w:szCs w:val="20"/>
              </w:rPr>
              <w:t xml:space="preserve"> Куликово</w:t>
            </w:r>
          </w:p>
        </w:tc>
        <w:tc>
          <w:tcPr>
            <w:tcW w:w="628" w:type="pct"/>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rPr>
                <w:rFonts w:ascii="Times New Roman" w:hAnsi="Times New Roman"/>
                <w:sz w:val="20"/>
                <w:szCs w:val="20"/>
              </w:rPr>
            </w:pPr>
            <w:r w:rsidRPr="00962F25">
              <w:rPr>
                <w:rFonts w:ascii="Times New Roman" w:hAnsi="Times New Roman"/>
                <w:sz w:val="20"/>
                <w:szCs w:val="20"/>
              </w:rPr>
              <w:t xml:space="preserve">Пос. Куликово, </w:t>
            </w:r>
          </w:p>
          <w:p w:rsidR="00F30CCF" w:rsidRPr="00962F25" w:rsidRDefault="00F30CCF" w:rsidP="009D6758">
            <w:pPr>
              <w:tabs>
                <w:tab w:val="left" w:pos="708"/>
              </w:tabs>
              <w:suppressAutoHyphens/>
              <w:spacing w:after="0" w:line="240" w:lineRule="auto"/>
              <w:rPr>
                <w:rFonts w:ascii="Times New Roman" w:hAnsi="Times New Roman"/>
                <w:sz w:val="20"/>
                <w:szCs w:val="20"/>
              </w:rPr>
            </w:pPr>
            <w:r w:rsidRPr="00962F25">
              <w:rPr>
                <w:rFonts w:ascii="Times New Roman" w:hAnsi="Times New Roman"/>
                <w:sz w:val="20"/>
                <w:szCs w:val="20"/>
              </w:rPr>
              <w:t xml:space="preserve">Зеленоградский городской округ/ зона </w:t>
            </w:r>
            <w:proofErr w:type="gramStart"/>
            <w:r w:rsidRPr="00962F25">
              <w:rPr>
                <w:rFonts w:ascii="Times New Roman" w:hAnsi="Times New Roman"/>
                <w:sz w:val="20"/>
                <w:szCs w:val="20"/>
              </w:rPr>
              <w:t>сельско-хозяйственного</w:t>
            </w:r>
            <w:proofErr w:type="gramEnd"/>
            <w:r w:rsidRPr="00962F25">
              <w:rPr>
                <w:rFonts w:ascii="Times New Roman" w:hAnsi="Times New Roman"/>
                <w:sz w:val="20"/>
                <w:szCs w:val="20"/>
              </w:rPr>
              <w:t xml:space="preserve"> использования</w:t>
            </w:r>
          </w:p>
        </w:tc>
        <w:tc>
          <w:tcPr>
            <w:tcW w:w="726" w:type="pct"/>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both"/>
              <w:rPr>
                <w:rFonts w:ascii="Times New Roman" w:hAnsi="Times New Roman"/>
                <w:iCs/>
                <w:sz w:val="20"/>
                <w:szCs w:val="20"/>
              </w:rPr>
            </w:pPr>
            <w:r w:rsidRPr="00962F25">
              <w:rPr>
                <w:rFonts w:ascii="Times New Roman" w:hAnsi="Times New Roman"/>
                <w:iCs/>
                <w:sz w:val="20"/>
                <w:szCs w:val="20"/>
              </w:rPr>
              <w:t>Установка 2 трансформаторов</w:t>
            </w:r>
          </w:p>
          <w:p w:rsidR="00F30CCF" w:rsidRPr="00962F25" w:rsidRDefault="00F30CCF" w:rsidP="009D6758">
            <w:pPr>
              <w:tabs>
                <w:tab w:val="left" w:pos="708"/>
              </w:tabs>
              <w:suppressAutoHyphens/>
              <w:spacing w:after="0" w:line="240" w:lineRule="auto"/>
              <w:jc w:val="both"/>
              <w:rPr>
                <w:rFonts w:ascii="Times New Roman" w:hAnsi="Times New Roman"/>
                <w:iCs/>
                <w:sz w:val="20"/>
                <w:szCs w:val="20"/>
              </w:rPr>
            </w:pPr>
            <w:r w:rsidRPr="00962F25">
              <w:rPr>
                <w:rFonts w:ascii="Times New Roman" w:hAnsi="Times New Roman"/>
                <w:iCs/>
                <w:sz w:val="20"/>
                <w:szCs w:val="20"/>
              </w:rPr>
              <w:t xml:space="preserve">напряжением </w:t>
            </w:r>
            <w:r w:rsidRPr="00962F25">
              <w:rPr>
                <w:rFonts w:ascii="Times New Roman" w:hAnsi="Times New Roman"/>
                <w:iCs/>
                <w:sz w:val="20"/>
                <w:szCs w:val="20"/>
              </w:rPr>
              <w:br/>
              <w:t xml:space="preserve">110/15 </w:t>
            </w:r>
            <w:proofErr w:type="spellStart"/>
            <w:r w:rsidRPr="00962F25">
              <w:rPr>
                <w:rFonts w:ascii="Times New Roman" w:hAnsi="Times New Roman"/>
                <w:iCs/>
                <w:sz w:val="20"/>
                <w:szCs w:val="20"/>
              </w:rPr>
              <w:t>кВ</w:t>
            </w:r>
            <w:proofErr w:type="spellEnd"/>
            <w:r w:rsidRPr="00962F25">
              <w:rPr>
                <w:rFonts w:ascii="Times New Roman" w:hAnsi="Times New Roman"/>
                <w:iCs/>
                <w:sz w:val="20"/>
                <w:szCs w:val="20"/>
              </w:rPr>
              <w:t>,</w:t>
            </w:r>
          </w:p>
          <w:p w:rsidR="00F30CCF" w:rsidRPr="00962F25" w:rsidRDefault="00F30CCF" w:rsidP="009D6758">
            <w:pPr>
              <w:tabs>
                <w:tab w:val="left" w:pos="708"/>
              </w:tabs>
              <w:suppressAutoHyphens/>
              <w:spacing w:after="0" w:line="240" w:lineRule="auto"/>
              <w:jc w:val="both"/>
              <w:rPr>
                <w:rFonts w:ascii="Times New Roman" w:hAnsi="Times New Roman"/>
                <w:iCs/>
                <w:sz w:val="20"/>
                <w:szCs w:val="20"/>
              </w:rPr>
            </w:pPr>
            <w:r w:rsidRPr="00962F25">
              <w:rPr>
                <w:rFonts w:ascii="Times New Roman" w:hAnsi="Times New Roman"/>
                <w:iCs/>
                <w:sz w:val="20"/>
                <w:szCs w:val="20"/>
              </w:rPr>
              <w:t xml:space="preserve"> мощностью </w:t>
            </w:r>
            <w:proofErr w:type="gramStart"/>
            <w:r w:rsidRPr="00962F25">
              <w:rPr>
                <w:rFonts w:ascii="Times New Roman" w:hAnsi="Times New Roman"/>
                <w:iCs/>
                <w:sz w:val="20"/>
                <w:szCs w:val="20"/>
              </w:rPr>
              <w:t>по</w:t>
            </w:r>
            <w:proofErr w:type="gramEnd"/>
            <w:r w:rsidRPr="00962F25">
              <w:rPr>
                <w:rFonts w:ascii="Times New Roman" w:hAnsi="Times New Roman"/>
                <w:iCs/>
                <w:sz w:val="20"/>
                <w:szCs w:val="20"/>
              </w:rPr>
              <w:t xml:space="preserve"> </w:t>
            </w:r>
          </w:p>
          <w:p w:rsidR="00F30CCF" w:rsidRPr="00962F25" w:rsidRDefault="00F30CCF" w:rsidP="009D6758">
            <w:pPr>
              <w:tabs>
                <w:tab w:val="left" w:pos="708"/>
              </w:tabs>
              <w:suppressAutoHyphens/>
              <w:spacing w:after="0" w:line="240" w:lineRule="auto"/>
              <w:jc w:val="both"/>
              <w:rPr>
                <w:rFonts w:ascii="Times New Roman" w:hAnsi="Times New Roman"/>
                <w:iCs/>
                <w:sz w:val="20"/>
                <w:szCs w:val="20"/>
              </w:rPr>
            </w:pPr>
            <w:r w:rsidRPr="00962F25">
              <w:rPr>
                <w:rFonts w:ascii="Times New Roman" w:hAnsi="Times New Roman"/>
                <w:iCs/>
                <w:sz w:val="20"/>
                <w:szCs w:val="20"/>
              </w:rPr>
              <w:t xml:space="preserve">16 МВА каждый, </w:t>
            </w:r>
          </w:p>
          <w:p w:rsidR="00F30CCF" w:rsidRPr="00962F25" w:rsidRDefault="00F30CCF" w:rsidP="009D6758">
            <w:pPr>
              <w:tabs>
                <w:tab w:val="left" w:pos="708"/>
              </w:tabs>
              <w:suppressAutoHyphens/>
              <w:spacing w:after="0" w:line="240" w:lineRule="auto"/>
              <w:jc w:val="both"/>
              <w:rPr>
                <w:rFonts w:ascii="Times New Roman" w:hAnsi="Times New Roman"/>
                <w:iCs/>
                <w:sz w:val="20"/>
                <w:szCs w:val="20"/>
              </w:rPr>
            </w:pPr>
            <w:r w:rsidRPr="00962F25">
              <w:rPr>
                <w:rFonts w:ascii="Times New Roman" w:hAnsi="Times New Roman"/>
                <w:iCs/>
                <w:sz w:val="20"/>
                <w:szCs w:val="20"/>
              </w:rPr>
              <w:t>установка 2 ячеек в</w:t>
            </w:r>
            <w:r w:rsidRPr="00962F25">
              <w:rPr>
                <w:rFonts w:ascii="Times New Roman" w:hAnsi="Times New Roman"/>
                <w:sz w:val="20"/>
                <w:szCs w:val="20"/>
              </w:rPr>
              <w:t xml:space="preserve"> </w:t>
            </w:r>
            <w:r w:rsidRPr="00962F25">
              <w:rPr>
                <w:rFonts w:ascii="Times New Roman" w:hAnsi="Times New Roman"/>
                <w:iCs/>
                <w:sz w:val="20"/>
                <w:szCs w:val="20"/>
              </w:rPr>
              <w:t xml:space="preserve">открытом </w:t>
            </w:r>
            <w:proofErr w:type="gramStart"/>
            <w:r w:rsidRPr="00962F25">
              <w:rPr>
                <w:rFonts w:ascii="Times New Roman" w:hAnsi="Times New Roman"/>
                <w:iCs/>
                <w:sz w:val="20"/>
                <w:szCs w:val="20"/>
              </w:rPr>
              <w:t>распре-делительном</w:t>
            </w:r>
            <w:proofErr w:type="gramEnd"/>
            <w:r w:rsidRPr="00962F25">
              <w:rPr>
                <w:rFonts w:ascii="Times New Roman" w:hAnsi="Times New Roman"/>
                <w:iCs/>
                <w:sz w:val="20"/>
                <w:szCs w:val="20"/>
              </w:rPr>
              <w:t xml:space="preserve"> устройстве (далее – ОРУ)</w:t>
            </w:r>
            <w:r w:rsidRPr="00962F25">
              <w:rPr>
                <w:rFonts w:ascii="Times New Roman" w:hAnsi="Times New Roman"/>
                <w:sz w:val="20"/>
                <w:szCs w:val="20"/>
              </w:rPr>
              <w:t xml:space="preserve"> </w:t>
            </w:r>
            <w:r w:rsidRPr="00962F25">
              <w:rPr>
                <w:rFonts w:ascii="Times New Roman" w:hAnsi="Times New Roman"/>
                <w:iCs/>
                <w:sz w:val="20"/>
                <w:szCs w:val="20"/>
              </w:rPr>
              <w:t xml:space="preserve">110 </w:t>
            </w:r>
            <w:proofErr w:type="spellStart"/>
            <w:r w:rsidRPr="00962F25">
              <w:rPr>
                <w:rFonts w:ascii="Times New Roman" w:hAnsi="Times New Roman"/>
                <w:iCs/>
                <w:sz w:val="20"/>
                <w:szCs w:val="20"/>
              </w:rPr>
              <w:t>кВ</w:t>
            </w:r>
            <w:proofErr w:type="spellEnd"/>
          </w:p>
          <w:p w:rsidR="00F30CCF" w:rsidRPr="00962F25" w:rsidRDefault="00F30CCF" w:rsidP="009D6758">
            <w:pPr>
              <w:tabs>
                <w:tab w:val="left" w:pos="708"/>
              </w:tabs>
              <w:suppressAutoHyphens/>
              <w:spacing w:after="0" w:line="240" w:lineRule="auto"/>
              <w:jc w:val="both"/>
              <w:rPr>
                <w:rFonts w:ascii="Times New Roman" w:hAnsi="Times New Roman"/>
                <w:iCs/>
                <w:sz w:val="20"/>
                <w:szCs w:val="20"/>
              </w:rPr>
            </w:pPr>
            <w:r w:rsidRPr="00962F25">
              <w:rPr>
                <w:rFonts w:ascii="Times New Roman" w:hAnsi="Times New Roman"/>
                <w:iCs/>
                <w:sz w:val="20"/>
                <w:szCs w:val="20"/>
              </w:rPr>
              <w:t xml:space="preserve">ПС 110 </w:t>
            </w:r>
            <w:proofErr w:type="spellStart"/>
            <w:r w:rsidRPr="00962F25">
              <w:rPr>
                <w:rFonts w:ascii="Times New Roman" w:hAnsi="Times New Roman"/>
                <w:iCs/>
                <w:sz w:val="20"/>
                <w:szCs w:val="20"/>
              </w:rPr>
              <w:t>кВ</w:t>
            </w:r>
            <w:proofErr w:type="spellEnd"/>
            <w:r w:rsidRPr="00962F25">
              <w:rPr>
                <w:rFonts w:ascii="Times New Roman" w:hAnsi="Times New Roman"/>
                <w:iCs/>
                <w:sz w:val="20"/>
                <w:szCs w:val="20"/>
              </w:rPr>
              <w:t xml:space="preserve"> О – 62</w:t>
            </w:r>
          </w:p>
          <w:p w:rsidR="00F30CCF" w:rsidRPr="00962F25" w:rsidRDefault="00F30CCF" w:rsidP="009D6758">
            <w:pPr>
              <w:tabs>
                <w:tab w:val="left" w:pos="708"/>
              </w:tabs>
              <w:suppressAutoHyphens/>
              <w:spacing w:after="0" w:line="240" w:lineRule="auto"/>
              <w:jc w:val="both"/>
              <w:rPr>
                <w:rFonts w:ascii="Times New Roman" w:hAnsi="Times New Roman"/>
                <w:iCs/>
                <w:sz w:val="20"/>
                <w:szCs w:val="20"/>
              </w:rPr>
            </w:pPr>
            <w:r w:rsidRPr="00962F25">
              <w:rPr>
                <w:rFonts w:ascii="Times New Roman" w:hAnsi="Times New Roman"/>
                <w:iCs/>
                <w:sz w:val="20"/>
                <w:szCs w:val="20"/>
              </w:rPr>
              <w:t>Пионерская</w:t>
            </w:r>
          </w:p>
        </w:tc>
        <w:tc>
          <w:tcPr>
            <w:tcW w:w="531" w:type="pct"/>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both"/>
              <w:rPr>
                <w:rFonts w:ascii="Times New Roman" w:hAnsi="Times New Roman"/>
                <w:sz w:val="20"/>
                <w:szCs w:val="20"/>
              </w:rPr>
            </w:pPr>
            <w:r w:rsidRPr="00962F25">
              <w:rPr>
                <w:rFonts w:ascii="Times New Roman" w:hAnsi="Times New Roman"/>
                <w:sz w:val="20"/>
                <w:szCs w:val="20"/>
              </w:rPr>
              <w:t>Для технологи-</w:t>
            </w:r>
            <w:proofErr w:type="spellStart"/>
            <w:r w:rsidRPr="00962F25">
              <w:rPr>
                <w:rFonts w:ascii="Times New Roman" w:hAnsi="Times New Roman"/>
                <w:sz w:val="20"/>
                <w:szCs w:val="20"/>
              </w:rPr>
              <w:t>ческого</w:t>
            </w:r>
            <w:proofErr w:type="spellEnd"/>
            <w:r w:rsidRPr="00962F25">
              <w:rPr>
                <w:rFonts w:ascii="Times New Roman" w:hAnsi="Times New Roman"/>
                <w:sz w:val="20"/>
                <w:szCs w:val="20"/>
              </w:rPr>
              <w:t xml:space="preserve"> присоединения к </w:t>
            </w:r>
            <w:proofErr w:type="spellStart"/>
            <w:r w:rsidRPr="00962F25">
              <w:rPr>
                <w:rFonts w:ascii="Times New Roman" w:hAnsi="Times New Roman"/>
                <w:sz w:val="20"/>
                <w:szCs w:val="20"/>
              </w:rPr>
              <w:t>электричес</w:t>
            </w:r>
            <w:proofErr w:type="spellEnd"/>
            <w:r w:rsidRPr="00962F25">
              <w:rPr>
                <w:rFonts w:ascii="Times New Roman" w:hAnsi="Times New Roman"/>
                <w:sz w:val="20"/>
                <w:szCs w:val="20"/>
              </w:rPr>
              <w:t xml:space="preserve">-ким сетям объектов общества с </w:t>
            </w:r>
            <w:proofErr w:type="gramStart"/>
            <w:r w:rsidRPr="00962F25">
              <w:rPr>
                <w:rFonts w:ascii="Times New Roman" w:hAnsi="Times New Roman"/>
                <w:sz w:val="20"/>
                <w:szCs w:val="20"/>
              </w:rPr>
              <w:t>ограниченной</w:t>
            </w:r>
            <w:proofErr w:type="gramEnd"/>
            <w:r w:rsidRPr="00962F25">
              <w:rPr>
                <w:rFonts w:ascii="Times New Roman" w:hAnsi="Times New Roman"/>
                <w:sz w:val="20"/>
                <w:szCs w:val="20"/>
              </w:rPr>
              <w:t xml:space="preserve"> ответствен-</w:t>
            </w:r>
            <w:proofErr w:type="spellStart"/>
            <w:r w:rsidRPr="00962F25">
              <w:rPr>
                <w:rFonts w:ascii="Times New Roman" w:hAnsi="Times New Roman"/>
                <w:sz w:val="20"/>
                <w:szCs w:val="20"/>
              </w:rPr>
              <w:t>ностью</w:t>
            </w:r>
            <w:proofErr w:type="spellEnd"/>
            <w:r w:rsidRPr="00962F25">
              <w:rPr>
                <w:rFonts w:ascii="Times New Roman" w:hAnsi="Times New Roman"/>
                <w:sz w:val="20"/>
                <w:szCs w:val="20"/>
              </w:rPr>
              <w:t xml:space="preserve"> «</w:t>
            </w:r>
            <w:proofErr w:type="spellStart"/>
            <w:r w:rsidRPr="00962F25">
              <w:rPr>
                <w:rFonts w:ascii="Times New Roman" w:hAnsi="Times New Roman"/>
                <w:sz w:val="20"/>
                <w:szCs w:val="20"/>
              </w:rPr>
              <w:t>Верум</w:t>
            </w:r>
            <w:proofErr w:type="spellEnd"/>
            <w:r w:rsidRPr="00962F25">
              <w:rPr>
                <w:rFonts w:ascii="Times New Roman" w:hAnsi="Times New Roman"/>
                <w:sz w:val="20"/>
                <w:szCs w:val="20"/>
              </w:rPr>
              <w:t>»</w:t>
            </w:r>
          </w:p>
        </w:tc>
        <w:tc>
          <w:tcPr>
            <w:tcW w:w="645" w:type="pct"/>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both"/>
              <w:rPr>
                <w:rFonts w:ascii="Times New Roman" w:hAnsi="Times New Roman"/>
                <w:sz w:val="20"/>
                <w:szCs w:val="20"/>
              </w:rPr>
            </w:pPr>
            <w:r w:rsidRPr="00962F25">
              <w:rPr>
                <w:rFonts w:ascii="Times New Roman" w:hAnsi="Times New Roman"/>
                <w:sz w:val="20"/>
                <w:szCs w:val="20"/>
              </w:rPr>
              <w:t>Прогнозируемый срок ввода –</w:t>
            </w:r>
            <w:r w:rsidRPr="00962F25">
              <w:rPr>
                <w:rFonts w:ascii="Times New Roman" w:hAnsi="Times New Roman"/>
                <w:sz w:val="20"/>
                <w:szCs w:val="20"/>
              </w:rPr>
              <w:br/>
              <w:t xml:space="preserve">2021 год. Объект включен в схему и программу перспективного развития электроэнергетики Калининградской области </w:t>
            </w:r>
            <w:proofErr w:type="gramStart"/>
            <w:r w:rsidRPr="00962F25">
              <w:rPr>
                <w:rFonts w:ascii="Times New Roman" w:hAnsi="Times New Roman"/>
                <w:sz w:val="20"/>
                <w:szCs w:val="20"/>
              </w:rPr>
              <w:t>на</w:t>
            </w:r>
            <w:proofErr w:type="gramEnd"/>
            <w:r w:rsidRPr="00962F25">
              <w:rPr>
                <w:rFonts w:ascii="Times New Roman" w:hAnsi="Times New Roman"/>
                <w:sz w:val="20"/>
                <w:szCs w:val="20"/>
              </w:rPr>
              <w:t xml:space="preserve"> </w:t>
            </w:r>
          </w:p>
          <w:p w:rsidR="00F30CCF" w:rsidRPr="00962F25" w:rsidRDefault="00F30CCF" w:rsidP="009D6758">
            <w:pPr>
              <w:tabs>
                <w:tab w:val="left" w:pos="708"/>
              </w:tabs>
              <w:suppressAutoHyphens/>
              <w:spacing w:after="0" w:line="240" w:lineRule="auto"/>
              <w:jc w:val="both"/>
              <w:rPr>
                <w:rFonts w:ascii="Times New Roman" w:hAnsi="Times New Roman"/>
                <w:sz w:val="20"/>
                <w:szCs w:val="20"/>
              </w:rPr>
            </w:pPr>
            <w:r w:rsidRPr="00962F25">
              <w:rPr>
                <w:rFonts w:ascii="Times New Roman" w:hAnsi="Times New Roman"/>
                <w:sz w:val="20"/>
                <w:szCs w:val="20"/>
              </w:rPr>
              <w:t xml:space="preserve">2020-2024 годы, утвержденные распоряжением Губернатора Калининградской области </w:t>
            </w:r>
          </w:p>
          <w:p w:rsidR="00F30CCF" w:rsidRPr="00962F25" w:rsidRDefault="00F30CCF" w:rsidP="009D6758">
            <w:pPr>
              <w:tabs>
                <w:tab w:val="left" w:pos="708"/>
              </w:tabs>
              <w:suppressAutoHyphens/>
              <w:spacing w:after="0" w:line="240" w:lineRule="auto"/>
              <w:jc w:val="both"/>
              <w:rPr>
                <w:rFonts w:ascii="Times New Roman" w:hAnsi="Times New Roman"/>
                <w:sz w:val="20"/>
                <w:szCs w:val="20"/>
              </w:rPr>
            </w:pPr>
            <w:r w:rsidRPr="00962F25">
              <w:rPr>
                <w:rFonts w:ascii="Times New Roman" w:hAnsi="Times New Roman"/>
                <w:sz w:val="20"/>
                <w:szCs w:val="20"/>
              </w:rPr>
              <w:t xml:space="preserve">от 30 апреля </w:t>
            </w:r>
          </w:p>
          <w:p w:rsidR="00F30CCF" w:rsidRPr="00962F25" w:rsidRDefault="00F30CCF" w:rsidP="009D6758">
            <w:pPr>
              <w:tabs>
                <w:tab w:val="left" w:pos="708"/>
              </w:tabs>
              <w:suppressAutoHyphens/>
              <w:spacing w:after="0" w:line="240" w:lineRule="auto"/>
              <w:jc w:val="both"/>
              <w:rPr>
                <w:rFonts w:ascii="Times New Roman" w:hAnsi="Times New Roman"/>
                <w:sz w:val="20"/>
                <w:szCs w:val="20"/>
              </w:rPr>
            </w:pPr>
            <w:r w:rsidRPr="00962F25">
              <w:rPr>
                <w:rFonts w:ascii="Times New Roman" w:hAnsi="Times New Roman"/>
                <w:sz w:val="20"/>
                <w:szCs w:val="20"/>
              </w:rPr>
              <w:t>2019 года № 275-р</w:t>
            </w:r>
          </w:p>
          <w:p w:rsidR="00F30CCF" w:rsidRPr="00962F25" w:rsidRDefault="00F30CCF" w:rsidP="009D6758">
            <w:pPr>
              <w:tabs>
                <w:tab w:val="left" w:pos="708"/>
              </w:tabs>
              <w:suppressAutoHyphens/>
              <w:spacing w:after="0" w:line="240" w:lineRule="auto"/>
              <w:jc w:val="both"/>
              <w:rPr>
                <w:rFonts w:ascii="Times New Roman" w:hAnsi="Times New Roman"/>
                <w:sz w:val="20"/>
                <w:szCs w:val="20"/>
              </w:rPr>
            </w:pPr>
          </w:p>
        </w:tc>
        <w:tc>
          <w:tcPr>
            <w:tcW w:w="935" w:type="pct"/>
            <w:vMerge w:val="restart"/>
            <w:tcBorders>
              <w:top w:val="single" w:sz="4" w:space="0" w:color="auto"/>
              <w:left w:val="single" w:sz="4" w:space="0" w:color="00000A"/>
              <w:bottom w:val="single" w:sz="4" w:space="0" w:color="auto"/>
            </w:tcBorders>
            <w:tcMar>
              <w:top w:w="0" w:type="dxa"/>
              <w:left w:w="108" w:type="dxa"/>
              <w:bottom w:w="0" w:type="dxa"/>
              <w:right w:w="108" w:type="dxa"/>
            </w:tcMar>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 xml:space="preserve">2)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 </w:t>
            </w:r>
          </w:p>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3)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 xml:space="preserve">4)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w:t>
            </w:r>
          </w:p>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 xml:space="preserve">для газорегуляторных пунктов, пристроенных к зданиям, охранная зона не регламентируется; </w:t>
            </w:r>
          </w:p>
          <w:p w:rsidR="00F30CCF" w:rsidRPr="00962F25" w:rsidRDefault="00F30CCF" w:rsidP="009D6758">
            <w:pPr>
              <w:spacing w:after="0" w:line="240" w:lineRule="auto"/>
              <w:jc w:val="both"/>
              <w:rPr>
                <w:rFonts w:ascii="Times New Roman" w:hAnsi="Times New Roman"/>
                <w:sz w:val="2"/>
                <w:szCs w:val="2"/>
              </w:rPr>
            </w:pPr>
            <w:r w:rsidRPr="00962F25">
              <w:rPr>
                <w:rFonts w:ascii="Times New Roman" w:hAnsi="Times New Roman"/>
                <w:sz w:val="20"/>
                <w:szCs w:val="20"/>
              </w:rPr>
              <w:t xml:space="preserve">5) вдоль подводных переходов газопроводов через судоходные и сплавные реки, озера, водохранилища, каналы – в виде участка водного пространства     </w:t>
            </w:r>
            <w:proofErr w:type="gramStart"/>
            <w:r w:rsidRPr="00962F25">
              <w:rPr>
                <w:rFonts w:ascii="Times New Roman" w:hAnsi="Times New Roman"/>
                <w:sz w:val="20"/>
                <w:szCs w:val="20"/>
              </w:rPr>
              <w:t>от</w:t>
            </w:r>
            <w:proofErr w:type="gramEnd"/>
            <w:r w:rsidRPr="00962F25">
              <w:rPr>
                <w:rFonts w:ascii="Times New Roman" w:hAnsi="Times New Roman"/>
                <w:sz w:val="20"/>
                <w:szCs w:val="20"/>
              </w:rPr>
              <w:t xml:space="preserve">      водной</w:t>
            </w:r>
          </w:p>
        </w:tc>
      </w:tr>
      <w:tr w:rsidR="00962F25" w:rsidRPr="00962F25" w:rsidTr="009D6758">
        <w:trPr>
          <w:trHeight w:val="281"/>
        </w:trPr>
        <w:tc>
          <w:tcPr>
            <w:tcW w:w="182" w:type="pct"/>
            <w:tcBorders>
              <w:top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sz w:val="20"/>
                <w:szCs w:val="20"/>
              </w:rPr>
            </w:pPr>
            <w:r w:rsidRPr="00962F25">
              <w:rPr>
                <w:rFonts w:ascii="Times New Roman" w:hAnsi="Times New Roman"/>
                <w:sz w:val="20"/>
                <w:szCs w:val="20"/>
              </w:rPr>
              <w:t>4</w:t>
            </w:r>
          </w:p>
        </w:tc>
        <w:tc>
          <w:tcPr>
            <w:tcW w:w="43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both"/>
              <w:rPr>
                <w:rFonts w:ascii="Times New Roman" w:hAnsi="Times New Roman"/>
                <w:sz w:val="20"/>
                <w:szCs w:val="20"/>
              </w:rPr>
            </w:pPr>
            <w:r w:rsidRPr="00962F25">
              <w:rPr>
                <w:rFonts w:ascii="Times New Roman" w:hAnsi="Times New Roman"/>
                <w:sz w:val="20"/>
                <w:szCs w:val="20"/>
              </w:rPr>
              <w:t xml:space="preserve">Воздушная линия электро-передачи (далее – </w:t>
            </w:r>
            <w:proofErr w:type="gramStart"/>
            <w:r w:rsidRPr="00962F25">
              <w:rPr>
                <w:rFonts w:ascii="Times New Roman" w:hAnsi="Times New Roman"/>
                <w:sz w:val="20"/>
                <w:szCs w:val="20"/>
              </w:rPr>
              <w:t>ВЛ</w:t>
            </w:r>
            <w:proofErr w:type="gramEnd"/>
            <w:r w:rsidRPr="00962F25">
              <w:rPr>
                <w:rFonts w:ascii="Times New Roman" w:hAnsi="Times New Roman"/>
                <w:sz w:val="20"/>
                <w:szCs w:val="20"/>
              </w:rPr>
              <w:t xml:space="preserve">) 110 </w:t>
            </w:r>
            <w:proofErr w:type="spellStart"/>
            <w:r w:rsidRPr="00962F25">
              <w:rPr>
                <w:rFonts w:ascii="Times New Roman" w:hAnsi="Times New Roman"/>
                <w:sz w:val="20"/>
                <w:szCs w:val="20"/>
              </w:rPr>
              <w:t>кВ</w:t>
            </w:r>
            <w:proofErr w:type="spellEnd"/>
          </w:p>
        </w:tc>
        <w:tc>
          <w:tcPr>
            <w:tcW w:w="91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rPr>
                <w:rFonts w:ascii="Times New Roman" w:hAnsi="Times New Roman"/>
                <w:sz w:val="20"/>
                <w:szCs w:val="20"/>
              </w:rPr>
            </w:pPr>
            <w:r w:rsidRPr="00962F25">
              <w:rPr>
                <w:rFonts w:ascii="Times New Roman" w:hAnsi="Times New Roman"/>
                <w:sz w:val="20"/>
                <w:szCs w:val="20"/>
              </w:rPr>
              <w:t xml:space="preserve">Строительство 2-цепной </w:t>
            </w:r>
            <w:proofErr w:type="gramStart"/>
            <w:r w:rsidRPr="00962F25">
              <w:rPr>
                <w:rFonts w:ascii="Times New Roman" w:hAnsi="Times New Roman"/>
                <w:sz w:val="20"/>
                <w:szCs w:val="20"/>
              </w:rPr>
              <w:t>ВЛ</w:t>
            </w:r>
            <w:proofErr w:type="gramEnd"/>
            <w:r w:rsidRPr="00962F25">
              <w:rPr>
                <w:rFonts w:ascii="Times New Roman" w:hAnsi="Times New Roman"/>
                <w:sz w:val="20"/>
                <w:szCs w:val="20"/>
              </w:rPr>
              <w:t xml:space="preserve"> 110 </w:t>
            </w:r>
            <w:proofErr w:type="spellStart"/>
            <w:r w:rsidRPr="00962F25">
              <w:rPr>
                <w:rFonts w:ascii="Times New Roman" w:hAnsi="Times New Roman"/>
                <w:sz w:val="20"/>
                <w:szCs w:val="20"/>
              </w:rPr>
              <w:t>кВ</w:t>
            </w:r>
            <w:proofErr w:type="spellEnd"/>
            <w:r w:rsidRPr="00962F25">
              <w:rPr>
                <w:rFonts w:ascii="Times New Roman" w:hAnsi="Times New Roman"/>
                <w:sz w:val="20"/>
                <w:szCs w:val="20"/>
              </w:rPr>
              <w:t xml:space="preserve"> от ПС 110 </w:t>
            </w:r>
            <w:proofErr w:type="spellStart"/>
            <w:r w:rsidRPr="00962F25">
              <w:rPr>
                <w:rFonts w:ascii="Times New Roman" w:hAnsi="Times New Roman"/>
                <w:sz w:val="20"/>
                <w:szCs w:val="20"/>
              </w:rPr>
              <w:t>кВ</w:t>
            </w:r>
            <w:proofErr w:type="spellEnd"/>
            <w:r w:rsidRPr="00962F25">
              <w:rPr>
                <w:rFonts w:ascii="Times New Roman" w:hAnsi="Times New Roman"/>
                <w:sz w:val="20"/>
                <w:szCs w:val="20"/>
              </w:rPr>
              <w:t xml:space="preserve"> </w:t>
            </w:r>
          </w:p>
          <w:p w:rsidR="00F30CCF" w:rsidRPr="00962F25" w:rsidRDefault="00F30CCF" w:rsidP="009D6758">
            <w:pPr>
              <w:tabs>
                <w:tab w:val="left" w:pos="708"/>
              </w:tabs>
              <w:suppressAutoHyphens/>
              <w:spacing w:after="0" w:line="240" w:lineRule="auto"/>
              <w:rPr>
                <w:rFonts w:ascii="Times New Roman" w:hAnsi="Times New Roman"/>
                <w:sz w:val="20"/>
                <w:szCs w:val="20"/>
              </w:rPr>
            </w:pPr>
            <w:r w:rsidRPr="00962F25">
              <w:rPr>
                <w:rFonts w:ascii="Times New Roman" w:hAnsi="Times New Roman"/>
                <w:sz w:val="20"/>
                <w:szCs w:val="20"/>
              </w:rPr>
              <w:t xml:space="preserve">О-62 </w:t>
            </w:r>
            <w:proofErr w:type="gramStart"/>
            <w:r w:rsidRPr="00962F25">
              <w:rPr>
                <w:rFonts w:ascii="Times New Roman" w:hAnsi="Times New Roman"/>
                <w:sz w:val="20"/>
                <w:szCs w:val="20"/>
              </w:rPr>
              <w:t>Пионерская</w:t>
            </w:r>
            <w:proofErr w:type="gramEnd"/>
            <w:r w:rsidRPr="00962F25">
              <w:rPr>
                <w:rFonts w:ascii="Times New Roman" w:hAnsi="Times New Roman"/>
                <w:sz w:val="20"/>
                <w:szCs w:val="20"/>
              </w:rPr>
              <w:t xml:space="preserve"> до ПС 110 </w:t>
            </w:r>
            <w:proofErr w:type="spellStart"/>
            <w:r w:rsidRPr="00962F25">
              <w:rPr>
                <w:rFonts w:ascii="Times New Roman" w:hAnsi="Times New Roman"/>
                <w:sz w:val="20"/>
                <w:szCs w:val="20"/>
              </w:rPr>
              <w:t>кВ</w:t>
            </w:r>
            <w:proofErr w:type="spellEnd"/>
            <w:r w:rsidRPr="00962F25">
              <w:rPr>
                <w:rFonts w:ascii="Times New Roman" w:hAnsi="Times New Roman"/>
                <w:sz w:val="20"/>
                <w:szCs w:val="20"/>
              </w:rPr>
              <w:t xml:space="preserve"> Куликово</w:t>
            </w:r>
          </w:p>
        </w:tc>
        <w:tc>
          <w:tcPr>
            <w:tcW w:w="6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rPr>
                <w:rFonts w:ascii="Times New Roman" w:hAnsi="Times New Roman"/>
                <w:sz w:val="20"/>
                <w:szCs w:val="20"/>
              </w:rPr>
            </w:pPr>
            <w:r w:rsidRPr="00962F25">
              <w:rPr>
                <w:rFonts w:ascii="Times New Roman" w:hAnsi="Times New Roman"/>
                <w:sz w:val="20"/>
                <w:szCs w:val="20"/>
              </w:rPr>
              <w:t>Зеленоградский городской округ, Пионерский городской округ</w:t>
            </w:r>
          </w:p>
        </w:tc>
        <w:tc>
          <w:tcPr>
            <w:tcW w:w="7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rPr>
                <w:rFonts w:ascii="Times New Roman" w:hAnsi="Times New Roman"/>
                <w:iCs/>
                <w:sz w:val="20"/>
                <w:szCs w:val="20"/>
              </w:rPr>
            </w:pPr>
            <w:proofErr w:type="gramStart"/>
            <w:r w:rsidRPr="00962F25">
              <w:rPr>
                <w:rFonts w:ascii="Times New Roman" w:hAnsi="Times New Roman"/>
                <w:iCs/>
                <w:sz w:val="20"/>
                <w:szCs w:val="20"/>
              </w:rPr>
              <w:t>ВЛ</w:t>
            </w:r>
            <w:proofErr w:type="gramEnd"/>
            <w:r w:rsidRPr="00962F25">
              <w:rPr>
                <w:rFonts w:ascii="Times New Roman" w:hAnsi="Times New Roman"/>
                <w:iCs/>
                <w:sz w:val="20"/>
                <w:szCs w:val="20"/>
              </w:rPr>
              <w:t xml:space="preserve"> напряжением </w:t>
            </w:r>
            <w:r w:rsidRPr="00962F25">
              <w:rPr>
                <w:rFonts w:ascii="Times New Roman" w:hAnsi="Times New Roman"/>
                <w:iCs/>
                <w:sz w:val="20"/>
                <w:szCs w:val="20"/>
              </w:rPr>
              <w:br/>
              <w:t xml:space="preserve">110 </w:t>
            </w:r>
            <w:proofErr w:type="spellStart"/>
            <w:r w:rsidRPr="00962F25">
              <w:rPr>
                <w:rFonts w:ascii="Times New Roman" w:hAnsi="Times New Roman"/>
                <w:iCs/>
                <w:sz w:val="20"/>
                <w:szCs w:val="20"/>
              </w:rPr>
              <w:t>кВ</w:t>
            </w:r>
            <w:proofErr w:type="spellEnd"/>
            <w:r w:rsidRPr="00962F25">
              <w:rPr>
                <w:rFonts w:ascii="Times New Roman" w:hAnsi="Times New Roman"/>
                <w:iCs/>
                <w:sz w:val="20"/>
                <w:szCs w:val="20"/>
              </w:rPr>
              <w:t xml:space="preserve">, провод </w:t>
            </w:r>
          </w:p>
          <w:p w:rsidR="00F30CCF" w:rsidRPr="00962F25" w:rsidRDefault="00F30CCF" w:rsidP="009D6758">
            <w:pPr>
              <w:tabs>
                <w:tab w:val="left" w:pos="708"/>
              </w:tabs>
              <w:suppressAutoHyphens/>
              <w:spacing w:after="0" w:line="240" w:lineRule="auto"/>
              <w:rPr>
                <w:rFonts w:ascii="Times New Roman" w:hAnsi="Times New Roman"/>
                <w:sz w:val="20"/>
                <w:szCs w:val="20"/>
              </w:rPr>
            </w:pPr>
            <w:r w:rsidRPr="00962F25">
              <w:rPr>
                <w:rFonts w:ascii="Times New Roman" w:hAnsi="Times New Roman"/>
                <w:iCs/>
                <w:sz w:val="20"/>
                <w:szCs w:val="20"/>
              </w:rPr>
              <w:t xml:space="preserve">АС-120, </w:t>
            </w:r>
            <w:proofErr w:type="gramStart"/>
            <w:r w:rsidRPr="00962F25">
              <w:rPr>
                <w:rFonts w:ascii="Times New Roman" w:hAnsi="Times New Roman"/>
                <w:iCs/>
                <w:sz w:val="20"/>
                <w:szCs w:val="20"/>
              </w:rPr>
              <w:t>протяжен-</w:t>
            </w:r>
            <w:proofErr w:type="spellStart"/>
            <w:r w:rsidRPr="00962F25">
              <w:rPr>
                <w:rFonts w:ascii="Times New Roman" w:hAnsi="Times New Roman"/>
                <w:iCs/>
                <w:sz w:val="20"/>
                <w:szCs w:val="20"/>
              </w:rPr>
              <w:t>ность</w:t>
            </w:r>
            <w:proofErr w:type="spellEnd"/>
            <w:proofErr w:type="gramEnd"/>
            <w:r w:rsidRPr="00962F25">
              <w:rPr>
                <w:rFonts w:ascii="Times New Roman" w:hAnsi="Times New Roman"/>
                <w:iCs/>
                <w:sz w:val="20"/>
                <w:szCs w:val="20"/>
              </w:rPr>
              <w:t xml:space="preserve"> 2х6 км</w:t>
            </w:r>
          </w:p>
        </w:tc>
        <w:tc>
          <w:tcPr>
            <w:tcW w:w="5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rPr>
                <w:rFonts w:ascii="Times New Roman" w:hAnsi="Times New Roman"/>
                <w:sz w:val="20"/>
                <w:szCs w:val="20"/>
              </w:rPr>
            </w:pPr>
            <w:r w:rsidRPr="00962F25">
              <w:rPr>
                <w:rFonts w:ascii="Times New Roman" w:hAnsi="Times New Roman"/>
                <w:sz w:val="20"/>
                <w:szCs w:val="20"/>
              </w:rPr>
              <w:t xml:space="preserve">Для </w:t>
            </w:r>
            <w:proofErr w:type="gramStart"/>
            <w:r w:rsidRPr="00962F25">
              <w:rPr>
                <w:rFonts w:ascii="Times New Roman" w:hAnsi="Times New Roman"/>
                <w:sz w:val="20"/>
                <w:szCs w:val="20"/>
              </w:rPr>
              <w:t>технологи-</w:t>
            </w:r>
            <w:proofErr w:type="spellStart"/>
            <w:r w:rsidRPr="00962F25">
              <w:rPr>
                <w:rFonts w:ascii="Times New Roman" w:hAnsi="Times New Roman"/>
                <w:sz w:val="20"/>
                <w:szCs w:val="20"/>
              </w:rPr>
              <w:t>ческого</w:t>
            </w:r>
            <w:proofErr w:type="spellEnd"/>
            <w:proofErr w:type="gramEnd"/>
            <w:r w:rsidRPr="00962F25">
              <w:rPr>
                <w:rFonts w:ascii="Times New Roman" w:hAnsi="Times New Roman"/>
                <w:sz w:val="20"/>
                <w:szCs w:val="20"/>
              </w:rPr>
              <w:t xml:space="preserve"> при-соединения к </w:t>
            </w:r>
            <w:proofErr w:type="spellStart"/>
            <w:r w:rsidRPr="00962F25">
              <w:rPr>
                <w:rFonts w:ascii="Times New Roman" w:hAnsi="Times New Roman"/>
                <w:sz w:val="20"/>
                <w:szCs w:val="20"/>
              </w:rPr>
              <w:t>электричес</w:t>
            </w:r>
            <w:proofErr w:type="spellEnd"/>
            <w:r w:rsidRPr="00962F25">
              <w:rPr>
                <w:rFonts w:ascii="Times New Roman" w:hAnsi="Times New Roman"/>
                <w:sz w:val="20"/>
                <w:szCs w:val="20"/>
              </w:rPr>
              <w:t xml:space="preserve">-ким сетям </w:t>
            </w:r>
          </w:p>
          <w:p w:rsidR="00F30CCF" w:rsidRPr="00962F25" w:rsidRDefault="00F30CCF" w:rsidP="009D6758">
            <w:pPr>
              <w:tabs>
                <w:tab w:val="left" w:pos="708"/>
              </w:tabs>
              <w:suppressAutoHyphens/>
              <w:spacing w:after="0" w:line="240" w:lineRule="auto"/>
              <w:rPr>
                <w:rFonts w:ascii="Times New Roman" w:hAnsi="Times New Roman"/>
                <w:sz w:val="20"/>
                <w:szCs w:val="20"/>
              </w:rPr>
            </w:pPr>
            <w:r w:rsidRPr="00962F25">
              <w:rPr>
                <w:rFonts w:ascii="Times New Roman" w:hAnsi="Times New Roman"/>
                <w:sz w:val="20"/>
                <w:szCs w:val="20"/>
              </w:rPr>
              <w:t xml:space="preserve">ПС 110 </w:t>
            </w:r>
            <w:proofErr w:type="spellStart"/>
            <w:r w:rsidRPr="00962F25">
              <w:rPr>
                <w:rFonts w:ascii="Times New Roman" w:hAnsi="Times New Roman"/>
                <w:sz w:val="20"/>
                <w:szCs w:val="20"/>
              </w:rPr>
              <w:t>кВ</w:t>
            </w:r>
            <w:proofErr w:type="spellEnd"/>
            <w:r w:rsidRPr="00962F25">
              <w:rPr>
                <w:rFonts w:ascii="Times New Roman" w:hAnsi="Times New Roman"/>
                <w:sz w:val="20"/>
                <w:szCs w:val="20"/>
              </w:rPr>
              <w:t xml:space="preserve"> </w:t>
            </w:r>
            <w:proofErr w:type="gramStart"/>
            <w:r w:rsidRPr="00962F25">
              <w:rPr>
                <w:rFonts w:ascii="Times New Roman" w:hAnsi="Times New Roman"/>
                <w:sz w:val="20"/>
                <w:szCs w:val="20"/>
              </w:rPr>
              <w:t>Куликово</w:t>
            </w:r>
            <w:proofErr w:type="gramEnd"/>
          </w:p>
        </w:tc>
        <w:tc>
          <w:tcPr>
            <w:tcW w:w="6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both"/>
              <w:rPr>
                <w:rFonts w:ascii="Times New Roman" w:hAnsi="Times New Roman"/>
                <w:sz w:val="20"/>
                <w:szCs w:val="20"/>
              </w:rPr>
            </w:pPr>
            <w:r w:rsidRPr="00962F25">
              <w:rPr>
                <w:rFonts w:ascii="Times New Roman" w:hAnsi="Times New Roman"/>
                <w:sz w:val="20"/>
                <w:szCs w:val="20"/>
              </w:rPr>
              <w:t>Прогнозируемый срок ввода –</w:t>
            </w:r>
            <w:r w:rsidRPr="00962F25">
              <w:rPr>
                <w:rFonts w:ascii="Times New Roman" w:hAnsi="Times New Roman"/>
                <w:sz w:val="20"/>
                <w:szCs w:val="20"/>
              </w:rPr>
              <w:br/>
              <w:t xml:space="preserve">2021 год. Объект включен в схему и программу перспективного развития электроэнергетики Калининградской области </w:t>
            </w:r>
            <w:proofErr w:type="gramStart"/>
            <w:r w:rsidRPr="00962F25">
              <w:rPr>
                <w:rFonts w:ascii="Times New Roman" w:hAnsi="Times New Roman"/>
                <w:sz w:val="20"/>
                <w:szCs w:val="20"/>
              </w:rPr>
              <w:t>на</w:t>
            </w:r>
            <w:proofErr w:type="gramEnd"/>
            <w:r w:rsidRPr="00962F25">
              <w:rPr>
                <w:rFonts w:ascii="Times New Roman" w:hAnsi="Times New Roman"/>
                <w:sz w:val="20"/>
                <w:szCs w:val="20"/>
              </w:rPr>
              <w:t xml:space="preserve"> </w:t>
            </w:r>
          </w:p>
          <w:p w:rsidR="00F30CCF" w:rsidRPr="00962F25" w:rsidRDefault="00F30CCF" w:rsidP="009D6758">
            <w:pPr>
              <w:tabs>
                <w:tab w:val="left" w:pos="708"/>
              </w:tabs>
              <w:suppressAutoHyphens/>
              <w:spacing w:after="0" w:line="240" w:lineRule="auto"/>
              <w:jc w:val="both"/>
              <w:rPr>
                <w:rFonts w:ascii="Times New Roman" w:hAnsi="Times New Roman"/>
                <w:sz w:val="20"/>
                <w:szCs w:val="20"/>
              </w:rPr>
            </w:pPr>
            <w:r w:rsidRPr="00962F25">
              <w:rPr>
                <w:rFonts w:ascii="Times New Roman" w:hAnsi="Times New Roman"/>
                <w:sz w:val="20"/>
                <w:szCs w:val="20"/>
              </w:rPr>
              <w:t xml:space="preserve">2020-2024 годы, утвержденные распоряжением Губернатора Калининградской области </w:t>
            </w:r>
          </w:p>
          <w:p w:rsidR="00F30CCF" w:rsidRPr="00962F25" w:rsidRDefault="00F30CCF" w:rsidP="009D6758">
            <w:pPr>
              <w:tabs>
                <w:tab w:val="left" w:pos="708"/>
              </w:tabs>
              <w:suppressAutoHyphens/>
              <w:spacing w:after="0" w:line="240" w:lineRule="auto"/>
              <w:jc w:val="both"/>
              <w:rPr>
                <w:rFonts w:ascii="Times New Roman" w:hAnsi="Times New Roman"/>
                <w:sz w:val="20"/>
                <w:szCs w:val="20"/>
              </w:rPr>
            </w:pPr>
            <w:r w:rsidRPr="00962F25">
              <w:rPr>
                <w:rFonts w:ascii="Times New Roman" w:hAnsi="Times New Roman"/>
                <w:sz w:val="20"/>
                <w:szCs w:val="20"/>
              </w:rPr>
              <w:t xml:space="preserve">от 30 апреля </w:t>
            </w:r>
          </w:p>
          <w:p w:rsidR="00F30CCF" w:rsidRPr="00962F25" w:rsidRDefault="00F30CCF" w:rsidP="009D6758">
            <w:pPr>
              <w:tabs>
                <w:tab w:val="left" w:pos="708"/>
              </w:tabs>
              <w:suppressAutoHyphens/>
              <w:spacing w:after="0" w:line="240" w:lineRule="auto"/>
              <w:jc w:val="both"/>
              <w:rPr>
                <w:rFonts w:ascii="Times New Roman" w:hAnsi="Times New Roman"/>
                <w:sz w:val="20"/>
                <w:szCs w:val="20"/>
              </w:rPr>
            </w:pPr>
            <w:r w:rsidRPr="00962F25">
              <w:rPr>
                <w:rFonts w:ascii="Times New Roman" w:hAnsi="Times New Roman"/>
                <w:sz w:val="20"/>
                <w:szCs w:val="20"/>
              </w:rPr>
              <w:t>2019 года № 275-р</w:t>
            </w:r>
          </w:p>
          <w:p w:rsidR="00F30CCF" w:rsidRPr="00962F25" w:rsidRDefault="00F30CCF" w:rsidP="009D6758">
            <w:pPr>
              <w:tabs>
                <w:tab w:val="left" w:pos="708"/>
              </w:tabs>
              <w:suppressAutoHyphens/>
              <w:spacing w:after="0" w:line="240" w:lineRule="auto"/>
              <w:jc w:val="both"/>
              <w:rPr>
                <w:rFonts w:ascii="Times New Roman" w:hAnsi="Times New Roman"/>
                <w:sz w:val="20"/>
                <w:szCs w:val="20"/>
              </w:rPr>
            </w:pPr>
          </w:p>
          <w:p w:rsidR="00F30CCF" w:rsidRPr="00962F25" w:rsidRDefault="00F30CCF" w:rsidP="009D6758">
            <w:pPr>
              <w:tabs>
                <w:tab w:val="left" w:pos="708"/>
              </w:tabs>
              <w:suppressAutoHyphens/>
              <w:spacing w:after="0" w:line="240" w:lineRule="auto"/>
              <w:jc w:val="both"/>
              <w:rPr>
                <w:rFonts w:ascii="Times New Roman" w:hAnsi="Times New Roman"/>
                <w:sz w:val="20"/>
                <w:szCs w:val="20"/>
              </w:rPr>
            </w:pPr>
          </w:p>
          <w:p w:rsidR="00F30CCF" w:rsidRPr="00962F25" w:rsidRDefault="00F30CCF" w:rsidP="009D6758">
            <w:pPr>
              <w:tabs>
                <w:tab w:val="left" w:pos="708"/>
              </w:tabs>
              <w:suppressAutoHyphens/>
              <w:spacing w:after="0" w:line="240" w:lineRule="auto"/>
              <w:jc w:val="both"/>
              <w:rPr>
                <w:rFonts w:ascii="Times New Roman" w:hAnsi="Times New Roman"/>
                <w:sz w:val="20"/>
                <w:szCs w:val="20"/>
              </w:rPr>
            </w:pPr>
          </w:p>
          <w:p w:rsidR="00F30CCF" w:rsidRPr="00962F25" w:rsidRDefault="00F30CCF" w:rsidP="009D6758">
            <w:pPr>
              <w:tabs>
                <w:tab w:val="left" w:pos="708"/>
              </w:tabs>
              <w:suppressAutoHyphens/>
              <w:spacing w:after="0" w:line="240" w:lineRule="auto"/>
              <w:jc w:val="both"/>
              <w:rPr>
                <w:rFonts w:ascii="Times New Roman" w:hAnsi="Times New Roman"/>
                <w:sz w:val="20"/>
                <w:szCs w:val="20"/>
              </w:rPr>
            </w:pPr>
          </w:p>
        </w:tc>
        <w:tc>
          <w:tcPr>
            <w:tcW w:w="935" w:type="pct"/>
            <w:vMerge/>
            <w:tcBorders>
              <w:top w:val="nil"/>
              <w:left w:val="single" w:sz="4" w:space="0" w:color="00000A"/>
              <w:bottom w:val="single" w:sz="4" w:space="0" w:color="auto"/>
            </w:tcBorders>
            <w:tcMar>
              <w:top w:w="0" w:type="dxa"/>
              <w:left w:w="108" w:type="dxa"/>
              <w:bottom w:w="0" w:type="dxa"/>
              <w:right w:w="108" w:type="dxa"/>
            </w:tcMar>
          </w:tcPr>
          <w:p w:rsidR="00F30CCF" w:rsidRPr="00962F25" w:rsidRDefault="00F30CCF" w:rsidP="009D6758">
            <w:pPr>
              <w:spacing w:after="0" w:line="240" w:lineRule="auto"/>
              <w:jc w:val="both"/>
              <w:rPr>
                <w:rFonts w:ascii="Times New Roman" w:hAnsi="Times New Roman"/>
                <w:sz w:val="20"/>
                <w:szCs w:val="20"/>
              </w:rPr>
            </w:pPr>
          </w:p>
        </w:tc>
      </w:tr>
      <w:tr w:rsidR="00962F25" w:rsidRPr="00962F25" w:rsidTr="009D6758">
        <w:trPr>
          <w:trHeight w:val="281"/>
        </w:trPr>
        <w:tc>
          <w:tcPr>
            <w:tcW w:w="182" w:type="pct"/>
            <w:tcBorders>
              <w:top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sz w:val="20"/>
                <w:szCs w:val="20"/>
              </w:rPr>
            </w:pPr>
            <w:r w:rsidRPr="00962F25">
              <w:rPr>
                <w:rFonts w:ascii="Times New Roman" w:hAnsi="Times New Roman"/>
                <w:sz w:val="20"/>
                <w:szCs w:val="20"/>
              </w:rPr>
              <w:lastRenderedPageBreak/>
              <w:t>5</w:t>
            </w:r>
          </w:p>
        </w:tc>
        <w:tc>
          <w:tcPr>
            <w:tcW w:w="43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sz w:val="20"/>
                <w:szCs w:val="20"/>
              </w:rPr>
            </w:pPr>
            <w:r w:rsidRPr="00962F25">
              <w:rPr>
                <w:rFonts w:ascii="Times New Roman" w:hAnsi="Times New Roman"/>
                <w:sz w:val="20"/>
                <w:szCs w:val="20"/>
              </w:rPr>
              <w:t xml:space="preserve">ПС 110 </w:t>
            </w:r>
            <w:proofErr w:type="spellStart"/>
            <w:r w:rsidRPr="00962F25">
              <w:rPr>
                <w:rFonts w:ascii="Times New Roman" w:hAnsi="Times New Roman"/>
                <w:sz w:val="20"/>
                <w:szCs w:val="20"/>
              </w:rPr>
              <w:t>кВ</w:t>
            </w:r>
            <w:proofErr w:type="spellEnd"/>
          </w:p>
          <w:p w:rsidR="00F30CCF" w:rsidRPr="00962F25" w:rsidRDefault="00F30CCF" w:rsidP="009D6758">
            <w:pPr>
              <w:tabs>
                <w:tab w:val="left" w:pos="708"/>
              </w:tabs>
              <w:suppressAutoHyphens/>
              <w:spacing w:after="0" w:line="240" w:lineRule="auto"/>
              <w:jc w:val="center"/>
              <w:rPr>
                <w:rFonts w:ascii="Times New Roman" w:hAnsi="Times New Roman"/>
                <w:sz w:val="20"/>
                <w:szCs w:val="20"/>
              </w:rPr>
            </w:pPr>
          </w:p>
        </w:tc>
        <w:tc>
          <w:tcPr>
            <w:tcW w:w="91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rPr>
                <w:rFonts w:ascii="Times New Roman" w:hAnsi="Times New Roman"/>
                <w:sz w:val="20"/>
                <w:szCs w:val="20"/>
              </w:rPr>
            </w:pPr>
            <w:r w:rsidRPr="00962F25">
              <w:rPr>
                <w:rFonts w:ascii="Times New Roman" w:hAnsi="Times New Roman"/>
                <w:sz w:val="20"/>
                <w:szCs w:val="20"/>
              </w:rPr>
              <w:t xml:space="preserve">Строительство ПС 110/35/15 </w:t>
            </w:r>
            <w:proofErr w:type="spellStart"/>
            <w:r w:rsidRPr="00962F25">
              <w:rPr>
                <w:rFonts w:ascii="Times New Roman" w:hAnsi="Times New Roman"/>
                <w:sz w:val="20"/>
                <w:szCs w:val="20"/>
              </w:rPr>
              <w:t>кВ</w:t>
            </w:r>
            <w:proofErr w:type="spellEnd"/>
            <w:r w:rsidRPr="00962F25">
              <w:rPr>
                <w:rFonts w:ascii="Times New Roman" w:hAnsi="Times New Roman"/>
                <w:sz w:val="20"/>
                <w:szCs w:val="20"/>
              </w:rPr>
              <w:t xml:space="preserve"> «Лукой</w:t>
            </w:r>
            <w:proofErr w:type="gramStart"/>
            <w:r w:rsidRPr="00962F25">
              <w:rPr>
                <w:rFonts w:ascii="Times New Roman" w:hAnsi="Times New Roman"/>
                <w:sz w:val="20"/>
                <w:szCs w:val="20"/>
              </w:rPr>
              <w:t>л-</w:t>
            </w:r>
            <w:proofErr w:type="gramEnd"/>
            <w:r w:rsidRPr="00962F25">
              <w:rPr>
                <w:rFonts w:ascii="Times New Roman" w:hAnsi="Times New Roman"/>
                <w:sz w:val="20"/>
                <w:szCs w:val="20"/>
              </w:rPr>
              <w:t xml:space="preserve"> </w:t>
            </w:r>
            <w:proofErr w:type="spellStart"/>
            <w:r w:rsidRPr="00962F25">
              <w:rPr>
                <w:rFonts w:ascii="Times New Roman" w:hAnsi="Times New Roman"/>
                <w:sz w:val="20"/>
                <w:szCs w:val="20"/>
              </w:rPr>
              <w:t>Калининградморнефть</w:t>
            </w:r>
            <w:proofErr w:type="spellEnd"/>
            <w:r w:rsidRPr="00962F25">
              <w:rPr>
                <w:rFonts w:ascii="Times New Roman" w:hAnsi="Times New Roman"/>
                <w:sz w:val="20"/>
                <w:szCs w:val="20"/>
              </w:rPr>
              <w:t>»</w:t>
            </w:r>
          </w:p>
          <w:p w:rsidR="00F30CCF" w:rsidRPr="00962F25" w:rsidRDefault="00F30CCF" w:rsidP="009D6758">
            <w:pPr>
              <w:tabs>
                <w:tab w:val="left" w:pos="708"/>
              </w:tabs>
              <w:suppressAutoHyphens/>
              <w:spacing w:after="0" w:line="240" w:lineRule="auto"/>
              <w:rPr>
                <w:rFonts w:ascii="Times New Roman" w:hAnsi="Times New Roman"/>
                <w:sz w:val="20"/>
                <w:szCs w:val="20"/>
              </w:rPr>
            </w:pPr>
          </w:p>
          <w:p w:rsidR="00F30CCF" w:rsidRPr="00962F25" w:rsidRDefault="00F30CCF" w:rsidP="009D6758">
            <w:pPr>
              <w:tabs>
                <w:tab w:val="left" w:pos="708"/>
              </w:tabs>
              <w:suppressAutoHyphens/>
              <w:spacing w:after="0" w:line="240" w:lineRule="auto"/>
              <w:rPr>
                <w:rFonts w:ascii="Times New Roman" w:hAnsi="Times New Roman"/>
                <w:sz w:val="20"/>
                <w:szCs w:val="20"/>
              </w:rPr>
            </w:pPr>
          </w:p>
        </w:tc>
        <w:tc>
          <w:tcPr>
            <w:tcW w:w="6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rPr>
                <w:rFonts w:ascii="Times New Roman" w:hAnsi="Times New Roman"/>
                <w:sz w:val="20"/>
                <w:szCs w:val="20"/>
              </w:rPr>
            </w:pPr>
            <w:r w:rsidRPr="00962F25">
              <w:rPr>
                <w:rFonts w:ascii="Times New Roman" w:hAnsi="Times New Roman"/>
                <w:sz w:val="20"/>
                <w:szCs w:val="20"/>
              </w:rPr>
              <w:t>П. Рощино, Зеленоградский городской округ /производственная зона</w:t>
            </w:r>
          </w:p>
          <w:p w:rsidR="00F30CCF" w:rsidRPr="00962F25" w:rsidRDefault="00F30CCF" w:rsidP="009D6758">
            <w:pPr>
              <w:tabs>
                <w:tab w:val="left" w:pos="708"/>
              </w:tabs>
              <w:suppressAutoHyphens/>
              <w:spacing w:after="0" w:line="240" w:lineRule="auto"/>
              <w:rPr>
                <w:rFonts w:ascii="Times New Roman" w:hAnsi="Times New Roman"/>
                <w:sz w:val="20"/>
                <w:szCs w:val="20"/>
              </w:rPr>
            </w:pPr>
          </w:p>
        </w:tc>
        <w:tc>
          <w:tcPr>
            <w:tcW w:w="7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both"/>
              <w:rPr>
                <w:rFonts w:ascii="Times New Roman" w:hAnsi="Times New Roman"/>
                <w:sz w:val="20"/>
                <w:szCs w:val="20"/>
              </w:rPr>
            </w:pPr>
            <w:r w:rsidRPr="00962F25">
              <w:rPr>
                <w:rFonts w:ascii="Times New Roman" w:hAnsi="Times New Roman"/>
                <w:sz w:val="20"/>
                <w:szCs w:val="20"/>
              </w:rPr>
              <w:t xml:space="preserve">Установка </w:t>
            </w:r>
          </w:p>
          <w:p w:rsidR="00F30CCF" w:rsidRPr="00962F25" w:rsidRDefault="00F30CCF" w:rsidP="009D6758">
            <w:pPr>
              <w:tabs>
                <w:tab w:val="left" w:pos="708"/>
              </w:tabs>
              <w:suppressAutoHyphens/>
              <w:spacing w:after="0" w:line="240" w:lineRule="auto"/>
              <w:jc w:val="both"/>
              <w:rPr>
                <w:rFonts w:ascii="Times New Roman" w:hAnsi="Times New Roman"/>
                <w:sz w:val="20"/>
                <w:szCs w:val="20"/>
              </w:rPr>
            </w:pPr>
            <w:r w:rsidRPr="00962F25">
              <w:rPr>
                <w:rFonts w:ascii="Times New Roman" w:hAnsi="Times New Roman"/>
                <w:sz w:val="20"/>
                <w:szCs w:val="20"/>
              </w:rPr>
              <w:t xml:space="preserve">2 трансформаторов </w:t>
            </w:r>
          </w:p>
          <w:p w:rsidR="00F30CCF" w:rsidRPr="00962F25" w:rsidRDefault="00F30CCF" w:rsidP="009D6758">
            <w:pPr>
              <w:tabs>
                <w:tab w:val="left" w:pos="708"/>
              </w:tabs>
              <w:suppressAutoHyphens/>
              <w:spacing w:after="0" w:line="240" w:lineRule="auto"/>
              <w:jc w:val="both"/>
              <w:rPr>
                <w:rFonts w:ascii="Times New Roman" w:hAnsi="Times New Roman"/>
                <w:sz w:val="20"/>
                <w:szCs w:val="20"/>
              </w:rPr>
            </w:pPr>
            <w:r w:rsidRPr="00962F25">
              <w:rPr>
                <w:rFonts w:ascii="Times New Roman" w:hAnsi="Times New Roman"/>
                <w:sz w:val="20"/>
                <w:szCs w:val="20"/>
              </w:rPr>
              <w:t xml:space="preserve">напряжением 110/35/15 </w:t>
            </w:r>
            <w:proofErr w:type="spellStart"/>
            <w:r w:rsidRPr="00962F25">
              <w:rPr>
                <w:rFonts w:ascii="Times New Roman" w:hAnsi="Times New Roman"/>
                <w:sz w:val="20"/>
                <w:szCs w:val="20"/>
              </w:rPr>
              <w:t>кВ</w:t>
            </w:r>
            <w:proofErr w:type="spellEnd"/>
            <w:r w:rsidRPr="00962F25">
              <w:rPr>
                <w:rFonts w:ascii="Times New Roman" w:hAnsi="Times New Roman"/>
                <w:sz w:val="20"/>
                <w:szCs w:val="20"/>
              </w:rPr>
              <w:t xml:space="preserve">, </w:t>
            </w:r>
          </w:p>
          <w:p w:rsidR="00F30CCF" w:rsidRPr="00962F25" w:rsidRDefault="00F30CCF" w:rsidP="009D6758">
            <w:pPr>
              <w:tabs>
                <w:tab w:val="left" w:pos="708"/>
              </w:tabs>
              <w:suppressAutoHyphens/>
              <w:spacing w:after="0" w:line="240" w:lineRule="auto"/>
              <w:jc w:val="both"/>
              <w:rPr>
                <w:rFonts w:ascii="Times New Roman" w:hAnsi="Times New Roman"/>
                <w:sz w:val="20"/>
                <w:szCs w:val="20"/>
              </w:rPr>
            </w:pPr>
            <w:r w:rsidRPr="00962F25">
              <w:rPr>
                <w:rFonts w:ascii="Times New Roman" w:hAnsi="Times New Roman"/>
                <w:sz w:val="20"/>
                <w:szCs w:val="20"/>
              </w:rPr>
              <w:t xml:space="preserve">мощностью </w:t>
            </w:r>
            <w:proofErr w:type="gramStart"/>
            <w:r w:rsidRPr="00962F25">
              <w:rPr>
                <w:rFonts w:ascii="Times New Roman" w:hAnsi="Times New Roman"/>
                <w:sz w:val="20"/>
                <w:szCs w:val="20"/>
              </w:rPr>
              <w:t>по</w:t>
            </w:r>
            <w:proofErr w:type="gramEnd"/>
            <w:r w:rsidRPr="00962F25">
              <w:rPr>
                <w:rFonts w:ascii="Times New Roman" w:hAnsi="Times New Roman"/>
                <w:sz w:val="20"/>
                <w:szCs w:val="20"/>
              </w:rPr>
              <w:t xml:space="preserve"> </w:t>
            </w:r>
          </w:p>
          <w:p w:rsidR="00F30CCF" w:rsidRPr="00962F25" w:rsidRDefault="00F30CCF" w:rsidP="009D6758">
            <w:pPr>
              <w:tabs>
                <w:tab w:val="left" w:pos="708"/>
              </w:tabs>
              <w:suppressAutoHyphens/>
              <w:spacing w:after="0" w:line="240" w:lineRule="auto"/>
              <w:jc w:val="both"/>
              <w:rPr>
                <w:rFonts w:ascii="Times New Roman" w:hAnsi="Times New Roman"/>
                <w:sz w:val="20"/>
                <w:szCs w:val="20"/>
              </w:rPr>
            </w:pPr>
            <w:r w:rsidRPr="00962F25">
              <w:rPr>
                <w:rFonts w:ascii="Times New Roman" w:hAnsi="Times New Roman"/>
                <w:sz w:val="20"/>
                <w:szCs w:val="20"/>
              </w:rPr>
              <w:t>25 МВА каждый</w:t>
            </w:r>
          </w:p>
        </w:tc>
        <w:tc>
          <w:tcPr>
            <w:tcW w:w="5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both"/>
              <w:rPr>
                <w:rFonts w:ascii="Times New Roman" w:hAnsi="Times New Roman"/>
                <w:sz w:val="20"/>
                <w:szCs w:val="20"/>
              </w:rPr>
            </w:pPr>
            <w:r w:rsidRPr="00962F25">
              <w:rPr>
                <w:rFonts w:ascii="Times New Roman" w:hAnsi="Times New Roman"/>
                <w:sz w:val="20"/>
                <w:szCs w:val="20"/>
              </w:rPr>
              <w:t>Для технологи-</w:t>
            </w:r>
            <w:proofErr w:type="spellStart"/>
            <w:r w:rsidRPr="00962F25">
              <w:rPr>
                <w:rFonts w:ascii="Times New Roman" w:hAnsi="Times New Roman"/>
                <w:sz w:val="20"/>
                <w:szCs w:val="20"/>
              </w:rPr>
              <w:t>ческого</w:t>
            </w:r>
            <w:proofErr w:type="spellEnd"/>
            <w:r w:rsidRPr="00962F25">
              <w:rPr>
                <w:rFonts w:ascii="Times New Roman" w:hAnsi="Times New Roman"/>
                <w:sz w:val="20"/>
                <w:szCs w:val="20"/>
              </w:rPr>
              <w:t xml:space="preserve"> при-соединения к электрическим сетям объектов общества с </w:t>
            </w:r>
            <w:proofErr w:type="gramStart"/>
            <w:r w:rsidRPr="00962F25">
              <w:rPr>
                <w:rFonts w:ascii="Times New Roman" w:hAnsi="Times New Roman"/>
                <w:sz w:val="20"/>
                <w:szCs w:val="20"/>
              </w:rPr>
              <w:t>ограниченной</w:t>
            </w:r>
            <w:proofErr w:type="gramEnd"/>
            <w:r w:rsidRPr="00962F25">
              <w:rPr>
                <w:rFonts w:ascii="Times New Roman" w:hAnsi="Times New Roman"/>
                <w:sz w:val="20"/>
                <w:szCs w:val="20"/>
              </w:rPr>
              <w:t xml:space="preserve"> ответствен-</w:t>
            </w:r>
            <w:proofErr w:type="spellStart"/>
            <w:r w:rsidRPr="00962F25">
              <w:rPr>
                <w:rFonts w:ascii="Times New Roman" w:hAnsi="Times New Roman"/>
                <w:sz w:val="20"/>
                <w:szCs w:val="20"/>
              </w:rPr>
              <w:t>ностью</w:t>
            </w:r>
            <w:proofErr w:type="spellEnd"/>
            <w:r w:rsidRPr="00962F25">
              <w:rPr>
                <w:rFonts w:ascii="Times New Roman" w:hAnsi="Times New Roman"/>
                <w:sz w:val="20"/>
                <w:szCs w:val="20"/>
              </w:rPr>
              <w:t xml:space="preserve"> </w:t>
            </w:r>
          </w:p>
          <w:p w:rsidR="00F30CCF" w:rsidRPr="00962F25" w:rsidRDefault="00F30CCF" w:rsidP="009D6758">
            <w:pPr>
              <w:tabs>
                <w:tab w:val="left" w:pos="708"/>
              </w:tabs>
              <w:suppressAutoHyphens/>
              <w:spacing w:after="0" w:line="240" w:lineRule="auto"/>
              <w:jc w:val="both"/>
              <w:rPr>
                <w:rFonts w:ascii="Times New Roman" w:hAnsi="Times New Roman"/>
                <w:sz w:val="20"/>
                <w:szCs w:val="20"/>
              </w:rPr>
            </w:pPr>
            <w:r w:rsidRPr="00962F25">
              <w:rPr>
                <w:rFonts w:ascii="Times New Roman" w:hAnsi="Times New Roman"/>
                <w:sz w:val="20"/>
                <w:szCs w:val="20"/>
              </w:rPr>
              <w:t>«Лукойл-Калининград-</w:t>
            </w:r>
            <w:proofErr w:type="spellStart"/>
            <w:r w:rsidRPr="00962F25">
              <w:rPr>
                <w:rFonts w:ascii="Times New Roman" w:hAnsi="Times New Roman"/>
                <w:sz w:val="20"/>
                <w:szCs w:val="20"/>
              </w:rPr>
              <w:t>морнефть</w:t>
            </w:r>
            <w:proofErr w:type="spellEnd"/>
            <w:r w:rsidRPr="00962F25">
              <w:rPr>
                <w:rFonts w:ascii="Times New Roman" w:hAnsi="Times New Roman"/>
                <w:sz w:val="20"/>
                <w:szCs w:val="20"/>
              </w:rPr>
              <w:t>»</w:t>
            </w:r>
          </w:p>
        </w:tc>
        <w:tc>
          <w:tcPr>
            <w:tcW w:w="6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both"/>
              <w:rPr>
                <w:rFonts w:ascii="Times New Roman" w:hAnsi="Times New Roman"/>
                <w:sz w:val="20"/>
                <w:szCs w:val="20"/>
              </w:rPr>
            </w:pPr>
            <w:r w:rsidRPr="00962F25">
              <w:rPr>
                <w:rFonts w:ascii="Times New Roman" w:hAnsi="Times New Roman"/>
                <w:sz w:val="20"/>
                <w:szCs w:val="20"/>
              </w:rPr>
              <w:t xml:space="preserve">Прогнозируемый срок ввода – </w:t>
            </w:r>
          </w:p>
          <w:p w:rsidR="00F30CCF" w:rsidRPr="00962F25" w:rsidRDefault="00F30CCF" w:rsidP="009D6758">
            <w:pPr>
              <w:tabs>
                <w:tab w:val="left" w:pos="708"/>
              </w:tabs>
              <w:suppressAutoHyphens/>
              <w:spacing w:after="0" w:line="240" w:lineRule="auto"/>
              <w:jc w:val="both"/>
              <w:rPr>
                <w:rFonts w:ascii="Times New Roman" w:hAnsi="Times New Roman"/>
                <w:sz w:val="20"/>
                <w:szCs w:val="20"/>
              </w:rPr>
            </w:pPr>
            <w:r w:rsidRPr="00962F25">
              <w:rPr>
                <w:rFonts w:ascii="Times New Roman" w:hAnsi="Times New Roman"/>
                <w:sz w:val="20"/>
                <w:szCs w:val="20"/>
              </w:rPr>
              <w:t xml:space="preserve">2020 год. Объект будет включен в схему и программу перспективного развития электроэнергетики Калининградской области </w:t>
            </w:r>
            <w:proofErr w:type="gramStart"/>
            <w:r w:rsidRPr="00962F25">
              <w:rPr>
                <w:rFonts w:ascii="Times New Roman" w:hAnsi="Times New Roman"/>
                <w:sz w:val="20"/>
                <w:szCs w:val="20"/>
              </w:rPr>
              <w:t>на</w:t>
            </w:r>
            <w:proofErr w:type="gramEnd"/>
            <w:r w:rsidRPr="00962F25">
              <w:rPr>
                <w:rFonts w:ascii="Times New Roman" w:hAnsi="Times New Roman"/>
                <w:sz w:val="20"/>
                <w:szCs w:val="20"/>
              </w:rPr>
              <w:t xml:space="preserve"> </w:t>
            </w:r>
          </w:p>
          <w:p w:rsidR="00F30CCF" w:rsidRPr="00962F25" w:rsidRDefault="00F30CCF" w:rsidP="009D6758">
            <w:pPr>
              <w:tabs>
                <w:tab w:val="left" w:pos="708"/>
              </w:tabs>
              <w:suppressAutoHyphens/>
              <w:spacing w:after="0" w:line="240" w:lineRule="auto"/>
              <w:jc w:val="both"/>
              <w:rPr>
                <w:rFonts w:ascii="Times New Roman" w:hAnsi="Times New Roman"/>
                <w:sz w:val="20"/>
                <w:szCs w:val="20"/>
              </w:rPr>
            </w:pPr>
            <w:r w:rsidRPr="00962F25">
              <w:rPr>
                <w:rFonts w:ascii="Times New Roman" w:hAnsi="Times New Roman"/>
                <w:sz w:val="20"/>
                <w:szCs w:val="20"/>
              </w:rPr>
              <w:t>2021-2025 годы</w:t>
            </w:r>
          </w:p>
        </w:tc>
        <w:tc>
          <w:tcPr>
            <w:tcW w:w="935" w:type="pct"/>
            <w:tcBorders>
              <w:top w:val="single" w:sz="4" w:space="0" w:color="auto"/>
              <w:left w:val="single" w:sz="4" w:space="0" w:color="00000A"/>
              <w:bottom w:val="nil"/>
            </w:tcBorders>
            <w:tcMar>
              <w:top w:w="0" w:type="dxa"/>
              <w:left w:w="108" w:type="dxa"/>
              <w:bottom w:w="0" w:type="dxa"/>
              <w:right w:w="108" w:type="dxa"/>
            </w:tcMar>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поверхности до дна, заключенного между параллельными плоскостями, отстоящими на 100 м с каждой стороны газопровода;</w:t>
            </w:r>
          </w:p>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 xml:space="preserve">6) вдоль трасс меж-поселковых газопроводов, проходящих по лесам и древесно-кустарниковой растительности, – в виде просек шириной 6 метров, </w:t>
            </w:r>
            <w:proofErr w:type="gramStart"/>
            <w:r w:rsidRPr="00962F25">
              <w:rPr>
                <w:rFonts w:ascii="Times New Roman" w:hAnsi="Times New Roman"/>
                <w:sz w:val="20"/>
                <w:szCs w:val="20"/>
              </w:rPr>
              <w:t>по</w:t>
            </w:r>
            <w:proofErr w:type="gramEnd"/>
          </w:p>
        </w:tc>
      </w:tr>
      <w:tr w:rsidR="00962F25" w:rsidRPr="00962F25" w:rsidTr="009D6758">
        <w:trPr>
          <w:trHeight w:val="1763"/>
        </w:trPr>
        <w:tc>
          <w:tcPr>
            <w:tcW w:w="182" w:type="pct"/>
            <w:tcBorders>
              <w:top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sz w:val="20"/>
                <w:szCs w:val="20"/>
              </w:rPr>
            </w:pPr>
            <w:r w:rsidRPr="00962F25">
              <w:rPr>
                <w:rFonts w:ascii="Times New Roman" w:hAnsi="Times New Roman"/>
                <w:sz w:val="20"/>
                <w:szCs w:val="20"/>
              </w:rPr>
              <w:t>6</w:t>
            </w:r>
          </w:p>
        </w:tc>
        <w:tc>
          <w:tcPr>
            <w:tcW w:w="43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both"/>
              <w:rPr>
                <w:rFonts w:ascii="Times New Roman" w:hAnsi="Times New Roman"/>
                <w:sz w:val="20"/>
                <w:szCs w:val="20"/>
              </w:rPr>
            </w:pPr>
            <w:r w:rsidRPr="00962F25">
              <w:rPr>
                <w:rFonts w:ascii="Times New Roman" w:hAnsi="Times New Roman"/>
                <w:sz w:val="20"/>
                <w:szCs w:val="20"/>
              </w:rPr>
              <w:t xml:space="preserve">Линия </w:t>
            </w:r>
            <w:proofErr w:type="gramStart"/>
            <w:r w:rsidRPr="00962F25">
              <w:rPr>
                <w:rFonts w:ascii="Times New Roman" w:hAnsi="Times New Roman"/>
                <w:sz w:val="20"/>
                <w:szCs w:val="20"/>
              </w:rPr>
              <w:t>электро-передачи</w:t>
            </w:r>
            <w:proofErr w:type="gramEnd"/>
            <w:r w:rsidRPr="00962F25">
              <w:rPr>
                <w:rFonts w:ascii="Times New Roman" w:hAnsi="Times New Roman"/>
                <w:sz w:val="20"/>
                <w:szCs w:val="20"/>
              </w:rPr>
              <w:t xml:space="preserve"> </w:t>
            </w:r>
          </w:p>
          <w:p w:rsidR="00F30CCF" w:rsidRPr="00962F25" w:rsidRDefault="00F30CCF" w:rsidP="009D6758">
            <w:pPr>
              <w:tabs>
                <w:tab w:val="left" w:pos="708"/>
              </w:tabs>
              <w:suppressAutoHyphens/>
              <w:spacing w:after="0" w:line="240" w:lineRule="auto"/>
              <w:jc w:val="both"/>
              <w:rPr>
                <w:rFonts w:ascii="Times New Roman" w:hAnsi="Times New Roman"/>
                <w:sz w:val="20"/>
                <w:szCs w:val="20"/>
              </w:rPr>
            </w:pPr>
            <w:r w:rsidRPr="00962F25">
              <w:rPr>
                <w:rFonts w:ascii="Times New Roman" w:hAnsi="Times New Roman"/>
                <w:sz w:val="20"/>
                <w:szCs w:val="20"/>
              </w:rPr>
              <w:t xml:space="preserve">(далее – ЛЭП) </w:t>
            </w:r>
            <w:r w:rsidRPr="00962F25">
              <w:rPr>
                <w:rFonts w:ascii="Times New Roman" w:hAnsi="Times New Roman"/>
                <w:sz w:val="20"/>
                <w:szCs w:val="20"/>
              </w:rPr>
              <w:br/>
              <w:t xml:space="preserve">110 </w:t>
            </w:r>
            <w:proofErr w:type="spellStart"/>
            <w:r w:rsidRPr="00962F25">
              <w:rPr>
                <w:rFonts w:ascii="Times New Roman" w:hAnsi="Times New Roman"/>
                <w:sz w:val="20"/>
                <w:szCs w:val="20"/>
              </w:rPr>
              <w:t>кВ</w:t>
            </w:r>
            <w:proofErr w:type="spellEnd"/>
          </w:p>
        </w:tc>
        <w:tc>
          <w:tcPr>
            <w:tcW w:w="91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rPr>
                <w:rFonts w:ascii="Times New Roman" w:hAnsi="Times New Roman"/>
                <w:sz w:val="20"/>
                <w:szCs w:val="20"/>
              </w:rPr>
            </w:pPr>
            <w:r w:rsidRPr="00962F25">
              <w:rPr>
                <w:rFonts w:ascii="Times New Roman" w:hAnsi="Times New Roman"/>
                <w:sz w:val="20"/>
                <w:szCs w:val="20"/>
              </w:rPr>
              <w:t xml:space="preserve">Строительство 2-х ЛЭП от ОРУ 110 </w:t>
            </w:r>
            <w:proofErr w:type="spellStart"/>
            <w:r w:rsidRPr="00962F25">
              <w:rPr>
                <w:rFonts w:ascii="Times New Roman" w:hAnsi="Times New Roman"/>
                <w:sz w:val="20"/>
                <w:szCs w:val="20"/>
              </w:rPr>
              <w:t>кВ</w:t>
            </w:r>
            <w:proofErr w:type="spellEnd"/>
            <w:r w:rsidRPr="00962F25">
              <w:rPr>
                <w:rFonts w:ascii="Times New Roman" w:hAnsi="Times New Roman"/>
                <w:sz w:val="20"/>
                <w:szCs w:val="20"/>
              </w:rPr>
              <w:t xml:space="preserve"> ПС 110/35/15 </w:t>
            </w:r>
            <w:proofErr w:type="spellStart"/>
            <w:r w:rsidRPr="00962F25">
              <w:rPr>
                <w:rFonts w:ascii="Times New Roman" w:hAnsi="Times New Roman"/>
                <w:sz w:val="20"/>
                <w:szCs w:val="20"/>
              </w:rPr>
              <w:t>кВ</w:t>
            </w:r>
            <w:proofErr w:type="spellEnd"/>
            <w:r w:rsidRPr="00962F25">
              <w:rPr>
                <w:rFonts w:ascii="Times New Roman" w:hAnsi="Times New Roman"/>
                <w:sz w:val="20"/>
                <w:szCs w:val="20"/>
              </w:rPr>
              <w:t xml:space="preserve"> «Лукой</w:t>
            </w:r>
            <w:proofErr w:type="gramStart"/>
            <w:r w:rsidRPr="00962F25">
              <w:rPr>
                <w:rFonts w:ascii="Times New Roman" w:hAnsi="Times New Roman"/>
                <w:sz w:val="20"/>
                <w:szCs w:val="20"/>
              </w:rPr>
              <w:t>л-</w:t>
            </w:r>
            <w:proofErr w:type="gramEnd"/>
            <w:r w:rsidRPr="00962F25">
              <w:rPr>
                <w:rFonts w:ascii="Times New Roman" w:hAnsi="Times New Roman"/>
                <w:sz w:val="20"/>
                <w:szCs w:val="20"/>
              </w:rPr>
              <w:t xml:space="preserve"> </w:t>
            </w:r>
            <w:proofErr w:type="spellStart"/>
            <w:r w:rsidRPr="00962F25">
              <w:rPr>
                <w:rFonts w:ascii="Times New Roman" w:hAnsi="Times New Roman"/>
                <w:sz w:val="20"/>
                <w:szCs w:val="20"/>
              </w:rPr>
              <w:t>Калининградморнефть</w:t>
            </w:r>
            <w:proofErr w:type="spellEnd"/>
            <w:r w:rsidRPr="00962F25">
              <w:rPr>
                <w:rFonts w:ascii="Times New Roman" w:hAnsi="Times New Roman"/>
                <w:sz w:val="20"/>
                <w:szCs w:val="20"/>
              </w:rPr>
              <w:t xml:space="preserve">» до нового распределительного пункта (далее – РП) </w:t>
            </w:r>
            <w:r w:rsidRPr="00962F25">
              <w:rPr>
                <w:rFonts w:ascii="Times New Roman" w:hAnsi="Times New Roman"/>
                <w:sz w:val="20"/>
                <w:szCs w:val="20"/>
              </w:rPr>
              <w:br/>
              <w:t xml:space="preserve">110 </w:t>
            </w:r>
            <w:proofErr w:type="spellStart"/>
            <w:r w:rsidRPr="00962F25">
              <w:rPr>
                <w:rFonts w:ascii="Times New Roman" w:hAnsi="Times New Roman"/>
                <w:sz w:val="20"/>
                <w:szCs w:val="20"/>
              </w:rPr>
              <w:t>кВ</w:t>
            </w:r>
            <w:proofErr w:type="spellEnd"/>
          </w:p>
        </w:tc>
        <w:tc>
          <w:tcPr>
            <w:tcW w:w="6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rPr>
                <w:rFonts w:ascii="Times New Roman" w:hAnsi="Times New Roman"/>
                <w:sz w:val="20"/>
                <w:szCs w:val="20"/>
              </w:rPr>
            </w:pPr>
            <w:r w:rsidRPr="00962F25">
              <w:rPr>
                <w:rFonts w:ascii="Times New Roman" w:hAnsi="Times New Roman"/>
                <w:sz w:val="20"/>
                <w:szCs w:val="20"/>
              </w:rPr>
              <w:t>Зеленоградский городской округ</w:t>
            </w:r>
          </w:p>
        </w:tc>
        <w:tc>
          <w:tcPr>
            <w:tcW w:w="7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rPr>
                <w:rFonts w:ascii="Times New Roman" w:hAnsi="Times New Roman"/>
                <w:sz w:val="20"/>
                <w:szCs w:val="20"/>
              </w:rPr>
            </w:pPr>
            <w:r w:rsidRPr="00962F25">
              <w:rPr>
                <w:rFonts w:ascii="Times New Roman" w:hAnsi="Times New Roman"/>
                <w:sz w:val="20"/>
                <w:szCs w:val="20"/>
              </w:rPr>
              <w:t xml:space="preserve">ЛЭП напряжением 110 </w:t>
            </w:r>
            <w:proofErr w:type="spellStart"/>
            <w:r w:rsidRPr="00962F25">
              <w:rPr>
                <w:rFonts w:ascii="Times New Roman" w:hAnsi="Times New Roman"/>
                <w:sz w:val="20"/>
                <w:szCs w:val="20"/>
              </w:rPr>
              <w:t>кВ</w:t>
            </w:r>
            <w:proofErr w:type="spellEnd"/>
            <w:r w:rsidRPr="00962F25">
              <w:rPr>
                <w:rFonts w:ascii="Times New Roman" w:hAnsi="Times New Roman"/>
                <w:sz w:val="20"/>
                <w:szCs w:val="20"/>
              </w:rPr>
              <w:t xml:space="preserve"> сечением </w:t>
            </w:r>
          </w:p>
          <w:p w:rsidR="00F30CCF" w:rsidRPr="00962F25" w:rsidRDefault="00F30CCF" w:rsidP="009D6758">
            <w:pPr>
              <w:tabs>
                <w:tab w:val="left" w:pos="708"/>
              </w:tabs>
              <w:suppressAutoHyphens/>
              <w:spacing w:after="0" w:line="240" w:lineRule="auto"/>
              <w:rPr>
                <w:rFonts w:ascii="Times New Roman" w:hAnsi="Times New Roman"/>
                <w:sz w:val="20"/>
                <w:szCs w:val="20"/>
              </w:rPr>
            </w:pPr>
            <w:r w:rsidRPr="00962F25">
              <w:rPr>
                <w:rFonts w:ascii="Times New Roman" w:hAnsi="Times New Roman"/>
                <w:sz w:val="20"/>
                <w:szCs w:val="20"/>
              </w:rPr>
              <w:t>95 (120) кв. мм,</w:t>
            </w:r>
          </w:p>
          <w:p w:rsidR="00F30CCF" w:rsidRPr="00962F25" w:rsidRDefault="00F30CCF" w:rsidP="009D6758">
            <w:pPr>
              <w:tabs>
                <w:tab w:val="left" w:pos="708"/>
              </w:tabs>
              <w:suppressAutoHyphens/>
              <w:spacing w:after="0" w:line="240" w:lineRule="auto"/>
              <w:rPr>
                <w:rFonts w:ascii="Times New Roman" w:hAnsi="Times New Roman"/>
                <w:sz w:val="20"/>
                <w:szCs w:val="20"/>
              </w:rPr>
            </w:pPr>
            <w:r w:rsidRPr="00962F25">
              <w:rPr>
                <w:rFonts w:ascii="Times New Roman" w:hAnsi="Times New Roman"/>
                <w:sz w:val="20"/>
                <w:szCs w:val="20"/>
              </w:rPr>
              <w:t xml:space="preserve">протяженность </w:t>
            </w:r>
          </w:p>
          <w:p w:rsidR="00F30CCF" w:rsidRPr="00962F25" w:rsidRDefault="00F30CCF" w:rsidP="009D6758">
            <w:pPr>
              <w:tabs>
                <w:tab w:val="left" w:pos="708"/>
              </w:tabs>
              <w:suppressAutoHyphens/>
              <w:spacing w:after="0" w:line="240" w:lineRule="auto"/>
              <w:rPr>
                <w:rFonts w:ascii="Times New Roman" w:hAnsi="Times New Roman"/>
                <w:sz w:val="20"/>
                <w:szCs w:val="20"/>
              </w:rPr>
            </w:pPr>
            <w:r w:rsidRPr="00962F25">
              <w:rPr>
                <w:rFonts w:ascii="Times New Roman" w:hAnsi="Times New Roman"/>
                <w:sz w:val="20"/>
                <w:szCs w:val="20"/>
              </w:rPr>
              <w:t>2х0,2 км</w:t>
            </w:r>
          </w:p>
        </w:tc>
        <w:tc>
          <w:tcPr>
            <w:tcW w:w="5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both"/>
              <w:rPr>
                <w:rFonts w:ascii="Times New Roman" w:hAnsi="Times New Roman"/>
                <w:sz w:val="20"/>
                <w:szCs w:val="20"/>
              </w:rPr>
            </w:pPr>
            <w:r w:rsidRPr="00962F25">
              <w:rPr>
                <w:rFonts w:ascii="Times New Roman" w:hAnsi="Times New Roman"/>
                <w:sz w:val="20"/>
                <w:szCs w:val="20"/>
              </w:rPr>
              <w:t xml:space="preserve">Для </w:t>
            </w:r>
            <w:proofErr w:type="gramStart"/>
            <w:r w:rsidRPr="00962F25">
              <w:rPr>
                <w:rFonts w:ascii="Times New Roman" w:hAnsi="Times New Roman"/>
                <w:sz w:val="20"/>
                <w:szCs w:val="20"/>
              </w:rPr>
              <w:t>технологи-</w:t>
            </w:r>
            <w:proofErr w:type="spellStart"/>
            <w:r w:rsidRPr="00962F25">
              <w:rPr>
                <w:rFonts w:ascii="Times New Roman" w:hAnsi="Times New Roman"/>
                <w:sz w:val="20"/>
                <w:szCs w:val="20"/>
              </w:rPr>
              <w:t>ческого</w:t>
            </w:r>
            <w:proofErr w:type="spellEnd"/>
            <w:proofErr w:type="gramEnd"/>
            <w:r w:rsidRPr="00962F25">
              <w:rPr>
                <w:rFonts w:ascii="Times New Roman" w:hAnsi="Times New Roman"/>
                <w:sz w:val="20"/>
                <w:szCs w:val="20"/>
              </w:rPr>
              <w:t xml:space="preserve"> при-соединения ПС 110/35/15 </w:t>
            </w:r>
            <w:proofErr w:type="spellStart"/>
            <w:r w:rsidRPr="00962F25">
              <w:rPr>
                <w:rFonts w:ascii="Times New Roman" w:hAnsi="Times New Roman"/>
                <w:sz w:val="20"/>
                <w:szCs w:val="20"/>
              </w:rPr>
              <w:t>кВ</w:t>
            </w:r>
            <w:proofErr w:type="spellEnd"/>
            <w:r w:rsidRPr="00962F25">
              <w:rPr>
                <w:rFonts w:ascii="Times New Roman" w:hAnsi="Times New Roman"/>
                <w:sz w:val="20"/>
                <w:szCs w:val="20"/>
              </w:rPr>
              <w:t xml:space="preserve"> </w:t>
            </w:r>
          </w:p>
          <w:p w:rsidR="00F30CCF" w:rsidRPr="00962F25" w:rsidRDefault="00F30CCF" w:rsidP="009D6758">
            <w:pPr>
              <w:tabs>
                <w:tab w:val="left" w:pos="708"/>
              </w:tabs>
              <w:suppressAutoHyphens/>
              <w:spacing w:after="0" w:line="240" w:lineRule="auto"/>
              <w:jc w:val="both"/>
              <w:rPr>
                <w:rFonts w:ascii="Times New Roman" w:hAnsi="Times New Roman"/>
                <w:sz w:val="20"/>
                <w:szCs w:val="20"/>
              </w:rPr>
            </w:pPr>
            <w:r w:rsidRPr="00962F25">
              <w:rPr>
                <w:rFonts w:ascii="Times New Roman" w:hAnsi="Times New Roman"/>
                <w:sz w:val="20"/>
                <w:szCs w:val="20"/>
              </w:rPr>
              <w:t xml:space="preserve">общества с </w:t>
            </w:r>
            <w:proofErr w:type="gramStart"/>
            <w:r w:rsidRPr="00962F25">
              <w:rPr>
                <w:rFonts w:ascii="Times New Roman" w:hAnsi="Times New Roman"/>
                <w:sz w:val="20"/>
                <w:szCs w:val="20"/>
              </w:rPr>
              <w:t>ограниченной</w:t>
            </w:r>
            <w:proofErr w:type="gramEnd"/>
            <w:r w:rsidRPr="00962F25">
              <w:rPr>
                <w:rFonts w:ascii="Times New Roman" w:hAnsi="Times New Roman"/>
                <w:sz w:val="20"/>
                <w:szCs w:val="20"/>
              </w:rPr>
              <w:t xml:space="preserve"> </w:t>
            </w:r>
          </w:p>
          <w:p w:rsidR="00F30CCF" w:rsidRPr="00962F25" w:rsidRDefault="00F30CCF" w:rsidP="009D6758">
            <w:pPr>
              <w:tabs>
                <w:tab w:val="left" w:pos="708"/>
              </w:tabs>
              <w:suppressAutoHyphens/>
              <w:spacing w:after="0" w:line="240" w:lineRule="auto"/>
              <w:jc w:val="both"/>
              <w:rPr>
                <w:rFonts w:ascii="Times New Roman" w:hAnsi="Times New Roman"/>
                <w:sz w:val="20"/>
                <w:szCs w:val="20"/>
              </w:rPr>
            </w:pPr>
            <w:proofErr w:type="gramStart"/>
            <w:r w:rsidRPr="00962F25">
              <w:rPr>
                <w:rFonts w:ascii="Times New Roman" w:hAnsi="Times New Roman"/>
                <w:sz w:val="20"/>
                <w:szCs w:val="20"/>
              </w:rPr>
              <w:t>ответствен-</w:t>
            </w:r>
            <w:proofErr w:type="spellStart"/>
            <w:r w:rsidRPr="00962F25">
              <w:rPr>
                <w:rFonts w:ascii="Times New Roman" w:hAnsi="Times New Roman"/>
                <w:sz w:val="20"/>
                <w:szCs w:val="20"/>
              </w:rPr>
              <w:t>ностью</w:t>
            </w:r>
            <w:proofErr w:type="spellEnd"/>
            <w:proofErr w:type="gramEnd"/>
            <w:r w:rsidRPr="00962F25">
              <w:rPr>
                <w:rFonts w:ascii="Times New Roman" w:hAnsi="Times New Roman"/>
                <w:sz w:val="20"/>
                <w:szCs w:val="20"/>
              </w:rPr>
              <w:t xml:space="preserve"> </w:t>
            </w:r>
          </w:p>
          <w:p w:rsidR="00F30CCF" w:rsidRPr="00962F25" w:rsidRDefault="00F30CCF" w:rsidP="009D6758">
            <w:pPr>
              <w:tabs>
                <w:tab w:val="left" w:pos="708"/>
              </w:tabs>
              <w:suppressAutoHyphens/>
              <w:spacing w:after="0" w:line="240" w:lineRule="auto"/>
              <w:jc w:val="both"/>
              <w:rPr>
                <w:rFonts w:ascii="Times New Roman" w:hAnsi="Times New Roman"/>
                <w:sz w:val="20"/>
                <w:szCs w:val="20"/>
              </w:rPr>
            </w:pPr>
            <w:r w:rsidRPr="00962F25">
              <w:rPr>
                <w:rFonts w:ascii="Times New Roman" w:hAnsi="Times New Roman"/>
                <w:sz w:val="20"/>
                <w:szCs w:val="20"/>
              </w:rPr>
              <w:t>«Лукойл-Калининград-</w:t>
            </w:r>
            <w:proofErr w:type="spellStart"/>
            <w:r w:rsidRPr="00962F25">
              <w:rPr>
                <w:rFonts w:ascii="Times New Roman" w:hAnsi="Times New Roman"/>
                <w:sz w:val="20"/>
                <w:szCs w:val="20"/>
              </w:rPr>
              <w:t>морнефть</w:t>
            </w:r>
            <w:proofErr w:type="spellEnd"/>
            <w:r w:rsidRPr="00962F25">
              <w:rPr>
                <w:rFonts w:ascii="Times New Roman" w:hAnsi="Times New Roman"/>
                <w:sz w:val="20"/>
                <w:szCs w:val="20"/>
              </w:rPr>
              <w:t xml:space="preserve">» к РП 110 </w:t>
            </w:r>
            <w:proofErr w:type="spellStart"/>
            <w:r w:rsidRPr="00962F25">
              <w:rPr>
                <w:rFonts w:ascii="Times New Roman" w:hAnsi="Times New Roman"/>
                <w:sz w:val="20"/>
                <w:szCs w:val="20"/>
              </w:rPr>
              <w:t>кВ</w:t>
            </w:r>
            <w:proofErr w:type="spellEnd"/>
          </w:p>
        </w:tc>
        <w:tc>
          <w:tcPr>
            <w:tcW w:w="6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both"/>
              <w:rPr>
                <w:rFonts w:ascii="Times New Roman" w:hAnsi="Times New Roman"/>
                <w:sz w:val="20"/>
                <w:szCs w:val="20"/>
              </w:rPr>
            </w:pPr>
            <w:r w:rsidRPr="00962F25">
              <w:rPr>
                <w:rFonts w:ascii="Times New Roman" w:hAnsi="Times New Roman"/>
                <w:sz w:val="20"/>
                <w:szCs w:val="20"/>
              </w:rPr>
              <w:t>Прогнозируемый срок ввода –</w:t>
            </w:r>
            <w:r w:rsidRPr="00962F25">
              <w:rPr>
                <w:rFonts w:ascii="Times New Roman" w:hAnsi="Times New Roman"/>
                <w:sz w:val="20"/>
                <w:szCs w:val="20"/>
              </w:rPr>
              <w:br/>
              <w:t xml:space="preserve">2020 год. Объект будет включен в схему и программу перспективного развития электроэнергетики Калининградской области </w:t>
            </w:r>
            <w:r w:rsidRPr="00962F25">
              <w:rPr>
                <w:rFonts w:ascii="Times New Roman" w:hAnsi="Times New Roman"/>
                <w:sz w:val="20"/>
                <w:szCs w:val="20"/>
              </w:rPr>
              <w:br/>
              <w:t>на 2021-2025 годы</w:t>
            </w:r>
          </w:p>
          <w:p w:rsidR="00F30CCF" w:rsidRPr="00962F25" w:rsidRDefault="00F30CCF" w:rsidP="009D6758">
            <w:pPr>
              <w:tabs>
                <w:tab w:val="left" w:pos="708"/>
              </w:tabs>
              <w:suppressAutoHyphens/>
              <w:spacing w:after="0" w:line="240" w:lineRule="auto"/>
              <w:jc w:val="both"/>
              <w:rPr>
                <w:rFonts w:ascii="Times New Roman" w:hAnsi="Times New Roman"/>
                <w:sz w:val="20"/>
                <w:szCs w:val="20"/>
              </w:rPr>
            </w:pPr>
          </w:p>
        </w:tc>
        <w:tc>
          <w:tcPr>
            <w:tcW w:w="935" w:type="pct"/>
            <w:vMerge w:val="restart"/>
            <w:tcBorders>
              <w:top w:val="nil"/>
              <w:left w:val="single" w:sz="4" w:space="0" w:color="00000A"/>
              <w:bottom w:val="single" w:sz="4" w:space="0" w:color="auto"/>
            </w:tcBorders>
            <w:tcMar>
              <w:top w:w="0" w:type="dxa"/>
              <w:left w:w="108" w:type="dxa"/>
              <w:bottom w:w="0" w:type="dxa"/>
              <w:right w:w="108" w:type="dxa"/>
            </w:tcMar>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3 метра с каждой стороны газопровода;</w:t>
            </w:r>
          </w:p>
          <w:p w:rsidR="00F30CCF" w:rsidRPr="00962F25" w:rsidRDefault="00F30CCF" w:rsidP="009D6758">
            <w:pPr>
              <w:tabs>
                <w:tab w:val="left" w:pos="708"/>
              </w:tabs>
              <w:suppressAutoHyphens/>
              <w:spacing w:after="0" w:line="240" w:lineRule="auto"/>
              <w:rPr>
                <w:rFonts w:ascii="Times New Roman" w:hAnsi="Times New Roman"/>
                <w:sz w:val="2"/>
                <w:szCs w:val="2"/>
              </w:rPr>
            </w:pPr>
            <w:r w:rsidRPr="00962F25">
              <w:rPr>
                <w:rFonts w:ascii="Times New Roman" w:hAnsi="Times New Roman"/>
                <w:sz w:val="20"/>
                <w:szCs w:val="20"/>
              </w:rPr>
              <w:t>для надземных участков газопроводов расстояние от деревьев до трубопровода должно быть не меньше высоты деревьев в течение всего срока эксплуатации газопровода</w:t>
            </w:r>
          </w:p>
        </w:tc>
      </w:tr>
      <w:tr w:rsidR="00962F25" w:rsidRPr="00962F25" w:rsidTr="009D6758">
        <w:trPr>
          <w:trHeight w:val="281"/>
        </w:trPr>
        <w:tc>
          <w:tcPr>
            <w:tcW w:w="182" w:type="pct"/>
            <w:tcBorders>
              <w:top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sz w:val="20"/>
                <w:szCs w:val="20"/>
              </w:rPr>
            </w:pPr>
            <w:r w:rsidRPr="00962F25">
              <w:rPr>
                <w:rFonts w:ascii="Times New Roman" w:hAnsi="Times New Roman"/>
                <w:sz w:val="20"/>
                <w:szCs w:val="20"/>
              </w:rPr>
              <w:t>7</w:t>
            </w:r>
          </w:p>
        </w:tc>
        <w:tc>
          <w:tcPr>
            <w:tcW w:w="43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both"/>
              <w:rPr>
                <w:rFonts w:ascii="Times New Roman" w:hAnsi="Times New Roman"/>
                <w:sz w:val="20"/>
                <w:szCs w:val="20"/>
              </w:rPr>
            </w:pPr>
            <w:proofErr w:type="gramStart"/>
            <w:r w:rsidRPr="00962F25">
              <w:rPr>
                <w:rFonts w:ascii="Times New Roman" w:hAnsi="Times New Roman"/>
                <w:sz w:val="20"/>
                <w:szCs w:val="20"/>
              </w:rPr>
              <w:t>Распредели-тельный</w:t>
            </w:r>
            <w:proofErr w:type="gramEnd"/>
            <w:r w:rsidRPr="00962F25">
              <w:rPr>
                <w:rFonts w:ascii="Times New Roman" w:hAnsi="Times New Roman"/>
                <w:sz w:val="20"/>
                <w:szCs w:val="20"/>
              </w:rPr>
              <w:t xml:space="preserve"> пункт (далее – РП) 110 </w:t>
            </w:r>
            <w:proofErr w:type="spellStart"/>
            <w:r w:rsidRPr="00962F25">
              <w:rPr>
                <w:rFonts w:ascii="Times New Roman" w:hAnsi="Times New Roman"/>
                <w:sz w:val="20"/>
                <w:szCs w:val="20"/>
              </w:rPr>
              <w:t>кВ</w:t>
            </w:r>
            <w:proofErr w:type="spellEnd"/>
          </w:p>
        </w:tc>
        <w:tc>
          <w:tcPr>
            <w:tcW w:w="91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rPr>
                <w:rFonts w:ascii="Times New Roman" w:hAnsi="Times New Roman"/>
                <w:sz w:val="20"/>
                <w:szCs w:val="20"/>
              </w:rPr>
            </w:pPr>
            <w:r w:rsidRPr="00962F25">
              <w:rPr>
                <w:rFonts w:ascii="Times New Roman" w:hAnsi="Times New Roman"/>
                <w:sz w:val="20"/>
                <w:szCs w:val="20"/>
              </w:rPr>
              <w:t xml:space="preserve">Строительство РП напряжением 110 </w:t>
            </w:r>
            <w:proofErr w:type="spellStart"/>
            <w:r w:rsidRPr="00962F25">
              <w:rPr>
                <w:rFonts w:ascii="Times New Roman" w:hAnsi="Times New Roman"/>
                <w:sz w:val="20"/>
                <w:szCs w:val="20"/>
              </w:rPr>
              <w:t>кВ</w:t>
            </w:r>
            <w:proofErr w:type="spellEnd"/>
            <w:r w:rsidRPr="00962F25">
              <w:rPr>
                <w:rFonts w:ascii="Times New Roman" w:hAnsi="Times New Roman"/>
                <w:sz w:val="20"/>
                <w:szCs w:val="20"/>
              </w:rPr>
              <w:t xml:space="preserve"> </w:t>
            </w:r>
          </w:p>
        </w:tc>
        <w:tc>
          <w:tcPr>
            <w:tcW w:w="6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rPr>
                <w:rFonts w:ascii="Times New Roman" w:hAnsi="Times New Roman"/>
                <w:sz w:val="20"/>
                <w:szCs w:val="20"/>
              </w:rPr>
            </w:pPr>
            <w:r w:rsidRPr="00962F25">
              <w:rPr>
                <w:rFonts w:ascii="Times New Roman" w:hAnsi="Times New Roman"/>
                <w:sz w:val="20"/>
                <w:szCs w:val="20"/>
              </w:rPr>
              <w:t>Зеленоградский городской округ/</w:t>
            </w:r>
            <w:proofErr w:type="spellStart"/>
            <w:proofErr w:type="gramStart"/>
            <w:r w:rsidRPr="00962F25">
              <w:rPr>
                <w:rFonts w:ascii="Times New Roman" w:hAnsi="Times New Roman"/>
                <w:sz w:val="20"/>
                <w:szCs w:val="20"/>
              </w:rPr>
              <w:t>производ-ственная</w:t>
            </w:r>
            <w:proofErr w:type="spellEnd"/>
            <w:proofErr w:type="gramEnd"/>
            <w:r w:rsidRPr="00962F25">
              <w:rPr>
                <w:rFonts w:ascii="Times New Roman" w:hAnsi="Times New Roman"/>
                <w:sz w:val="20"/>
                <w:szCs w:val="20"/>
              </w:rPr>
              <w:t xml:space="preserve"> зона</w:t>
            </w:r>
          </w:p>
          <w:p w:rsidR="00F30CCF" w:rsidRPr="00962F25" w:rsidRDefault="00F30CCF" w:rsidP="009D6758">
            <w:pPr>
              <w:tabs>
                <w:tab w:val="left" w:pos="708"/>
              </w:tabs>
              <w:suppressAutoHyphens/>
              <w:spacing w:after="0" w:line="240" w:lineRule="auto"/>
              <w:rPr>
                <w:rFonts w:ascii="Times New Roman" w:hAnsi="Times New Roman"/>
                <w:sz w:val="20"/>
                <w:szCs w:val="20"/>
              </w:rPr>
            </w:pPr>
          </w:p>
        </w:tc>
        <w:tc>
          <w:tcPr>
            <w:tcW w:w="7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both"/>
              <w:rPr>
                <w:rFonts w:ascii="Times New Roman" w:hAnsi="Times New Roman"/>
                <w:sz w:val="20"/>
                <w:szCs w:val="20"/>
              </w:rPr>
            </w:pPr>
            <w:r w:rsidRPr="00962F25">
              <w:rPr>
                <w:rFonts w:ascii="Times New Roman" w:hAnsi="Times New Roman"/>
                <w:sz w:val="20"/>
                <w:szCs w:val="20"/>
              </w:rPr>
              <w:t xml:space="preserve">Строительство открытого распределительного устройства напряжением 110 </w:t>
            </w:r>
            <w:proofErr w:type="spellStart"/>
            <w:r w:rsidRPr="00962F25">
              <w:rPr>
                <w:rFonts w:ascii="Times New Roman" w:hAnsi="Times New Roman"/>
                <w:sz w:val="20"/>
                <w:szCs w:val="20"/>
              </w:rPr>
              <w:t>кВ</w:t>
            </w:r>
            <w:proofErr w:type="spellEnd"/>
          </w:p>
          <w:p w:rsidR="00F30CCF" w:rsidRPr="00962F25" w:rsidRDefault="00F30CCF" w:rsidP="009D6758">
            <w:pPr>
              <w:tabs>
                <w:tab w:val="left" w:pos="708"/>
              </w:tabs>
              <w:suppressAutoHyphens/>
              <w:spacing w:after="0" w:line="240" w:lineRule="auto"/>
              <w:jc w:val="both"/>
              <w:rPr>
                <w:rFonts w:ascii="Times New Roman" w:hAnsi="Times New Roman"/>
                <w:sz w:val="20"/>
                <w:szCs w:val="20"/>
              </w:rPr>
            </w:pPr>
            <w:r w:rsidRPr="00962F25">
              <w:rPr>
                <w:rFonts w:ascii="Times New Roman" w:hAnsi="Times New Roman"/>
                <w:sz w:val="20"/>
                <w:szCs w:val="20"/>
              </w:rPr>
              <w:t>(схема № 110-5Н)</w:t>
            </w:r>
          </w:p>
        </w:tc>
        <w:tc>
          <w:tcPr>
            <w:tcW w:w="5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both"/>
              <w:rPr>
                <w:rFonts w:ascii="Times New Roman" w:hAnsi="Times New Roman"/>
                <w:sz w:val="20"/>
                <w:szCs w:val="20"/>
              </w:rPr>
            </w:pPr>
            <w:r w:rsidRPr="00962F25">
              <w:rPr>
                <w:rFonts w:ascii="Times New Roman" w:hAnsi="Times New Roman"/>
                <w:sz w:val="20"/>
                <w:szCs w:val="20"/>
              </w:rPr>
              <w:t xml:space="preserve">Для </w:t>
            </w:r>
            <w:proofErr w:type="gramStart"/>
            <w:r w:rsidRPr="00962F25">
              <w:rPr>
                <w:rFonts w:ascii="Times New Roman" w:hAnsi="Times New Roman"/>
                <w:sz w:val="20"/>
                <w:szCs w:val="20"/>
              </w:rPr>
              <w:t>технологи-</w:t>
            </w:r>
            <w:proofErr w:type="spellStart"/>
            <w:r w:rsidRPr="00962F25">
              <w:rPr>
                <w:rFonts w:ascii="Times New Roman" w:hAnsi="Times New Roman"/>
                <w:sz w:val="20"/>
                <w:szCs w:val="20"/>
              </w:rPr>
              <w:t>ческого</w:t>
            </w:r>
            <w:proofErr w:type="spellEnd"/>
            <w:proofErr w:type="gramEnd"/>
            <w:r w:rsidRPr="00962F25">
              <w:rPr>
                <w:rFonts w:ascii="Times New Roman" w:hAnsi="Times New Roman"/>
                <w:sz w:val="20"/>
                <w:szCs w:val="20"/>
              </w:rPr>
              <w:t xml:space="preserve"> при-соединения к электрическим сетям ПС 110/35/15 </w:t>
            </w:r>
            <w:proofErr w:type="spellStart"/>
            <w:r w:rsidRPr="00962F25">
              <w:rPr>
                <w:rFonts w:ascii="Times New Roman" w:hAnsi="Times New Roman"/>
                <w:sz w:val="20"/>
                <w:szCs w:val="20"/>
              </w:rPr>
              <w:t>кВ</w:t>
            </w:r>
            <w:proofErr w:type="spellEnd"/>
          </w:p>
          <w:p w:rsidR="00F30CCF" w:rsidRPr="00962F25" w:rsidRDefault="00F30CCF" w:rsidP="009D6758">
            <w:pPr>
              <w:tabs>
                <w:tab w:val="left" w:pos="708"/>
              </w:tabs>
              <w:suppressAutoHyphens/>
              <w:spacing w:after="0" w:line="240" w:lineRule="auto"/>
              <w:jc w:val="both"/>
              <w:rPr>
                <w:rFonts w:ascii="Times New Roman" w:hAnsi="Times New Roman"/>
                <w:sz w:val="20"/>
                <w:szCs w:val="20"/>
              </w:rPr>
            </w:pPr>
            <w:r w:rsidRPr="00962F25">
              <w:rPr>
                <w:rFonts w:ascii="Times New Roman" w:hAnsi="Times New Roman"/>
                <w:sz w:val="20"/>
                <w:szCs w:val="20"/>
              </w:rPr>
              <w:t xml:space="preserve">общества с </w:t>
            </w:r>
            <w:proofErr w:type="gramStart"/>
            <w:r w:rsidRPr="00962F25">
              <w:rPr>
                <w:rFonts w:ascii="Times New Roman" w:hAnsi="Times New Roman"/>
                <w:sz w:val="20"/>
                <w:szCs w:val="20"/>
              </w:rPr>
              <w:t>ограниченной</w:t>
            </w:r>
            <w:proofErr w:type="gramEnd"/>
          </w:p>
          <w:p w:rsidR="00F30CCF" w:rsidRPr="00962F25" w:rsidRDefault="00F30CCF" w:rsidP="009D6758">
            <w:pPr>
              <w:tabs>
                <w:tab w:val="left" w:pos="708"/>
              </w:tabs>
              <w:suppressAutoHyphens/>
              <w:spacing w:after="0" w:line="240" w:lineRule="auto"/>
              <w:jc w:val="both"/>
              <w:rPr>
                <w:rFonts w:ascii="Times New Roman" w:hAnsi="Times New Roman"/>
                <w:sz w:val="20"/>
                <w:szCs w:val="20"/>
              </w:rPr>
            </w:pPr>
            <w:proofErr w:type="gramStart"/>
            <w:r w:rsidRPr="00962F25">
              <w:rPr>
                <w:rFonts w:ascii="Times New Roman" w:hAnsi="Times New Roman"/>
                <w:sz w:val="20"/>
                <w:szCs w:val="20"/>
              </w:rPr>
              <w:t>ответствен-</w:t>
            </w:r>
            <w:proofErr w:type="spellStart"/>
            <w:r w:rsidRPr="00962F25">
              <w:rPr>
                <w:rFonts w:ascii="Times New Roman" w:hAnsi="Times New Roman"/>
                <w:sz w:val="20"/>
                <w:szCs w:val="20"/>
              </w:rPr>
              <w:t>ностью</w:t>
            </w:r>
            <w:proofErr w:type="spellEnd"/>
            <w:proofErr w:type="gramEnd"/>
            <w:r w:rsidRPr="00962F25">
              <w:rPr>
                <w:rFonts w:ascii="Times New Roman" w:hAnsi="Times New Roman"/>
                <w:sz w:val="20"/>
                <w:szCs w:val="20"/>
              </w:rPr>
              <w:t xml:space="preserve">  </w:t>
            </w:r>
          </w:p>
          <w:p w:rsidR="00F30CCF" w:rsidRPr="00962F25" w:rsidRDefault="00F30CCF" w:rsidP="009D6758">
            <w:pPr>
              <w:tabs>
                <w:tab w:val="left" w:pos="708"/>
              </w:tabs>
              <w:suppressAutoHyphens/>
              <w:spacing w:after="0" w:line="240" w:lineRule="auto"/>
              <w:jc w:val="both"/>
              <w:rPr>
                <w:rFonts w:ascii="Times New Roman" w:hAnsi="Times New Roman"/>
                <w:sz w:val="20"/>
                <w:szCs w:val="20"/>
              </w:rPr>
            </w:pPr>
            <w:r w:rsidRPr="00962F25">
              <w:rPr>
                <w:rFonts w:ascii="Times New Roman" w:hAnsi="Times New Roman"/>
                <w:sz w:val="20"/>
                <w:szCs w:val="20"/>
              </w:rPr>
              <w:t>«Лукойл-</w:t>
            </w:r>
            <w:r w:rsidRPr="00962F25">
              <w:rPr>
                <w:rFonts w:ascii="Times New Roman" w:hAnsi="Times New Roman"/>
                <w:sz w:val="20"/>
                <w:szCs w:val="20"/>
              </w:rPr>
              <w:lastRenderedPageBreak/>
              <w:t>Калининград-</w:t>
            </w:r>
            <w:proofErr w:type="spellStart"/>
            <w:r w:rsidRPr="00962F25">
              <w:rPr>
                <w:rFonts w:ascii="Times New Roman" w:hAnsi="Times New Roman"/>
                <w:sz w:val="20"/>
                <w:szCs w:val="20"/>
              </w:rPr>
              <w:t>морнефть</w:t>
            </w:r>
            <w:proofErr w:type="spellEnd"/>
            <w:r w:rsidRPr="00962F25">
              <w:rPr>
                <w:rFonts w:ascii="Times New Roman" w:hAnsi="Times New Roman"/>
                <w:sz w:val="20"/>
                <w:szCs w:val="20"/>
              </w:rPr>
              <w:t>»</w:t>
            </w:r>
          </w:p>
        </w:tc>
        <w:tc>
          <w:tcPr>
            <w:tcW w:w="6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both"/>
              <w:rPr>
                <w:rFonts w:ascii="Times New Roman" w:hAnsi="Times New Roman"/>
                <w:sz w:val="20"/>
                <w:szCs w:val="20"/>
              </w:rPr>
            </w:pPr>
            <w:r w:rsidRPr="00962F25">
              <w:rPr>
                <w:rFonts w:ascii="Times New Roman" w:hAnsi="Times New Roman"/>
                <w:sz w:val="20"/>
                <w:szCs w:val="20"/>
              </w:rPr>
              <w:lastRenderedPageBreak/>
              <w:t>Прогнозируемый срок ввода –</w:t>
            </w:r>
            <w:r w:rsidRPr="00962F25">
              <w:rPr>
                <w:rFonts w:ascii="Times New Roman" w:hAnsi="Times New Roman"/>
                <w:sz w:val="20"/>
                <w:szCs w:val="20"/>
              </w:rPr>
              <w:br/>
              <w:t xml:space="preserve">2020 год. Объект будет включен в схему и программу перспективного развития электроэнергетики Калининградской области </w:t>
            </w:r>
            <w:r w:rsidRPr="00962F25">
              <w:rPr>
                <w:rFonts w:ascii="Times New Roman" w:hAnsi="Times New Roman"/>
                <w:sz w:val="20"/>
                <w:szCs w:val="20"/>
              </w:rPr>
              <w:br/>
              <w:t>на 2021-2025 годы</w:t>
            </w:r>
          </w:p>
          <w:p w:rsidR="00F30CCF" w:rsidRPr="00962F25" w:rsidRDefault="00F30CCF" w:rsidP="009D6758">
            <w:pPr>
              <w:tabs>
                <w:tab w:val="left" w:pos="708"/>
              </w:tabs>
              <w:suppressAutoHyphens/>
              <w:spacing w:after="0" w:line="240" w:lineRule="auto"/>
              <w:jc w:val="both"/>
              <w:rPr>
                <w:rFonts w:ascii="Times New Roman" w:hAnsi="Times New Roman"/>
                <w:sz w:val="20"/>
                <w:szCs w:val="20"/>
              </w:rPr>
            </w:pPr>
          </w:p>
          <w:p w:rsidR="00F30CCF" w:rsidRPr="00962F25" w:rsidRDefault="00F30CCF" w:rsidP="009D6758">
            <w:pPr>
              <w:tabs>
                <w:tab w:val="left" w:pos="708"/>
              </w:tabs>
              <w:suppressAutoHyphens/>
              <w:spacing w:after="0" w:line="240" w:lineRule="auto"/>
              <w:jc w:val="both"/>
              <w:rPr>
                <w:rFonts w:ascii="Times New Roman" w:hAnsi="Times New Roman"/>
                <w:sz w:val="20"/>
                <w:szCs w:val="20"/>
              </w:rPr>
            </w:pPr>
          </w:p>
        </w:tc>
        <w:tc>
          <w:tcPr>
            <w:tcW w:w="935" w:type="pct"/>
            <w:vMerge/>
            <w:tcBorders>
              <w:top w:val="nil"/>
              <w:left w:val="single" w:sz="4" w:space="0" w:color="00000A"/>
              <w:bottom w:val="single" w:sz="4" w:space="0" w:color="auto"/>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rPr>
                <w:rFonts w:ascii="Times New Roman" w:hAnsi="Times New Roman"/>
                <w:sz w:val="20"/>
                <w:szCs w:val="20"/>
              </w:rPr>
            </w:pPr>
          </w:p>
        </w:tc>
      </w:tr>
      <w:tr w:rsidR="00962F25" w:rsidRPr="00962F25" w:rsidTr="009D6758">
        <w:trPr>
          <w:trHeight w:val="2126"/>
        </w:trPr>
        <w:tc>
          <w:tcPr>
            <w:tcW w:w="182" w:type="pct"/>
            <w:tcBorders>
              <w:top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sz w:val="20"/>
                <w:szCs w:val="20"/>
              </w:rPr>
            </w:pPr>
            <w:r w:rsidRPr="00962F25">
              <w:rPr>
                <w:rFonts w:ascii="Times New Roman" w:hAnsi="Times New Roman"/>
                <w:sz w:val="20"/>
                <w:szCs w:val="20"/>
              </w:rPr>
              <w:lastRenderedPageBreak/>
              <w:t>8</w:t>
            </w:r>
          </w:p>
        </w:tc>
        <w:tc>
          <w:tcPr>
            <w:tcW w:w="43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sz w:val="20"/>
                <w:szCs w:val="20"/>
              </w:rPr>
            </w:pPr>
            <w:proofErr w:type="gramStart"/>
            <w:r w:rsidRPr="00962F25">
              <w:rPr>
                <w:rFonts w:ascii="Times New Roman" w:hAnsi="Times New Roman"/>
                <w:sz w:val="20"/>
                <w:szCs w:val="20"/>
              </w:rPr>
              <w:t>ВЛ</w:t>
            </w:r>
            <w:proofErr w:type="gramEnd"/>
            <w:r w:rsidRPr="00962F25">
              <w:rPr>
                <w:rFonts w:ascii="Times New Roman" w:hAnsi="Times New Roman"/>
                <w:sz w:val="20"/>
                <w:szCs w:val="20"/>
              </w:rPr>
              <w:t xml:space="preserve"> 110 </w:t>
            </w:r>
            <w:proofErr w:type="spellStart"/>
            <w:r w:rsidRPr="00962F25">
              <w:rPr>
                <w:rFonts w:ascii="Times New Roman" w:hAnsi="Times New Roman"/>
                <w:sz w:val="20"/>
                <w:szCs w:val="20"/>
              </w:rPr>
              <w:t>кВ</w:t>
            </w:r>
            <w:proofErr w:type="spellEnd"/>
          </w:p>
        </w:tc>
        <w:tc>
          <w:tcPr>
            <w:tcW w:w="91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rPr>
                <w:rFonts w:ascii="Times New Roman" w:hAnsi="Times New Roman"/>
                <w:sz w:val="20"/>
                <w:szCs w:val="20"/>
              </w:rPr>
            </w:pPr>
            <w:r w:rsidRPr="00962F25">
              <w:rPr>
                <w:rFonts w:ascii="Times New Roman" w:hAnsi="Times New Roman"/>
                <w:sz w:val="20"/>
                <w:szCs w:val="20"/>
              </w:rPr>
              <w:t xml:space="preserve">Строительство 2 </w:t>
            </w:r>
            <w:proofErr w:type="spellStart"/>
            <w:r w:rsidRPr="00962F25">
              <w:rPr>
                <w:rFonts w:ascii="Times New Roman" w:hAnsi="Times New Roman"/>
                <w:sz w:val="20"/>
                <w:szCs w:val="20"/>
              </w:rPr>
              <w:t>одноцепных</w:t>
            </w:r>
            <w:proofErr w:type="spellEnd"/>
            <w:r w:rsidRPr="00962F25">
              <w:rPr>
                <w:rFonts w:ascii="Times New Roman" w:hAnsi="Times New Roman"/>
                <w:sz w:val="20"/>
                <w:szCs w:val="20"/>
              </w:rPr>
              <w:t xml:space="preserve"> ЛЭП 110 </w:t>
            </w:r>
            <w:proofErr w:type="spellStart"/>
            <w:r w:rsidRPr="00962F25">
              <w:rPr>
                <w:rFonts w:ascii="Times New Roman" w:hAnsi="Times New Roman"/>
                <w:sz w:val="20"/>
                <w:szCs w:val="20"/>
              </w:rPr>
              <w:t>кВ</w:t>
            </w:r>
            <w:proofErr w:type="spellEnd"/>
            <w:r w:rsidRPr="00962F25">
              <w:rPr>
                <w:rFonts w:ascii="Times New Roman" w:hAnsi="Times New Roman"/>
                <w:sz w:val="20"/>
                <w:szCs w:val="20"/>
              </w:rPr>
              <w:t>:</w:t>
            </w:r>
          </w:p>
          <w:p w:rsidR="00F30CCF" w:rsidRPr="00962F25" w:rsidRDefault="00F30CCF" w:rsidP="009D6758">
            <w:pPr>
              <w:tabs>
                <w:tab w:val="left" w:pos="708"/>
              </w:tabs>
              <w:suppressAutoHyphens/>
              <w:spacing w:after="0" w:line="240" w:lineRule="auto"/>
              <w:rPr>
                <w:rFonts w:ascii="Times New Roman" w:hAnsi="Times New Roman"/>
                <w:sz w:val="20"/>
                <w:szCs w:val="20"/>
              </w:rPr>
            </w:pPr>
            <w:r w:rsidRPr="00962F25">
              <w:rPr>
                <w:rFonts w:ascii="Times New Roman" w:hAnsi="Times New Roman"/>
                <w:sz w:val="20"/>
                <w:szCs w:val="20"/>
              </w:rPr>
              <w:t>1) от опоры № 7 отпайки на ПС Романово</w:t>
            </w:r>
          </w:p>
          <w:p w:rsidR="00F30CCF" w:rsidRPr="00962F25" w:rsidRDefault="00F30CCF" w:rsidP="009D6758">
            <w:pPr>
              <w:tabs>
                <w:tab w:val="left" w:pos="708"/>
              </w:tabs>
              <w:suppressAutoHyphens/>
              <w:spacing w:after="0" w:line="240" w:lineRule="auto"/>
              <w:rPr>
                <w:rFonts w:ascii="Times New Roman" w:hAnsi="Times New Roman"/>
                <w:sz w:val="20"/>
                <w:szCs w:val="20"/>
              </w:rPr>
            </w:pPr>
            <w:proofErr w:type="gramStart"/>
            <w:r w:rsidRPr="00962F25">
              <w:rPr>
                <w:rFonts w:ascii="Times New Roman" w:hAnsi="Times New Roman"/>
                <w:sz w:val="20"/>
                <w:szCs w:val="20"/>
              </w:rPr>
              <w:t>ВЛ</w:t>
            </w:r>
            <w:proofErr w:type="gramEnd"/>
            <w:r w:rsidRPr="00962F25">
              <w:rPr>
                <w:rFonts w:ascii="Times New Roman" w:hAnsi="Times New Roman"/>
                <w:sz w:val="20"/>
                <w:szCs w:val="20"/>
              </w:rPr>
              <w:t xml:space="preserve"> 110 </w:t>
            </w:r>
            <w:proofErr w:type="spellStart"/>
            <w:r w:rsidRPr="00962F25">
              <w:rPr>
                <w:rFonts w:ascii="Times New Roman" w:hAnsi="Times New Roman"/>
                <w:sz w:val="20"/>
                <w:szCs w:val="20"/>
              </w:rPr>
              <w:t>кВ</w:t>
            </w:r>
            <w:proofErr w:type="spellEnd"/>
            <w:r w:rsidRPr="00962F25">
              <w:rPr>
                <w:rFonts w:ascii="Times New Roman" w:hAnsi="Times New Roman"/>
                <w:sz w:val="20"/>
                <w:szCs w:val="20"/>
              </w:rPr>
              <w:t xml:space="preserve"> Северная 330 – О-62 Пионерская  </w:t>
            </w:r>
          </w:p>
          <w:p w:rsidR="00F30CCF" w:rsidRPr="00962F25" w:rsidRDefault="00F30CCF" w:rsidP="009D6758">
            <w:pPr>
              <w:tabs>
                <w:tab w:val="left" w:pos="708"/>
              </w:tabs>
              <w:suppressAutoHyphens/>
              <w:spacing w:after="0" w:line="240" w:lineRule="auto"/>
              <w:rPr>
                <w:rFonts w:ascii="Times New Roman" w:hAnsi="Times New Roman"/>
                <w:sz w:val="20"/>
                <w:szCs w:val="20"/>
              </w:rPr>
            </w:pPr>
            <w:r w:rsidRPr="00962F25">
              <w:rPr>
                <w:rFonts w:ascii="Times New Roman" w:hAnsi="Times New Roman"/>
                <w:sz w:val="20"/>
                <w:szCs w:val="20"/>
              </w:rPr>
              <w:t xml:space="preserve">№ 2 с отпайками (Л-168) до ОРУ 110 </w:t>
            </w:r>
            <w:proofErr w:type="spellStart"/>
            <w:r w:rsidRPr="00962F25">
              <w:rPr>
                <w:rFonts w:ascii="Times New Roman" w:hAnsi="Times New Roman"/>
                <w:sz w:val="20"/>
                <w:szCs w:val="20"/>
              </w:rPr>
              <w:t>кВ</w:t>
            </w:r>
            <w:proofErr w:type="spellEnd"/>
            <w:r w:rsidRPr="00962F25">
              <w:rPr>
                <w:rFonts w:ascii="Times New Roman" w:hAnsi="Times New Roman"/>
                <w:sz w:val="20"/>
                <w:szCs w:val="20"/>
              </w:rPr>
              <w:t xml:space="preserve"> РП 110 </w:t>
            </w:r>
            <w:proofErr w:type="spellStart"/>
            <w:r w:rsidRPr="00962F25">
              <w:rPr>
                <w:rFonts w:ascii="Times New Roman" w:hAnsi="Times New Roman"/>
                <w:sz w:val="20"/>
                <w:szCs w:val="20"/>
              </w:rPr>
              <w:t>кВ</w:t>
            </w:r>
            <w:proofErr w:type="spellEnd"/>
            <w:r w:rsidRPr="00962F25">
              <w:rPr>
                <w:rFonts w:ascii="Times New Roman" w:hAnsi="Times New Roman"/>
                <w:sz w:val="20"/>
                <w:szCs w:val="20"/>
              </w:rPr>
              <w:t xml:space="preserve">; </w:t>
            </w:r>
          </w:p>
          <w:p w:rsidR="00F30CCF" w:rsidRPr="00962F25" w:rsidRDefault="00F30CCF" w:rsidP="009D6758">
            <w:pPr>
              <w:tabs>
                <w:tab w:val="left" w:pos="708"/>
              </w:tabs>
              <w:suppressAutoHyphens/>
              <w:spacing w:after="0" w:line="240" w:lineRule="auto"/>
              <w:rPr>
                <w:rFonts w:ascii="Times New Roman" w:hAnsi="Times New Roman"/>
                <w:sz w:val="20"/>
                <w:szCs w:val="20"/>
              </w:rPr>
            </w:pPr>
            <w:r w:rsidRPr="00962F25">
              <w:rPr>
                <w:rFonts w:ascii="Times New Roman" w:hAnsi="Times New Roman"/>
                <w:sz w:val="20"/>
                <w:szCs w:val="20"/>
              </w:rPr>
              <w:t xml:space="preserve">2) от опоры № 6 отпайки на ПС Романово </w:t>
            </w:r>
          </w:p>
          <w:p w:rsidR="00F30CCF" w:rsidRPr="00962F25" w:rsidRDefault="00F30CCF" w:rsidP="009D6758">
            <w:pPr>
              <w:tabs>
                <w:tab w:val="left" w:pos="708"/>
              </w:tabs>
              <w:suppressAutoHyphens/>
              <w:spacing w:after="0" w:line="240" w:lineRule="auto"/>
              <w:rPr>
                <w:rFonts w:ascii="Times New Roman" w:hAnsi="Times New Roman"/>
                <w:sz w:val="20"/>
                <w:szCs w:val="20"/>
              </w:rPr>
            </w:pPr>
            <w:proofErr w:type="gramStart"/>
            <w:r w:rsidRPr="00962F25">
              <w:rPr>
                <w:rFonts w:ascii="Times New Roman" w:hAnsi="Times New Roman"/>
                <w:sz w:val="20"/>
                <w:szCs w:val="20"/>
              </w:rPr>
              <w:t>ВЛ</w:t>
            </w:r>
            <w:proofErr w:type="gramEnd"/>
            <w:r w:rsidRPr="00962F25">
              <w:rPr>
                <w:rFonts w:ascii="Times New Roman" w:hAnsi="Times New Roman"/>
                <w:sz w:val="20"/>
                <w:szCs w:val="20"/>
              </w:rPr>
              <w:t xml:space="preserve"> 110 </w:t>
            </w:r>
            <w:proofErr w:type="spellStart"/>
            <w:r w:rsidRPr="00962F25">
              <w:rPr>
                <w:rFonts w:ascii="Times New Roman" w:hAnsi="Times New Roman"/>
                <w:sz w:val="20"/>
                <w:szCs w:val="20"/>
              </w:rPr>
              <w:t>кВ</w:t>
            </w:r>
            <w:proofErr w:type="spellEnd"/>
            <w:r w:rsidRPr="00962F25">
              <w:rPr>
                <w:rFonts w:ascii="Times New Roman" w:hAnsi="Times New Roman"/>
                <w:sz w:val="20"/>
                <w:szCs w:val="20"/>
              </w:rPr>
              <w:t xml:space="preserve"> Северная 330 – О-62 Пионерская № 1 с отпайками (Л-167) до ОРУ РП 110 </w:t>
            </w:r>
            <w:proofErr w:type="spellStart"/>
            <w:r w:rsidRPr="00962F25">
              <w:rPr>
                <w:rFonts w:ascii="Times New Roman" w:hAnsi="Times New Roman"/>
                <w:sz w:val="20"/>
                <w:szCs w:val="20"/>
              </w:rPr>
              <w:t>кВ</w:t>
            </w:r>
            <w:proofErr w:type="spellEnd"/>
          </w:p>
        </w:tc>
        <w:tc>
          <w:tcPr>
            <w:tcW w:w="6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both"/>
              <w:rPr>
                <w:rFonts w:ascii="Times New Roman" w:hAnsi="Times New Roman"/>
                <w:sz w:val="20"/>
                <w:szCs w:val="20"/>
              </w:rPr>
            </w:pPr>
            <w:r w:rsidRPr="00962F25">
              <w:rPr>
                <w:rFonts w:ascii="Times New Roman" w:hAnsi="Times New Roman"/>
                <w:sz w:val="20"/>
                <w:szCs w:val="20"/>
              </w:rPr>
              <w:t xml:space="preserve">Зеленоградский городской округ / зона </w:t>
            </w:r>
            <w:proofErr w:type="spellStart"/>
            <w:proofErr w:type="gramStart"/>
            <w:r w:rsidRPr="00962F25">
              <w:rPr>
                <w:rFonts w:ascii="Times New Roman" w:hAnsi="Times New Roman"/>
                <w:sz w:val="20"/>
                <w:szCs w:val="20"/>
              </w:rPr>
              <w:t>сельскохозяй-ственного</w:t>
            </w:r>
            <w:proofErr w:type="spellEnd"/>
            <w:proofErr w:type="gramEnd"/>
            <w:r w:rsidRPr="00962F25">
              <w:rPr>
                <w:rFonts w:ascii="Times New Roman" w:hAnsi="Times New Roman"/>
                <w:sz w:val="20"/>
                <w:szCs w:val="20"/>
              </w:rPr>
              <w:t xml:space="preserve"> использования</w:t>
            </w:r>
          </w:p>
        </w:tc>
        <w:tc>
          <w:tcPr>
            <w:tcW w:w="7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rPr>
                <w:rFonts w:ascii="Times New Roman" w:hAnsi="Times New Roman"/>
                <w:sz w:val="20"/>
                <w:szCs w:val="20"/>
              </w:rPr>
            </w:pPr>
            <w:r w:rsidRPr="00962F25">
              <w:rPr>
                <w:rFonts w:ascii="Times New Roman" w:hAnsi="Times New Roman"/>
                <w:sz w:val="20"/>
                <w:szCs w:val="20"/>
              </w:rPr>
              <w:t xml:space="preserve">ЛЭП напряжением 110 </w:t>
            </w:r>
            <w:proofErr w:type="spellStart"/>
            <w:r w:rsidRPr="00962F25">
              <w:rPr>
                <w:rFonts w:ascii="Times New Roman" w:hAnsi="Times New Roman"/>
                <w:sz w:val="20"/>
                <w:szCs w:val="20"/>
              </w:rPr>
              <w:t>кВ</w:t>
            </w:r>
            <w:proofErr w:type="spellEnd"/>
            <w:r w:rsidRPr="00962F25">
              <w:rPr>
                <w:rFonts w:ascii="Times New Roman" w:hAnsi="Times New Roman"/>
                <w:sz w:val="20"/>
                <w:szCs w:val="20"/>
              </w:rPr>
              <w:t>, кабельная линия электропередачи (далее – КЛ), сечением не менее 300 кв. мм, провод АС-150, общая</w:t>
            </w:r>
          </w:p>
          <w:p w:rsidR="00F30CCF" w:rsidRPr="00962F25" w:rsidRDefault="00F30CCF" w:rsidP="009D6758">
            <w:pPr>
              <w:tabs>
                <w:tab w:val="left" w:pos="708"/>
              </w:tabs>
              <w:suppressAutoHyphens/>
              <w:spacing w:after="0" w:line="240" w:lineRule="auto"/>
              <w:rPr>
                <w:rFonts w:ascii="Times New Roman" w:hAnsi="Times New Roman"/>
                <w:sz w:val="20"/>
                <w:szCs w:val="20"/>
              </w:rPr>
            </w:pPr>
            <w:r w:rsidRPr="00962F25">
              <w:rPr>
                <w:rFonts w:ascii="Times New Roman" w:hAnsi="Times New Roman"/>
                <w:sz w:val="20"/>
                <w:szCs w:val="20"/>
              </w:rPr>
              <w:t>протяженность 2х4 км</w:t>
            </w:r>
          </w:p>
        </w:tc>
        <w:tc>
          <w:tcPr>
            <w:tcW w:w="5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rPr>
                <w:rFonts w:ascii="Times New Roman" w:hAnsi="Times New Roman"/>
                <w:sz w:val="20"/>
                <w:szCs w:val="20"/>
              </w:rPr>
            </w:pPr>
            <w:r w:rsidRPr="00962F25">
              <w:rPr>
                <w:rFonts w:ascii="Times New Roman" w:hAnsi="Times New Roman"/>
                <w:sz w:val="20"/>
                <w:szCs w:val="20"/>
              </w:rPr>
              <w:t xml:space="preserve">Для </w:t>
            </w:r>
            <w:proofErr w:type="gramStart"/>
            <w:r w:rsidRPr="00962F25">
              <w:rPr>
                <w:rFonts w:ascii="Times New Roman" w:hAnsi="Times New Roman"/>
                <w:sz w:val="20"/>
                <w:szCs w:val="20"/>
              </w:rPr>
              <w:t>технологи-</w:t>
            </w:r>
            <w:proofErr w:type="spellStart"/>
            <w:r w:rsidRPr="00962F25">
              <w:rPr>
                <w:rFonts w:ascii="Times New Roman" w:hAnsi="Times New Roman"/>
                <w:sz w:val="20"/>
                <w:szCs w:val="20"/>
              </w:rPr>
              <w:t>ческого</w:t>
            </w:r>
            <w:proofErr w:type="spellEnd"/>
            <w:proofErr w:type="gramEnd"/>
            <w:r w:rsidRPr="00962F25">
              <w:rPr>
                <w:rFonts w:ascii="Times New Roman" w:hAnsi="Times New Roman"/>
                <w:sz w:val="20"/>
                <w:szCs w:val="20"/>
              </w:rPr>
              <w:t xml:space="preserve"> присоединения к </w:t>
            </w:r>
            <w:proofErr w:type="spellStart"/>
            <w:r w:rsidRPr="00962F25">
              <w:rPr>
                <w:rFonts w:ascii="Times New Roman" w:hAnsi="Times New Roman"/>
                <w:sz w:val="20"/>
                <w:szCs w:val="20"/>
              </w:rPr>
              <w:t>электри-ческим</w:t>
            </w:r>
            <w:proofErr w:type="spellEnd"/>
            <w:r w:rsidRPr="00962F25">
              <w:rPr>
                <w:rFonts w:ascii="Times New Roman" w:hAnsi="Times New Roman"/>
                <w:sz w:val="20"/>
                <w:szCs w:val="20"/>
              </w:rPr>
              <w:t xml:space="preserve"> сетям РП 110 </w:t>
            </w:r>
            <w:proofErr w:type="spellStart"/>
            <w:r w:rsidRPr="00962F25">
              <w:rPr>
                <w:rFonts w:ascii="Times New Roman" w:hAnsi="Times New Roman"/>
                <w:sz w:val="20"/>
                <w:szCs w:val="20"/>
              </w:rPr>
              <w:t>кВ</w:t>
            </w:r>
            <w:proofErr w:type="spellEnd"/>
          </w:p>
          <w:p w:rsidR="00F30CCF" w:rsidRPr="00962F25" w:rsidRDefault="00F30CCF" w:rsidP="009D6758">
            <w:pPr>
              <w:tabs>
                <w:tab w:val="left" w:pos="708"/>
              </w:tabs>
              <w:suppressAutoHyphens/>
              <w:spacing w:after="0" w:line="240" w:lineRule="auto"/>
              <w:jc w:val="both"/>
              <w:rPr>
                <w:rFonts w:ascii="Times New Roman" w:hAnsi="Times New Roman"/>
                <w:sz w:val="20"/>
                <w:szCs w:val="20"/>
              </w:rPr>
            </w:pPr>
          </w:p>
          <w:p w:rsidR="00F30CCF" w:rsidRPr="00962F25" w:rsidRDefault="00F30CCF" w:rsidP="009D6758">
            <w:pPr>
              <w:tabs>
                <w:tab w:val="left" w:pos="708"/>
              </w:tabs>
              <w:suppressAutoHyphens/>
              <w:spacing w:after="0" w:line="240" w:lineRule="auto"/>
              <w:jc w:val="both"/>
              <w:rPr>
                <w:rFonts w:ascii="Times New Roman" w:hAnsi="Times New Roman"/>
                <w:sz w:val="20"/>
                <w:szCs w:val="20"/>
              </w:rPr>
            </w:pPr>
          </w:p>
        </w:tc>
        <w:tc>
          <w:tcPr>
            <w:tcW w:w="6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both"/>
              <w:rPr>
                <w:rFonts w:ascii="Times New Roman" w:hAnsi="Times New Roman"/>
                <w:sz w:val="20"/>
                <w:szCs w:val="20"/>
              </w:rPr>
            </w:pPr>
            <w:r w:rsidRPr="00962F25">
              <w:rPr>
                <w:rFonts w:ascii="Times New Roman" w:hAnsi="Times New Roman"/>
                <w:sz w:val="20"/>
                <w:szCs w:val="20"/>
              </w:rPr>
              <w:t xml:space="preserve">Прогнозируемый срок ввода – </w:t>
            </w:r>
            <w:r w:rsidRPr="00962F25">
              <w:rPr>
                <w:rFonts w:ascii="Times New Roman" w:hAnsi="Times New Roman"/>
                <w:sz w:val="20"/>
                <w:szCs w:val="20"/>
              </w:rPr>
              <w:br/>
              <w:t xml:space="preserve">2020 год. Объект будет включен в схему и программу перспективного развития электроэнергетики Калининградской области </w:t>
            </w:r>
            <w:r w:rsidRPr="00962F25">
              <w:rPr>
                <w:rFonts w:ascii="Times New Roman" w:hAnsi="Times New Roman"/>
                <w:sz w:val="20"/>
                <w:szCs w:val="20"/>
              </w:rPr>
              <w:br/>
              <w:t>на 2021-2025 годы</w:t>
            </w:r>
          </w:p>
        </w:tc>
        <w:tc>
          <w:tcPr>
            <w:tcW w:w="935" w:type="pct"/>
            <w:tcBorders>
              <w:top w:val="single" w:sz="4" w:space="0" w:color="auto"/>
              <w:left w:val="single" w:sz="4" w:space="0" w:color="00000A"/>
              <w:bottom w:val="single" w:sz="4" w:space="0" w:color="auto"/>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sz w:val="20"/>
                <w:szCs w:val="20"/>
              </w:rPr>
            </w:pPr>
            <w:r w:rsidRPr="00962F25">
              <w:rPr>
                <w:rFonts w:ascii="Times New Roman" w:hAnsi="Times New Roman"/>
                <w:sz w:val="20"/>
                <w:szCs w:val="20"/>
              </w:rPr>
              <w:t>-</w:t>
            </w:r>
          </w:p>
        </w:tc>
      </w:tr>
      <w:tr w:rsidR="00962F25" w:rsidRPr="00962F25" w:rsidTr="009D6758">
        <w:trPr>
          <w:trHeight w:val="1533"/>
        </w:trPr>
        <w:tc>
          <w:tcPr>
            <w:tcW w:w="182" w:type="pct"/>
            <w:tcBorders>
              <w:top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sz w:val="20"/>
                <w:szCs w:val="20"/>
              </w:rPr>
            </w:pPr>
            <w:r w:rsidRPr="00962F25">
              <w:rPr>
                <w:rFonts w:ascii="Times New Roman" w:hAnsi="Times New Roman"/>
                <w:sz w:val="20"/>
                <w:szCs w:val="20"/>
              </w:rPr>
              <w:t>9</w:t>
            </w:r>
          </w:p>
        </w:tc>
        <w:tc>
          <w:tcPr>
            <w:tcW w:w="43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sz w:val="20"/>
                <w:szCs w:val="20"/>
              </w:rPr>
            </w:pPr>
            <w:r w:rsidRPr="00962F25">
              <w:rPr>
                <w:rFonts w:ascii="Times New Roman" w:hAnsi="Times New Roman"/>
                <w:sz w:val="20"/>
                <w:szCs w:val="20"/>
              </w:rPr>
              <w:t xml:space="preserve">ПС 110 </w:t>
            </w:r>
            <w:proofErr w:type="spellStart"/>
            <w:r w:rsidRPr="00962F25">
              <w:rPr>
                <w:rFonts w:ascii="Times New Roman" w:hAnsi="Times New Roman"/>
                <w:sz w:val="20"/>
                <w:szCs w:val="20"/>
              </w:rPr>
              <w:t>кВ</w:t>
            </w:r>
            <w:proofErr w:type="spellEnd"/>
          </w:p>
        </w:tc>
        <w:tc>
          <w:tcPr>
            <w:tcW w:w="91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rPr>
                <w:rFonts w:ascii="Times New Roman" w:hAnsi="Times New Roman"/>
                <w:sz w:val="20"/>
                <w:szCs w:val="20"/>
              </w:rPr>
            </w:pPr>
            <w:r w:rsidRPr="00962F25">
              <w:rPr>
                <w:rFonts w:ascii="Times New Roman" w:hAnsi="Times New Roman"/>
                <w:sz w:val="20"/>
                <w:szCs w:val="20"/>
              </w:rPr>
              <w:t xml:space="preserve">Строительство трансформаторной подстанции </w:t>
            </w:r>
          </w:p>
          <w:p w:rsidR="00F30CCF" w:rsidRPr="00962F25" w:rsidRDefault="00F30CCF" w:rsidP="009D6758">
            <w:pPr>
              <w:tabs>
                <w:tab w:val="left" w:pos="708"/>
              </w:tabs>
              <w:suppressAutoHyphens/>
              <w:spacing w:after="0" w:line="240" w:lineRule="auto"/>
              <w:rPr>
                <w:rFonts w:ascii="Times New Roman" w:hAnsi="Times New Roman"/>
                <w:sz w:val="20"/>
                <w:szCs w:val="20"/>
              </w:rPr>
            </w:pPr>
            <w:r w:rsidRPr="00962F25">
              <w:rPr>
                <w:rFonts w:ascii="Times New Roman" w:hAnsi="Times New Roman"/>
                <w:sz w:val="20"/>
                <w:szCs w:val="20"/>
              </w:rPr>
              <w:t xml:space="preserve">110/15 </w:t>
            </w:r>
            <w:proofErr w:type="spellStart"/>
            <w:r w:rsidRPr="00962F25">
              <w:rPr>
                <w:rFonts w:ascii="Times New Roman" w:hAnsi="Times New Roman"/>
                <w:sz w:val="20"/>
                <w:szCs w:val="20"/>
              </w:rPr>
              <w:t>кВ</w:t>
            </w:r>
            <w:proofErr w:type="spellEnd"/>
            <w:r w:rsidRPr="00962F25">
              <w:rPr>
                <w:rFonts w:ascii="Times New Roman" w:hAnsi="Times New Roman"/>
                <w:sz w:val="20"/>
                <w:szCs w:val="20"/>
              </w:rPr>
              <w:t xml:space="preserve"> Северо-Западная с установкой силовых трансформаторов напряжением 110/15 </w:t>
            </w:r>
            <w:proofErr w:type="spellStart"/>
            <w:r w:rsidRPr="00962F25">
              <w:rPr>
                <w:rFonts w:ascii="Times New Roman" w:hAnsi="Times New Roman"/>
                <w:sz w:val="20"/>
                <w:szCs w:val="20"/>
              </w:rPr>
              <w:t>кВ</w:t>
            </w:r>
            <w:proofErr w:type="spellEnd"/>
            <w:r w:rsidRPr="00962F25">
              <w:rPr>
                <w:rFonts w:ascii="Times New Roman" w:hAnsi="Times New Roman"/>
                <w:sz w:val="20"/>
                <w:szCs w:val="20"/>
              </w:rPr>
              <w:t xml:space="preserve"> мощностью 10(16) МВА на земельном участке с кадастровым номером 39:05:030502:5</w:t>
            </w:r>
          </w:p>
        </w:tc>
        <w:tc>
          <w:tcPr>
            <w:tcW w:w="6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both"/>
              <w:rPr>
                <w:rFonts w:ascii="Times New Roman" w:hAnsi="Times New Roman"/>
                <w:sz w:val="20"/>
                <w:szCs w:val="20"/>
              </w:rPr>
            </w:pPr>
            <w:r w:rsidRPr="00962F25">
              <w:rPr>
                <w:rFonts w:ascii="Times New Roman" w:hAnsi="Times New Roman"/>
                <w:sz w:val="20"/>
                <w:szCs w:val="20"/>
              </w:rPr>
              <w:t>Зеленоградский городской округ</w:t>
            </w:r>
          </w:p>
        </w:tc>
        <w:tc>
          <w:tcPr>
            <w:tcW w:w="7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both"/>
              <w:rPr>
                <w:rFonts w:ascii="Times New Roman" w:hAnsi="Times New Roman"/>
                <w:sz w:val="20"/>
                <w:szCs w:val="20"/>
              </w:rPr>
            </w:pPr>
            <w:r w:rsidRPr="00962F25">
              <w:rPr>
                <w:rFonts w:ascii="Times New Roman" w:hAnsi="Times New Roman"/>
                <w:sz w:val="20"/>
                <w:szCs w:val="20"/>
              </w:rPr>
              <w:t xml:space="preserve">Установка </w:t>
            </w:r>
          </w:p>
          <w:p w:rsidR="00F30CCF" w:rsidRPr="00962F25" w:rsidRDefault="00F30CCF" w:rsidP="009D6758">
            <w:pPr>
              <w:tabs>
                <w:tab w:val="left" w:pos="708"/>
              </w:tabs>
              <w:suppressAutoHyphens/>
              <w:spacing w:after="0" w:line="240" w:lineRule="auto"/>
              <w:rPr>
                <w:rFonts w:ascii="Times New Roman" w:hAnsi="Times New Roman"/>
                <w:sz w:val="20"/>
                <w:szCs w:val="20"/>
              </w:rPr>
            </w:pPr>
            <w:r w:rsidRPr="00962F25">
              <w:rPr>
                <w:rFonts w:ascii="Times New Roman" w:hAnsi="Times New Roman"/>
                <w:sz w:val="20"/>
                <w:szCs w:val="20"/>
              </w:rPr>
              <w:t xml:space="preserve">2 трансформаторов </w:t>
            </w:r>
          </w:p>
          <w:p w:rsidR="00F30CCF" w:rsidRPr="00962F25" w:rsidRDefault="00F30CCF" w:rsidP="009D6758">
            <w:pPr>
              <w:tabs>
                <w:tab w:val="left" w:pos="708"/>
              </w:tabs>
              <w:suppressAutoHyphens/>
              <w:spacing w:after="0" w:line="240" w:lineRule="auto"/>
              <w:jc w:val="both"/>
              <w:rPr>
                <w:rFonts w:ascii="Times New Roman" w:hAnsi="Times New Roman"/>
                <w:sz w:val="20"/>
                <w:szCs w:val="20"/>
              </w:rPr>
            </w:pPr>
            <w:r w:rsidRPr="00962F25">
              <w:rPr>
                <w:rFonts w:ascii="Times New Roman" w:hAnsi="Times New Roman"/>
                <w:sz w:val="20"/>
                <w:szCs w:val="20"/>
              </w:rPr>
              <w:t xml:space="preserve">напряжением </w:t>
            </w:r>
          </w:p>
          <w:p w:rsidR="00F30CCF" w:rsidRPr="00962F25" w:rsidRDefault="00F30CCF" w:rsidP="009D6758">
            <w:pPr>
              <w:tabs>
                <w:tab w:val="left" w:pos="708"/>
              </w:tabs>
              <w:suppressAutoHyphens/>
              <w:spacing w:after="0" w:line="240" w:lineRule="auto"/>
              <w:jc w:val="both"/>
              <w:rPr>
                <w:rFonts w:ascii="Times New Roman" w:hAnsi="Times New Roman"/>
                <w:sz w:val="20"/>
                <w:szCs w:val="20"/>
              </w:rPr>
            </w:pPr>
            <w:r w:rsidRPr="00962F25">
              <w:rPr>
                <w:rFonts w:ascii="Times New Roman" w:hAnsi="Times New Roman"/>
                <w:sz w:val="20"/>
                <w:szCs w:val="20"/>
              </w:rPr>
              <w:t xml:space="preserve">110/15 </w:t>
            </w:r>
            <w:proofErr w:type="spellStart"/>
            <w:r w:rsidRPr="00962F25">
              <w:rPr>
                <w:rFonts w:ascii="Times New Roman" w:hAnsi="Times New Roman"/>
                <w:sz w:val="20"/>
                <w:szCs w:val="20"/>
              </w:rPr>
              <w:t>кВ</w:t>
            </w:r>
            <w:proofErr w:type="spellEnd"/>
            <w:r w:rsidRPr="00962F25">
              <w:rPr>
                <w:rFonts w:ascii="Times New Roman" w:hAnsi="Times New Roman"/>
                <w:sz w:val="20"/>
                <w:szCs w:val="20"/>
              </w:rPr>
              <w:t xml:space="preserve">, </w:t>
            </w:r>
          </w:p>
          <w:p w:rsidR="00F30CCF" w:rsidRPr="00962F25" w:rsidRDefault="00F30CCF" w:rsidP="009D6758">
            <w:pPr>
              <w:tabs>
                <w:tab w:val="left" w:pos="708"/>
              </w:tabs>
              <w:suppressAutoHyphens/>
              <w:spacing w:after="0" w:line="240" w:lineRule="auto"/>
              <w:jc w:val="both"/>
              <w:rPr>
                <w:rFonts w:ascii="Times New Roman" w:hAnsi="Times New Roman"/>
                <w:sz w:val="20"/>
                <w:szCs w:val="20"/>
              </w:rPr>
            </w:pPr>
            <w:r w:rsidRPr="00962F25">
              <w:rPr>
                <w:rFonts w:ascii="Times New Roman" w:hAnsi="Times New Roman"/>
                <w:sz w:val="20"/>
                <w:szCs w:val="20"/>
              </w:rPr>
              <w:t xml:space="preserve">мощностью 2х(10) </w:t>
            </w:r>
          </w:p>
          <w:p w:rsidR="00F30CCF" w:rsidRPr="00962F25" w:rsidRDefault="00F30CCF" w:rsidP="009D6758">
            <w:pPr>
              <w:tabs>
                <w:tab w:val="left" w:pos="708"/>
              </w:tabs>
              <w:suppressAutoHyphens/>
              <w:spacing w:after="0" w:line="240" w:lineRule="auto"/>
              <w:jc w:val="both"/>
              <w:rPr>
                <w:rFonts w:ascii="Times New Roman" w:hAnsi="Times New Roman"/>
                <w:sz w:val="20"/>
                <w:szCs w:val="20"/>
              </w:rPr>
            </w:pPr>
            <w:r w:rsidRPr="00962F25">
              <w:rPr>
                <w:rFonts w:ascii="Times New Roman" w:hAnsi="Times New Roman"/>
                <w:sz w:val="20"/>
                <w:szCs w:val="20"/>
              </w:rPr>
              <w:t>16 МВА</w:t>
            </w:r>
          </w:p>
        </w:tc>
        <w:tc>
          <w:tcPr>
            <w:tcW w:w="5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both"/>
              <w:rPr>
                <w:rFonts w:ascii="Times New Roman" w:hAnsi="Times New Roman"/>
                <w:sz w:val="20"/>
                <w:szCs w:val="20"/>
              </w:rPr>
            </w:pPr>
            <w:r w:rsidRPr="00962F25">
              <w:rPr>
                <w:rFonts w:ascii="Times New Roman" w:hAnsi="Times New Roman"/>
                <w:sz w:val="20"/>
                <w:szCs w:val="20"/>
              </w:rPr>
              <w:t>Для технологи-</w:t>
            </w:r>
            <w:proofErr w:type="spellStart"/>
            <w:r w:rsidRPr="00962F25">
              <w:rPr>
                <w:rFonts w:ascii="Times New Roman" w:hAnsi="Times New Roman"/>
                <w:sz w:val="20"/>
                <w:szCs w:val="20"/>
              </w:rPr>
              <w:t>ческого</w:t>
            </w:r>
            <w:proofErr w:type="spellEnd"/>
            <w:r w:rsidRPr="00962F25">
              <w:rPr>
                <w:rFonts w:ascii="Times New Roman" w:hAnsi="Times New Roman"/>
                <w:sz w:val="20"/>
                <w:szCs w:val="20"/>
              </w:rPr>
              <w:t xml:space="preserve"> при-соединения к электрическим сетям объектов </w:t>
            </w:r>
            <w:proofErr w:type="gramStart"/>
            <w:r w:rsidRPr="00962F25">
              <w:rPr>
                <w:rFonts w:ascii="Times New Roman" w:hAnsi="Times New Roman"/>
                <w:sz w:val="20"/>
                <w:szCs w:val="20"/>
              </w:rPr>
              <w:t>детского</w:t>
            </w:r>
            <w:proofErr w:type="gramEnd"/>
            <w:r w:rsidRPr="00962F25">
              <w:rPr>
                <w:rFonts w:ascii="Times New Roman" w:hAnsi="Times New Roman"/>
                <w:sz w:val="20"/>
                <w:szCs w:val="20"/>
              </w:rPr>
              <w:t xml:space="preserve"> круг-</w:t>
            </w:r>
            <w:proofErr w:type="spellStart"/>
            <w:r w:rsidRPr="00962F25">
              <w:rPr>
                <w:rFonts w:ascii="Times New Roman" w:hAnsi="Times New Roman"/>
                <w:sz w:val="20"/>
                <w:szCs w:val="20"/>
              </w:rPr>
              <w:t>логодичного</w:t>
            </w:r>
            <w:proofErr w:type="spellEnd"/>
            <w:r w:rsidRPr="00962F25">
              <w:rPr>
                <w:rFonts w:ascii="Times New Roman" w:hAnsi="Times New Roman"/>
                <w:sz w:val="20"/>
                <w:szCs w:val="20"/>
              </w:rPr>
              <w:t xml:space="preserve"> </w:t>
            </w:r>
            <w:proofErr w:type="spellStart"/>
            <w:r w:rsidRPr="00962F25">
              <w:rPr>
                <w:rFonts w:ascii="Times New Roman" w:hAnsi="Times New Roman"/>
                <w:sz w:val="20"/>
                <w:szCs w:val="20"/>
              </w:rPr>
              <w:t>спортив</w:t>
            </w:r>
            <w:proofErr w:type="spellEnd"/>
            <w:r w:rsidRPr="00962F25">
              <w:rPr>
                <w:rFonts w:ascii="Times New Roman" w:hAnsi="Times New Roman"/>
                <w:sz w:val="20"/>
                <w:szCs w:val="20"/>
              </w:rPr>
              <w:t>-</w:t>
            </w:r>
          </w:p>
          <w:p w:rsidR="00F30CCF" w:rsidRPr="00962F25" w:rsidRDefault="00F30CCF" w:rsidP="009D6758">
            <w:pPr>
              <w:tabs>
                <w:tab w:val="left" w:pos="708"/>
              </w:tabs>
              <w:suppressAutoHyphens/>
              <w:spacing w:after="0" w:line="240" w:lineRule="auto"/>
              <w:jc w:val="both"/>
              <w:rPr>
                <w:rFonts w:ascii="Times New Roman" w:hAnsi="Times New Roman"/>
                <w:sz w:val="20"/>
                <w:szCs w:val="20"/>
              </w:rPr>
            </w:pPr>
            <w:r w:rsidRPr="00962F25">
              <w:rPr>
                <w:rFonts w:ascii="Times New Roman" w:hAnsi="Times New Roman"/>
                <w:sz w:val="20"/>
                <w:szCs w:val="20"/>
              </w:rPr>
              <w:t>но-оздорови-тельного центра</w:t>
            </w:r>
          </w:p>
        </w:tc>
        <w:tc>
          <w:tcPr>
            <w:tcW w:w="6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both"/>
              <w:rPr>
                <w:rFonts w:ascii="Times New Roman" w:hAnsi="Times New Roman"/>
                <w:sz w:val="20"/>
                <w:szCs w:val="20"/>
              </w:rPr>
            </w:pPr>
            <w:r w:rsidRPr="00962F25">
              <w:rPr>
                <w:rFonts w:ascii="Times New Roman" w:hAnsi="Times New Roman"/>
                <w:sz w:val="20"/>
                <w:szCs w:val="20"/>
              </w:rPr>
              <w:t xml:space="preserve">Прогнозируемый срок ввода – </w:t>
            </w:r>
            <w:r w:rsidRPr="00962F25">
              <w:rPr>
                <w:rFonts w:ascii="Times New Roman" w:hAnsi="Times New Roman"/>
                <w:sz w:val="20"/>
                <w:szCs w:val="20"/>
              </w:rPr>
              <w:br/>
              <w:t xml:space="preserve">2022 год. Объект будет включен в схему и программу перспективного развития электроэнергетики Калининградской области </w:t>
            </w:r>
            <w:r w:rsidRPr="00962F25">
              <w:rPr>
                <w:rFonts w:ascii="Times New Roman" w:hAnsi="Times New Roman"/>
                <w:sz w:val="20"/>
                <w:szCs w:val="20"/>
              </w:rPr>
              <w:br/>
              <w:t>на 2021-2025 годы</w:t>
            </w:r>
          </w:p>
        </w:tc>
        <w:tc>
          <w:tcPr>
            <w:tcW w:w="935" w:type="pct"/>
            <w:tcBorders>
              <w:top w:val="single" w:sz="4" w:space="0" w:color="auto"/>
              <w:left w:val="single" w:sz="4" w:space="0" w:color="00000A"/>
              <w:bottom w:val="single" w:sz="4" w:space="0" w:color="auto"/>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sz w:val="20"/>
                <w:szCs w:val="20"/>
              </w:rPr>
            </w:pPr>
            <w:r w:rsidRPr="00962F25">
              <w:rPr>
                <w:rFonts w:ascii="Times New Roman" w:hAnsi="Times New Roman"/>
                <w:sz w:val="20"/>
                <w:szCs w:val="20"/>
              </w:rPr>
              <w:t>-</w:t>
            </w:r>
          </w:p>
        </w:tc>
      </w:tr>
      <w:tr w:rsidR="00962F25" w:rsidRPr="00962F25" w:rsidTr="009D6758">
        <w:trPr>
          <w:trHeight w:val="1697"/>
        </w:trPr>
        <w:tc>
          <w:tcPr>
            <w:tcW w:w="182" w:type="pct"/>
            <w:tcBorders>
              <w:top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sz w:val="20"/>
                <w:szCs w:val="20"/>
              </w:rPr>
            </w:pPr>
            <w:r w:rsidRPr="00962F25">
              <w:rPr>
                <w:rFonts w:ascii="Times New Roman" w:hAnsi="Times New Roman"/>
                <w:sz w:val="20"/>
                <w:szCs w:val="20"/>
              </w:rPr>
              <w:t>10</w:t>
            </w:r>
          </w:p>
          <w:p w:rsidR="00F30CCF" w:rsidRPr="00962F25" w:rsidRDefault="00F30CCF" w:rsidP="009D6758">
            <w:pPr>
              <w:tabs>
                <w:tab w:val="left" w:pos="708"/>
              </w:tabs>
              <w:suppressAutoHyphens/>
              <w:spacing w:after="0" w:line="240" w:lineRule="auto"/>
              <w:jc w:val="center"/>
              <w:rPr>
                <w:rFonts w:ascii="Times New Roman" w:hAnsi="Times New Roman"/>
                <w:sz w:val="20"/>
                <w:szCs w:val="20"/>
              </w:rPr>
            </w:pPr>
          </w:p>
        </w:tc>
        <w:tc>
          <w:tcPr>
            <w:tcW w:w="43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sz w:val="20"/>
                <w:szCs w:val="20"/>
              </w:rPr>
            </w:pPr>
            <w:proofErr w:type="gramStart"/>
            <w:r w:rsidRPr="00962F25">
              <w:rPr>
                <w:rFonts w:ascii="Times New Roman" w:hAnsi="Times New Roman"/>
                <w:sz w:val="20"/>
                <w:szCs w:val="20"/>
              </w:rPr>
              <w:t>ВЛ</w:t>
            </w:r>
            <w:proofErr w:type="gramEnd"/>
            <w:r w:rsidRPr="00962F25">
              <w:rPr>
                <w:rFonts w:ascii="Times New Roman" w:hAnsi="Times New Roman"/>
                <w:sz w:val="20"/>
                <w:szCs w:val="20"/>
              </w:rPr>
              <w:t xml:space="preserve"> 110 </w:t>
            </w:r>
            <w:proofErr w:type="spellStart"/>
            <w:r w:rsidRPr="00962F25">
              <w:rPr>
                <w:rFonts w:ascii="Times New Roman" w:hAnsi="Times New Roman"/>
                <w:sz w:val="20"/>
                <w:szCs w:val="20"/>
              </w:rPr>
              <w:t>кВ</w:t>
            </w:r>
            <w:proofErr w:type="spellEnd"/>
          </w:p>
        </w:tc>
        <w:tc>
          <w:tcPr>
            <w:tcW w:w="91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rPr>
                <w:rFonts w:ascii="Times New Roman" w:hAnsi="Times New Roman"/>
                <w:sz w:val="20"/>
                <w:szCs w:val="20"/>
              </w:rPr>
            </w:pPr>
            <w:r w:rsidRPr="00962F25">
              <w:rPr>
                <w:rFonts w:ascii="Times New Roman" w:hAnsi="Times New Roman"/>
                <w:sz w:val="20"/>
                <w:szCs w:val="20"/>
              </w:rPr>
              <w:t xml:space="preserve">Строительство </w:t>
            </w:r>
            <w:proofErr w:type="gramStart"/>
            <w:r w:rsidRPr="00962F25">
              <w:rPr>
                <w:rFonts w:ascii="Times New Roman" w:hAnsi="Times New Roman"/>
                <w:sz w:val="20"/>
                <w:szCs w:val="20"/>
              </w:rPr>
              <w:t>ВЛ</w:t>
            </w:r>
            <w:proofErr w:type="gramEnd"/>
            <w:r w:rsidRPr="00962F25">
              <w:rPr>
                <w:rFonts w:ascii="Times New Roman" w:hAnsi="Times New Roman"/>
                <w:sz w:val="20"/>
                <w:szCs w:val="20"/>
              </w:rPr>
              <w:t xml:space="preserve"> 110 </w:t>
            </w:r>
            <w:proofErr w:type="spellStart"/>
            <w:r w:rsidRPr="00962F25">
              <w:rPr>
                <w:rFonts w:ascii="Times New Roman" w:hAnsi="Times New Roman"/>
                <w:sz w:val="20"/>
                <w:szCs w:val="20"/>
              </w:rPr>
              <w:t>кВ</w:t>
            </w:r>
            <w:proofErr w:type="spellEnd"/>
            <w:r w:rsidRPr="00962F25">
              <w:rPr>
                <w:rFonts w:ascii="Times New Roman" w:hAnsi="Times New Roman"/>
                <w:sz w:val="20"/>
                <w:szCs w:val="20"/>
              </w:rPr>
              <w:t xml:space="preserve"> (отпайка) от ВЛ 110 </w:t>
            </w:r>
            <w:proofErr w:type="spellStart"/>
            <w:r w:rsidRPr="00962F25">
              <w:rPr>
                <w:rFonts w:ascii="Times New Roman" w:hAnsi="Times New Roman"/>
                <w:sz w:val="20"/>
                <w:szCs w:val="20"/>
              </w:rPr>
              <w:t>кВ</w:t>
            </w:r>
            <w:proofErr w:type="spellEnd"/>
            <w:r w:rsidRPr="00962F25">
              <w:rPr>
                <w:rFonts w:ascii="Times New Roman" w:hAnsi="Times New Roman"/>
                <w:sz w:val="20"/>
                <w:szCs w:val="20"/>
              </w:rPr>
              <w:t xml:space="preserve"> </w:t>
            </w:r>
          </w:p>
          <w:p w:rsidR="00F30CCF" w:rsidRPr="00962F25" w:rsidRDefault="00F30CCF" w:rsidP="009D6758">
            <w:pPr>
              <w:tabs>
                <w:tab w:val="left" w:pos="708"/>
              </w:tabs>
              <w:suppressAutoHyphens/>
              <w:spacing w:after="0" w:line="240" w:lineRule="auto"/>
              <w:rPr>
                <w:rFonts w:ascii="Times New Roman" w:hAnsi="Times New Roman"/>
                <w:sz w:val="20"/>
                <w:szCs w:val="20"/>
              </w:rPr>
            </w:pPr>
            <w:r w:rsidRPr="00962F25">
              <w:rPr>
                <w:rFonts w:ascii="Times New Roman" w:hAnsi="Times New Roman"/>
                <w:sz w:val="20"/>
                <w:szCs w:val="20"/>
              </w:rPr>
              <w:t xml:space="preserve">ПС </w:t>
            </w:r>
            <w:proofErr w:type="gramStart"/>
            <w:r w:rsidRPr="00962F25">
              <w:rPr>
                <w:rFonts w:ascii="Times New Roman" w:hAnsi="Times New Roman"/>
                <w:sz w:val="20"/>
                <w:szCs w:val="20"/>
              </w:rPr>
              <w:t>Морская</w:t>
            </w:r>
            <w:proofErr w:type="gramEnd"/>
            <w:r w:rsidRPr="00962F25">
              <w:rPr>
                <w:rFonts w:ascii="Times New Roman" w:hAnsi="Times New Roman"/>
                <w:sz w:val="20"/>
                <w:szCs w:val="20"/>
              </w:rPr>
              <w:t xml:space="preserve"> – ПС О-8 Янтарное с отпайкой на </w:t>
            </w:r>
          </w:p>
          <w:p w:rsidR="00F30CCF" w:rsidRPr="00962F25" w:rsidRDefault="00F30CCF" w:rsidP="009D6758">
            <w:pPr>
              <w:tabs>
                <w:tab w:val="left" w:pos="708"/>
              </w:tabs>
              <w:suppressAutoHyphens/>
              <w:spacing w:after="0" w:line="240" w:lineRule="auto"/>
              <w:rPr>
                <w:rFonts w:ascii="Times New Roman" w:hAnsi="Times New Roman"/>
                <w:sz w:val="20"/>
                <w:szCs w:val="20"/>
              </w:rPr>
            </w:pPr>
            <w:r w:rsidRPr="00962F25">
              <w:rPr>
                <w:rFonts w:ascii="Times New Roman" w:hAnsi="Times New Roman"/>
                <w:sz w:val="20"/>
                <w:szCs w:val="20"/>
              </w:rPr>
              <w:t xml:space="preserve">ПС О-28 Карьер до ПС 110 </w:t>
            </w:r>
            <w:proofErr w:type="spellStart"/>
            <w:r w:rsidRPr="00962F25">
              <w:rPr>
                <w:rFonts w:ascii="Times New Roman" w:hAnsi="Times New Roman"/>
                <w:sz w:val="20"/>
                <w:szCs w:val="20"/>
              </w:rPr>
              <w:t>кВ</w:t>
            </w:r>
            <w:proofErr w:type="spellEnd"/>
            <w:r w:rsidRPr="00962F25">
              <w:rPr>
                <w:rFonts w:ascii="Times New Roman" w:hAnsi="Times New Roman"/>
                <w:sz w:val="20"/>
                <w:szCs w:val="20"/>
              </w:rPr>
              <w:t xml:space="preserve"> Северо-Западная</w:t>
            </w:r>
          </w:p>
        </w:tc>
        <w:tc>
          <w:tcPr>
            <w:tcW w:w="6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both"/>
              <w:rPr>
                <w:rFonts w:ascii="Times New Roman" w:hAnsi="Times New Roman"/>
                <w:sz w:val="20"/>
                <w:szCs w:val="20"/>
              </w:rPr>
            </w:pPr>
            <w:r w:rsidRPr="00962F25">
              <w:rPr>
                <w:rFonts w:ascii="Times New Roman" w:hAnsi="Times New Roman"/>
                <w:sz w:val="20"/>
                <w:szCs w:val="20"/>
              </w:rPr>
              <w:t>Зеленоградский городской округ</w:t>
            </w:r>
          </w:p>
        </w:tc>
        <w:tc>
          <w:tcPr>
            <w:tcW w:w="7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rPr>
                <w:rFonts w:ascii="Times New Roman" w:hAnsi="Times New Roman"/>
                <w:sz w:val="20"/>
                <w:szCs w:val="20"/>
              </w:rPr>
            </w:pPr>
            <w:proofErr w:type="gramStart"/>
            <w:r w:rsidRPr="00962F25">
              <w:rPr>
                <w:rFonts w:ascii="Times New Roman" w:hAnsi="Times New Roman"/>
                <w:sz w:val="20"/>
                <w:szCs w:val="20"/>
              </w:rPr>
              <w:t>ВЛ</w:t>
            </w:r>
            <w:proofErr w:type="gramEnd"/>
            <w:r w:rsidRPr="00962F25">
              <w:rPr>
                <w:rFonts w:ascii="Times New Roman" w:hAnsi="Times New Roman"/>
                <w:sz w:val="20"/>
                <w:szCs w:val="20"/>
              </w:rPr>
              <w:t xml:space="preserve"> 110 </w:t>
            </w:r>
            <w:proofErr w:type="spellStart"/>
            <w:r w:rsidRPr="00962F25">
              <w:rPr>
                <w:rFonts w:ascii="Times New Roman" w:hAnsi="Times New Roman"/>
                <w:sz w:val="20"/>
                <w:szCs w:val="20"/>
              </w:rPr>
              <w:t>кВ</w:t>
            </w:r>
            <w:proofErr w:type="spellEnd"/>
            <w:r w:rsidRPr="00962F25">
              <w:rPr>
                <w:rFonts w:ascii="Times New Roman" w:hAnsi="Times New Roman"/>
                <w:sz w:val="20"/>
                <w:szCs w:val="20"/>
              </w:rPr>
              <w:t xml:space="preserve">, протяженность </w:t>
            </w:r>
            <w:r w:rsidRPr="00962F25">
              <w:rPr>
                <w:rFonts w:ascii="Times New Roman" w:hAnsi="Times New Roman"/>
                <w:sz w:val="20"/>
                <w:szCs w:val="20"/>
              </w:rPr>
              <w:br/>
            </w:r>
            <w:smartTag w:uri="urn:schemas-microsoft-com:office:smarttags" w:element="metricconverter">
              <w:smartTagPr>
                <w:attr w:name="ProductID" w:val="12,5 км"/>
              </w:smartTagPr>
              <w:r w:rsidRPr="00962F25">
                <w:rPr>
                  <w:rFonts w:ascii="Times New Roman" w:hAnsi="Times New Roman"/>
                  <w:sz w:val="20"/>
                  <w:szCs w:val="20"/>
                </w:rPr>
                <w:t>12,5 км</w:t>
              </w:r>
            </w:smartTag>
            <w:r w:rsidRPr="00962F25">
              <w:rPr>
                <w:rFonts w:ascii="Times New Roman" w:hAnsi="Times New Roman"/>
                <w:sz w:val="20"/>
                <w:szCs w:val="20"/>
              </w:rPr>
              <w:t>, провод АС 150/24</w:t>
            </w:r>
          </w:p>
        </w:tc>
        <w:tc>
          <w:tcPr>
            <w:tcW w:w="5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Для </w:t>
            </w:r>
            <w:proofErr w:type="gramStart"/>
            <w:r w:rsidRPr="00962F25">
              <w:rPr>
                <w:rFonts w:ascii="Times New Roman" w:hAnsi="Times New Roman"/>
                <w:sz w:val="20"/>
                <w:szCs w:val="20"/>
              </w:rPr>
              <w:t>технологи-</w:t>
            </w:r>
            <w:proofErr w:type="spellStart"/>
            <w:r w:rsidRPr="00962F25">
              <w:rPr>
                <w:rFonts w:ascii="Times New Roman" w:hAnsi="Times New Roman"/>
                <w:sz w:val="20"/>
                <w:szCs w:val="20"/>
              </w:rPr>
              <w:t>ческого</w:t>
            </w:r>
            <w:proofErr w:type="spellEnd"/>
            <w:proofErr w:type="gramEnd"/>
            <w:r w:rsidRPr="00962F25">
              <w:rPr>
                <w:rFonts w:ascii="Times New Roman" w:hAnsi="Times New Roman"/>
                <w:sz w:val="20"/>
                <w:szCs w:val="20"/>
              </w:rPr>
              <w:t xml:space="preserve"> при-соединения к электрическим сетям</w:t>
            </w:r>
            <w:r w:rsidRPr="00962F25">
              <w:rPr>
                <w:rFonts w:ascii="Times New Roman" w:hAnsi="Times New Roman"/>
                <w:sz w:val="20"/>
                <w:szCs w:val="20"/>
              </w:rPr>
              <w:br/>
              <w:t xml:space="preserve">ПС 110 </w:t>
            </w:r>
            <w:proofErr w:type="spellStart"/>
            <w:r w:rsidRPr="00962F25">
              <w:rPr>
                <w:rFonts w:ascii="Times New Roman" w:hAnsi="Times New Roman"/>
                <w:sz w:val="20"/>
                <w:szCs w:val="20"/>
              </w:rPr>
              <w:t>кВ</w:t>
            </w:r>
            <w:proofErr w:type="spellEnd"/>
            <w:r w:rsidRPr="00962F25">
              <w:rPr>
                <w:rFonts w:ascii="Times New Roman" w:hAnsi="Times New Roman"/>
                <w:sz w:val="20"/>
                <w:szCs w:val="20"/>
              </w:rPr>
              <w:t xml:space="preserve"> Северо-Западная</w:t>
            </w:r>
          </w:p>
        </w:tc>
        <w:tc>
          <w:tcPr>
            <w:tcW w:w="6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both"/>
              <w:rPr>
                <w:rFonts w:ascii="Times New Roman" w:hAnsi="Times New Roman"/>
                <w:sz w:val="20"/>
                <w:szCs w:val="20"/>
              </w:rPr>
            </w:pPr>
            <w:r w:rsidRPr="00962F25">
              <w:rPr>
                <w:rFonts w:ascii="Times New Roman" w:hAnsi="Times New Roman"/>
                <w:sz w:val="20"/>
                <w:szCs w:val="20"/>
              </w:rPr>
              <w:t>Прогнозируемый срок ввода –</w:t>
            </w:r>
            <w:r w:rsidRPr="00962F25">
              <w:rPr>
                <w:rFonts w:ascii="Times New Roman" w:hAnsi="Times New Roman"/>
                <w:sz w:val="20"/>
                <w:szCs w:val="20"/>
              </w:rPr>
              <w:br/>
              <w:t xml:space="preserve">2022 год. Объект будет включен в схему и программу перспективного развития электроэнергетики Калининградской области </w:t>
            </w:r>
            <w:r w:rsidRPr="00962F25">
              <w:rPr>
                <w:rFonts w:ascii="Times New Roman" w:hAnsi="Times New Roman"/>
                <w:sz w:val="20"/>
                <w:szCs w:val="20"/>
              </w:rPr>
              <w:br/>
              <w:t>на 2021-2025 годы</w:t>
            </w:r>
          </w:p>
        </w:tc>
        <w:tc>
          <w:tcPr>
            <w:tcW w:w="935" w:type="pct"/>
            <w:tcBorders>
              <w:top w:val="single" w:sz="4" w:space="0" w:color="auto"/>
              <w:left w:val="single" w:sz="4" w:space="0" w:color="00000A"/>
              <w:bottom w:val="single" w:sz="4" w:space="0" w:color="auto"/>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sz w:val="20"/>
                <w:szCs w:val="20"/>
              </w:rPr>
            </w:pPr>
            <w:r w:rsidRPr="00962F25">
              <w:rPr>
                <w:rFonts w:ascii="Times New Roman" w:hAnsi="Times New Roman"/>
                <w:sz w:val="20"/>
                <w:szCs w:val="20"/>
              </w:rPr>
              <w:t>-</w:t>
            </w:r>
          </w:p>
        </w:tc>
      </w:tr>
      <w:tr w:rsidR="00962F25" w:rsidRPr="00962F25" w:rsidTr="009D6758">
        <w:trPr>
          <w:trHeight w:val="281"/>
        </w:trPr>
        <w:tc>
          <w:tcPr>
            <w:tcW w:w="182" w:type="pct"/>
            <w:tcBorders>
              <w:top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sz w:val="20"/>
                <w:szCs w:val="20"/>
              </w:rPr>
            </w:pPr>
            <w:r w:rsidRPr="00962F25">
              <w:rPr>
                <w:rFonts w:ascii="Times New Roman" w:hAnsi="Times New Roman"/>
                <w:sz w:val="20"/>
                <w:szCs w:val="20"/>
              </w:rPr>
              <w:lastRenderedPageBreak/>
              <w:t>11</w:t>
            </w:r>
          </w:p>
        </w:tc>
        <w:tc>
          <w:tcPr>
            <w:tcW w:w="43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sz w:val="20"/>
                <w:szCs w:val="20"/>
              </w:rPr>
            </w:pPr>
            <w:proofErr w:type="gramStart"/>
            <w:r w:rsidRPr="00962F25">
              <w:rPr>
                <w:rFonts w:ascii="Times New Roman" w:hAnsi="Times New Roman"/>
                <w:sz w:val="20"/>
                <w:szCs w:val="20"/>
              </w:rPr>
              <w:t>ВЛ</w:t>
            </w:r>
            <w:proofErr w:type="gramEnd"/>
            <w:r w:rsidRPr="00962F25">
              <w:rPr>
                <w:rFonts w:ascii="Times New Roman" w:hAnsi="Times New Roman"/>
                <w:sz w:val="20"/>
                <w:szCs w:val="20"/>
              </w:rPr>
              <w:t xml:space="preserve"> 110 </w:t>
            </w:r>
            <w:proofErr w:type="spellStart"/>
            <w:r w:rsidRPr="00962F25">
              <w:rPr>
                <w:rFonts w:ascii="Times New Roman" w:hAnsi="Times New Roman"/>
                <w:sz w:val="20"/>
                <w:szCs w:val="20"/>
              </w:rPr>
              <w:t>кВ</w:t>
            </w:r>
            <w:proofErr w:type="spellEnd"/>
          </w:p>
        </w:tc>
        <w:tc>
          <w:tcPr>
            <w:tcW w:w="91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rPr>
                <w:rFonts w:ascii="Times New Roman" w:hAnsi="Times New Roman"/>
                <w:sz w:val="20"/>
                <w:szCs w:val="20"/>
              </w:rPr>
            </w:pPr>
            <w:r w:rsidRPr="00962F25">
              <w:rPr>
                <w:rFonts w:ascii="Times New Roman" w:hAnsi="Times New Roman"/>
                <w:sz w:val="20"/>
                <w:szCs w:val="20"/>
              </w:rPr>
              <w:t xml:space="preserve">Строительство </w:t>
            </w:r>
            <w:proofErr w:type="gramStart"/>
            <w:r w:rsidRPr="00962F25">
              <w:rPr>
                <w:rFonts w:ascii="Times New Roman" w:hAnsi="Times New Roman"/>
                <w:sz w:val="20"/>
                <w:szCs w:val="20"/>
              </w:rPr>
              <w:t>ВЛ</w:t>
            </w:r>
            <w:proofErr w:type="gramEnd"/>
            <w:r w:rsidRPr="00962F25">
              <w:rPr>
                <w:rFonts w:ascii="Times New Roman" w:hAnsi="Times New Roman"/>
                <w:sz w:val="20"/>
                <w:szCs w:val="20"/>
              </w:rPr>
              <w:t xml:space="preserve"> 110 </w:t>
            </w:r>
            <w:proofErr w:type="spellStart"/>
            <w:r w:rsidRPr="00962F25">
              <w:rPr>
                <w:rFonts w:ascii="Times New Roman" w:hAnsi="Times New Roman"/>
                <w:sz w:val="20"/>
                <w:szCs w:val="20"/>
              </w:rPr>
              <w:t>кВ</w:t>
            </w:r>
            <w:proofErr w:type="spellEnd"/>
            <w:r w:rsidRPr="00962F25">
              <w:rPr>
                <w:rFonts w:ascii="Times New Roman" w:hAnsi="Times New Roman"/>
                <w:sz w:val="20"/>
                <w:szCs w:val="20"/>
              </w:rPr>
              <w:t xml:space="preserve"> (отпайка) от ВЛ 110 </w:t>
            </w:r>
            <w:proofErr w:type="spellStart"/>
            <w:r w:rsidRPr="00962F25">
              <w:rPr>
                <w:rFonts w:ascii="Times New Roman" w:hAnsi="Times New Roman"/>
                <w:sz w:val="20"/>
                <w:szCs w:val="20"/>
              </w:rPr>
              <w:t>кВ</w:t>
            </w:r>
            <w:proofErr w:type="spellEnd"/>
            <w:r w:rsidRPr="00962F25">
              <w:rPr>
                <w:rFonts w:ascii="Times New Roman" w:hAnsi="Times New Roman"/>
                <w:sz w:val="20"/>
                <w:szCs w:val="20"/>
              </w:rPr>
              <w:t xml:space="preserve"> </w:t>
            </w:r>
          </w:p>
          <w:p w:rsidR="00F30CCF" w:rsidRPr="00962F25" w:rsidRDefault="00F30CCF" w:rsidP="009D6758">
            <w:pPr>
              <w:tabs>
                <w:tab w:val="left" w:pos="708"/>
              </w:tabs>
              <w:suppressAutoHyphens/>
              <w:spacing w:after="0" w:line="240" w:lineRule="auto"/>
              <w:rPr>
                <w:rFonts w:ascii="Times New Roman" w:hAnsi="Times New Roman"/>
                <w:sz w:val="20"/>
                <w:szCs w:val="20"/>
              </w:rPr>
            </w:pPr>
            <w:r w:rsidRPr="00962F25">
              <w:rPr>
                <w:rFonts w:ascii="Times New Roman" w:hAnsi="Times New Roman"/>
                <w:sz w:val="20"/>
                <w:szCs w:val="20"/>
              </w:rPr>
              <w:t xml:space="preserve">ПС О-9 Светлогорск – ПС О-8 </w:t>
            </w:r>
            <w:proofErr w:type="gramStart"/>
            <w:r w:rsidRPr="00962F25">
              <w:rPr>
                <w:rFonts w:ascii="Times New Roman" w:hAnsi="Times New Roman"/>
                <w:sz w:val="20"/>
                <w:szCs w:val="20"/>
              </w:rPr>
              <w:t>Янтарное</w:t>
            </w:r>
            <w:proofErr w:type="gramEnd"/>
            <w:r w:rsidRPr="00962F25">
              <w:rPr>
                <w:rFonts w:ascii="Times New Roman" w:hAnsi="Times New Roman"/>
                <w:sz w:val="20"/>
                <w:szCs w:val="20"/>
              </w:rPr>
              <w:t xml:space="preserve"> до </w:t>
            </w:r>
            <w:r w:rsidRPr="00962F25">
              <w:rPr>
                <w:rFonts w:ascii="Times New Roman" w:hAnsi="Times New Roman"/>
                <w:sz w:val="20"/>
                <w:szCs w:val="20"/>
              </w:rPr>
              <w:br/>
              <w:t xml:space="preserve">ПС 110 </w:t>
            </w:r>
            <w:proofErr w:type="spellStart"/>
            <w:r w:rsidRPr="00962F25">
              <w:rPr>
                <w:rFonts w:ascii="Times New Roman" w:hAnsi="Times New Roman"/>
                <w:sz w:val="20"/>
                <w:szCs w:val="20"/>
              </w:rPr>
              <w:t>кВ</w:t>
            </w:r>
            <w:proofErr w:type="spellEnd"/>
            <w:r w:rsidRPr="00962F25">
              <w:rPr>
                <w:rFonts w:ascii="Times New Roman" w:hAnsi="Times New Roman"/>
                <w:sz w:val="20"/>
                <w:szCs w:val="20"/>
              </w:rPr>
              <w:t xml:space="preserve"> Северо-Западная</w:t>
            </w:r>
          </w:p>
        </w:tc>
        <w:tc>
          <w:tcPr>
            <w:tcW w:w="6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both"/>
              <w:rPr>
                <w:rFonts w:ascii="Times New Roman" w:hAnsi="Times New Roman"/>
                <w:sz w:val="20"/>
                <w:szCs w:val="20"/>
              </w:rPr>
            </w:pPr>
            <w:r w:rsidRPr="00962F25">
              <w:rPr>
                <w:rFonts w:ascii="Times New Roman" w:hAnsi="Times New Roman"/>
                <w:sz w:val="20"/>
                <w:szCs w:val="20"/>
              </w:rPr>
              <w:t>Зеленоградский городской округ</w:t>
            </w:r>
          </w:p>
        </w:tc>
        <w:tc>
          <w:tcPr>
            <w:tcW w:w="7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rPr>
                <w:rFonts w:ascii="Times New Roman" w:hAnsi="Times New Roman"/>
                <w:sz w:val="20"/>
                <w:szCs w:val="20"/>
              </w:rPr>
            </w:pPr>
            <w:proofErr w:type="gramStart"/>
            <w:r w:rsidRPr="00962F25">
              <w:rPr>
                <w:rFonts w:ascii="Times New Roman" w:hAnsi="Times New Roman"/>
                <w:sz w:val="20"/>
                <w:szCs w:val="20"/>
              </w:rPr>
              <w:t>ВЛ</w:t>
            </w:r>
            <w:proofErr w:type="gramEnd"/>
            <w:r w:rsidRPr="00962F25">
              <w:rPr>
                <w:rFonts w:ascii="Times New Roman" w:hAnsi="Times New Roman"/>
                <w:sz w:val="20"/>
                <w:szCs w:val="20"/>
              </w:rPr>
              <w:t xml:space="preserve"> 110 </w:t>
            </w:r>
            <w:proofErr w:type="spellStart"/>
            <w:r w:rsidRPr="00962F25">
              <w:rPr>
                <w:rFonts w:ascii="Times New Roman" w:hAnsi="Times New Roman"/>
                <w:sz w:val="20"/>
                <w:szCs w:val="20"/>
              </w:rPr>
              <w:t>кВ</w:t>
            </w:r>
            <w:proofErr w:type="spellEnd"/>
            <w:r w:rsidRPr="00962F25">
              <w:rPr>
                <w:rFonts w:ascii="Times New Roman" w:hAnsi="Times New Roman"/>
                <w:sz w:val="20"/>
                <w:szCs w:val="20"/>
              </w:rPr>
              <w:t xml:space="preserve">, протяженность </w:t>
            </w:r>
            <w:r w:rsidRPr="00962F25">
              <w:rPr>
                <w:rFonts w:ascii="Times New Roman" w:hAnsi="Times New Roman"/>
                <w:sz w:val="20"/>
                <w:szCs w:val="20"/>
              </w:rPr>
              <w:br/>
            </w:r>
            <w:smartTag w:uri="urn:schemas-microsoft-com:office:smarttags" w:element="metricconverter">
              <w:smartTagPr>
                <w:attr w:name="ProductID" w:val="12,5 км"/>
              </w:smartTagPr>
              <w:r w:rsidRPr="00962F25">
                <w:rPr>
                  <w:rFonts w:ascii="Times New Roman" w:hAnsi="Times New Roman"/>
                  <w:sz w:val="20"/>
                  <w:szCs w:val="20"/>
                </w:rPr>
                <w:t>12,5 км</w:t>
              </w:r>
            </w:smartTag>
            <w:r w:rsidRPr="00962F25">
              <w:rPr>
                <w:rFonts w:ascii="Times New Roman" w:hAnsi="Times New Roman"/>
                <w:sz w:val="20"/>
                <w:szCs w:val="20"/>
              </w:rPr>
              <w:t xml:space="preserve">, провод АС 150/24 </w:t>
            </w:r>
          </w:p>
        </w:tc>
        <w:tc>
          <w:tcPr>
            <w:tcW w:w="5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Для </w:t>
            </w:r>
            <w:proofErr w:type="gramStart"/>
            <w:r w:rsidRPr="00962F25">
              <w:rPr>
                <w:rFonts w:ascii="Times New Roman" w:hAnsi="Times New Roman"/>
                <w:sz w:val="20"/>
                <w:szCs w:val="20"/>
              </w:rPr>
              <w:t>технологи-</w:t>
            </w:r>
            <w:proofErr w:type="spellStart"/>
            <w:r w:rsidRPr="00962F25">
              <w:rPr>
                <w:rFonts w:ascii="Times New Roman" w:hAnsi="Times New Roman"/>
                <w:sz w:val="20"/>
                <w:szCs w:val="20"/>
              </w:rPr>
              <w:t>ческого</w:t>
            </w:r>
            <w:proofErr w:type="spellEnd"/>
            <w:proofErr w:type="gramEnd"/>
            <w:r w:rsidRPr="00962F25">
              <w:rPr>
                <w:rFonts w:ascii="Times New Roman" w:hAnsi="Times New Roman"/>
                <w:sz w:val="20"/>
                <w:szCs w:val="20"/>
              </w:rPr>
              <w:t xml:space="preserve"> при-соединения к </w:t>
            </w:r>
            <w:proofErr w:type="spellStart"/>
            <w:r w:rsidRPr="00962F25">
              <w:rPr>
                <w:rFonts w:ascii="Times New Roman" w:hAnsi="Times New Roman"/>
                <w:sz w:val="20"/>
                <w:szCs w:val="20"/>
              </w:rPr>
              <w:t>электриче-ским</w:t>
            </w:r>
            <w:proofErr w:type="spellEnd"/>
            <w:r w:rsidRPr="00962F25">
              <w:rPr>
                <w:rFonts w:ascii="Times New Roman" w:hAnsi="Times New Roman"/>
                <w:sz w:val="20"/>
                <w:szCs w:val="20"/>
              </w:rPr>
              <w:t xml:space="preserve"> сетям </w:t>
            </w:r>
            <w:r w:rsidRPr="00962F25">
              <w:rPr>
                <w:rFonts w:ascii="Times New Roman" w:hAnsi="Times New Roman"/>
                <w:sz w:val="20"/>
                <w:szCs w:val="20"/>
              </w:rPr>
              <w:br/>
              <w:t xml:space="preserve">ПС 110 </w:t>
            </w:r>
            <w:proofErr w:type="spellStart"/>
            <w:r w:rsidRPr="00962F25">
              <w:rPr>
                <w:rFonts w:ascii="Times New Roman" w:hAnsi="Times New Roman"/>
                <w:sz w:val="20"/>
                <w:szCs w:val="20"/>
              </w:rPr>
              <w:t>кВ</w:t>
            </w:r>
            <w:proofErr w:type="spellEnd"/>
            <w:r w:rsidRPr="00962F25">
              <w:rPr>
                <w:rFonts w:ascii="Times New Roman" w:hAnsi="Times New Roman"/>
                <w:sz w:val="20"/>
                <w:szCs w:val="20"/>
              </w:rPr>
              <w:t xml:space="preserve"> Северо-Западная</w:t>
            </w:r>
          </w:p>
        </w:tc>
        <w:tc>
          <w:tcPr>
            <w:tcW w:w="6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both"/>
              <w:rPr>
                <w:rFonts w:ascii="Times New Roman" w:hAnsi="Times New Roman"/>
                <w:sz w:val="20"/>
                <w:szCs w:val="20"/>
              </w:rPr>
            </w:pPr>
            <w:r w:rsidRPr="00962F25">
              <w:rPr>
                <w:rFonts w:ascii="Times New Roman" w:hAnsi="Times New Roman"/>
                <w:sz w:val="20"/>
                <w:szCs w:val="20"/>
              </w:rPr>
              <w:t>Прогнозируемый срок ввода –</w:t>
            </w:r>
          </w:p>
          <w:p w:rsidR="00F30CCF" w:rsidRPr="00962F25" w:rsidRDefault="00F30CCF" w:rsidP="009D6758">
            <w:pPr>
              <w:tabs>
                <w:tab w:val="left" w:pos="708"/>
              </w:tabs>
              <w:suppressAutoHyphens/>
              <w:spacing w:after="0" w:line="240" w:lineRule="auto"/>
              <w:jc w:val="both"/>
              <w:rPr>
                <w:rFonts w:ascii="Times New Roman" w:hAnsi="Times New Roman"/>
                <w:sz w:val="20"/>
                <w:szCs w:val="20"/>
              </w:rPr>
            </w:pPr>
            <w:r w:rsidRPr="00962F25">
              <w:rPr>
                <w:rFonts w:ascii="Times New Roman" w:hAnsi="Times New Roman"/>
                <w:sz w:val="20"/>
                <w:szCs w:val="20"/>
              </w:rPr>
              <w:t xml:space="preserve">2022 год. Объект будет включен в схему и программу перспективного развития электроэнергетики Калининградской области </w:t>
            </w:r>
            <w:r w:rsidRPr="00962F25">
              <w:rPr>
                <w:rFonts w:ascii="Times New Roman" w:hAnsi="Times New Roman"/>
                <w:sz w:val="20"/>
                <w:szCs w:val="20"/>
              </w:rPr>
              <w:br/>
              <w:t>на 2021-2025 годы</w:t>
            </w:r>
          </w:p>
        </w:tc>
        <w:tc>
          <w:tcPr>
            <w:tcW w:w="935" w:type="pct"/>
            <w:tcBorders>
              <w:top w:val="single" w:sz="4" w:space="0" w:color="auto"/>
              <w:left w:val="single" w:sz="4" w:space="0" w:color="00000A"/>
              <w:bottom w:val="single" w:sz="4" w:space="0" w:color="auto"/>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sz w:val="20"/>
                <w:szCs w:val="20"/>
              </w:rPr>
            </w:pPr>
            <w:r w:rsidRPr="00962F25">
              <w:rPr>
                <w:rFonts w:ascii="Times New Roman" w:hAnsi="Times New Roman"/>
                <w:sz w:val="20"/>
                <w:szCs w:val="20"/>
              </w:rPr>
              <w:t>-</w:t>
            </w:r>
          </w:p>
        </w:tc>
      </w:tr>
      <w:tr w:rsidR="00962F25" w:rsidRPr="00962F25" w:rsidTr="009D6758">
        <w:trPr>
          <w:trHeight w:val="281"/>
        </w:trPr>
        <w:tc>
          <w:tcPr>
            <w:tcW w:w="182" w:type="pct"/>
            <w:tcBorders>
              <w:top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sz w:val="20"/>
                <w:szCs w:val="20"/>
              </w:rPr>
            </w:pPr>
            <w:r w:rsidRPr="00962F25">
              <w:rPr>
                <w:rFonts w:ascii="Times New Roman" w:hAnsi="Times New Roman"/>
                <w:sz w:val="20"/>
                <w:szCs w:val="20"/>
              </w:rPr>
              <w:t>12</w:t>
            </w:r>
          </w:p>
        </w:tc>
        <w:tc>
          <w:tcPr>
            <w:tcW w:w="43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autoSpaceDE w:val="0"/>
              <w:autoSpaceDN w:val="0"/>
              <w:adjustRightInd w:val="0"/>
              <w:spacing w:after="0" w:line="240" w:lineRule="auto"/>
              <w:jc w:val="center"/>
              <w:rPr>
                <w:rFonts w:ascii="Times New Roman" w:hAnsi="Times New Roman"/>
                <w:sz w:val="20"/>
                <w:szCs w:val="20"/>
              </w:rPr>
            </w:pPr>
            <w:r w:rsidRPr="00962F25">
              <w:rPr>
                <w:rFonts w:ascii="Times New Roman" w:hAnsi="Times New Roman"/>
                <w:sz w:val="20"/>
                <w:szCs w:val="20"/>
              </w:rPr>
              <w:t>260122</w:t>
            </w:r>
          </w:p>
          <w:p w:rsidR="00F30CCF" w:rsidRPr="00962F25" w:rsidRDefault="00F30CCF" w:rsidP="009D6758">
            <w:pPr>
              <w:spacing w:after="0" w:line="240" w:lineRule="auto"/>
              <w:jc w:val="center"/>
              <w:rPr>
                <w:rFonts w:ascii="Times New Roman" w:hAnsi="Times New Roman"/>
                <w:sz w:val="20"/>
                <w:szCs w:val="20"/>
              </w:rPr>
            </w:pPr>
          </w:p>
        </w:tc>
        <w:tc>
          <w:tcPr>
            <w:tcW w:w="91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 xml:space="preserve">Реконструкция 2 очереди Кольцевого маршрута в районе Приморской рекреационной зоны (Северный обход </w:t>
            </w:r>
            <w:r w:rsidRPr="00962F25">
              <w:rPr>
                <w:rFonts w:ascii="Times New Roman" w:hAnsi="Times New Roman"/>
                <w:sz w:val="20"/>
                <w:szCs w:val="20"/>
              </w:rPr>
              <w:br/>
              <w:t xml:space="preserve">г. Калининграда с реконструкцией транспортной развязки с Московским проспектом): </w:t>
            </w:r>
          </w:p>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1 этап строительства – от</w:t>
            </w:r>
            <w:r w:rsidRPr="00962F25">
              <w:rPr>
                <w:rFonts w:ascii="Times New Roman" w:hAnsi="Times New Roman"/>
                <w:b/>
                <w:sz w:val="20"/>
                <w:szCs w:val="20"/>
              </w:rPr>
              <w:t xml:space="preserve"> </w:t>
            </w:r>
            <w:r w:rsidRPr="00962F25">
              <w:rPr>
                <w:rFonts w:ascii="Times New Roman" w:hAnsi="Times New Roman"/>
                <w:sz w:val="20"/>
                <w:szCs w:val="20"/>
              </w:rPr>
              <w:t xml:space="preserve">транспортной развязки на Московском проспекте до транспортной развязки на Зеленоградск включительно с устройством подъезда </w:t>
            </w:r>
            <w:proofErr w:type="gramStart"/>
            <w:r w:rsidRPr="00962F25">
              <w:rPr>
                <w:rFonts w:ascii="Times New Roman" w:hAnsi="Times New Roman"/>
                <w:sz w:val="20"/>
                <w:szCs w:val="20"/>
              </w:rPr>
              <w:t>к</w:t>
            </w:r>
            <w:proofErr w:type="gramEnd"/>
            <w:r w:rsidRPr="00962F25">
              <w:rPr>
                <w:rFonts w:ascii="Times New Roman" w:hAnsi="Times New Roman"/>
                <w:sz w:val="20"/>
                <w:szCs w:val="20"/>
              </w:rPr>
              <w:t xml:space="preserve"> </w:t>
            </w:r>
          </w:p>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 xml:space="preserve">г. Гурьевску; </w:t>
            </w:r>
          </w:p>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2 этап строительства – от транспортной развязки на Зеленоградск до транспортной развязки на Балтий</w:t>
            </w:r>
            <w:proofErr w:type="gramStart"/>
            <w:r w:rsidRPr="00962F25">
              <w:rPr>
                <w:rFonts w:ascii="Times New Roman" w:hAnsi="Times New Roman"/>
                <w:sz w:val="20"/>
                <w:szCs w:val="20"/>
              </w:rPr>
              <w:t>ск вкл</w:t>
            </w:r>
            <w:proofErr w:type="gramEnd"/>
            <w:r w:rsidRPr="00962F25">
              <w:rPr>
                <w:rFonts w:ascii="Times New Roman" w:hAnsi="Times New Roman"/>
                <w:sz w:val="20"/>
                <w:szCs w:val="20"/>
              </w:rPr>
              <w:t>ючительно</w:t>
            </w:r>
          </w:p>
        </w:tc>
        <w:tc>
          <w:tcPr>
            <w:tcW w:w="6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Калининград, от федеральной автодороги Калининград – Черняховск </w:t>
            </w:r>
            <w:proofErr w:type="gramStart"/>
            <w:r w:rsidRPr="00962F25">
              <w:rPr>
                <w:rFonts w:ascii="Times New Roman" w:hAnsi="Times New Roman"/>
                <w:sz w:val="20"/>
                <w:szCs w:val="20"/>
              </w:rPr>
              <w:t>–Н</w:t>
            </w:r>
            <w:proofErr w:type="gramEnd"/>
            <w:r w:rsidRPr="00962F25">
              <w:rPr>
                <w:rFonts w:ascii="Times New Roman" w:hAnsi="Times New Roman"/>
                <w:sz w:val="20"/>
                <w:szCs w:val="20"/>
              </w:rPr>
              <w:t xml:space="preserve">естеров до границы с Литовской Республикой до региональной автодороги Калининград –Балтийск </w:t>
            </w:r>
          </w:p>
        </w:tc>
        <w:tc>
          <w:tcPr>
            <w:tcW w:w="7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Протяженность – </w:t>
            </w:r>
            <w:smartTag w:uri="urn:schemas-microsoft-com:office:smarttags" w:element="metricconverter">
              <w:smartTagPr>
                <w:attr w:name="ProductID" w:val="10,837 км"/>
              </w:smartTagPr>
              <w:r w:rsidRPr="00962F25">
                <w:rPr>
                  <w:rFonts w:ascii="Times New Roman" w:hAnsi="Times New Roman"/>
                  <w:sz w:val="20"/>
                  <w:szCs w:val="20"/>
                </w:rPr>
                <w:t>10,837 км</w:t>
              </w:r>
            </w:smartTag>
            <w:r w:rsidRPr="00962F25">
              <w:rPr>
                <w:rFonts w:ascii="Times New Roman" w:hAnsi="Times New Roman"/>
                <w:sz w:val="20"/>
                <w:szCs w:val="20"/>
              </w:rPr>
              <w:t xml:space="preserve">, </w:t>
            </w:r>
          </w:p>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категория 1-б</w:t>
            </w:r>
          </w:p>
          <w:p w:rsidR="00F30CCF" w:rsidRPr="00962F25" w:rsidRDefault="00F30CCF" w:rsidP="009D6758">
            <w:pPr>
              <w:spacing w:after="0" w:line="240" w:lineRule="auto"/>
              <w:rPr>
                <w:rFonts w:ascii="Times New Roman" w:hAnsi="Times New Roman"/>
                <w:sz w:val="20"/>
                <w:szCs w:val="20"/>
              </w:rPr>
            </w:pPr>
          </w:p>
          <w:p w:rsidR="00F30CCF" w:rsidRPr="00962F25" w:rsidRDefault="00F30CCF" w:rsidP="009D6758">
            <w:pPr>
              <w:spacing w:after="0" w:line="240" w:lineRule="auto"/>
              <w:rPr>
                <w:rFonts w:ascii="Times New Roman" w:hAnsi="Times New Roman"/>
                <w:sz w:val="20"/>
                <w:szCs w:val="20"/>
              </w:rPr>
            </w:pPr>
          </w:p>
          <w:p w:rsidR="00F30CCF" w:rsidRPr="00962F25" w:rsidRDefault="00F30CCF" w:rsidP="009D6758">
            <w:pPr>
              <w:spacing w:after="0" w:line="240" w:lineRule="auto"/>
              <w:rPr>
                <w:rFonts w:ascii="Times New Roman" w:hAnsi="Times New Roman"/>
                <w:sz w:val="20"/>
                <w:szCs w:val="20"/>
              </w:rPr>
            </w:pPr>
          </w:p>
          <w:p w:rsidR="00F30CCF" w:rsidRPr="00962F25" w:rsidRDefault="00F30CCF" w:rsidP="009D6758">
            <w:pPr>
              <w:spacing w:after="0" w:line="240" w:lineRule="auto"/>
              <w:rPr>
                <w:rFonts w:ascii="Times New Roman" w:hAnsi="Times New Roman"/>
                <w:sz w:val="20"/>
                <w:szCs w:val="20"/>
              </w:rPr>
            </w:pPr>
          </w:p>
          <w:p w:rsidR="00F30CCF" w:rsidRPr="00962F25" w:rsidRDefault="00F30CCF" w:rsidP="009D6758">
            <w:pPr>
              <w:spacing w:after="0" w:line="240" w:lineRule="auto"/>
              <w:rPr>
                <w:rFonts w:ascii="Times New Roman" w:hAnsi="Times New Roman"/>
                <w:sz w:val="20"/>
                <w:szCs w:val="20"/>
              </w:rPr>
            </w:pPr>
          </w:p>
          <w:p w:rsidR="00F30CCF" w:rsidRPr="00962F25" w:rsidRDefault="00F30CCF" w:rsidP="009D6758">
            <w:pPr>
              <w:spacing w:after="0" w:line="240" w:lineRule="auto"/>
              <w:rPr>
                <w:rFonts w:ascii="Times New Roman" w:hAnsi="Times New Roman"/>
                <w:sz w:val="20"/>
                <w:szCs w:val="20"/>
              </w:rPr>
            </w:pPr>
          </w:p>
          <w:p w:rsidR="00F30CCF" w:rsidRPr="00962F25" w:rsidRDefault="00F30CCF" w:rsidP="009D6758">
            <w:pPr>
              <w:spacing w:after="0" w:line="240" w:lineRule="auto"/>
              <w:rPr>
                <w:rFonts w:ascii="Times New Roman" w:hAnsi="Times New Roman"/>
                <w:sz w:val="20"/>
                <w:szCs w:val="20"/>
              </w:rPr>
            </w:pPr>
          </w:p>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Протяженность </w:t>
            </w:r>
            <w:smartTag w:uri="urn:schemas-microsoft-com:office:smarttags" w:element="metricconverter">
              <w:smartTagPr>
                <w:attr w:name="ProductID" w:val="12,254 км"/>
              </w:smartTagPr>
              <w:smartTag w:uri="urn:schemas-microsoft-com:office:smarttags" w:element="metricconverter">
                <w:smartTagPr>
                  <w:attr w:name="ProductID" w:val="12,254 км"/>
                </w:smartTagPr>
                <w:r w:rsidRPr="00962F25">
                  <w:rPr>
                    <w:rFonts w:ascii="Times New Roman" w:hAnsi="Times New Roman"/>
                    <w:sz w:val="20"/>
                    <w:szCs w:val="20"/>
                  </w:rPr>
                  <w:t>12,254 км</w:t>
                </w:r>
              </w:smartTag>
              <w:r w:rsidRPr="00962F25">
                <w:rPr>
                  <w:rFonts w:ascii="Times New Roman" w:hAnsi="Times New Roman"/>
                  <w:sz w:val="20"/>
                  <w:szCs w:val="20"/>
                </w:rPr>
                <w:t>,</w:t>
              </w:r>
            </w:smartTag>
            <w:r w:rsidRPr="00962F25">
              <w:rPr>
                <w:rFonts w:ascii="Times New Roman" w:hAnsi="Times New Roman"/>
                <w:sz w:val="20"/>
                <w:szCs w:val="20"/>
              </w:rPr>
              <w:t xml:space="preserve"> категория 1-б</w:t>
            </w:r>
          </w:p>
        </w:tc>
        <w:tc>
          <w:tcPr>
            <w:tcW w:w="5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rPr>
                <w:rFonts w:ascii="Times New Roman" w:hAnsi="Times New Roman"/>
                <w:sz w:val="20"/>
                <w:szCs w:val="20"/>
              </w:rPr>
            </w:pPr>
            <w:proofErr w:type="gramStart"/>
            <w:r w:rsidRPr="00962F25">
              <w:rPr>
                <w:rFonts w:ascii="Times New Roman" w:hAnsi="Times New Roman"/>
                <w:sz w:val="20"/>
                <w:szCs w:val="20"/>
              </w:rPr>
              <w:t>Автомобиль-</w:t>
            </w:r>
            <w:proofErr w:type="spellStart"/>
            <w:r w:rsidRPr="00962F25">
              <w:rPr>
                <w:rFonts w:ascii="Times New Roman" w:hAnsi="Times New Roman"/>
                <w:sz w:val="20"/>
                <w:szCs w:val="20"/>
              </w:rPr>
              <w:t>ное</w:t>
            </w:r>
            <w:proofErr w:type="spellEnd"/>
            <w:proofErr w:type="gramEnd"/>
            <w:r w:rsidRPr="00962F25">
              <w:rPr>
                <w:rFonts w:ascii="Times New Roman" w:hAnsi="Times New Roman"/>
                <w:sz w:val="20"/>
                <w:szCs w:val="20"/>
              </w:rPr>
              <w:t xml:space="preserve"> сообщение населенных пунктов</w:t>
            </w:r>
          </w:p>
        </w:tc>
        <w:tc>
          <w:tcPr>
            <w:tcW w:w="6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2020-2025</w:t>
            </w:r>
          </w:p>
          <w:p w:rsidR="00F30CCF" w:rsidRPr="00962F25" w:rsidRDefault="00F30CCF" w:rsidP="009D6758">
            <w:pPr>
              <w:spacing w:after="0" w:line="240" w:lineRule="auto"/>
              <w:jc w:val="center"/>
              <w:rPr>
                <w:rFonts w:ascii="Times New Roman" w:hAnsi="Times New Roman"/>
                <w:sz w:val="20"/>
                <w:szCs w:val="20"/>
              </w:rPr>
            </w:pPr>
          </w:p>
          <w:p w:rsidR="00F30CCF" w:rsidRPr="00962F25" w:rsidRDefault="00F30CCF" w:rsidP="009D6758">
            <w:pPr>
              <w:spacing w:after="0" w:line="240" w:lineRule="auto"/>
              <w:jc w:val="center"/>
              <w:rPr>
                <w:rFonts w:ascii="Times New Roman" w:hAnsi="Times New Roman"/>
                <w:sz w:val="20"/>
                <w:szCs w:val="20"/>
              </w:rPr>
            </w:pPr>
          </w:p>
          <w:p w:rsidR="00F30CCF" w:rsidRPr="00962F25" w:rsidRDefault="00F30CCF" w:rsidP="009D6758">
            <w:pPr>
              <w:spacing w:after="0" w:line="240" w:lineRule="auto"/>
              <w:jc w:val="center"/>
              <w:rPr>
                <w:rFonts w:ascii="Times New Roman" w:hAnsi="Times New Roman"/>
                <w:sz w:val="20"/>
                <w:szCs w:val="20"/>
              </w:rPr>
            </w:pPr>
          </w:p>
          <w:p w:rsidR="00F30CCF" w:rsidRPr="00962F25" w:rsidRDefault="00F30CCF" w:rsidP="009D6758">
            <w:pPr>
              <w:spacing w:after="0" w:line="240" w:lineRule="auto"/>
              <w:jc w:val="center"/>
              <w:rPr>
                <w:rFonts w:ascii="Times New Roman" w:hAnsi="Times New Roman"/>
                <w:sz w:val="20"/>
                <w:szCs w:val="20"/>
              </w:rPr>
            </w:pPr>
          </w:p>
          <w:p w:rsidR="00F30CCF" w:rsidRPr="00962F25" w:rsidRDefault="00F30CCF" w:rsidP="009D6758">
            <w:pPr>
              <w:spacing w:after="0" w:line="240" w:lineRule="auto"/>
              <w:jc w:val="center"/>
              <w:rPr>
                <w:rFonts w:ascii="Times New Roman" w:hAnsi="Times New Roman"/>
                <w:sz w:val="20"/>
                <w:szCs w:val="20"/>
              </w:rPr>
            </w:pPr>
          </w:p>
          <w:p w:rsidR="00F30CCF" w:rsidRPr="00962F25" w:rsidRDefault="00F30CCF" w:rsidP="009D6758">
            <w:pPr>
              <w:spacing w:after="0" w:line="240" w:lineRule="auto"/>
              <w:jc w:val="center"/>
              <w:rPr>
                <w:rFonts w:ascii="Times New Roman" w:hAnsi="Times New Roman"/>
                <w:sz w:val="20"/>
                <w:szCs w:val="20"/>
              </w:rPr>
            </w:pPr>
          </w:p>
          <w:p w:rsidR="00F30CCF" w:rsidRPr="00962F25" w:rsidRDefault="00F30CCF" w:rsidP="009D6758">
            <w:pPr>
              <w:spacing w:after="0" w:line="240" w:lineRule="auto"/>
              <w:jc w:val="center"/>
              <w:rPr>
                <w:rFonts w:ascii="Times New Roman" w:hAnsi="Times New Roman"/>
                <w:sz w:val="20"/>
                <w:szCs w:val="20"/>
              </w:rPr>
            </w:pPr>
          </w:p>
          <w:p w:rsidR="00F30CCF" w:rsidRPr="00962F25" w:rsidRDefault="00F30CCF" w:rsidP="009D6758">
            <w:pPr>
              <w:spacing w:after="0" w:line="240" w:lineRule="auto"/>
              <w:jc w:val="center"/>
              <w:rPr>
                <w:rFonts w:ascii="Times New Roman" w:hAnsi="Times New Roman"/>
                <w:sz w:val="20"/>
                <w:szCs w:val="20"/>
              </w:rPr>
            </w:pPr>
          </w:p>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До 2020</w:t>
            </w:r>
          </w:p>
          <w:p w:rsidR="00F30CCF" w:rsidRPr="00962F25" w:rsidRDefault="00F30CCF" w:rsidP="009D6758">
            <w:pPr>
              <w:spacing w:after="0" w:line="240" w:lineRule="auto"/>
              <w:jc w:val="center"/>
              <w:rPr>
                <w:rFonts w:ascii="Times New Roman" w:hAnsi="Times New Roman"/>
                <w:sz w:val="20"/>
                <w:szCs w:val="20"/>
              </w:rPr>
            </w:pPr>
          </w:p>
          <w:p w:rsidR="00F30CCF" w:rsidRPr="00962F25" w:rsidRDefault="00F30CCF" w:rsidP="009D6758">
            <w:pPr>
              <w:spacing w:after="0" w:line="240" w:lineRule="auto"/>
              <w:jc w:val="center"/>
              <w:rPr>
                <w:rFonts w:ascii="Times New Roman" w:hAnsi="Times New Roman"/>
                <w:sz w:val="20"/>
                <w:szCs w:val="20"/>
              </w:rPr>
            </w:pPr>
          </w:p>
          <w:p w:rsidR="00F30CCF" w:rsidRPr="00962F25" w:rsidRDefault="00F30CCF" w:rsidP="009D6758">
            <w:pPr>
              <w:spacing w:after="0" w:line="240" w:lineRule="auto"/>
              <w:jc w:val="center"/>
              <w:rPr>
                <w:rFonts w:ascii="Times New Roman" w:hAnsi="Times New Roman"/>
                <w:sz w:val="20"/>
                <w:szCs w:val="20"/>
              </w:rPr>
            </w:pPr>
          </w:p>
          <w:p w:rsidR="00F30CCF" w:rsidRPr="00962F25" w:rsidRDefault="00F30CCF" w:rsidP="009D6758">
            <w:pPr>
              <w:spacing w:after="0" w:line="240" w:lineRule="auto"/>
              <w:jc w:val="center"/>
              <w:rPr>
                <w:rFonts w:ascii="Times New Roman" w:hAnsi="Times New Roman"/>
                <w:sz w:val="20"/>
                <w:szCs w:val="20"/>
              </w:rPr>
            </w:pPr>
          </w:p>
          <w:p w:rsidR="00F30CCF" w:rsidRPr="00962F25" w:rsidRDefault="00F30CCF" w:rsidP="009D6758">
            <w:pPr>
              <w:spacing w:after="0" w:line="240" w:lineRule="auto"/>
              <w:jc w:val="center"/>
              <w:rPr>
                <w:rFonts w:ascii="Times New Roman" w:hAnsi="Times New Roman"/>
                <w:sz w:val="20"/>
                <w:szCs w:val="20"/>
              </w:rPr>
            </w:pPr>
          </w:p>
          <w:p w:rsidR="00F30CCF" w:rsidRPr="00962F25" w:rsidRDefault="00F30CCF" w:rsidP="009D6758">
            <w:pPr>
              <w:spacing w:after="0" w:line="240" w:lineRule="auto"/>
              <w:jc w:val="center"/>
              <w:rPr>
                <w:rFonts w:ascii="Times New Roman" w:hAnsi="Times New Roman"/>
                <w:sz w:val="20"/>
                <w:szCs w:val="20"/>
              </w:rPr>
            </w:pPr>
          </w:p>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2020-2025</w:t>
            </w:r>
          </w:p>
          <w:p w:rsidR="00F30CCF" w:rsidRPr="00962F25" w:rsidRDefault="00F30CCF" w:rsidP="009D6758">
            <w:pPr>
              <w:spacing w:after="0" w:line="240" w:lineRule="auto"/>
              <w:jc w:val="center"/>
              <w:rPr>
                <w:rFonts w:ascii="Times New Roman" w:hAnsi="Times New Roman"/>
                <w:sz w:val="20"/>
                <w:szCs w:val="20"/>
              </w:rPr>
            </w:pPr>
          </w:p>
          <w:p w:rsidR="00F30CCF" w:rsidRPr="00962F25" w:rsidRDefault="00F30CCF" w:rsidP="009D6758">
            <w:pPr>
              <w:spacing w:after="0" w:line="240" w:lineRule="auto"/>
              <w:jc w:val="center"/>
              <w:rPr>
                <w:rFonts w:ascii="Times New Roman" w:hAnsi="Times New Roman"/>
                <w:sz w:val="20"/>
                <w:szCs w:val="20"/>
              </w:rPr>
            </w:pPr>
          </w:p>
        </w:tc>
        <w:tc>
          <w:tcPr>
            <w:tcW w:w="935" w:type="pct"/>
            <w:tcBorders>
              <w:top w:val="single" w:sz="4" w:space="0" w:color="auto"/>
              <w:left w:val="single" w:sz="4" w:space="0" w:color="00000A"/>
              <w:bottom w:val="single" w:sz="4" w:space="0" w:color="auto"/>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sz w:val="20"/>
                <w:szCs w:val="20"/>
              </w:rPr>
            </w:pPr>
            <w:r w:rsidRPr="00962F25">
              <w:rPr>
                <w:rFonts w:ascii="Times New Roman" w:hAnsi="Times New Roman"/>
                <w:sz w:val="20"/>
                <w:szCs w:val="20"/>
              </w:rPr>
              <w:t>-</w:t>
            </w:r>
          </w:p>
        </w:tc>
      </w:tr>
      <w:tr w:rsidR="00962F25" w:rsidRPr="00962F25" w:rsidTr="009D6758">
        <w:trPr>
          <w:trHeight w:val="281"/>
        </w:trPr>
        <w:tc>
          <w:tcPr>
            <w:tcW w:w="182" w:type="pct"/>
            <w:tcBorders>
              <w:top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sz w:val="20"/>
                <w:szCs w:val="20"/>
              </w:rPr>
            </w:pPr>
            <w:r w:rsidRPr="00962F25">
              <w:rPr>
                <w:rFonts w:ascii="Times New Roman" w:hAnsi="Times New Roman"/>
                <w:sz w:val="20"/>
                <w:szCs w:val="20"/>
              </w:rPr>
              <w:t>13</w:t>
            </w:r>
          </w:p>
        </w:tc>
        <w:tc>
          <w:tcPr>
            <w:tcW w:w="43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autoSpaceDE w:val="0"/>
              <w:autoSpaceDN w:val="0"/>
              <w:adjustRightInd w:val="0"/>
              <w:spacing w:after="0" w:line="240" w:lineRule="auto"/>
              <w:jc w:val="center"/>
              <w:rPr>
                <w:rFonts w:ascii="Times New Roman" w:hAnsi="Times New Roman"/>
                <w:sz w:val="20"/>
                <w:szCs w:val="20"/>
              </w:rPr>
            </w:pPr>
            <w:r w:rsidRPr="00962F25">
              <w:rPr>
                <w:rFonts w:ascii="Times New Roman" w:hAnsi="Times New Roman"/>
                <w:sz w:val="20"/>
                <w:szCs w:val="20"/>
              </w:rPr>
              <w:t>260126</w:t>
            </w:r>
          </w:p>
          <w:p w:rsidR="00F30CCF" w:rsidRPr="00962F25" w:rsidRDefault="00F30CCF" w:rsidP="009D6758">
            <w:pPr>
              <w:spacing w:after="0" w:line="240" w:lineRule="auto"/>
              <w:jc w:val="center"/>
              <w:rPr>
                <w:rFonts w:ascii="Times New Roman" w:hAnsi="Times New Roman"/>
                <w:sz w:val="20"/>
                <w:szCs w:val="20"/>
              </w:rPr>
            </w:pPr>
          </w:p>
        </w:tc>
        <w:tc>
          <w:tcPr>
            <w:tcW w:w="91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 xml:space="preserve">Реконструкция автодороги Зеленоградск – </w:t>
            </w:r>
            <w:proofErr w:type="gramStart"/>
            <w:r w:rsidRPr="00962F25">
              <w:rPr>
                <w:rFonts w:ascii="Times New Roman" w:hAnsi="Times New Roman"/>
                <w:sz w:val="20"/>
                <w:szCs w:val="20"/>
              </w:rPr>
              <w:t>Морское</w:t>
            </w:r>
            <w:proofErr w:type="gramEnd"/>
          </w:p>
        </w:tc>
        <w:tc>
          <w:tcPr>
            <w:tcW w:w="6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w:t>
            </w:r>
          </w:p>
        </w:tc>
        <w:tc>
          <w:tcPr>
            <w:tcW w:w="7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w:t>
            </w:r>
          </w:p>
        </w:tc>
        <w:tc>
          <w:tcPr>
            <w:tcW w:w="5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rPr>
                <w:rFonts w:ascii="Times New Roman" w:hAnsi="Times New Roman"/>
                <w:sz w:val="20"/>
                <w:szCs w:val="20"/>
              </w:rPr>
            </w:pPr>
            <w:proofErr w:type="gramStart"/>
            <w:r w:rsidRPr="00962F25">
              <w:rPr>
                <w:rFonts w:ascii="Times New Roman" w:hAnsi="Times New Roman"/>
                <w:sz w:val="20"/>
                <w:szCs w:val="20"/>
              </w:rPr>
              <w:t>Автомобиль-</w:t>
            </w:r>
            <w:proofErr w:type="spellStart"/>
            <w:r w:rsidRPr="00962F25">
              <w:rPr>
                <w:rFonts w:ascii="Times New Roman" w:hAnsi="Times New Roman"/>
                <w:sz w:val="20"/>
                <w:szCs w:val="20"/>
              </w:rPr>
              <w:t>ное</w:t>
            </w:r>
            <w:proofErr w:type="spellEnd"/>
            <w:proofErr w:type="gramEnd"/>
            <w:r w:rsidRPr="00962F25">
              <w:rPr>
                <w:rFonts w:ascii="Times New Roman" w:hAnsi="Times New Roman"/>
                <w:sz w:val="20"/>
                <w:szCs w:val="20"/>
              </w:rPr>
              <w:t xml:space="preserve"> сообщение населенных пунктов</w:t>
            </w:r>
          </w:p>
        </w:tc>
        <w:tc>
          <w:tcPr>
            <w:tcW w:w="6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sz w:val="20"/>
                <w:szCs w:val="20"/>
              </w:rPr>
            </w:pPr>
            <w:r w:rsidRPr="00962F25">
              <w:rPr>
                <w:rFonts w:ascii="Times New Roman" w:hAnsi="Times New Roman"/>
                <w:sz w:val="20"/>
                <w:szCs w:val="20"/>
              </w:rPr>
              <w:t>-</w:t>
            </w:r>
          </w:p>
        </w:tc>
        <w:tc>
          <w:tcPr>
            <w:tcW w:w="935" w:type="pct"/>
            <w:tcBorders>
              <w:top w:val="single" w:sz="4" w:space="0" w:color="auto"/>
              <w:left w:val="single" w:sz="4" w:space="0" w:color="00000A"/>
              <w:bottom w:val="single" w:sz="4" w:space="0" w:color="auto"/>
            </w:tcBorders>
            <w:tcMar>
              <w:top w:w="0" w:type="dxa"/>
              <w:left w:w="108" w:type="dxa"/>
              <w:bottom w:w="0" w:type="dxa"/>
              <w:right w:w="108" w:type="dxa"/>
            </w:tcMar>
          </w:tcPr>
          <w:p w:rsidR="00F30CCF" w:rsidRPr="00962F25" w:rsidRDefault="00F30CCF" w:rsidP="009D6758">
            <w:pPr>
              <w:autoSpaceDE w:val="0"/>
              <w:autoSpaceDN w:val="0"/>
              <w:adjustRightInd w:val="0"/>
              <w:spacing w:after="0" w:line="240" w:lineRule="auto"/>
              <w:jc w:val="center"/>
              <w:rPr>
                <w:rFonts w:ascii="Times New Roman" w:hAnsi="Times New Roman"/>
                <w:sz w:val="20"/>
                <w:szCs w:val="20"/>
              </w:rPr>
            </w:pPr>
            <w:r w:rsidRPr="00962F25">
              <w:rPr>
                <w:rFonts w:ascii="Times New Roman" w:hAnsi="Times New Roman"/>
                <w:sz w:val="20"/>
                <w:szCs w:val="20"/>
              </w:rPr>
              <w:t>-</w:t>
            </w:r>
          </w:p>
        </w:tc>
      </w:tr>
      <w:tr w:rsidR="00962F25" w:rsidRPr="00962F25" w:rsidTr="009D6758">
        <w:trPr>
          <w:trHeight w:val="281"/>
        </w:trPr>
        <w:tc>
          <w:tcPr>
            <w:tcW w:w="182" w:type="pct"/>
            <w:tcBorders>
              <w:top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sz w:val="20"/>
                <w:szCs w:val="20"/>
              </w:rPr>
            </w:pPr>
            <w:r w:rsidRPr="00962F25">
              <w:rPr>
                <w:rFonts w:ascii="Times New Roman" w:hAnsi="Times New Roman"/>
                <w:sz w:val="20"/>
                <w:szCs w:val="20"/>
              </w:rPr>
              <w:t>14</w:t>
            </w:r>
          </w:p>
        </w:tc>
        <w:tc>
          <w:tcPr>
            <w:tcW w:w="43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260126</w:t>
            </w:r>
          </w:p>
        </w:tc>
        <w:tc>
          <w:tcPr>
            <w:tcW w:w="91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 xml:space="preserve">Реконструкция и строительство участка </w:t>
            </w:r>
            <w:r w:rsidRPr="00962F25">
              <w:rPr>
                <w:rFonts w:ascii="Times New Roman" w:hAnsi="Times New Roman"/>
                <w:sz w:val="20"/>
                <w:szCs w:val="20"/>
              </w:rPr>
              <w:lastRenderedPageBreak/>
              <w:t>автодороги Заостровье – Куликово – Сокольники</w:t>
            </w:r>
          </w:p>
        </w:tc>
        <w:tc>
          <w:tcPr>
            <w:tcW w:w="6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lastRenderedPageBreak/>
              <w:t>-</w:t>
            </w:r>
          </w:p>
        </w:tc>
        <w:tc>
          <w:tcPr>
            <w:tcW w:w="7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w:t>
            </w:r>
          </w:p>
        </w:tc>
        <w:tc>
          <w:tcPr>
            <w:tcW w:w="5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rPr>
                <w:rFonts w:ascii="Times New Roman" w:hAnsi="Times New Roman"/>
                <w:sz w:val="20"/>
                <w:szCs w:val="20"/>
              </w:rPr>
            </w:pPr>
            <w:proofErr w:type="gramStart"/>
            <w:r w:rsidRPr="00962F25">
              <w:rPr>
                <w:rFonts w:ascii="Times New Roman" w:hAnsi="Times New Roman"/>
                <w:sz w:val="20"/>
                <w:szCs w:val="20"/>
              </w:rPr>
              <w:t>Автомобиль-</w:t>
            </w:r>
            <w:proofErr w:type="spellStart"/>
            <w:r w:rsidRPr="00962F25">
              <w:rPr>
                <w:rFonts w:ascii="Times New Roman" w:hAnsi="Times New Roman"/>
                <w:sz w:val="20"/>
                <w:szCs w:val="20"/>
              </w:rPr>
              <w:t>ное</w:t>
            </w:r>
            <w:proofErr w:type="spellEnd"/>
            <w:proofErr w:type="gramEnd"/>
            <w:r w:rsidRPr="00962F25">
              <w:rPr>
                <w:rFonts w:ascii="Times New Roman" w:hAnsi="Times New Roman"/>
                <w:sz w:val="20"/>
                <w:szCs w:val="20"/>
              </w:rPr>
              <w:t xml:space="preserve"> сообщение </w:t>
            </w:r>
            <w:r w:rsidRPr="00962F25">
              <w:rPr>
                <w:rFonts w:ascii="Times New Roman" w:hAnsi="Times New Roman"/>
                <w:sz w:val="20"/>
                <w:szCs w:val="20"/>
              </w:rPr>
              <w:lastRenderedPageBreak/>
              <w:t>населенных пунктов</w:t>
            </w:r>
          </w:p>
        </w:tc>
        <w:tc>
          <w:tcPr>
            <w:tcW w:w="6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lastRenderedPageBreak/>
              <w:t>2017-2020</w:t>
            </w:r>
          </w:p>
        </w:tc>
        <w:tc>
          <w:tcPr>
            <w:tcW w:w="935" w:type="pct"/>
            <w:tcBorders>
              <w:top w:val="single" w:sz="4" w:space="0" w:color="auto"/>
              <w:left w:val="single" w:sz="4" w:space="0" w:color="00000A"/>
              <w:bottom w:val="single" w:sz="4" w:space="0" w:color="auto"/>
            </w:tcBorders>
            <w:tcMar>
              <w:top w:w="0" w:type="dxa"/>
              <w:left w:w="108" w:type="dxa"/>
              <w:bottom w:w="0" w:type="dxa"/>
              <w:right w:w="108" w:type="dxa"/>
            </w:tcMar>
          </w:tcPr>
          <w:p w:rsidR="00F30CCF" w:rsidRPr="00962F25" w:rsidRDefault="00F30CCF" w:rsidP="009D6758">
            <w:pPr>
              <w:autoSpaceDE w:val="0"/>
              <w:autoSpaceDN w:val="0"/>
              <w:adjustRightInd w:val="0"/>
              <w:spacing w:after="0" w:line="240" w:lineRule="auto"/>
              <w:jc w:val="center"/>
              <w:rPr>
                <w:rFonts w:ascii="Times New Roman" w:hAnsi="Times New Roman"/>
                <w:sz w:val="20"/>
                <w:szCs w:val="20"/>
              </w:rPr>
            </w:pPr>
            <w:r w:rsidRPr="00962F25">
              <w:rPr>
                <w:rFonts w:ascii="Times New Roman" w:hAnsi="Times New Roman"/>
                <w:sz w:val="20"/>
                <w:szCs w:val="20"/>
              </w:rPr>
              <w:t>-</w:t>
            </w:r>
          </w:p>
        </w:tc>
      </w:tr>
      <w:tr w:rsidR="00962F25" w:rsidRPr="00962F25" w:rsidTr="009D6758">
        <w:trPr>
          <w:trHeight w:val="281"/>
        </w:trPr>
        <w:tc>
          <w:tcPr>
            <w:tcW w:w="182" w:type="pct"/>
            <w:tcBorders>
              <w:top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sz w:val="20"/>
                <w:szCs w:val="20"/>
              </w:rPr>
            </w:pPr>
            <w:r w:rsidRPr="00962F25">
              <w:rPr>
                <w:rFonts w:ascii="Times New Roman" w:hAnsi="Times New Roman"/>
                <w:sz w:val="20"/>
                <w:szCs w:val="20"/>
              </w:rPr>
              <w:lastRenderedPageBreak/>
              <w:t>15</w:t>
            </w:r>
          </w:p>
        </w:tc>
        <w:tc>
          <w:tcPr>
            <w:tcW w:w="43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260126</w:t>
            </w:r>
          </w:p>
        </w:tc>
        <w:tc>
          <w:tcPr>
            <w:tcW w:w="91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Реконструкция автодороги Романово – Калининград</w:t>
            </w:r>
          </w:p>
        </w:tc>
        <w:tc>
          <w:tcPr>
            <w:tcW w:w="6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w:t>
            </w:r>
          </w:p>
        </w:tc>
        <w:tc>
          <w:tcPr>
            <w:tcW w:w="7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w:t>
            </w:r>
          </w:p>
        </w:tc>
        <w:tc>
          <w:tcPr>
            <w:tcW w:w="5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rPr>
                <w:rFonts w:ascii="Times New Roman" w:hAnsi="Times New Roman"/>
                <w:sz w:val="20"/>
                <w:szCs w:val="20"/>
              </w:rPr>
            </w:pPr>
            <w:proofErr w:type="gramStart"/>
            <w:r w:rsidRPr="00962F25">
              <w:rPr>
                <w:rFonts w:ascii="Times New Roman" w:hAnsi="Times New Roman"/>
                <w:sz w:val="20"/>
                <w:szCs w:val="20"/>
              </w:rPr>
              <w:t>Автомобиль-</w:t>
            </w:r>
            <w:proofErr w:type="spellStart"/>
            <w:r w:rsidRPr="00962F25">
              <w:rPr>
                <w:rFonts w:ascii="Times New Roman" w:hAnsi="Times New Roman"/>
                <w:sz w:val="20"/>
                <w:szCs w:val="20"/>
              </w:rPr>
              <w:t>ное</w:t>
            </w:r>
            <w:proofErr w:type="spellEnd"/>
            <w:proofErr w:type="gramEnd"/>
            <w:r w:rsidRPr="00962F25">
              <w:rPr>
                <w:rFonts w:ascii="Times New Roman" w:hAnsi="Times New Roman"/>
                <w:sz w:val="20"/>
                <w:szCs w:val="20"/>
              </w:rPr>
              <w:t xml:space="preserve"> сообщение населенных пунктов</w:t>
            </w:r>
          </w:p>
          <w:p w:rsidR="00F30CCF" w:rsidRPr="00962F25" w:rsidRDefault="00F30CCF" w:rsidP="009D6758">
            <w:pPr>
              <w:spacing w:after="0" w:line="240" w:lineRule="auto"/>
              <w:rPr>
                <w:rFonts w:ascii="Times New Roman" w:hAnsi="Times New Roman"/>
                <w:sz w:val="20"/>
                <w:szCs w:val="20"/>
              </w:rPr>
            </w:pPr>
          </w:p>
        </w:tc>
        <w:tc>
          <w:tcPr>
            <w:tcW w:w="6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 xml:space="preserve">2020-2030 </w:t>
            </w:r>
          </w:p>
        </w:tc>
        <w:tc>
          <w:tcPr>
            <w:tcW w:w="935" w:type="pct"/>
            <w:tcBorders>
              <w:top w:val="single" w:sz="4" w:space="0" w:color="auto"/>
              <w:left w:val="single" w:sz="4" w:space="0" w:color="00000A"/>
              <w:bottom w:val="single" w:sz="4" w:space="0" w:color="auto"/>
            </w:tcBorders>
            <w:tcMar>
              <w:top w:w="0" w:type="dxa"/>
              <w:left w:w="108" w:type="dxa"/>
              <w:bottom w:w="0" w:type="dxa"/>
              <w:right w:w="108" w:type="dxa"/>
            </w:tcMar>
          </w:tcPr>
          <w:p w:rsidR="00F30CCF" w:rsidRPr="00962F25" w:rsidRDefault="00F30CCF" w:rsidP="009D6758">
            <w:pPr>
              <w:autoSpaceDE w:val="0"/>
              <w:autoSpaceDN w:val="0"/>
              <w:adjustRightInd w:val="0"/>
              <w:spacing w:after="0" w:line="240" w:lineRule="auto"/>
              <w:jc w:val="center"/>
              <w:rPr>
                <w:rFonts w:ascii="Times New Roman" w:hAnsi="Times New Roman"/>
                <w:sz w:val="20"/>
                <w:szCs w:val="20"/>
              </w:rPr>
            </w:pPr>
            <w:r w:rsidRPr="00962F25">
              <w:rPr>
                <w:rFonts w:ascii="Times New Roman" w:hAnsi="Times New Roman"/>
                <w:sz w:val="20"/>
                <w:szCs w:val="20"/>
              </w:rPr>
              <w:t>-</w:t>
            </w:r>
          </w:p>
        </w:tc>
      </w:tr>
      <w:tr w:rsidR="00962F25" w:rsidRPr="00962F25" w:rsidTr="009D6758">
        <w:trPr>
          <w:trHeight w:val="886"/>
        </w:trPr>
        <w:tc>
          <w:tcPr>
            <w:tcW w:w="182" w:type="pct"/>
            <w:tcBorders>
              <w:top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sz w:val="20"/>
                <w:szCs w:val="20"/>
              </w:rPr>
            </w:pPr>
            <w:r w:rsidRPr="00962F25">
              <w:rPr>
                <w:rFonts w:ascii="Times New Roman" w:hAnsi="Times New Roman"/>
                <w:sz w:val="20"/>
                <w:szCs w:val="20"/>
              </w:rPr>
              <w:t>16</w:t>
            </w:r>
          </w:p>
        </w:tc>
        <w:tc>
          <w:tcPr>
            <w:tcW w:w="43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260126</w:t>
            </w:r>
          </w:p>
        </w:tc>
        <w:tc>
          <w:tcPr>
            <w:tcW w:w="91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Реконструкция автодороги Зеленоградск – Приморск через Светлогорск</w:t>
            </w:r>
          </w:p>
        </w:tc>
        <w:tc>
          <w:tcPr>
            <w:tcW w:w="6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w:t>
            </w:r>
          </w:p>
        </w:tc>
        <w:tc>
          <w:tcPr>
            <w:tcW w:w="7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w:t>
            </w:r>
          </w:p>
        </w:tc>
        <w:tc>
          <w:tcPr>
            <w:tcW w:w="5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rPr>
                <w:rFonts w:ascii="Times New Roman" w:hAnsi="Times New Roman"/>
                <w:sz w:val="20"/>
                <w:szCs w:val="20"/>
              </w:rPr>
            </w:pPr>
            <w:proofErr w:type="gramStart"/>
            <w:r w:rsidRPr="00962F25">
              <w:rPr>
                <w:rFonts w:ascii="Times New Roman" w:hAnsi="Times New Roman"/>
                <w:sz w:val="20"/>
                <w:szCs w:val="20"/>
              </w:rPr>
              <w:t>Автомобиль-</w:t>
            </w:r>
            <w:proofErr w:type="spellStart"/>
            <w:r w:rsidRPr="00962F25">
              <w:rPr>
                <w:rFonts w:ascii="Times New Roman" w:hAnsi="Times New Roman"/>
                <w:sz w:val="20"/>
                <w:szCs w:val="20"/>
              </w:rPr>
              <w:t>ное</w:t>
            </w:r>
            <w:proofErr w:type="spellEnd"/>
            <w:proofErr w:type="gramEnd"/>
            <w:r w:rsidRPr="00962F25">
              <w:rPr>
                <w:rFonts w:ascii="Times New Roman" w:hAnsi="Times New Roman"/>
                <w:sz w:val="20"/>
                <w:szCs w:val="20"/>
              </w:rPr>
              <w:t xml:space="preserve"> сообщение населенных пунктов</w:t>
            </w:r>
          </w:p>
        </w:tc>
        <w:tc>
          <w:tcPr>
            <w:tcW w:w="6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2025-2030</w:t>
            </w:r>
          </w:p>
        </w:tc>
        <w:tc>
          <w:tcPr>
            <w:tcW w:w="935" w:type="pct"/>
            <w:tcBorders>
              <w:top w:val="single" w:sz="4" w:space="0" w:color="auto"/>
              <w:left w:val="single" w:sz="4" w:space="0" w:color="00000A"/>
              <w:bottom w:val="single" w:sz="4" w:space="0" w:color="auto"/>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sz w:val="20"/>
                <w:szCs w:val="20"/>
              </w:rPr>
            </w:pPr>
            <w:r w:rsidRPr="00962F25">
              <w:rPr>
                <w:rFonts w:ascii="Times New Roman" w:hAnsi="Times New Roman"/>
                <w:sz w:val="20"/>
                <w:szCs w:val="20"/>
              </w:rPr>
              <w:t>-</w:t>
            </w:r>
          </w:p>
        </w:tc>
      </w:tr>
      <w:tr w:rsidR="00962F25" w:rsidRPr="00962F25" w:rsidTr="009D6758">
        <w:trPr>
          <w:trHeight w:val="281"/>
        </w:trPr>
        <w:tc>
          <w:tcPr>
            <w:tcW w:w="182" w:type="pct"/>
            <w:tcBorders>
              <w:top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sz w:val="20"/>
                <w:szCs w:val="20"/>
              </w:rPr>
            </w:pPr>
            <w:r w:rsidRPr="00962F25">
              <w:rPr>
                <w:rFonts w:ascii="Times New Roman" w:hAnsi="Times New Roman"/>
                <w:sz w:val="20"/>
                <w:szCs w:val="20"/>
              </w:rPr>
              <w:t>17</w:t>
            </w:r>
          </w:p>
        </w:tc>
        <w:tc>
          <w:tcPr>
            <w:tcW w:w="43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w:t>
            </w:r>
          </w:p>
        </w:tc>
        <w:tc>
          <w:tcPr>
            <w:tcW w:w="91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 xml:space="preserve">Размещение велосипедной дорожки </w:t>
            </w:r>
          </w:p>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«От косы до косы»</w:t>
            </w:r>
          </w:p>
        </w:tc>
        <w:tc>
          <w:tcPr>
            <w:tcW w:w="6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Зеленоградский городской округ, Светлогорский городской округ</w:t>
            </w:r>
          </w:p>
        </w:tc>
        <w:tc>
          <w:tcPr>
            <w:tcW w:w="7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w:t>
            </w:r>
          </w:p>
        </w:tc>
        <w:tc>
          <w:tcPr>
            <w:tcW w:w="5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w:t>
            </w:r>
          </w:p>
        </w:tc>
        <w:tc>
          <w:tcPr>
            <w:tcW w:w="6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До 2020</w:t>
            </w:r>
          </w:p>
        </w:tc>
        <w:tc>
          <w:tcPr>
            <w:tcW w:w="935" w:type="pct"/>
            <w:tcBorders>
              <w:top w:val="single" w:sz="4" w:space="0" w:color="auto"/>
              <w:left w:val="single" w:sz="4" w:space="0" w:color="00000A"/>
              <w:bottom w:val="single" w:sz="4" w:space="0" w:color="auto"/>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sz w:val="20"/>
                <w:szCs w:val="20"/>
              </w:rPr>
            </w:pPr>
            <w:r w:rsidRPr="00962F25">
              <w:rPr>
                <w:rFonts w:ascii="Times New Roman" w:hAnsi="Times New Roman"/>
                <w:sz w:val="20"/>
                <w:szCs w:val="20"/>
              </w:rPr>
              <w:t>-</w:t>
            </w:r>
          </w:p>
        </w:tc>
      </w:tr>
      <w:tr w:rsidR="00962F25" w:rsidRPr="00962F25" w:rsidTr="009D6758">
        <w:trPr>
          <w:trHeight w:val="281"/>
        </w:trPr>
        <w:tc>
          <w:tcPr>
            <w:tcW w:w="182" w:type="pct"/>
            <w:tcBorders>
              <w:top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sz w:val="20"/>
                <w:szCs w:val="20"/>
              </w:rPr>
            </w:pPr>
            <w:r w:rsidRPr="00962F25">
              <w:rPr>
                <w:rFonts w:ascii="Times New Roman" w:hAnsi="Times New Roman"/>
                <w:sz w:val="20"/>
                <w:szCs w:val="20"/>
              </w:rPr>
              <w:t>18</w:t>
            </w:r>
          </w:p>
        </w:tc>
        <w:tc>
          <w:tcPr>
            <w:tcW w:w="43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w:t>
            </w:r>
          </w:p>
        </w:tc>
        <w:tc>
          <w:tcPr>
            <w:tcW w:w="91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Размещение велосипедной дорожки по Куршской косе</w:t>
            </w:r>
          </w:p>
        </w:tc>
        <w:tc>
          <w:tcPr>
            <w:tcW w:w="6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Зеленоградский городской округ</w:t>
            </w:r>
          </w:p>
        </w:tc>
        <w:tc>
          <w:tcPr>
            <w:tcW w:w="7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w:t>
            </w:r>
          </w:p>
        </w:tc>
        <w:tc>
          <w:tcPr>
            <w:tcW w:w="5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w:t>
            </w:r>
          </w:p>
        </w:tc>
        <w:tc>
          <w:tcPr>
            <w:tcW w:w="6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До 2020</w:t>
            </w:r>
          </w:p>
        </w:tc>
        <w:tc>
          <w:tcPr>
            <w:tcW w:w="935" w:type="pct"/>
            <w:tcBorders>
              <w:top w:val="single" w:sz="4" w:space="0" w:color="auto"/>
              <w:left w:val="single" w:sz="4" w:space="0" w:color="00000A"/>
              <w:bottom w:val="single" w:sz="4" w:space="0" w:color="auto"/>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sz w:val="20"/>
                <w:szCs w:val="20"/>
              </w:rPr>
            </w:pPr>
            <w:r w:rsidRPr="00962F25">
              <w:rPr>
                <w:rFonts w:ascii="Times New Roman" w:hAnsi="Times New Roman"/>
                <w:sz w:val="20"/>
                <w:szCs w:val="20"/>
              </w:rPr>
              <w:t>-</w:t>
            </w:r>
          </w:p>
        </w:tc>
      </w:tr>
      <w:tr w:rsidR="00962F25" w:rsidRPr="00962F25" w:rsidTr="009D6758">
        <w:trPr>
          <w:trHeight w:val="281"/>
        </w:trPr>
        <w:tc>
          <w:tcPr>
            <w:tcW w:w="182" w:type="pct"/>
            <w:tcBorders>
              <w:top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sz w:val="20"/>
                <w:szCs w:val="20"/>
              </w:rPr>
            </w:pPr>
            <w:r w:rsidRPr="00962F25">
              <w:rPr>
                <w:rFonts w:ascii="Times New Roman" w:hAnsi="Times New Roman"/>
                <w:sz w:val="20"/>
                <w:szCs w:val="20"/>
              </w:rPr>
              <w:t>19</w:t>
            </w:r>
          </w:p>
        </w:tc>
        <w:tc>
          <w:tcPr>
            <w:tcW w:w="43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0820</w:t>
            </w:r>
          </w:p>
        </w:tc>
        <w:tc>
          <w:tcPr>
            <w:tcW w:w="91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Мусоросортировочный комплекс</w:t>
            </w:r>
          </w:p>
        </w:tc>
        <w:tc>
          <w:tcPr>
            <w:tcW w:w="6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Пос. </w:t>
            </w:r>
            <w:proofErr w:type="spellStart"/>
            <w:r w:rsidRPr="00962F25">
              <w:rPr>
                <w:rFonts w:ascii="Times New Roman" w:hAnsi="Times New Roman"/>
                <w:sz w:val="20"/>
                <w:szCs w:val="20"/>
              </w:rPr>
              <w:t>Круглово</w:t>
            </w:r>
            <w:proofErr w:type="spellEnd"/>
            <w:r w:rsidRPr="00962F25">
              <w:rPr>
                <w:rFonts w:ascii="Times New Roman" w:hAnsi="Times New Roman"/>
                <w:sz w:val="20"/>
                <w:szCs w:val="20"/>
              </w:rPr>
              <w:t xml:space="preserve"> Зеленоградского городского округа / зона складирования и захоронения отходов</w:t>
            </w:r>
          </w:p>
        </w:tc>
        <w:tc>
          <w:tcPr>
            <w:tcW w:w="7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Проектируемый </w:t>
            </w:r>
            <w:proofErr w:type="spellStart"/>
            <w:proofErr w:type="gramStart"/>
            <w:r w:rsidRPr="00962F25">
              <w:rPr>
                <w:rFonts w:ascii="Times New Roman" w:hAnsi="Times New Roman"/>
                <w:sz w:val="20"/>
                <w:szCs w:val="20"/>
              </w:rPr>
              <w:t>мусоросортировоч-ный</w:t>
            </w:r>
            <w:proofErr w:type="spellEnd"/>
            <w:proofErr w:type="gramEnd"/>
            <w:r w:rsidRPr="00962F25">
              <w:rPr>
                <w:rFonts w:ascii="Times New Roman" w:hAnsi="Times New Roman"/>
                <w:sz w:val="20"/>
                <w:szCs w:val="20"/>
              </w:rPr>
              <w:t xml:space="preserve"> комплекс с инфраструктурой для утилизации и обезвреживания отходов</w:t>
            </w:r>
          </w:p>
        </w:tc>
        <w:tc>
          <w:tcPr>
            <w:tcW w:w="5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Региональное</w:t>
            </w:r>
          </w:p>
        </w:tc>
        <w:tc>
          <w:tcPr>
            <w:tcW w:w="6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До 2025</w:t>
            </w:r>
          </w:p>
        </w:tc>
        <w:tc>
          <w:tcPr>
            <w:tcW w:w="935" w:type="pct"/>
            <w:tcBorders>
              <w:top w:val="single" w:sz="4" w:space="0" w:color="auto"/>
              <w:left w:val="single" w:sz="4" w:space="0" w:color="00000A"/>
              <w:bottom w:val="single" w:sz="4" w:space="0" w:color="auto"/>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smartTag w:uri="urn:schemas-microsoft-com:office:smarttags" w:element="metricconverter">
              <w:smartTagPr>
                <w:attr w:name="ProductID" w:val="500 м"/>
              </w:smartTagPr>
              <w:r w:rsidRPr="00962F25">
                <w:rPr>
                  <w:rFonts w:ascii="Times New Roman" w:hAnsi="Times New Roman"/>
                  <w:sz w:val="20"/>
                  <w:szCs w:val="20"/>
                </w:rPr>
                <w:t>500 м</w:t>
              </w:r>
            </w:smartTag>
          </w:p>
        </w:tc>
      </w:tr>
      <w:tr w:rsidR="00962F25" w:rsidRPr="00962F25" w:rsidTr="009D6758">
        <w:trPr>
          <w:trHeight w:val="1246"/>
        </w:trPr>
        <w:tc>
          <w:tcPr>
            <w:tcW w:w="182" w:type="pct"/>
            <w:tcBorders>
              <w:top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sz w:val="20"/>
                <w:szCs w:val="20"/>
              </w:rPr>
            </w:pPr>
            <w:r w:rsidRPr="00962F25">
              <w:rPr>
                <w:rFonts w:ascii="Times New Roman" w:hAnsi="Times New Roman"/>
                <w:sz w:val="20"/>
                <w:szCs w:val="20"/>
              </w:rPr>
              <w:t>20</w:t>
            </w:r>
          </w:p>
        </w:tc>
        <w:tc>
          <w:tcPr>
            <w:tcW w:w="43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0820</w:t>
            </w:r>
          </w:p>
        </w:tc>
        <w:tc>
          <w:tcPr>
            <w:tcW w:w="91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Полигон твердых коммунальных и промышленных отходов</w:t>
            </w:r>
          </w:p>
        </w:tc>
        <w:tc>
          <w:tcPr>
            <w:tcW w:w="6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П. </w:t>
            </w:r>
            <w:proofErr w:type="spellStart"/>
            <w:r w:rsidRPr="00962F25">
              <w:rPr>
                <w:rFonts w:ascii="Times New Roman" w:hAnsi="Times New Roman"/>
                <w:sz w:val="20"/>
                <w:szCs w:val="20"/>
              </w:rPr>
              <w:t>Круглово</w:t>
            </w:r>
            <w:proofErr w:type="spellEnd"/>
          </w:p>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Зеленоградского городского округа / зона складирования и захоронения отходов</w:t>
            </w:r>
          </w:p>
        </w:tc>
        <w:tc>
          <w:tcPr>
            <w:tcW w:w="7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Реконструкция.</w:t>
            </w:r>
          </w:p>
          <w:p w:rsidR="00F30CCF" w:rsidRPr="00962F25" w:rsidRDefault="00F30CCF" w:rsidP="009D6758">
            <w:pPr>
              <w:spacing w:after="0" w:line="240" w:lineRule="auto"/>
              <w:rPr>
                <w:rFonts w:ascii="Times New Roman" w:hAnsi="Times New Roman"/>
                <w:sz w:val="20"/>
                <w:szCs w:val="20"/>
              </w:rPr>
            </w:pPr>
            <w:proofErr w:type="gramStart"/>
            <w:r w:rsidRPr="00962F25">
              <w:rPr>
                <w:rFonts w:ascii="Times New Roman" w:hAnsi="Times New Roman"/>
                <w:sz w:val="20"/>
                <w:szCs w:val="20"/>
              </w:rPr>
              <w:t>Действующий</w:t>
            </w:r>
            <w:proofErr w:type="gramEnd"/>
            <w:r w:rsidRPr="00962F25">
              <w:rPr>
                <w:rFonts w:ascii="Times New Roman" w:hAnsi="Times New Roman"/>
                <w:sz w:val="20"/>
                <w:szCs w:val="20"/>
              </w:rPr>
              <w:t xml:space="preserve">, мощность </w:t>
            </w:r>
          </w:p>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до 40 тыс. тонн в год</w:t>
            </w:r>
          </w:p>
        </w:tc>
        <w:tc>
          <w:tcPr>
            <w:tcW w:w="5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Региональное</w:t>
            </w:r>
          </w:p>
        </w:tc>
        <w:tc>
          <w:tcPr>
            <w:tcW w:w="6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w:t>
            </w:r>
          </w:p>
        </w:tc>
        <w:tc>
          <w:tcPr>
            <w:tcW w:w="935" w:type="pct"/>
            <w:tcBorders>
              <w:top w:val="single" w:sz="4" w:space="0" w:color="auto"/>
              <w:left w:val="single" w:sz="4" w:space="0" w:color="00000A"/>
              <w:bottom w:val="single" w:sz="4" w:space="0" w:color="auto"/>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smartTag w:uri="urn:schemas-microsoft-com:office:smarttags" w:element="metricconverter">
              <w:smartTagPr>
                <w:attr w:name="ProductID" w:val="500 м"/>
              </w:smartTagPr>
              <w:r w:rsidRPr="00962F25">
                <w:rPr>
                  <w:rFonts w:ascii="Times New Roman" w:hAnsi="Times New Roman"/>
                  <w:sz w:val="20"/>
                  <w:szCs w:val="20"/>
                </w:rPr>
                <w:t>500 м</w:t>
              </w:r>
            </w:smartTag>
          </w:p>
        </w:tc>
      </w:tr>
      <w:tr w:rsidR="00962F25" w:rsidRPr="00962F25" w:rsidTr="009D6758">
        <w:trPr>
          <w:trHeight w:val="281"/>
        </w:trPr>
        <w:tc>
          <w:tcPr>
            <w:tcW w:w="182" w:type="pct"/>
            <w:tcBorders>
              <w:top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sz w:val="20"/>
                <w:szCs w:val="20"/>
              </w:rPr>
            </w:pPr>
            <w:r w:rsidRPr="00962F25">
              <w:rPr>
                <w:rFonts w:ascii="Times New Roman" w:hAnsi="Times New Roman"/>
                <w:sz w:val="20"/>
                <w:szCs w:val="20"/>
              </w:rPr>
              <w:t>21</w:t>
            </w:r>
          </w:p>
        </w:tc>
        <w:tc>
          <w:tcPr>
            <w:tcW w:w="43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0820</w:t>
            </w:r>
          </w:p>
        </w:tc>
        <w:tc>
          <w:tcPr>
            <w:tcW w:w="91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Полигон твердых коммунальных отходов с мусоросортировочным комплексом</w:t>
            </w:r>
          </w:p>
        </w:tc>
        <w:tc>
          <w:tcPr>
            <w:tcW w:w="6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Пос. Сычево Зеленоградского городского округа / зона складирования и захоронения отходов</w:t>
            </w:r>
          </w:p>
        </w:tc>
        <w:tc>
          <w:tcPr>
            <w:tcW w:w="7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Проектируемый полигон твердых коммунальных отходов с </w:t>
            </w:r>
            <w:proofErr w:type="spellStart"/>
            <w:proofErr w:type="gramStart"/>
            <w:r w:rsidRPr="00962F25">
              <w:rPr>
                <w:rFonts w:ascii="Times New Roman" w:hAnsi="Times New Roman"/>
                <w:sz w:val="20"/>
                <w:szCs w:val="20"/>
              </w:rPr>
              <w:t>мусоро</w:t>
            </w:r>
            <w:proofErr w:type="spellEnd"/>
            <w:r w:rsidRPr="00962F25">
              <w:rPr>
                <w:rFonts w:ascii="Times New Roman" w:hAnsi="Times New Roman"/>
                <w:sz w:val="20"/>
                <w:szCs w:val="20"/>
              </w:rPr>
              <w:t>-сортировочным</w:t>
            </w:r>
            <w:proofErr w:type="gramEnd"/>
            <w:r w:rsidRPr="00962F25">
              <w:rPr>
                <w:rFonts w:ascii="Times New Roman" w:hAnsi="Times New Roman"/>
                <w:sz w:val="20"/>
                <w:szCs w:val="20"/>
              </w:rPr>
              <w:t xml:space="preserve"> комплексом с инфраструктурой для </w:t>
            </w:r>
            <w:r w:rsidRPr="00962F25">
              <w:rPr>
                <w:rFonts w:ascii="Times New Roman" w:hAnsi="Times New Roman"/>
                <w:sz w:val="20"/>
                <w:szCs w:val="20"/>
              </w:rPr>
              <w:lastRenderedPageBreak/>
              <w:t>утилизации и обезвреживания отходов</w:t>
            </w:r>
          </w:p>
        </w:tc>
        <w:tc>
          <w:tcPr>
            <w:tcW w:w="5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lastRenderedPageBreak/>
              <w:t>Региональное</w:t>
            </w:r>
          </w:p>
        </w:tc>
        <w:tc>
          <w:tcPr>
            <w:tcW w:w="6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До 2025</w:t>
            </w:r>
          </w:p>
        </w:tc>
        <w:tc>
          <w:tcPr>
            <w:tcW w:w="935" w:type="pct"/>
            <w:tcBorders>
              <w:top w:val="single" w:sz="4" w:space="0" w:color="auto"/>
              <w:left w:val="single" w:sz="4" w:space="0" w:color="00000A"/>
              <w:bottom w:val="single" w:sz="4" w:space="0" w:color="auto"/>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smartTag w:uri="urn:schemas-microsoft-com:office:smarttags" w:element="metricconverter">
              <w:smartTagPr>
                <w:attr w:name="ProductID" w:val="500 м"/>
              </w:smartTagPr>
              <w:r w:rsidRPr="00962F25">
                <w:rPr>
                  <w:rFonts w:ascii="Times New Roman" w:hAnsi="Times New Roman"/>
                  <w:sz w:val="20"/>
                  <w:szCs w:val="20"/>
                </w:rPr>
                <w:t>500 м</w:t>
              </w:r>
            </w:smartTag>
          </w:p>
        </w:tc>
      </w:tr>
      <w:tr w:rsidR="00962F25" w:rsidRPr="00962F25" w:rsidTr="009D6758">
        <w:trPr>
          <w:trHeight w:val="281"/>
        </w:trPr>
        <w:tc>
          <w:tcPr>
            <w:tcW w:w="182" w:type="pct"/>
            <w:tcBorders>
              <w:top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sz w:val="20"/>
                <w:szCs w:val="20"/>
              </w:rPr>
            </w:pPr>
            <w:r w:rsidRPr="00962F25">
              <w:rPr>
                <w:rFonts w:ascii="Times New Roman" w:hAnsi="Times New Roman"/>
                <w:sz w:val="20"/>
                <w:szCs w:val="20"/>
              </w:rPr>
              <w:lastRenderedPageBreak/>
              <w:t>22</w:t>
            </w:r>
          </w:p>
        </w:tc>
        <w:tc>
          <w:tcPr>
            <w:tcW w:w="43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0820</w:t>
            </w:r>
          </w:p>
        </w:tc>
        <w:tc>
          <w:tcPr>
            <w:tcW w:w="91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Мусороперегрузочная станция</w:t>
            </w:r>
          </w:p>
        </w:tc>
        <w:tc>
          <w:tcPr>
            <w:tcW w:w="6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Зеленоградский городской округ, </w:t>
            </w:r>
            <w:proofErr w:type="spellStart"/>
            <w:proofErr w:type="gramStart"/>
            <w:r w:rsidRPr="00962F25">
              <w:rPr>
                <w:rFonts w:ascii="Times New Roman" w:hAnsi="Times New Roman"/>
                <w:sz w:val="20"/>
                <w:szCs w:val="20"/>
              </w:rPr>
              <w:t>месторасположе-ние</w:t>
            </w:r>
            <w:proofErr w:type="spellEnd"/>
            <w:proofErr w:type="gramEnd"/>
            <w:r w:rsidRPr="00962F25">
              <w:rPr>
                <w:rFonts w:ascii="Times New Roman" w:hAnsi="Times New Roman"/>
                <w:sz w:val="20"/>
                <w:szCs w:val="20"/>
              </w:rPr>
              <w:t xml:space="preserve"> не </w:t>
            </w:r>
            <w:proofErr w:type="spellStart"/>
            <w:r w:rsidRPr="00962F25">
              <w:rPr>
                <w:rFonts w:ascii="Times New Roman" w:hAnsi="Times New Roman"/>
                <w:sz w:val="20"/>
                <w:szCs w:val="20"/>
              </w:rPr>
              <w:t>определе</w:t>
            </w:r>
            <w:proofErr w:type="spellEnd"/>
            <w:r w:rsidRPr="00962F25">
              <w:rPr>
                <w:rFonts w:ascii="Times New Roman" w:hAnsi="Times New Roman"/>
                <w:sz w:val="20"/>
                <w:szCs w:val="20"/>
              </w:rPr>
              <w:t>-но/ зона складирования и захоронения отходов</w:t>
            </w:r>
          </w:p>
        </w:tc>
        <w:tc>
          <w:tcPr>
            <w:tcW w:w="7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Проектируемая мусороперегрузочная станция</w:t>
            </w:r>
          </w:p>
        </w:tc>
        <w:tc>
          <w:tcPr>
            <w:tcW w:w="5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both"/>
              <w:rPr>
                <w:rFonts w:ascii="Times New Roman" w:hAnsi="Times New Roman"/>
                <w:sz w:val="20"/>
                <w:szCs w:val="20"/>
              </w:rPr>
            </w:pPr>
            <w:r w:rsidRPr="00962F25">
              <w:rPr>
                <w:rFonts w:ascii="Times New Roman" w:hAnsi="Times New Roman"/>
                <w:sz w:val="20"/>
                <w:szCs w:val="20"/>
              </w:rPr>
              <w:t>Региональное</w:t>
            </w:r>
          </w:p>
        </w:tc>
        <w:tc>
          <w:tcPr>
            <w:tcW w:w="6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До 2025</w:t>
            </w:r>
          </w:p>
        </w:tc>
        <w:tc>
          <w:tcPr>
            <w:tcW w:w="935" w:type="pct"/>
            <w:tcBorders>
              <w:top w:val="single" w:sz="4" w:space="0" w:color="auto"/>
              <w:left w:val="single" w:sz="4" w:space="0" w:color="00000A"/>
              <w:bottom w:val="single" w:sz="4" w:space="0" w:color="auto"/>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smartTag w:uri="urn:schemas-microsoft-com:office:smarttags" w:element="metricconverter">
              <w:smartTagPr>
                <w:attr w:name="ProductID" w:val="100 м"/>
              </w:smartTagPr>
              <w:r w:rsidRPr="00962F25">
                <w:rPr>
                  <w:rFonts w:ascii="Times New Roman" w:hAnsi="Times New Roman"/>
                  <w:sz w:val="20"/>
                  <w:szCs w:val="20"/>
                </w:rPr>
                <w:t>100 м</w:t>
              </w:r>
            </w:smartTag>
          </w:p>
        </w:tc>
      </w:tr>
      <w:tr w:rsidR="00962F25" w:rsidRPr="00962F25" w:rsidTr="009D6758">
        <w:trPr>
          <w:trHeight w:val="281"/>
        </w:trPr>
        <w:tc>
          <w:tcPr>
            <w:tcW w:w="182" w:type="pct"/>
            <w:tcBorders>
              <w:top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sz w:val="20"/>
                <w:szCs w:val="20"/>
              </w:rPr>
            </w:pPr>
            <w:r w:rsidRPr="00962F25">
              <w:rPr>
                <w:rFonts w:ascii="Times New Roman" w:hAnsi="Times New Roman"/>
                <w:sz w:val="20"/>
                <w:szCs w:val="20"/>
              </w:rPr>
              <w:t>23</w:t>
            </w:r>
          </w:p>
        </w:tc>
        <w:tc>
          <w:tcPr>
            <w:tcW w:w="43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0801</w:t>
            </w:r>
          </w:p>
        </w:tc>
        <w:tc>
          <w:tcPr>
            <w:tcW w:w="91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Строительство детского оздоровительного лагеря «Алые паруса»</w:t>
            </w:r>
          </w:p>
        </w:tc>
        <w:tc>
          <w:tcPr>
            <w:tcW w:w="6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Пос. Лесное </w:t>
            </w:r>
          </w:p>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Зеленоградского городского округа/зона отдыха</w:t>
            </w:r>
          </w:p>
        </w:tc>
        <w:tc>
          <w:tcPr>
            <w:tcW w:w="7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По заданию на проектирование</w:t>
            </w:r>
          </w:p>
        </w:tc>
        <w:tc>
          <w:tcPr>
            <w:tcW w:w="5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Оказание </w:t>
            </w:r>
            <w:proofErr w:type="spellStart"/>
            <w:proofErr w:type="gramStart"/>
            <w:r w:rsidRPr="00962F25">
              <w:rPr>
                <w:rFonts w:ascii="Times New Roman" w:hAnsi="Times New Roman"/>
                <w:sz w:val="20"/>
                <w:szCs w:val="20"/>
              </w:rPr>
              <w:t>образова</w:t>
            </w:r>
            <w:proofErr w:type="spellEnd"/>
            <w:r w:rsidRPr="00962F25">
              <w:rPr>
                <w:rFonts w:ascii="Times New Roman" w:hAnsi="Times New Roman"/>
                <w:sz w:val="20"/>
                <w:szCs w:val="20"/>
              </w:rPr>
              <w:t>-тельных</w:t>
            </w:r>
            <w:proofErr w:type="gramEnd"/>
            <w:r w:rsidRPr="00962F25">
              <w:rPr>
                <w:rFonts w:ascii="Times New Roman" w:hAnsi="Times New Roman"/>
                <w:sz w:val="20"/>
                <w:szCs w:val="20"/>
              </w:rPr>
              <w:t xml:space="preserve"> услуг в области </w:t>
            </w:r>
            <w:proofErr w:type="spellStart"/>
            <w:r w:rsidRPr="00962F25">
              <w:rPr>
                <w:rFonts w:ascii="Times New Roman" w:hAnsi="Times New Roman"/>
                <w:sz w:val="20"/>
                <w:szCs w:val="20"/>
              </w:rPr>
              <w:t>дополнитель-ного</w:t>
            </w:r>
            <w:proofErr w:type="spellEnd"/>
            <w:r w:rsidRPr="00962F25">
              <w:rPr>
                <w:rFonts w:ascii="Times New Roman" w:hAnsi="Times New Roman"/>
                <w:sz w:val="20"/>
                <w:szCs w:val="20"/>
              </w:rPr>
              <w:t xml:space="preserve"> </w:t>
            </w:r>
            <w:proofErr w:type="spellStart"/>
            <w:r w:rsidRPr="00962F25">
              <w:rPr>
                <w:rFonts w:ascii="Times New Roman" w:hAnsi="Times New Roman"/>
                <w:sz w:val="20"/>
                <w:szCs w:val="20"/>
              </w:rPr>
              <w:t>образо-вания</w:t>
            </w:r>
            <w:proofErr w:type="spellEnd"/>
          </w:p>
        </w:tc>
        <w:tc>
          <w:tcPr>
            <w:tcW w:w="6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До 2020</w:t>
            </w:r>
          </w:p>
        </w:tc>
        <w:tc>
          <w:tcPr>
            <w:tcW w:w="935" w:type="pct"/>
            <w:tcBorders>
              <w:top w:val="single" w:sz="4" w:space="0" w:color="auto"/>
              <w:left w:val="single" w:sz="4" w:space="0" w:color="00000A"/>
              <w:bottom w:val="single" w:sz="4" w:space="0" w:color="auto"/>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sz w:val="20"/>
                <w:szCs w:val="20"/>
              </w:rPr>
            </w:pPr>
            <w:r w:rsidRPr="00962F25">
              <w:rPr>
                <w:rFonts w:ascii="Times New Roman" w:hAnsi="Times New Roman"/>
                <w:sz w:val="20"/>
                <w:szCs w:val="20"/>
              </w:rPr>
              <w:t>-</w:t>
            </w:r>
          </w:p>
        </w:tc>
      </w:tr>
      <w:tr w:rsidR="00962F25" w:rsidRPr="00962F25" w:rsidTr="009D6758">
        <w:trPr>
          <w:trHeight w:val="281"/>
        </w:trPr>
        <w:tc>
          <w:tcPr>
            <w:tcW w:w="182" w:type="pct"/>
            <w:tcBorders>
              <w:top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sz w:val="20"/>
                <w:szCs w:val="20"/>
              </w:rPr>
            </w:pPr>
            <w:r w:rsidRPr="00962F25">
              <w:rPr>
                <w:rFonts w:ascii="Times New Roman" w:hAnsi="Times New Roman"/>
                <w:sz w:val="20"/>
                <w:szCs w:val="20"/>
              </w:rPr>
              <w:t>24</w:t>
            </w:r>
          </w:p>
        </w:tc>
        <w:tc>
          <w:tcPr>
            <w:tcW w:w="43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08110301</w:t>
            </w:r>
          </w:p>
        </w:tc>
        <w:tc>
          <w:tcPr>
            <w:tcW w:w="91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Канализация магистральная</w:t>
            </w:r>
          </w:p>
        </w:tc>
        <w:tc>
          <w:tcPr>
            <w:tcW w:w="6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Зеленоградский городской округ</w:t>
            </w:r>
          </w:p>
        </w:tc>
        <w:tc>
          <w:tcPr>
            <w:tcW w:w="7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Протяженность </w:t>
            </w:r>
            <w:smartTag w:uri="urn:schemas-microsoft-com:office:smarttags" w:element="metricconverter">
              <w:smartTagPr>
                <w:attr w:name="ProductID" w:val="4,5 км"/>
              </w:smartTagPr>
              <w:r w:rsidRPr="00962F25">
                <w:rPr>
                  <w:rFonts w:ascii="Times New Roman" w:hAnsi="Times New Roman"/>
                  <w:sz w:val="20"/>
                  <w:szCs w:val="20"/>
                </w:rPr>
                <w:t>4,5 км</w:t>
              </w:r>
            </w:smartTag>
          </w:p>
        </w:tc>
        <w:tc>
          <w:tcPr>
            <w:tcW w:w="5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Обеспечение приема сточных вод </w:t>
            </w:r>
          </w:p>
        </w:tc>
        <w:tc>
          <w:tcPr>
            <w:tcW w:w="6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До 2030</w:t>
            </w:r>
          </w:p>
        </w:tc>
        <w:tc>
          <w:tcPr>
            <w:tcW w:w="935" w:type="pct"/>
            <w:tcBorders>
              <w:top w:val="single" w:sz="4" w:space="0" w:color="auto"/>
              <w:left w:val="single" w:sz="4" w:space="0" w:color="00000A"/>
              <w:bottom w:val="single" w:sz="4" w:space="0" w:color="auto"/>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Охранные зоны (</w:t>
            </w:r>
            <w:smartTag w:uri="urn:schemas-microsoft-com:office:smarttags" w:element="metricconverter">
              <w:smartTagPr>
                <w:attr w:name="ProductID" w:val="2 м"/>
              </w:smartTagPr>
              <w:r w:rsidRPr="00962F25">
                <w:rPr>
                  <w:rFonts w:ascii="Times New Roman" w:hAnsi="Times New Roman"/>
                  <w:sz w:val="20"/>
                  <w:szCs w:val="20"/>
                </w:rPr>
                <w:t>2 м</w:t>
              </w:r>
            </w:smartTag>
            <w:r w:rsidRPr="00962F25">
              <w:rPr>
                <w:rFonts w:ascii="Times New Roman" w:hAnsi="Times New Roman"/>
                <w:sz w:val="20"/>
                <w:szCs w:val="20"/>
              </w:rPr>
              <w:t>) по обе стороны коллектора</w:t>
            </w:r>
          </w:p>
        </w:tc>
      </w:tr>
      <w:tr w:rsidR="00962F25" w:rsidRPr="00962F25" w:rsidTr="009D6758">
        <w:trPr>
          <w:trHeight w:val="281"/>
        </w:trPr>
        <w:tc>
          <w:tcPr>
            <w:tcW w:w="182" w:type="pct"/>
            <w:tcBorders>
              <w:top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sz w:val="20"/>
                <w:szCs w:val="20"/>
              </w:rPr>
            </w:pPr>
            <w:r w:rsidRPr="00962F25">
              <w:rPr>
                <w:rFonts w:ascii="Times New Roman" w:hAnsi="Times New Roman"/>
                <w:sz w:val="20"/>
                <w:szCs w:val="20"/>
              </w:rPr>
              <w:t>25</w:t>
            </w:r>
          </w:p>
        </w:tc>
        <w:tc>
          <w:tcPr>
            <w:tcW w:w="43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w:t>
            </w:r>
          </w:p>
        </w:tc>
        <w:tc>
          <w:tcPr>
            <w:tcW w:w="91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Реконструкция объекта «Свайно-ячеистая берма </w:t>
            </w:r>
            <w:proofErr w:type="gramStart"/>
            <w:r w:rsidRPr="00962F25">
              <w:rPr>
                <w:rFonts w:ascii="Times New Roman" w:hAnsi="Times New Roman"/>
                <w:sz w:val="20"/>
                <w:szCs w:val="20"/>
              </w:rPr>
              <w:t>в</w:t>
            </w:r>
            <w:proofErr w:type="gramEnd"/>
            <w:r w:rsidRPr="00962F25">
              <w:rPr>
                <w:rFonts w:ascii="Times New Roman" w:hAnsi="Times New Roman"/>
                <w:sz w:val="20"/>
                <w:szCs w:val="20"/>
              </w:rPr>
              <w:t xml:space="preserve"> </w:t>
            </w:r>
          </w:p>
          <w:p w:rsidR="00F30CCF" w:rsidRPr="00962F25" w:rsidRDefault="00F30CCF" w:rsidP="009D6758">
            <w:pPr>
              <w:spacing w:after="0" w:line="240" w:lineRule="auto"/>
              <w:rPr>
                <w:rFonts w:ascii="Times New Roman" w:hAnsi="Times New Roman"/>
                <w:sz w:val="20"/>
                <w:szCs w:val="20"/>
              </w:rPr>
            </w:pPr>
            <w:proofErr w:type="gramStart"/>
            <w:r w:rsidRPr="00962F25">
              <w:rPr>
                <w:rFonts w:ascii="Times New Roman" w:hAnsi="Times New Roman"/>
                <w:sz w:val="20"/>
                <w:szCs w:val="20"/>
              </w:rPr>
              <w:t>п. Лесной на Куршской косе»</w:t>
            </w:r>
            <w:proofErr w:type="gramEnd"/>
          </w:p>
        </w:tc>
        <w:tc>
          <w:tcPr>
            <w:tcW w:w="6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Зеленоградский городской округ</w:t>
            </w:r>
          </w:p>
        </w:tc>
        <w:tc>
          <w:tcPr>
            <w:tcW w:w="7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w:t>
            </w:r>
          </w:p>
        </w:tc>
        <w:tc>
          <w:tcPr>
            <w:tcW w:w="5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w:t>
            </w:r>
          </w:p>
        </w:tc>
        <w:tc>
          <w:tcPr>
            <w:tcW w:w="6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w:t>
            </w:r>
          </w:p>
        </w:tc>
        <w:tc>
          <w:tcPr>
            <w:tcW w:w="935" w:type="pct"/>
            <w:tcBorders>
              <w:top w:val="single" w:sz="4" w:space="0" w:color="auto"/>
              <w:left w:val="single" w:sz="4" w:space="0" w:color="00000A"/>
              <w:bottom w:val="single" w:sz="4" w:space="0" w:color="auto"/>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sz w:val="20"/>
                <w:szCs w:val="20"/>
              </w:rPr>
            </w:pPr>
            <w:r w:rsidRPr="00962F25">
              <w:rPr>
                <w:rFonts w:ascii="Times New Roman" w:hAnsi="Times New Roman"/>
                <w:sz w:val="20"/>
                <w:szCs w:val="20"/>
              </w:rPr>
              <w:t>-</w:t>
            </w:r>
          </w:p>
        </w:tc>
      </w:tr>
      <w:tr w:rsidR="00962F25" w:rsidRPr="00962F25" w:rsidTr="009D6758">
        <w:trPr>
          <w:trHeight w:val="281"/>
        </w:trPr>
        <w:tc>
          <w:tcPr>
            <w:tcW w:w="182" w:type="pct"/>
            <w:tcBorders>
              <w:top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sz w:val="20"/>
                <w:szCs w:val="20"/>
              </w:rPr>
            </w:pPr>
            <w:r w:rsidRPr="00962F25">
              <w:rPr>
                <w:rFonts w:ascii="Times New Roman" w:hAnsi="Times New Roman"/>
                <w:sz w:val="20"/>
                <w:szCs w:val="20"/>
              </w:rPr>
              <w:t>26</w:t>
            </w:r>
          </w:p>
        </w:tc>
        <w:tc>
          <w:tcPr>
            <w:tcW w:w="43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w:t>
            </w:r>
          </w:p>
        </w:tc>
        <w:tc>
          <w:tcPr>
            <w:tcW w:w="91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Строительство закрытого водовода в устье реки Медвежьей</w:t>
            </w:r>
          </w:p>
        </w:tc>
        <w:tc>
          <w:tcPr>
            <w:tcW w:w="6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Зеленоградский городской округ</w:t>
            </w:r>
          </w:p>
        </w:tc>
        <w:tc>
          <w:tcPr>
            <w:tcW w:w="7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w:t>
            </w:r>
          </w:p>
        </w:tc>
        <w:tc>
          <w:tcPr>
            <w:tcW w:w="5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w:t>
            </w:r>
          </w:p>
        </w:tc>
        <w:tc>
          <w:tcPr>
            <w:tcW w:w="6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w:t>
            </w:r>
          </w:p>
        </w:tc>
        <w:tc>
          <w:tcPr>
            <w:tcW w:w="935" w:type="pct"/>
            <w:tcBorders>
              <w:top w:val="single" w:sz="4" w:space="0" w:color="auto"/>
              <w:left w:val="single" w:sz="4" w:space="0" w:color="00000A"/>
              <w:bottom w:val="single" w:sz="4" w:space="0" w:color="auto"/>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sz w:val="20"/>
                <w:szCs w:val="20"/>
              </w:rPr>
            </w:pPr>
            <w:r w:rsidRPr="00962F25">
              <w:rPr>
                <w:rFonts w:ascii="Times New Roman" w:hAnsi="Times New Roman"/>
                <w:sz w:val="20"/>
                <w:szCs w:val="20"/>
              </w:rPr>
              <w:t>-</w:t>
            </w:r>
          </w:p>
        </w:tc>
      </w:tr>
      <w:tr w:rsidR="00962F25" w:rsidRPr="00962F25" w:rsidTr="009D6758">
        <w:trPr>
          <w:trHeight w:val="281"/>
        </w:trPr>
        <w:tc>
          <w:tcPr>
            <w:tcW w:w="182" w:type="pct"/>
            <w:tcBorders>
              <w:top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sz w:val="20"/>
                <w:szCs w:val="20"/>
              </w:rPr>
            </w:pPr>
            <w:r w:rsidRPr="00962F25">
              <w:rPr>
                <w:rFonts w:ascii="Times New Roman" w:hAnsi="Times New Roman"/>
                <w:sz w:val="20"/>
                <w:szCs w:val="20"/>
              </w:rPr>
              <w:t>27</w:t>
            </w:r>
          </w:p>
        </w:tc>
        <w:tc>
          <w:tcPr>
            <w:tcW w:w="43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w:t>
            </w:r>
          </w:p>
        </w:tc>
        <w:tc>
          <w:tcPr>
            <w:tcW w:w="91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Строительство комплекса берегозащитных сооружений в п. Куликово</w:t>
            </w:r>
          </w:p>
        </w:tc>
        <w:tc>
          <w:tcPr>
            <w:tcW w:w="6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Зеленоградский городской округ/ зона акваторий</w:t>
            </w:r>
          </w:p>
        </w:tc>
        <w:tc>
          <w:tcPr>
            <w:tcW w:w="7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w:t>
            </w:r>
          </w:p>
        </w:tc>
        <w:tc>
          <w:tcPr>
            <w:tcW w:w="5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w:t>
            </w:r>
          </w:p>
        </w:tc>
        <w:tc>
          <w:tcPr>
            <w:tcW w:w="6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w:t>
            </w:r>
          </w:p>
        </w:tc>
        <w:tc>
          <w:tcPr>
            <w:tcW w:w="935" w:type="pct"/>
            <w:tcBorders>
              <w:top w:val="single" w:sz="4" w:space="0" w:color="auto"/>
              <w:left w:val="single" w:sz="4" w:space="0" w:color="00000A"/>
              <w:bottom w:val="single" w:sz="4" w:space="0" w:color="auto"/>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sz w:val="20"/>
                <w:szCs w:val="20"/>
              </w:rPr>
            </w:pPr>
            <w:r w:rsidRPr="00962F25">
              <w:rPr>
                <w:rFonts w:ascii="Times New Roman" w:hAnsi="Times New Roman"/>
                <w:sz w:val="20"/>
                <w:szCs w:val="20"/>
              </w:rPr>
              <w:t>-</w:t>
            </w:r>
          </w:p>
        </w:tc>
      </w:tr>
      <w:tr w:rsidR="00962F25" w:rsidRPr="00962F25" w:rsidTr="009D6758">
        <w:trPr>
          <w:trHeight w:val="281"/>
        </w:trPr>
        <w:tc>
          <w:tcPr>
            <w:tcW w:w="182" w:type="pct"/>
            <w:tcBorders>
              <w:top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rPr>
                <w:rFonts w:ascii="Times New Roman" w:hAnsi="Times New Roman"/>
                <w:sz w:val="20"/>
                <w:szCs w:val="20"/>
              </w:rPr>
            </w:pPr>
            <w:r w:rsidRPr="00962F25">
              <w:rPr>
                <w:rFonts w:ascii="Times New Roman" w:hAnsi="Times New Roman"/>
                <w:sz w:val="20"/>
                <w:szCs w:val="20"/>
              </w:rPr>
              <w:t>28</w:t>
            </w:r>
          </w:p>
        </w:tc>
        <w:tc>
          <w:tcPr>
            <w:tcW w:w="43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w:t>
            </w:r>
          </w:p>
        </w:tc>
        <w:tc>
          <w:tcPr>
            <w:tcW w:w="91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Строительство причальных стенок</w:t>
            </w:r>
          </w:p>
        </w:tc>
        <w:tc>
          <w:tcPr>
            <w:tcW w:w="6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 xml:space="preserve">На р. Тростянка </w:t>
            </w:r>
            <w:proofErr w:type="gramStart"/>
            <w:r w:rsidRPr="00962F25">
              <w:rPr>
                <w:rFonts w:ascii="Times New Roman" w:hAnsi="Times New Roman"/>
                <w:sz w:val="20"/>
                <w:szCs w:val="20"/>
              </w:rPr>
              <w:t>в</w:t>
            </w:r>
            <w:proofErr w:type="gramEnd"/>
            <w:r w:rsidRPr="00962F25">
              <w:rPr>
                <w:rFonts w:ascii="Times New Roman" w:hAnsi="Times New Roman"/>
                <w:sz w:val="20"/>
                <w:szCs w:val="20"/>
              </w:rPr>
              <w:t xml:space="preserve"> </w:t>
            </w:r>
            <w:proofErr w:type="gramStart"/>
            <w:r w:rsidRPr="00962F25">
              <w:rPr>
                <w:rFonts w:ascii="Times New Roman" w:hAnsi="Times New Roman"/>
                <w:sz w:val="20"/>
                <w:szCs w:val="20"/>
              </w:rPr>
              <w:t>Зеленоградском</w:t>
            </w:r>
            <w:proofErr w:type="gramEnd"/>
            <w:r w:rsidRPr="00962F25">
              <w:rPr>
                <w:rFonts w:ascii="Times New Roman" w:hAnsi="Times New Roman"/>
                <w:sz w:val="20"/>
                <w:szCs w:val="20"/>
              </w:rPr>
              <w:t xml:space="preserve"> городском округе / зона акваторий</w:t>
            </w:r>
          </w:p>
        </w:tc>
        <w:tc>
          <w:tcPr>
            <w:tcW w:w="7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w:t>
            </w:r>
          </w:p>
        </w:tc>
        <w:tc>
          <w:tcPr>
            <w:tcW w:w="5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w:t>
            </w:r>
          </w:p>
        </w:tc>
        <w:tc>
          <w:tcPr>
            <w:tcW w:w="6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w:t>
            </w:r>
          </w:p>
        </w:tc>
        <w:tc>
          <w:tcPr>
            <w:tcW w:w="935" w:type="pct"/>
            <w:tcBorders>
              <w:top w:val="single" w:sz="4" w:space="0" w:color="auto"/>
              <w:left w:val="single" w:sz="4" w:space="0" w:color="00000A"/>
              <w:bottom w:val="single" w:sz="4" w:space="0" w:color="auto"/>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sz w:val="20"/>
                <w:szCs w:val="20"/>
              </w:rPr>
            </w:pPr>
            <w:r w:rsidRPr="00962F25">
              <w:rPr>
                <w:rFonts w:ascii="Times New Roman" w:hAnsi="Times New Roman"/>
                <w:sz w:val="20"/>
                <w:szCs w:val="20"/>
              </w:rPr>
              <w:t>-</w:t>
            </w:r>
          </w:p>
        </w:tc>
      </w:tr>
      <w:tr w:rsidR="00962F25" w:rsidRPr="00962F25" w:rsidTr="009D6758">
        <w:trPr>
          <w:trHeight w:val="281"/>
        </w:trPr>
        <w:tc>
          <w:tcPr>
            <w:tcW w:w="182" w:type="pct"/>
            <w:tcBorders>
              <w:top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rPr>
                <w:rFonts w:ascii="Times New Roman" w:hAnsi="Times New Roman"/>
                <w:sz w:val="20"/>
                <w:szCs w:val="20"/>
              </w:rPr>
            </w:pPr>
            <w:r w:rsidRPr="00962F25">
              <w:rPr>
                <w:rFonts w:ascii="Times New Roman" w:hAnsi="Times New Roman"/>
                <w:sz w:val="20"/>
                <w:szCs w:val="20"/>
              </w:rPr>
              <w:t>29</w:t>
            </w:r>
          </w:p>
        </w:tc>
        <w:tc>
          <w:tcPr>
            <w:tcW w:w="43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w:t>
            </w:r>
          </w:p>
        </w:tc>
        <w:tc>
          <w:tcPr>
            <w:tcW w:w="91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Игорная зона</w:t>
            </w:r>
          </w:p>
        </w:tc>
        <w:tc>
          <w:tcPr>
            <w:tcW w:w="6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Зеленоградский городской округ/</w:t>
            </w:r>
            <w:proofErr w:type="spellStart"/>
            <w:proofErr w:type="gramStart"/>
            <w:r w:rsidRPr="00962F25">
              <w:rPr>
                <w:rFonts w:ascii="Times New Roman" w:hAnsi="Times New Roman"/>
                <w:sz w:val="20"/>
                <w:szCs w:val="20"/>
              </w:rPr>
              <w:t>многофунк-</w:t>
            </w:r>
            <w:r w:rsidRPr="00962F25">
              <w:rPr>
                <w:rFonts w:ascii="Times New Roman" w:hAnsi="Times New Roman"/>
                <w:sz w:val="20"/>
                <w:szCs w:val="20"/>
              </w:rPr>
              <w:lastRenderedPageBreak/>
              <w:t>циональная</w:t>
            </w:r>
            <w:proofErr w:type="spellEnd"/>
            <w:proofErr w:type="gramEnd"/>
            <w:r w:rsidRPr="00962F25">
              <w:rPr>
                <w:rFonts w:ascii="Times New Roman" w:hAnsi="Times New Roman"/>
                <w:sz w:val="20"/>
                <w:szCs w:val="20"/>
              </w:rPr>
              <w:t xml:space="preserve"> общественно-деловая зона</w:t>
            </w:r>
          </w:p>
        </w:tc>
        <w:tc>
          <w:tcPr>
            <w:tcW w:w="7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lastRenderedPageBreak/>
              <w:t xml:space="preserve">Определить проектом </w:t>
            </w:r>
          </w:p>
        </w:tc>
        <w:tc>
          <w:tcPr>
            <w:tcW w:w="5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rPr>
                <w:rFonts w:ascii="Times New Roman" w:hAnsi="Times New Roman"/>
                <w:sz w:val="20"/>
                <w:szCs w:val="20"/>
              </w:rPr>
            </w:pPr>
            <w:r w:rsidRPr="00962F25">
              <w:rPr>
                <w:rFonts w:ascii="Times New Roman" w:hAnsi="Times New Roman"/>
                <w:sz w:val="20"/>
                <w:szCs w:val="20"/>
              </w:rPr>
              <w:t>Развлечения</w:t>
            </w:r>
          </w:p>
        </w:tc>
        <w:tc>
          <w:tcPr>
            <w:tcW w:w="6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0CCF" w:rsidRPr="00962F25" w:rsidRDefault="00F30CCF" w:rsidP="009D6758">
            <w:pPr>
              <w:spacing w:after="0" w:line="240" w:lineRule="auto"/>
              <w:jc w:val="center"/>
              <w:rPr>
                <w:rFonts w:ascii="Times New Roman" w:hAnsi="Times New Roman"/>
                <w:sz w:val="20"/>
                <w:szCs w:val="20"/>
              </w:rPr>
            </w:pPr>
            <w:r w:rsidRPr="00962F25">
              <w:rPr>
                <w:rFonts w:ascii="Times New Roman" w:hAnsi="Times New Roman"/>
                <w:sz w:val="20"/>
                <w:szCs w:val="20"/>
              </w:rPr>
              <w:t>До 2040</w:t>
            </w:r>
          </w:p>
        </w:tc>
        <w:tc>
          <w:tcPr>
            <w:tcW w:w="935" w:type="pct"/>
            <w:tcBorders>
              <w:top w:val="single" w:sz="4" w:space="0" w:color="auto"/>
              <w:left w:val="single" w:sz="4" w:space="0" w:color="00000A"/>
              <w:bottom w:val="single" w:sz="4" w:space="0" w:color="auto"/>
            </w:tcBorders>
            <w:tcMar>
              <w:top w:w="0" w:type="dxa"/>
              <w:left w:w="108" w:type="dxa"/>
              <w:bottom w:w="0" w:type="dxa"/>
              <w:right w:w="108" w:type="dxa"/>
            </w:tcMar>
          </w:tcPr>
          <w:p w:rsidR="00F30CCF" w:rsidRPr="00962F25" w:rsidRDefault="00F30CCF" w:rsidP="009D6758">
            <w:pPr>
              <w:tabs>
                <w:tab w:val="left" w:pos="708"/>
              </w:tabs>
              <w:suppressAutoHyphens/>
              <w:spacing w:after="0" w:line="240" w:lineRule="auto"/>
              <w:jc w:val="center"/>
              <w:rPr>
                <w:rFonts w:ascii="Times New Roman" w:hAnsi="Times New Roman"/>
                <w:sz w:val="20"/>
                <w:szCs w:val="20"/>
              </w:rPr>
            </w:pPr>
            <w:r w:rsidRPr="00962F25">
              <w:rPr>
                <w:rFonts w:ascii="Times New Roman" w:hAnsi="Times New Roman"/>
                <w:sz w:val="20"/>
                <w:szCs w:val="20"/>
              </w:rPr>
              <w:t>-</w:t>
            </w:r>
          </w:p>
        </w:tc>
      </w:tr>
      <w:tr w:rsidR="00827E04" w:rsidRPr="00C77B32" w:rsidTr="009D6758">
        <w:trPr>
          <w:trHeight w:val="281"/>
        </w:trPr>
        <w:tc>
          <w:tcPr>
            <w:tcW w:w="182" w:type="pct"/>
            <w:tcBorders>
              <w:top w:val="single" w:sz="4" w:space="0" w:color="00000A"/>
              <w:bottom w:val="single" w:sz="4" w:space="0" w:color="00000A"/>
              <w:right w:val="single" w:sz="4" w:space="0" w:color="00000A"/>
            </w:tcBorders>
            <w:tcMar>
              <w:top w:w="0" w:type="dxa"/>
              <w:left w:w="108" w:type="dxa"/>
              <w:bottom w:w="0" w:type="dxa"/>
              <w:right w:w="108" w:type="dxa"/>
            </w:tcMar>
          </w:tcPr>
          <w:p w:rsidR="00827E04" w:rsidRDefault="00827E04" w:rsidP="009D6758">
            <w:pPr>
              <w:tabs>
                <w:tab w:val="left" w:pos="708"/>
              </w:tabs>
              <w:suppressAutoHyphens/>
              <w:spacing w:after="0" w:line="240" w:lineRule="auto"/>
              <w:rPr>
                <w:rFonts w:ascii="Times New Roman" w:hAnsi="Times New Roman"/>
                <w:sz w:val="20"/>
                <w:szCs w:val="20"/>
              </w:rPr>
            </w:pPr>
            <w:r>
              <w:rPr>
                <w:rFonts w:ascii="Times New Roman" w:hAnsi="Times New Roman"/>
                <w:sz w:val="20"/>
                <w:szCs w:val="20"/>
              </w:rPr>
              <w:lastRenderedPageBreak/>
              <w:t>30</w:t>
            </w:r>
          </w:p>
        </w:tc>
        <w:tc>
          <w:tcPr>
            <w:tcW w:w="43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E04" w:rsidRPr="00022230" w:rsidRDefault="00827E04" w:rsidP="009D6758">
            <w:pPr>
              <w:autoSpaceDE w:val="0"/>
              <w:autoSpaceDN w:val="0"/>
              <w:adjustRightInd w:val="0"/>
              <w:spacing w:after="0" w:line="240" w:lineRule="auto"/>
              <w:jc w:val="center"/>
              <w:rPr>
                <w:rFonts w:ascii="Times New Roman" w:eastAsia="Times New Roman" w:hAnsi="Times New Roman"/>
                <w:color w:val="FF0000"/>
                <w:sz w:val="20"/>
                <w:szCs w:val="20"/>
                <w:lang w:eastAsia="ru-RU"/>
              </w:rPr>
            </w:pPr>
            <w:r w:rsidRPr="00827E04">
              <w:rPr>
                <w:rFonts w:ascii="Times New Roman" w:eastAsia="Times New Roman" w:hAnsi="Times New Roman"/>
                <w:color w:val="FF0000"/>
                <w:sz w:val="20"/>
                <w:szCs w:val="20"/>
                <w:lang w:eastAsia="ru-RU"/>
              </w:rPr>
              <w:t>Объект капитального строительства в области инженерной инфраструктуры</w:t>
            </w:r>
          </w:p>
        </w:tc>
        <w:tc>
          <w:tcPr>
            <w:tcW w:w="91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E04" w:rsidRDefault="00827E04" w:rsidP="009D6758">
            <w:pPr>
              <w:autoSpaceDE w:val="0"/>
              <w:autoSpaceDN w:val="0"/>
              <w:adjustRightInd w:val="0"/>
              <w:spacing w:after="0" w:line="240" w:lineRule="auto"/>
              <w:jc w:val="center"/>
              <w:rPr>
                <w:rFonts w:ascii="Times New Roman" w:eastAsia="Times New Roman" w:hAnsi="Times New Roman"/>
                <w:color w:val="FF0000"/>
                <w:sz w:val="20"/>
                <w:szCs w:val="20"/>
                <w:lang w:eastAsia="ru-RU"/>
              </w:rPr>
            </w:pPr>
            <w:r w:rsidRPr="00022230">
              <w:rPr>
                <w:rFonts w:ascii="Times New Roman" w:eastAsia="Times New Roman" w:hAnsi="Times New Roman"/>
                <w:color w:val="FF0000"/>
                <w:sz w:val="20"/>
                <w:szCs w:val="20"/>
                <w:lang w:eastAsia="ru-RU"/>
              </w:rPr>
              <w:t xml:space="preserve">Реконструкция ГРС </w:t>
            </w:r>
            <w:r w:rsidRPr="00022230">
              <w:rPr>
                <w:rFonts w:ascii="Times New Roman" w:eastAsia="Times New Roman" w:hAnsi="Times New Roman"/>
                <w:color w:val="FF0000"/>
                <w:sz w:val="20"/>
                <w:szCs w:val="20"/>
                <w:lang w:eastAsia="ru-RU"/>
              </w:rPr>
              <w:br/>
              <w:t>г. Светлогорск</w:t>
            </w:r>
          </w:p>
          <w:p w:rsidR="00827E04" w:rsidRPr="00022230" w:rsidRDefault="00827E04" w:rsidP="009D6758">
            <w:pPr>
              <w:autoSpaceDE w:val="0"/>
              <w:autoSpaceDN w:val="0"/>
              <w:adjustRightInd w:val="0"/>
              <w:spacing w:after="0" w:line="240" w:lineRule="auto"/>
              <w:jc w:val="center"/>
              <w:rPr>
                <w:rFonts w:ascii="Times New Roman" w:eastAsia="Times New Roman" w:hAnsi="Times New Roman"/>
                <w:color w:val="FF0000"/>
                <w:sz w:val="20"/>
                <w:szCs w:val="20"/>
                <w:lang w:eastAsia="ru-RU"/>
              </w:rPr>
            </w:pPr>
            <w:r w:rsidRPr="00022230">
              <w:rPr>
                <w:rFonts w:ascii="Times New Roman" w:eastAsia="Times New Roman" w:hAnsi="Times New Roman"/>
                <w:color w:val="FF0000"/>
                <w:sz w:val="20"/>
                <w:szCs w:val="20"/>
                <w:lang w:eastAsia="ru-RU"/>
              </w:rPr>
              <w:t xml:space="preserve"> </w:t>
            </w:r>
          </w:p>
        </w:tc>
        <w:tc>
          <w:tcPr>
            <w:tcW w:w="62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E04" w:rsidRPr="00022230" w:rsidRDefault="008D050D" w:rsidP="009D6758">
            <w:pPr>
              <w:autoSpaceDE w:val="0"/>
              <w:autoSpaceDN w:val="0"/>
              <w:adjustRightInd w:val="0"/>
              <w:spacing w:after="0" w:line="240" w:lineRule="auto"/>
              <w:jc w:val="center"/>
              <w:rPr>
                <w:rFonts w:ascii="Times New Roman" w:eastAsia="Times New Roman" w:hAnsi="Times New Roman"/>
                <w:color w:val="FF0000"/>
                <w:sz w:val="20"/>
                <w:szCs w:val="20"/>
                <w:lang w:val="en-US" w:eastAsia="ru-RU"/>
              </w:rPr>
            </w:pPr>
            <w:r>
              <w:rPr>
                <w:rFonts w:ascii="Times New Roman" w:eastAsia="Times New Roman" w:hAnsi="Times New Roman"/>
                <w:color w:val="FF0000"/>
                <w:sz w:val="20"/>
                <w:szCs w:val="20"/>
                <w:lang w:eastAsia="ru-RU"/>
              </w:rPr>
              <w:t xml:space="preserve">Зеленоградский </w:t>
            </w:r>
            <w:r w:rsidR="00827E04" w:rsidRPr="00827E04">
              <w:rPr>
                <w:rFonts w:ascii="Times New Roman" w:eastAsia="Times New Roman" w:hAnsi="Times New Roman"/>
                <w:color w:val="FF0000"/>
                <w:sz w:val="20"/>
                <w:szCs w:val="20"/>
                <w:lang w:eastAsia="ru-RU"/>
              </w:rPr>
              <w:t>муниципальный округ</w:t>
            </w:r>
          </w:p>
        </w:tc>
        <w:tc>
          <w:tcPr>
            <w:tcW w:w="7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0CF4" w:rsidRPr="00560CF4" w:rsidRDefault="00560CF4" w:rsidP="00560CF4">
            <w:pPr>
              <w:autoSpaceDE w:val="0"/>
              <w:autoSpaceDN w:val="0"/>
              <w:adjustRightInd w:val="0"/>
              <w:spacing w:after="0" w:line="240" w:lineRule="auto"/>
              <w:jc w:val="center"/>
              <w:rPr>
                <w:rFonts w:ascii="Times New Roman" w:eastAsia="Times New Roman" w:hAnsi="Times New Roman"/>
                <w:color w:val="FF0000"/>
                <w:sz w:val="20"/>
                <w:szCs w:val="20"/>
                <w:lang w:eastAsia="ru-RU"/>
              </w:rPr>
            </w:pPr>
            <w:r w:rsidRPr="00560CF4">
              <w:rPr>
                <w:rFonts w:ascii="Times New Roman" w:eastAsia="Times New Roman" w:hAnsi="Times New Roman"/>
                <w:color w:val="FF0000"/>
                <w:sz w:val="20"/>
                <w:szCs w:val="20"/>
                <w:lang w:eastAsia="ru-RU"/>
              </w:rPr>
              <w:t xml:space="preserve">Реконструкция ГО путем замены существующего ГО Ду200 на Ду400, установка </w:t>
            </w:r>
            <w:proofErr w:type="spellStart"/>
            <w:r w:rsidRPr="00560CF4">
              <w:rPr>
                <w:rFonts w:ascii="Times New Roman" w:eastAsia="Times New Roman" w:hAnsi="Times New Roman"/>
                <w:color w:val="FF0000"/>
                <w:sz w:val="20"/>
                <w:szCs w:val="20"/>
                <w:lang w:eastAsia="ru-RU"/>
              </w:rPr>
              <w:t>блочно</w:t>
            </w:r>
            <w:proofErr w:type="spellEnd"/>
            <w:r w:rsidRPr="00560CF4">
              <w:rPr>
                <w:rFonts w:ascii="Times New Roman" w:eastAsia="Times New Roman" w:hAnsi="Times New Roman"/>
                <w:color w:val="FF0000"/>
                <w:sz w:val="20"/>
                <w:szCs w:val="20"/>
                <w:lang w:eastAsia="ru-RU"/>
              </w:rPr>
              <w:t>-модульной ГРС проектной производительностью 20 тыс</w:t>
            </w:r>
            <w:proofErr w:type="gramStart"/>
            <w:r w:rsidRPr="00560CF4">
              <w:rPr>
                <w:rFonts w:ascii="Times New Roman" w:eastAsia="Times New Roman" w:hAnsi="Times New Roman"/>
                <w:color w:val="FF0000"/>
                <w:sz w:val="20"/>
                <w:szCs w:val="20"/>
                <w:lang w:eastAsia="ru-RU"/>
              </w:rPr>
              <w:t>.м</w:t>
            </w:r>
            <w:proofErr w:type="gramEnd"/>
            <w:r w:rsidRPr="00560CF4">
              <w:rPr>
                <w:rFonts w:ascii="Times New Roman" w:eastAsia="Times New Roman" w:hAnsi="Times New Roman"/>
                <w:color w:val="FF0000"/>
                <w:sz w:val="20"/>
                <w:szCs w:val="20"/>
                <w:lang w:eastAsia="ru-RU"/>
              </w:rPr>
              <w:t>3/час;</w:t>
            </w:r>
          </w:p>
          <w:p w:rsidR="00560CF4" w:rsidRPr="00560CF4" w:rsidRDefault="00560CF4" w:rsidP="00560CF4">
            <w:pPr>
              <w:autoSpaceDE w:val="0"/>
              <w:autoSpaceDN w:val="0"/>
              <w:adjustRightInd w:val="0"/>
              <w:spacing w:after="0" w:line="240" w:lineRule="auto"/>
              <w:jc w:val="center"/>
              <w:rPr>
                <w:rFonts w:ascii="Times New Roman" w:eastAsia="Times New Roman" w:hAnsi="Times New Roman"/>
                <w:color w:val="FF0000"/>
                <w:sz w:val="20"/>
                <w:szCs w:val="20"/>
                <w:lang w:eastAsia="ru-RU"/>
              </w:rPr>
            </w:pPr>
            <w:r w:rsidRPr="00560CF4">
              <w:rPr>
                <w:rFonts w:ascii="Times New Roman" w:eastAsia="Times New Roman" w:hAnsi="Times New Roman"/>
                <w:color w:val="FF0000"/>
                <w:sz w:val="20"/>
                <w:szCs w:val="20"/>
                <w:lang w:eastAsia="ru-RU"/>
              </w:rPr>
              <w:t>Установка дополнительного модуля ГРС проектной производительностью 20 тыс. м3/час.</w:t>
            </w:r>
          </w:p>
          <w:p w:rsidR="00560CF4" w:rsidRPr="00560CF4" w:rsidRDefault="00560CF4" w:rsidP="00560CF4">
            <w:pPr>
              <w:autoSpaceDE w:val="0"/>
              <w:autoSpaceDN w:val="0"/>
              <w:adjustRightInd w:val="0"/>
              <w:spacing w:after="0" w:line="240" w:lineRule="auto"/>
              <w:jc w:val="center"/>
              <w:rPr>
                <w:rFonts w:ascii="Times New Roman" w:eastAsia="Times New Roman" w:hAnsi="Times New Roman"/>
                <w:color w:val="FF0000"/>
                <w:sz w:val="20"/>
                <w:szCs w:val="20"/>
                <w:lang w:eastAsia="ru-RU"/>
              </w:rPr>
            </w:pPr>
            <w:r w:rsidRPr="00560CF4">
              <w:rPr>
                <w:rFonts w:ascii="Times New Roman" w:eastAsia="Times New Roman" w:hAnsi="Times New Roman"/>
                <w:color w:val="FF0000"/>
                <w:sz w:val="20"/>
                <w:szCs w:val="20"/>
                <w:lang w:eastAsia="ru-RU"/>
              </w:rPr>
              <w:t xml:space="preserve">Проектируемые линейные объекты: </w:t>
            </w:r>
          </w:p>
          <w:p w:rsidR="00560CF4" w:rsidRPr="00560CF4" w:rsidRDefault="00560CF4" w:rsidP="00560CF4">
            <w:pPr>
              <w:autoSpaceDE w:val="0"/>
              <w:autoSpaceDN w:val="0"/>
              <w:adjustRightInd w:val="0"/>
              <w:spacing w:after="0" w:line="240" w:lineRule="auto"/>
              <w:jc w:val="center"/>
              <w:rPr>
                <w:rFonts w:ascii="Times New Roman" w:eastAsia="Times New Roman" w:hAnsi="Times New Roman"/>
                <w:color w:val="FF0000"/>
                <w:sz w:val="20"/>
                <w:szCs w:val="20"/>
                <w:lang w:eastAsia="ru-RU"/>
              </w:rPr>
            </w:pPr>
            <w:r w:rsidRPr="00560CF4">
              <w:rPr>
                <w:rFonts w:ascii="Times New Roman" w:eastAsia="Times New Roman" w:hAnsi="Times New Roman"/>
                <w:color w:val="FF0000"/>
                <w:sz w:val="20"/>
                <w:szCs w:val="20"/>
                <w:lang w:eastAsia="ru-RU"/>
              </w:rPr>
              <w:t xml:space="preserve">- Газопровод-отвод к ГРС Светлогорск от точки врезки в МГ «Вильнюс-Калининград» на 151,17 км до места посадки новой ГРС г. Светлогорск - 32 км; </w:t>
            </w:r>
          </w:p>
          <w:p w:rsidR="00560CF4" w:rsidRPr="00560CF4" w:rsidRDefault="00560CF4" w:rsidP="00560CF4">
            <w:pPr>
              <w:autoSpaceDE w:val="0"/>
              <w:autoSpaceDN w:val="0"/>
              <w:adjustRightInd w:val="0"/>
              <w:spacing w:after="0" w:line="240" w:lineRule="auto"/>
              <w:jc w:val="center"/>
              <w:rPr>
                <w:rFonts w:ascii="Times New Roman" w:eastAsia="Times New Roman" w:hAnsi="Times New Roman"/>
                <w:color w:val="FF0000"/>
                <w:sz w:val="20"/>
                <w:szCs w:val="20"/>
                <w:lang w:eastAsia="ru-RU"/>
              </w:rPr>
            </w:pPr>
            <w:r w:rsidRPr="00560CF4">
              <w:rPr>
                <w:rFonts w:ascii="Times New Roman" w:eastAsia="Times New Roman" w:hAnsi="Times New Roman"/>
                <w:color w:val="FF0000"/>
                <w:sz w:val="20"/>
                <w:szCs w:val="20"/>
                <w:lang w:eastAsia="ru-RU"/>
              </w:rPr>
              <w:t xml:space="preserve">- </w:t>
            </w:r>
            <w:proofErr w:type="spellStart"/>
            <w:r w:rsidRPr="00560CF4">
              <w:rPr>
                <w:rFonts w:ascii="Times New Roman" w:eastAsia="Times New Roman" w:hAnsi="Times New Roman"/>
                <w:color w:val="FF0000"/>
                <w:sz w:val="20"/>
                <w:szCs w:val="20"/>
                <w:lang w:eastAsia="ru-RU"/>
              </w:rPr>
              <w:t>Переподключение</w:t>
            </w:r>
            <w:proofErr w:type="spellEnd"/>
            <w:r w:rsidRPr="00560CF4">
              <w:rPr>
                <w:rFonts w:ascii="Times New Roman" w:eastAsia="Times New Roman" w:hAnsi="Times New Roman"/>
                <w:color w:val="FF0000"/>
                <w:sz w:val="20"/>
                <w:szCs w:val="20"/>
                <w:lang w:eastAsia="ru-RU"/>
              </w:rPr>
              <w:t xml:space="preserve"> газопровода DN200 в районе существующей камеры запуска к реконструируемому газопроводу отводу на ГРС Светлогорск на </w:t>
            </w:r>
            <w:proofErr w:type="gramStart"/>
            <w:r w:rsidRPr="00560CF4">
              <w:rPr>
                <w:rFonts w:ascii="Times New Roman" w:eastAsia="Times New Roman" w:hAnsi="Times New Roman"/>
                <w:color w:val="FF0000"/>
                <w:sz w:val="20"/>
                <w:szCs w:val="20"/>
                <w:lang w:eastAsia="ru-RU"/>
              </w:rPr>
              <w:t>км</w:t>
            </w:r>
            <w:proofErr w:type="gramEnd"/>
            <w:r w:rsidRPr="00560CF4">
              <w:rPr>
                <w:rFonts w:ascii="Times New Roman" w:eastAsia="Times New Roman" w:hAnsi="Times New Roman"/>
                <w:color w:val="FF0000"/>
                <w:sz w:val="20"/>
                <w:szCs w:val="20"/>
                <w:lang w:eastAsia="ru-RU"/>
              </w:rPr>
              <w:t xml:space="preserve"> 0,1 - 0,1 км; </w:t>
            </w:r>
          </w:p>
          <w:p w:rsidR="00560CF4" w:rsidRPr="00560CF4" w:rsidRDefault="00560CF4" w:rsidP="00560CF4">
            <w:pPr>
              <w:autoSpaceDE w:val="0"/>
              <w:autoSpaceDN w:val="0"/>
              <w:adjustRightInd w:val="0"/>
              <w:spacing w:after="0" w:line="240" w:lineRule="auto"/>
              <w:jc w:val="center"/>
              <w:rPr>
                <w:rFonts w:ascii="Times New Roman" w:eastAsia="Times New Roman" w:hAnsi="Times New Roman"/>
                <w:color w:val="FF0000"/>
                <w:sz w:val="20"/>
                <w:szCs w:val="20"/>
                <w:lang w:eastAsia="ru-RU"/>
              </w:rPr>
            </w:pPr>
            <w:r w:rsidRPr="00560CF4">
              <w:rPr>
                <w:rFonts w:ascii="Times New Roman" w:eastAsia="Times New Roman" w:hAnsi="Times New Roman"/>
                <w:color w:val="FF0000"/>
                <w:sz w:val="20"/>
                <w:szCs w:val="20"/>
                <w:lang w:eastAsia="ru-RU"/>
              </w:rPr>
              <w:t xml:space="preserve">- Замена участков, существующих МГ по 250 м в каждую </w:t>
            </w:r>
            <w:r w:rsidRPr="00560CF4">
              <w:rPr>
                <w:rFonts w:ascii="Times New Roman" w:eastAsia="Times New Roman" w:hAnsi="Times New Roman"/>
                <w:color w:val="FF0000"/>
                <w:sz w:val="20"/>
                <w:szCs w:val="20"/>
                <w:lang w:eastAsia="ru-RU"/>
              </w:rPr>
              <w:lastRenderedPageBreak/>
              <w:t xml:space="preserve">сторону от точек подключения проектируемого газопровода-отвода к ГРС к МГ «Вильнюс-Калининград» на км 151,17 - 0,5 км; </w:t>
            </w:r>
          </w:p>
          <w:p w:rsidR="00560CF4" w:rsidRPr="00560CF4" w:rsidRDefault="00560CF4" w:rsidP="00560CF4">
            <w:pPr>
              <w:autoSpaceDE w:val="0"/>
              <w:autoSpaceDN w:val="0"/>
              <w:adjustRightInd w:val="0"/>
              <w:spacing w:after="0" w:line="240" w:lineRule="auto"/>
              <w:jc w:val="center"/>
              <w:rPr>
                <w:rFonts w:ascii="Times New Roman" w:eastAsia="Times New Roman" w:hAnsi="Times New Roman"/>
                <w:color w:val="FF0000"/>
                <w:sz w:val="20"/>
                <w:szCs w:val="20"/>
                <w:lang w:eastAsia="ru-RU"/>
              </w:rPr>
            </w:pPr>
            <w:proofErr w:type="gramStart"/>
            <w:r w:rsidRPr="00560CF4">
              <w:rPr>
                <w:rFonts w:ascii="Times New Roman" w:eastAsia="Times New Roman" w:hAnsi="Times New Roman"/>
                <w:color w:val="FF0000"/>
                <w:sz w:val="20"/>
                <w:szCs w:val="20"/>
                <w:lang w:eastAsia="ru-RU"/>
              </w:rPr>
              <w:t xml:space="preserve">- Кабельная линия связи вдоль проектируемого газопровода-отвода от КПТМ на 151,17 км МГ «Вильнюс – Калининград» до проектируемой ГРС г. Светлогорск - 32 км; </w:t>
            </w:r>
            <w:proofErr w:type="gramEnd"/>
          </w:p>
          <w:p w:rsidR="00560CF4" w:rsidRPr="00560CF4" w:rsidRDefault="00560CF4" w:rsidP="00560CF4">
            <w:pPr>
              <w:autoSpaceDE w:val="0"/>
              <w:autoSpaceDN w:val="0"/>
              <w:adjustRightInd w:val="0"/>
              <w:spacing w:after="0" w:line="240" w:lineRule="auto"/>
              <w:jc w:val="center"/>
              <w:rPr>
                <w:rFonts w:ascii="Times New Roman" w:eastAsia="Times New Roman" w:hAnsi="Times New Roman"/>
                <w:color w:val="FF0000"/>
                <w:sz w:val="20"/>
                <w:szCs w:val="20"/>
                <w:lang w:eastAsia="ru-RU"/>
              </w:rPr>
            </w:pPr>
            <w:r w:rsidRPr="00560CF4">
              <w:rPr>
                <w:rFonts w:ascii="Times New Roman" w:eastAsia="Times New Roman" w:hAnsi="Times New Roman"/>
                <w:color w:val="FF0000"/>
                <w:sz w:val="20"/>
                <w:szCs w:val="20"/>
                <w:lang w:eastAsia="ru-RU"/>
              </w:rPr>
              <w:t>- ВЛ-10(6)</w:t>
            </w:r>
            <w:proofErr w:type="spellStart"/>
            <w:r w:rsidRPr="00560CF4">
              <w:rPr>
                <w:rFonts w:ascii="Times New Roman" w:eastAsia="Times New Roman" w:hAnsi="Times New Roman"/>
                <w:color w:val="FF0000"/>
                <w:sz w:val="20"/>
                <w:szCs w:val="20"/>
                <w:lang w:eastAsia="ru-RU"/>
              </w:rPr>
              <w:t>кВ</w:t>
            </w:r>
            <w:proofErr w:type="spellEnd"/>
            <w:r w:rsidRPr="00560CF4">
              <w:rPr>
                <w:rFonts w:ascii="Times New Roman" w:eastAsia="Times New Roman" w:hAnsi="Times New Roman"/>
                <w:color w:val="FF0000"/>
                <w:sz w:val="20"/>
                <w:szCs w:val="20"/>
                <w:lang w:eastAsia="ru-RU"/>
              </w:rPr>
              <w:t xml:space="preserve"> от районных электрических сетей 6-10 </w:t>
            </w:r>
            <w:proofErr w:type="spellStart"/>
            <w:r w:rsidRPr="00560CF4">
              <w:rPr>
                <w:rFonts w:ascii="Times New Roman" w:eastAsia="Times New Roman" w:hAnsi="Times New Roman"/>
                <w:color w:val="FF0000"/>
                <w:sz w:val="20"/>
                <w:szCs w:val="20"/>
                <w:lang w:eastAsia="ru-RU"/>
              </w:rPr>
              <w:t>кВ</w:t>
            </w:r>
            <w:proofErr w:type="spellEnd"/>
            <w:r w:rsidRPr="00560CF4">
              <w:rPr>
                <w:rFonts w:ascii="Times New Roman" w:eastAsia="Times New Roman" w:hAnsi="Times New Roman"/>
                <w:color w:val="FF0000"/>
                <w:sz w:val="20"/>
                <w:szCs w:val="20"/>
                <w:lang w:eastAsia="ru-RU"/>
              </w:rPr>
              <w:t xml:space="preserve"> в район размещения проектируемых площадок: - 4,7 км; </w:t>
            </w:r>
          </w:p>
          <w:p w:rsidR="00560CF4" w:rsidRPr="00560CF4" w:rsidRDefault="00560CF4" w:rsidP="00560CF4">
            <w:pPr>
              <w:autoSpaceDE w:val="0"/>
              <w:autoSpaceDN w:val="0"/>
              <w:adjustRightInd w:val="0"/>
              <w:spacing w:after="0" w:line="240" w:lineRule="auto"/>
              <w:jc w:val="center"/>
              <w:rPr>
                <w:rFonts w:ascii="Times New Roman" w:eastAsia="Times New Roman" w:hAnsi="Times New Roman"/>
                <w:color w:val="FF0000"/>
                <w:sz w:val="20"/>
                <w:szCs w:val="20"/>
                <w:lang w:eastAsia="ru-RU"/>
              </w:rPr>
            </w:pPr>
            <w:r w:rsidRPr="00560CF4">
              <w:rPr>
                <w:rFonts w:ascii="Times New Roman" w:eastAsia="Times New Roman" w:hAnsi="Times New Roman"/>
                <w:color w:val="FF0000"/>
                <w:sz w:val="20"/>
                <w:szCs w:val="20"/>
                <w:lang w:eastAsia="ru-RU"/>
              </w:rPr>
              <w:t xml:space="preserve">- Кабель 10(6) </w:t>
            </w:r>
            <w:proofErr w:type="spellStart"/>
            <w:r w:rsidRPr="00560CF4">
              <w:rPr>
                <w:rFonts w:ascii="Times New Roman" w:eastAsia="Times New Roman" w:hAnsi="Times New Roman"/>
                <w:color w:val="FF0000"/>
                <w:sz w:val="20"/>
                <w:szCs w:val="20"/>
                <w:lang w:eastAsia="ru-RU"/>
              </w:rPr>
              <w:t>кВ</w:t>
            </w:r>
            <w:proofErr w:type="spellEnd"/>
            <w:r w:rsidRPr="00560CF4">
              <w:rPr>
                <w:rFonts w:ascii="Times New Roman" w:eastAsia="Times New Roman" w:hAnsi="Times New Roman"/>
                <w:color w:val="FF0000"/>
                <w:sz w:val="20"/>
                <w:szCs w:val="20"/>
                <w:lang w:eastAsia="ru-RU"/>
              </w:rPr>
              <w:t xml:space="preserve"> до площадок - 0,8 км; </w:t>
            </w:r>
          </w:p>
          <w:p w:rsidR="00560CF4" w:rsidRPr="00560CF4" w:rsidRDefault="00560CF4" w:rsidP="00560CF4">
            <w:pPr>
              <w:autoSpaceDE w:val="0"/>
              <w:autoSpaceDN w:val="0"/>
              <w:adjustRightInd w:val="0"/>
              <w:spacing w:after="0" w:line="240" w:lineRule="auto"/>
              <w:jc w:val="center"/>
              <w:rPr>
                <w:rFonts w:ascii="Times New Roman" w:eastAsia="Times New Roman" w:hAnsi="Times New Roman"/>
                <w:color w:val="FF0000"/>
                <w:sz w:val="20"/>
                <w:szCs w:val="20"/>
                <w:lang w:eastAsia="ru-RU"/>
              </w:rPr>
            </w:pPr>
            <w:r w:rsidRPr="00560CF4">
              <w:rPr>
                <w:rFonts w:ascii="Times New Roman" w:eastAsia="Times New Roman" w:hAnsi="Times New Roman"/>
                <w:color w:val="FF0000"/>
                <w:sz w:val="20"/>
                <w:szCs w:val="20"/>
                <w:lang w:eastAsia="ru-RU"/>
              </w:rPr>
              <w:t xml:space="preserve">- Кабель ЭХЗ (48В) от площадок - 1,2 км; </w:t>
            </w:r>
          </w:p>
          <w:p w:rsidR="00560CF4" w:rsidRPr="00560CF4" w:rsidRDefault="00560CF4" w:rsidP="00560CF4">
            <w:pPr>
              <w:autoSpaceDE w:val="0"/>
              <w:autoSpaceDN w:val="0"/>
              <w:adjustRightInd w:val="0"/>
              <w:spacing w:after="0" w:line="240" w:lineRule="auto"/>
              <w:jc w:val="center"/>
              <w:rPr>
                <w:rFonts w:ascii="Times New Roman" w:eastAsia="Times New Roman" w:hAnsi="Times New Roman"/>
                <w:color w:val="FF0000"/>
                <w:sz w:val="20"/>
                <w:szCs w:val="20"/>
                <w:lang w:eastAsia="ru-RU"/>
              </w:rPr>
            </w:pPr>
            <w:r w:rsidRPr="00560CF4">
              <w:rPr>
                <w:rFonts w:ascii="Times New Roman" w:eastAsia="Times New Roman" w:hAnsi="Times New Roman"/>
                <w:color w:val="FF0000"/>
                <w:sz w:val="20"/>
                <w:szCs w:val="20"/>
                <w:lang w:eastAsia="ru-RU"/>
              </w:rPr>
              <w:t xml:space="preserve">- Подъездная автомобильная дорога - 2,9 км; </w:t>
            </w:r>
          </w:p>
          <w:p w:rsidR="009C3C84" w:rsidRPr="009C3C84" w:rsidRDefault="00560CF4" w:rsidP="00560CF4">
            <w:pPr>
              <w:autoSpaceDE w:val="0"/>
              <w:autoSpaceDN w:val="0"/>
              <w:adjustRightInd w:val="0"/>
              <w:spacing w:after="0" w:line="240" w:lineRule="auto"/>
              <w:jc w:val="center"/>
              <w:rPr>
                <w:rFonts w:ascii="Times New Roman" w:eastAsia="Times New Roman" w:hAnsi="Times New Roman"/>
                <w:color w:val="FF0000"/>
                <w:sz w:val="20"/>
                <w:szCs w:val="20"/>
                <w:lang w:eastAsia="ru-RU"/>
              </w:rPr>
            </w:pPr>
            <w:r w:rsidRPr="00560CF4">
              <w:rPr>
                <w:rFonts w:ascii="Times New Roman" w:eastAsia="Times New Roman" w:hAnsi="Times New Roman"/>
                <w:color w:val="FF0000"/>
                <w:sz w:val="20"/>
                <w:szCs w:val="20"/>
                <w:lang w:eastAsia="ru-RU"/>
              </w:rPr>
              <w:t>- Демонтаж существующего газопровода-отвода к ГРС Светлогорск - 34 км.</w:t>
            </w:r>
          </w:p>
        </w:tc>
        <w:tc>
          <w:tcPr>
            <w:tcW w:w="53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E04" w:rsidRPr="00827E04" w:rsidRDefault="00827E04" w:rsidP="00827E04">
            <w:pPr>
              <w:autoSpaceDE w:val="0"/>
              <w:autoSpaceDN w:val="0"/>
              <w:adjustRightInd w:val="0"/>
              <w:spacing w:after="0" w:line="240" w:lineRule="auto"/>
              <w:jc w:val="center"/>
              <w:rPr>
                <w:rFonts w:ascii="Times New Roman" w:eastAsia="Times New Roman" w:hAnsi="Times New Roman"/>
                <w:color w:val="FF0000"/>
                <w:sz w:val="20"/>
                <w:szCs w:val="20"/>
                <w:lang w:eastAsia="ru-RU"/>
              </w:rPr>
            </w:pPr>
            <w:r w:rsidRPr="00827E04">
              <w:rPr>
                <w:rFonts w:ascii="Times New Roman" w:eastAsia="Times New Roman" w:hAnsi="Times New Roman"/>
                <w:color w:val="FF0000"/>
                <w:sz w:val="20"/>
                <w:szCs w:val="20"/>
                <w:lang w:eastAsia="ru-RU"/>
              </w:rPr>
              <w:lastRenderedPageBreak/>
              <w:t>Газопровод распределительный высокого давления</w:t>
            </w:r>
          </w:p>
          <w:p w:rsidR="00827E04" w:rsidRPr="00827E04" w:rsidRDefault="00827E04" w:rsidP="00827E04">
            <w:pPr>
              <w:autoSpaceDE w:val="0"/>
              <w:autoSpaceDN w:val="0"/>
              <w:adjustRightInd w:val="0"/>
              <w:spacing w:after="0" w:line="240" w:lineRule="auto"/>
              <w:jc w:val="center"/>
              <w:rPr>
                <w:rFonts w:ascii="Times New Roman" w:eastAsia="Times New Roman" w:hAnsi="Times New Roman"/>
                <w:color w:val="FF0000"/>
                <w:sz w:val="20"/>
                <w:szCs w:val="20"/>
                <w:lang w:eastAsia="ru-RU"/>
              </w:rPr>
            </w:pPr>
            <w:r w:rsidRPr="00827E04">
              <w:rPr>
                <w:rFonts w:ascii="Times New Roman" w:eastAsia="Times New Roman" w:hAnsi="Times New Roman"/>
                <w:color w:val="FF0000"/>
                <w:sz w:val="20"/>
                <w:szCs w:val="20"/>
                <w:lang w:eastAsia="ru-RU"/>
              </w:rPr>
              <w:t xml:space="preserve">с давлением </w:t>
            </w:r>
          </w:p>
          <w:p w:rsidR="00827E04" w:rsidRPr="00827E04" w:rsidRDefault="00827E04" w:rsidP="00827E04">
            <w:pPr>
              <w:autoSpaceDE w:val="0"/>
              <w:autoSpaceDN w:val="0"/>
              <w:adjustRightInd w:val="0"/>
              <w:spacing w:after="0" w:line="240" w:lineRule="auto"/>
              <w:jc w:val="center"/>
              <w:rPr>
                <w:rFonts w:ascii="Times New Roman" w:eastAsia="Times New Roman" w:hAnsi="Times New Roman"/>
                <w:color w:val="FF0000"/>
                <w:sz w:val="20"/>
                <w:szCs w:val="20"/>
                <w:lang w:eastAsia="ru-RU"/>
              </w:rPr>
            </w:pPr>
            <w:r w:rsidRPr="00827E04">
              <w:rPr>
                <w:rFonts w:ascii="Times New Roman" w:eastAsia="Times New Roman" w:hAnsi="Times New Roman"/>
                <w:color w:val="FF0000"/>
                <w:sz w:val="20"/>
                <w:szCs w:val="20"/>
                <w:lang w:eastAsia="ru-RU"/>
              </w:rPr>
              <w:t xml:space="preserve">не более </w:t>
            </w:r>
          </w:p>
          <w:p w:rsidR="00827E04" w:rsidRPr="00022230" w:rsidRDefault="00827E04" w:rsidP="00827E04">
            <w:pPr>
              <w:autoSpaceDE w:val="0"/>
              <w:autoSpaceDN w:val="0"/>
              <w:adjustRightInd w:val="0"/>
              <w:spacing w:after="0" w:line="240" w:lineRule="auto"/>
              <w:jc w:val="center"/>
              <w:rPr>
                <w:rFonts w:ascii="Times New Roman" w:eastAsia="Times New Roman" w:hAnsi="Times New Roman"/>
                <w:color w:val="FF0000"/>
                <w:sz w:val="20"/>
                <w:szCs w:val="20"/>
                <w:lang w:eastAsia="ru-RU"/>
              </w:rPr>
            </w:pPr>
            <w:r w:rsidRPr="00827E04">
              <w:rPr>
                <w:rFonts w:ascii="Times New Roman" w:eastAsia="Times New Roman" w:hAnsi="Times New Roman"/>
                <w:color w:val="FF0000"/>
                <w:sz w:val="20"/>
                <w:szCs w:val="20"/>
                <w:lang w:eastAsia="ru-RU"/>
              </w:rPr>
              <w:t>0,6 МПа</w:t>
            </w:r>
          </w:p>
        </w:tc>
        <w:tc>
          <w:tcPr>
            <w:tcW w:w="6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27E04" w:rsidRPr="00560CF4" w:rsidRDefault="00560CF4" w:rsidP="009D6758">
            <w:pPr>
              <w:spacing w:after="0" w:line="240" w:lineRule="auto"/>
              <w:jc w:val="center"/>
              <w:rPr>
                <w:rFonts w:ascii="Times New Roman" w:hAnsi="Times New Roman"/>
                <w:color w:val="FF0000"/>
                <w:sz w:val="20"/>
                <w:szCs w:val="20"/>
              </w:rPr>
            </w:pPr>
            <w:r w:rsidRPr="00560CF4">
              <w:rPr>
                <w:rFonts w:ascii="Times New Roman" w:hAnsi="Times New Roman"/>
                <w:color w:val="FF0000"/>
                <w:sz w:val="20"/>
                <w:szCs w:val="20"/>
              </w:rPr>
              <w:t>2023-2024</w:t>
            </w:r>
          </w:p>
        </w:tc>
        <w:tc>
          <w:tcPr>
            <w:tcW w:w="935" w:type="pct"/>
            <w:tcBorders>
              <w:top w:val="single" w:sz="4" w:space="0" w:color="auto"/>
              <w:left w:val="single" w:sz="4" w:space="0" w:color="00000A"/>
              <w:bottom w:val="single" w:sz="4" w:space="0" w:color="auto"/>
            </w:tcBorders>
            <w:tcMar>
              <w:top w:w="0" w:type="dxa"/>
              <w:left w:w="108" w:type="dxa"/>
              <w:bottom w:w="0" w:type="dxa"/>
              <w:right w:w="108" w:type="dxa"/>
            </w:tcMar>
          </w:tcPr>
          <w:p w:rsidR="00827E04" w:rsidRPr="009C3C84" w:rsidRDefault="009C3C84" w:rsidP="008D050D">
            <w:pPr>
              <w:tabs>
                <w:tab w:val="left" w:pos="708"/>
              </w:tabs>
              <w:suppressAutoHyphens/>
              <w:spacing w:after="0" w:line="240" w:lineRule="auto"/>
              <w:jc w:val="center"/>
              <w:rPr>
                <w:rFonts w:ascii="Times New Roman" w:hAnsi="Times New Roman"/>
                <w:color w:val="FF0000"/>
                <w:sz w:val="20"/>
                <w:szCs w:val="20"/>
              </w:rPr>
            </w:pPr>
            <w:r w:rsidRPr="009C3C84">
              <w:rPr>
                <w:rFonts w:ascii="Times New Roman" w:hAnsi="Times New Roman"/>
                <w:color w:val="FF0000"/>
                <w:sz w:val="20"/>
                <w:szCs w:val="20"/>
              </w:rPr>
              <w:t xml:space="preserve">Зона минимально-допустимых расстояний от объектов магистрального транспорта газа – 150 м. </w:t>
            </w:r>
          </w:p>
          <w:p w:rsidR="009C3C84" w:rsidRPr="009C3C84" w:rsidRDefault="009C3C84" w:rsidP="008D050D">
            <w:pPr>
              <w:tabs>
                <w:tab w:val="left" w:pos="708"/>
              </w:tabs>
              <w:suppressAutoHyphens/>
              <w:spacing w:after="0" w:line="240" w:lineRule="auto"/>
              <w:jc w:val="center"/>
              <w:rPr>
                <w:rFonts w:ascii="Times New Roman" w:hAnsi="Times New Roman"/>
                <w:color w:val="FF0000"/>
                <w:sz w:val="20"/>
                <w:szCs w:val="20"/>
              </w:rPr>
            </w:pPr>
            <w:r w:rsidRPr="009C3C84">
              <w:rPr>
                <w:rFonts w:ascii="Times New Roman" w:hAnsi="Times New Roman"/>
                <w:color w:val="FF0000"/>
                <w:sz w:val="20"/>
                <w:szCs w:val="20"/>
              </w:rPr>
              <w:t>Охранная зона магистрального газопровода – 25 м.</w:t>
            </w:r>
          </w:p>
          <w:p w:rsidR="009C3C84" w:rsidRDefault="009C3C84" w:rsidP="008D050D">
            <w:pPr>
              <w:tabs>
                <w:tab w:val="left" w:pos="708"/>
              </w:tabs>
              <w:suppressAutoHyphens/>
              <w:spacing w:after="0" w:line="240" w:lineRule="auto"/>
              <w:jc w:val="center"/>
              <w:rPr>
                <w:rFonts w:ascii="Times New Roman" w:hAnsi="Times New Roman"/>
                <w:sz w:val="20"/>
                <w:szCs w:val="20"/>
              </w:rPr>
            </w:pPr>
            <w:r w:rsidRPr="009C3C84">
              <w:rPr>
                <w:rFonts w:ascii="Times New Roman" w:hAnsi="Times New Roman"/>
                <w:color w:val="FF0000"/>
                <w:sz w:val="20"/>
                <w:szCs w:val="20"/>
              </w:rPr>
              <w:t>С</w:t>
            </w:r>
            <w:r>
              <w:rPr>
                <w:rFonts w:ascii="Times New Roman" w:hAnsi="Times New Roman"/>
                <w:color w:val="FF0000"/>
                <w:sz w:val="20"/>
                <w:szCs w:val="20"/>
              </w:rPr>
              <w:t xml:space="preserve">анитарно-защитная зона </w:t>
            </w:r>
            <w:r>
              <w:rPr>
                <w:rFonts w:ascii="Times New Roman" w:hAnsi="Times New Roman"/>
                <w:color w:val="FF0000"/>
                <w:sz w:val="20"/>
                <w:szCs w:val="20"/>
              </w:rPr>
              <w:br/>
            </w:r>
            <w:r w:rsidRPr="009C3C84">
              <w:rPr>
                <w:rFonts w:ascii="Times New Roman" w:hAnsi="Times New Roman"/>
                <w:color w:val="FF0000"/>
                <w:sz w:val="20"/>
                <w:szCs w:val="20"/>
              </w:rPr>
              <w:t>от ограждения ГРС – 300 м.</w:t>
            </w:r>
          </w:p>
        </w:tc>
      </w:tr>
    </w:tbl>
    <w:p w:rsidR="00966290" w:rsidRPr="00AA688D" w:rsidRDefault="00966290" w:rsidP="00966290">
      <w:pPr>
        <w:pStyle w:val="af0"/>
        <w:spacing w:after="0" w:line="240" w:lineRule="auto"/>
        <w:ind w:left="0" w:firstLine="709"/>
        <w:rPr>
          <w:rFonts w:ascii="Times New Roman" w:hAnsi="Times New Roman"/>
          <w:sz w:val="26"/>
          <w:szCs w:val="26"/>
        </w:rPr>
        <w:sectPr w:rsidR="00966290" w:rsidRPr="00AA688D" w:rsidSect="001943E6">
          <w:headerReference w:type="default" r:id="rId21"/>
          <w:footerReference w:type="default" r:id="rId22"/>
          <w:pgSz w:w="16838" w:h="11906" w:orient="landscape"/>
          <w:pgMar w:top="1701" w:right="851" w:bottom="1134" w:left="851" w:header="425" w:footer="567" w:gutter="0"/>
          <w:cols w:space="708"/>
          <w:docGrid w:linePitch="360"/>
        </w:sectPr>
      </w:pPr>
    </w:p>
    <w:p w:rsidR="00966290" w:rsidRPr="00962F25" w:rsidRDefault="00966290" w:rsidP="00966290">
      <w:pPr>
        <w:keepNext/>
        <w:keepLines/>
        <w:spacing w:after="0" w:line="240" w:lineRule="auto"/>
        <w:jc w:val="center"/>
        <w:outlineLvl w:val="0"/>
        <w:rPr>
          <w:rFonts w:ascii="Times New Roman" w:eastAsia="Times New Roman" w:hAnsi="Times New Roman"/>
          <w:b/>
          <w:bCs/>
          <w:sz w:val="26"/>
          <w:szCs w:val="26"/>
        </w:rPr>
      </w:pPr>
      <w:bookmarkStart w:id="60" w:name="_Toc68792866"/>
      <w:bookmarkStart w:id="61" w:name="_Toc496353532"/>
      <w:bookmarkEnd w:id="7"/>
      <w:r w:rsidRPr="00962F25">
        <w:rPr>
          <w:rFonts w:ascii="Times New Roman" w:eastAsia="Times New Roman" w:hAnsi="Times New Roman"/>
          <w:b/>
          <w:bCs/>
          <w:sz w:val="26"/>
          <w:szCs w:val="26"/>
        </w:rPr>
        <w:lastRenderedPageBreak/>
        <w:t xml:space="preserve">РАЗДЕЛ </w:t>
      </w:r>
      <w:r w:rsidRPr="00962F25">
        <w:rPr>
          <w:rFonts w:ascii="Times New Roman" w:eastAsia="Times New Roman" w:hAnsi="Times New Roman"/>
          <w:b/>
          <w:bCs/>
          <w:sz w:val="26"/>
          <w:szCs w:val="26"/>
          <w:lang w:val="en-US"/>
        </w:rPr>
        <w:t>II</w:t>
      </w:r>
      <w:r w:rsidRPr="00962F25">
        <w:rPr>
          <w:rFonts w:ascii="Times New Roman" w:eastAsia="Times New Roman" w:hAnsi="Times New Roman"/>
          <w:b/>
          <w:bCs/>
          <w:sz w:val="26"/>
          <w:szCs w:val="26"/>
        </w:rPr>
        <w:t>. ГРАФИЧЕСКИЕ МАТЕРИАЛЫ</w:t>
      </w:r>
      <w:bookmarkEnd w:id="60"/>
      <w:r w:rsidRPr="00962F25">
        <w:rPr>
          <w:rFonts w:ascii="Times New Roman" w:eastAsia="Times New Roman" w:hAnsi="Times New Roman"/>
          <w:b/>
          <w:bCs/>
          <w:sz w:val="26"/>
          <w:szCs w:val="26"/>
        </w:rPr>
        <w:t xml:space="preserve"> </w:t>
      </w:r>
    </w:p>
    <w:p w:rsidR="00966290" w:rsidRPr="00962F25" w:rsidRDefault="00966290" w:rsidP="00966290">
      <w:pPr>
        <w:keepNext/>
        <w:keepLines/>
        <w:spacing w:after="0" w:line="240" w:lineRule="auto"/>
        <w:jc w:val="center"/>
        <w:outlineLvl w:val="0"/>
        <w:rPr>
          <w:rFonts w:ascii="Times New Roman" w:hAnsi="Times New Roman"/>
          <w:b/>
          <w:sz w:val="26"/>
          <w:szCs w:val="26"/>
        </w:rPr>
      </w:pPr>
    </w:p>
    <w:p w:rsidR="00966290" w:rsidRPr="00962F25" w:rsidRDefault="00966290" w:rsidP="00F30CCF">
      <w:pPr>
        <w:pStyle w:val="af0"/>
        <w:numPr>
          <w:ilvl w:val="0"/>
          <w:numId w:val="22"/>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962F25">
        <w:rPr>
          <w:rFonts w:ascii="Times New Roman" w:eastAsia="Times New Roman" w:hAnsi="Times New Roman"/>
          <w:sz w:val="26"/>
          <w:szCs w:val="26"/>
          <w:lang w:eastAsia="ru-RU"/>
        </w:rPr>
        <w:t>«Карта планируемого размещения объектов местного значения городского округа» согласно приложению 2.</w:t>
      </w:r>
    </w:p>
    <w:p w:rsidR="00966290" w:rsidRPr="00962F25" w:rsidRDefault="00966290" w:rsidP="00F30CCF">
      <w:pPr>
        <w:pStyle w:val="af0"/>
        <w:numPr>
          <w:ilvl w:val="0"/>
          <w:numId w:val="22"/>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962F25">
        <w:rPr>
          <w:rFonts w:ascii="Times New Roman" w:eastAsia="Times New Roman" w:hAnsi="Times New Roman"/>
          <w:sz w:val="26"/>
          <w:szCs w:val="26"/>
          <w:lang w:eastAsia="ru-RU"/>
        </w:rPr>
        <w:t>«Карта границ населенных пунктов (в том числе границ образуемых населенных пунктов), входящих в состав городского округа» согласно приложению 3.</w:t>
      </w:r>
    </w:p>
    <w:p w:rsidR="00966290" w:rsidRPr="00962F25" w:rsidRDefault="00966290" w:rsidP="00F30CCF">
      <w:pPr>
        <w:pStyle w:val="af0"/>
        <w:numPr>
          <w:ilvl w:val="0"/>
          <w:numId w:val="22"/>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962F25">
        <w:rPr>
          <w:rFonts w:ascii="Times New Roman" w:eastAsia="Times New Roman" w:hAnsi="Times New Roman"/>
          <w:sz w:val="26"/>
          <w:szCs w:val="26"/>
          <w:lang w:eastAsia="ru-RU"/>
        </w:rPr>
        <w:t>«Карта функциональных зон городского округа» согласно приложению 4.</w:t>
      </w:r>
    </w:p>
    <w:bookmarkEnd w:id="61"/>
    <w:p w:rsidR="00517EEE" w:rsidRPr="00962F25" w:rsidRDefault="00517EEE"/>
    <w:sectPr w:rsidR="00517EEE" w:rsidRPr="00962F25" w:rsidSect="001943E6">
      <w:footerReference w:type="default" r:id="rId23"/>
      <w:pgSz w:w="11906" w:h="16838"/>
      <w:pgMar w:top="1134" w:right="851" w:bottom="1134" w:left="1701" w:header="425"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18C" w:rsidRDefault="000A518C" w:rsidP="00966290">
      <w:pPr>
        <w:spacing w:after="0" w:line="240" w:lineRule="auto"/>
      </w:pPr>
      <w:r>
        <w:separator/>
      </w:r>
    </w:p>
  </w:endnote>
  <w:endnote w:type="continuationSeparator" w:id="0">
    <w:p w:rsidR="000A518C" w:rsidRDefault="000A518C" w:rsidP="00966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C81" w:rsidRPr="00AE15B9" w:rsidRDefault="00EA7C81" w:rsidP="001943E6">
    <w:pPr>
      <w:pStyle w:val="ad"/>
      <w:pBdr>
        <w:top w:val="thinThickSmallGap" w:sz="24" w:space="1" w:color="823B0B" w:themeColor="accent2" w:themeShade="7F"/>
      </w:pBdr>
      <w:jc w:val="center"/>
      <w:rPr>
        <w:rFonts w:asciiTheme="majorHAnsi" w:hAnsiTheme="majorHAnsi"/>
      </w:rPr>
    </w:pPr>
    <w:r>
      <w:rPr>
        <w:rFonts w:ascii="Times New Roman" w:hAnsi="Times New Roman" w:cs="Times New Roman"/>
        <w:sz w:val="24"/>
        <w:szCs w:val="24"/>
      </w:rPr>
      <w:t>Внесение изменений в генеральный план муниципального образования «Зеленоградский городской округ». Положение о территориальном планировании</w:t>
    </w:r>
  </w:p>
  <w:p w:rsidR="00EA7C81" w:rsidRDefault="00EA7C81">
    <w:pPr>
      <w:pStyle w:val="ad"/>
    </w:pPr>
  </w:p>
  <w:p w:rsidR="00D715C2" w:rsidRDefault="00D715C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58" w:rsidRPr="000A1189" w:rsidRDefault="009D6758" w:rsidP="001943E6">
    <w:pPr>
      <w:pStyle w:val="ad"/>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58" w:rsidRPr="00541FE7" w:rsidRDefault="009D6758">
    <w:pPr>
      <w:pStyle w:val="ad"/>
      <w:jc w:val="center"/>
      <w:rPr>
        <w:rFonts w:ascii="Times New Roman" w:hAnsi="Times New Roman"/>
        <w:sz w:val="28"/>
      </w:rPr>
    </w:pPr>
    <w:r w:rsidRPr="00541FE7">
      <w:rPr>
        <w:rFonts w:ascii="Times New Roman" w:hAnsi="Times New Roman"/>
        <w:sz w:val="28"/>
      </w:rPr>
      <w:fldChar w:fldCharType="begin"/>
    </w:r>
    <w:r w:rsidRPr="00541FE7">
      <w:rPr>
        <w:rFonts w:ascii="Times New Roman" w:hAnsi="Times New Roman"/>
        <w:sz w:val="28"/>
      </w:rPr>
      <w:instrText>PAGE   \* MERGEFORMAT</w:instrText>
    </w:r>
    <w:r w:rsidRPr="00541FE7">
      <w:rPr>
        <w:rFonts w:ascii="Times New Roman" w:hAnsi="Times New Roman"/>
        <w:sz w:val="28"/>
      </w:rPr>
      <w:fldChar w:fldCharType="separate"/>
    </w:r>
    <w:r w:rsidR="00E147A8">
      <w:rPr>
        <w:rFonts w:ascii="Times New Roman" w:hAnsi="Times New Roman"/>
        <w:noProof/>
        <w:sz w:val="28"/>
      </w:rPr>
      <w:t>13</w:t>
    </w:r>
    <w:r w:rsidRPr="00541FE7">
      <w:rPr>
        <w:rFonts w:ascii="Times New Roman" w:hAnsi="Times New Roman"/>
        <w:sz w:val="28"/>
      </w:rPr>
      <w:fldChar w:fldCharType="end"/>
    </w:r>
  </w:p>
  <w:p w:rsidR="009D6758" w:rsidRDefault="009D6758">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58" w:rsidRPr="00AE15B9" w:rsidRDefault="009D6758" w:rsidP="001456DA">
    <w:pPr>
      <w:pStyle w:val="ad"/>
      <w:pBdr>
        <w:top w:val="thinThickSmallGap" w:sz="24" w:space="1" w:color="823B0B" w:themeColor="accent2" w:themeShade="7F"/>
      </w:pBdr>
      <w:jc w:val="center"/>
      <w:rPr>
        <w:rFonts w:asciiTheme="majorHAnsi" w:hAnsiTheme="majorHAnsi"/>
      </w:rPr>
    </w:pPr>
    <w:r>
      <w:rPr>
        <w:rFonts w:ascii="Times New Roman" w:hAnsi="Times New Roman" w:cs="Times New Roman"/>
        <w:sz w:val="24"/>
        <w:szCs w:val="24"/>
      </w:rPr>
      <w:t>Внесение изменений в генеральный план муниципального образования «Зеленоградский городской округ». Положение о территориальном планировании</w:t>
    </w:r>
  </w:p>
  <w:p w:rsidR="009D6758" w:rsidRPr="00DE015E" w:rsidRDefault="009D6758">
    <w:pPr>
      <w:pStyle w:val="ad"/>
      <w:jc w:val="center"/>
      <w:rPr>
        <w:rFonts w:ascii="Times New Roman" w:hAnsi="Times New Roman"/>
        <w:sz w:val="28"/>
        <w:szCs w:val="28"/>
      </w:rPr>
    </w:pPr>
  </w:p>
  <w:p w:rsidR="009D6758" w:rsidRPr="000A1189" w:rsidRDefault="009D6758" w:rsidP="001943E6">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58" w:rsidRPr="002F55F3" w:rsidRDefault="009D6758">
    <w:pPr>
      <w:pStyle w:val="ad"/>
      <w:jc w:val="center"/>
      <w:rPr>
        <w:rFonts w:ascii="Times New Roman" w:hAnsi="Times New Roman"/>
        <w:sz w:val="28"/>
        <w:szCs w:val="28"/>
      </w:rPr>
    </w:pPr>
    <w:r w:rsidRPr="002F55F3">
      <w:rPr>
        <w:rFonts w:ascii="Times New Roman" w:hAnsi="Times New Roman"/>
        <w:sz w:val="28"/>
        <w:szCs w:val="28"/>
      </w:rPr>
      <w:fldChar w:fldCharType="begin"/>
    </w:r>
    <w:r w:rsidRPr="002F55F3">
      <w:rPr>
        <w:rFonts w:ascii="Times New Roman" w:hAnsi="Times New Roman"/>
        <w:sz w:val="28"/>
        <w:szCs w:val="28"/>
      </w:rPr>
      <w:instrText>PAGE   \* MERGEFORMAT</w:instrText>
    </w:r>
    <w:r w:rsidRPr="002F55F3">
      <w:rPr>
        <w:rFonts w:ascii="Times New Roman" w:hAnsi="Times New Roman"/>
        <w:sz w:val="28"/>
        <w:szCs w:val="28"/>
      </w:rPr>
      <w:fldChar w:fldCharType="separate"/>
    </w:r>
    <w:r w:rsidR="00E147A8">
      <w:rPr>
        <w:rFonts w:ascii="Times New Roman" w:hAnsi="Times New Roman"/>
        <w:noProof/>
        <w:sz w:val="28"/>
        <w:szCs w:val="28"/>
      </w:rPr>
      <w:t>29</w:t>
    </w:r>
    <w:r w:rsidRPr="002F55F3">
      <w:rPr>
        <w:rFonts w:ascii="Times New Roman" w:hAnsi="Times New Roman"/>
        <w:sz w:val="28"/>
        <w:szCs w:val="28"/>
      </w:rPr>
      <w:fldChar w:fldCharType="end"/>
    </w:r>
  </w:p>
  <w:p w:rsidR="009D6758" w:rsidRPr="000A1189" w:rsidRDefault="009D6758" w:rsidP="001943E6">
    <w:pPr>
      <w:pStyle w:val="a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58" w:rsidRPr="002F55F3" w:rsidRDefault="009D6758">
    <w:pPr>
      <w:pStyle w:val="ad"/>
      <w:jc w:val="center"/>
      <w:rPr>
        <w:rFonts w:ascii="Times New Roman" w:hAnsi="Times New Roman"/>
        <w:sz w:val="28"/>
        <w:szCs w:val="28"/>
      </w:rPr>
    </w:pPr>
  </w:p>
  <w:p w:rsidR="009D6758" w:rsidRPr="000A1189" w:rsidRDefault="009D6758" w:rsidP="001943E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18C" w:rsidRDefault="000A518C" w:rsidP="00966290">
      <w:pPr>
        <w:spacing w:after="0" w:line="240" w:lineRule="auto"/>
      </w:pPr>
      <w:r>
        <w:separator/>
      </w:r>
    </w:p>
  </w:footnote>
  <w:footnote w:type="continuationSeparator" w:id="0">
    <w:p w:rsidR="000A518C" w:rsidRDefault="000A518C" w:rsidP="00966290">
      <w:pPr>
        <w:spacing w:after="0" w:line="240" w:lineRule="auto"/>
      </w:pPr>
      <w:r>
        <w:continuationSeparator/>
      </w:r>
    </w:p>
  </w:footnote>
  <w:footnote w:id="1">
    <w:p w:rsidR="009D6758" w:rsidRPr="00497EED" w:rsidRDefault="009D6758" w:rsidP="00966290">
      <w:pPr>
        <w:pStyle w:val="afe"/>
        <w:rPr>
          <w:rFonts w:ascii="Times New Roman" w:hAnsi="Times New Roman"/>
          <w:sz w:val="24"/>
          <w:szCs w:val="24"/>
        </w:rPr>
      </w:pPr>
      <w:r w:rsidRPr="00497EED">
        <w:rPr>
          <w:rStyle w:val="aff0"/>
          <w:sz w:val="24"/>
          <w:szCs w:val="24"/>
        </w:rPr>
        <w:footnoteRef/>
      </w:r>
      <w:r w:rsidRPr="00497EED">
        <w:rPr>
          <w:rFonts w:ascii="Times New Roman" w:hAnsi="Times New Roman"/>
          <w:sz w:val="24"/>
          <w:szCs w:val="24"/>
        </w:rPr>
        <w:t xml:space="preserve"> </w:t>
      </w:r>
      <w:r>
        <w:rPr>
          <w:rFonts w:ascii="Times New Roman" w:hAnsi="Times New Roman"/>
          <w:sz w:val="24"/>
          <w:szCs w:val="24"/>
        </w:rPr>
        <w:t>д</w:t>
      </w:r>
      <w:r w:rsidRPr="00497EED">
        <w:rPr>
          <w:rFonts w:ascii="Times New Roman" w:hAnsi="Times New Roman"/>
          <w:sz w:val="24"/>
          <w:szCs w:val="24"/>
        </w:rPr>
        <w:t>ля зоны режимных территорий.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854473"/>
      <w:docPartObj>
        <w:docPartGallery w:val="Page Numbers (Top of Page)"/>
        <w:docPartUnique/>
      </w:docPartObj>
    </w:sdtPr>
    <w:sdtEndPr/>
    <w:sdtContent>
      <w:p w:rsidR="00EA7C81" w:rsidRDefault="00EA7C81">
        <w:pPr>
          <w:pStyle w:val="af4"/>
          <w:jc w:val="center"/>
        </w:pPr>
        <w:r>
          <w:fldChar w:fldCharType="begin"/>
        </w:r>
        <w:r>
          <w:instrText xml:space="preserve"> PAGE   \* MERGEFORMAT </w:instrText>
        </w:r>
        <w:r>
          <w:fldChar w:fldCharType="separate"/>
        </w:r>
        <w:r w:rsidR="00E147A8">
          <w:rPr>
            <w:noProof/>
          </w:rPr>
          <w:t>3</w:t>
        </w:r>
        <w:r>
          <w:rPr>
            <w:noProof/>
          </w:rPr>
          <w:fldChar w:fldCharType="end"/>
        </w:r>
      </w:p>
    </w:sdtContent>
  </w:sdt>
  <w:p w:rsidR="00D715C2" w:rsidRDefault="00D715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C2" w:rsidRDefault="0059321C" w:rsidP="0059321C">
    <w:pPr>
      <w:pStyle w:val="af4"/>
      <w:jc w:val="center"/>
    </w:pPr>
    <w:r>
      <w:rPr>
        <w:noProof/>
        <w:lang w:eastAsia="ru-RU"/>
      </w:rPr>
      <w:drawing>
        <wp:inline distT="0" distB="0" distL="0" distR="0" wp14:anchorId="1F324FF2" wp14:editId="6831CB82">
          <wp:extent cx="621665" cy="6216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62166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58" w:rsidRPr="00C91C0D" w:rsidRDefault="009D6758" w:rsidP="001943E6">
    <w:pPr>
      <w:pStyle w:val="af4"/>
      <w:jc w:val="center"/>
      <w:rPr>
        <w:rFonts w:ascii="Times New Roman" w:hAnsi="Times New Roman"/>
        <w:sz w:val="28"/>
        <w:szCs w:val="28"/>
      </w:rPr>
    </w:pPr>
    <w:r w:rsidRPr="00C91C0D">
      <w:rPr>
        <w:rFonts w:ascii="Times New Roman" w:hAnsi="Times New Roman"/>
        <w:sz w:val="28"/>
        <w:szCs w:val="28"/>
      </w:rPr>
      <w:fldChar w:fldCharType="begin"/>
    </w:r>
    <w:r w:rsidRPr="00C91C0D">
      <w:rPr>
        <w:rFonts w:ascii="Times New Roman" w:hAnsi="Times New Roman"/>
        <w:sz w:val="28"/>
        <w:szCs w:val="28"/>
      </w:rPr>
      <w:instrText>PAGE   \* MERGEFORMAT</w:instrText>
    </w:r>
    <w:r w:rsidRPr="00C91C0D">
      <w:rPr>
        <w:rFonts w:ascii="Times New Roman" w:hAnsi="Times New Roman"/>
        <w:sz w:val="28"/>
        <w:szCs w:val="28"/>
      </w:rPr>
      <w:fldChar w:fldCharType="separate"/>
    </w:r>
    <w:r>
      <w:rPr>
        <w:rFonts w:ascii="Times New Roman" w:hAnsi="Times New Roman"/>
        <w:noProof/>
        <w:sz w:val="28"/>
        <w:szCs w:val="28"/>
      </w:rPr>
      <w:t>2</w:t>
    </w:r>
    <w:r w:rsidRPr="00C91C0D">
      <w:rPr>
        <w:rFonts w:ascii="Times New Roman" w:hAnsi="Times New Roman"/>
        <w:sz w:val="28"/>
        <w:szCs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58" w:rsidRPr="000A1189" w:rsidRDefault="009D6758" w:rsidP="001943E6">
    <w:pPr>
      <w:pStyle w:val="af4"/>
      <w:jc w:val="center"/>
      <w:rPr>
        <w:rFonts w:ascii="Times New Roman" w:hAnsi="Times New Roman"/>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58" w:rsidRPr="0004130C" w:rsidRDefault="009D6758" w:rsidP="009D6758">
    <w:pPr>
      <w:pStyle w:val="af4"/>
      <w:rPr>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58" w:rsidRPr="002F55F3" w:rsidRDefault="009D6758" w:rsidP="001943E6">
    <w:pPr>
      <w:pStyle w:val="af4"/>
      <w:jc w:val="center"/>
      <w:rPr>
        <w:rFonts w:ascii="Times New Roman" w:hAnsi="Times New Roman"/>
        <w:sz w:val="28"/>
        <w:szCs w:val="28"/>
      </w:rPr>
    </w:pPr>
    <w:r w:rsidRPr="002F55F3">
      <w:rPr>
        <w:rFonts w:ascii="Times New Roman" w:hAnsi="Times New Roman"/>
        <w:sz w:val="28"/>
        <w:szCs w:val="28"/>
      </w:rPr>
      <w:fldChar w:fldCharType="begin"/>
    </w:r>
    <w:r w:rsidRPr="002F55F3">
      <w:rPr>
        <w:rFonts w:ascii="Times New Roman" w:hAnsi="Times New Roman"/>
        <w:sz w:val="28"/>
        <w:szCs w:val="28"/>
      </w:rPr>
      <w:instrText>PAGE   \* MERGEFORMAT</w:instrText>
    </w:r>
    <w:r w:rsidRPr="002F55F3">
      <w:rPr>
        <w:rFonts w:ascii="Times New Roman" w:hAnsi="Times New Roman"/>
        <w:sz w:val="28"/>
        <w:szCs w:val="28"/>
      </w:rPr>
      <w:fldChar w:fldCharType="separate"/>
    </w:r>
    <w:r w:rsidR="00E147A8">
      <w:rPr>
        <w:rFonts w:ascii="Times New Roman" w:hAnsi="Times New Roman"/>
        <w:noProof/>
        <w:sz w:val="28"/>
        <w:szCs w:val="28"/>
      </w:rPr>
      <w:t>19</w:t>
    </w:r>
    <w:r w:rsidRPr="002F55F3">
      <w:rPr>
        <w:rFonts w:ascii="Times New Roman" w:hAnsi="Times New Roman"/>
        <w:sz w:val="28"/>
        <w:szCs w:val="28"/>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58" w:rsidRPr="002F55F3" w:rsidRDefault="009D6758" w:rsidP="001943E6">
    <w:pPr>
      <w:pStyle w:val="af4"/>
      <w:jc w:val="center"/>
      <w:rPr>
        <w:rFonts w:ascii="Times New Roman" w:hAnsi="Times New Roman"/>
        <w:sz w:val="28"/>
        <w:szCs w:val="28"/>
      </w:rPr>
    </w:pPr>
    <w:r w:rsidRPr="00620D91">
      <w:rPr>
        <w:rFonts w:ascii="Times New Roman" w:hAnsi="Times New Roman"/>
        <w:sz w:val="28"/>
        <w:szCs w:val="28"/>
      </w:rPr>
      <w:fldChar w:fldCharType="begin"/>
    </w:r>
    <w:r w:rsidRPr="00620D91">
      <w:rPr>
        <w:rFonts w:ascii="Times New Roman" w:hAnsi="Times New Roman"/>
        <w:sz w:val="28"/>
        <w:szCs w:val="28"/>
      </w:rPr>
      <w:instrText>PAGE   \* MERGEFORMAT</w:instrText>
    </w:r>
    <w:r w:rsidRPr="00620D91">
      <w:rPr>
        <w:rFonts w:ascii="Times New Roman" w:hAnsi="Times New Roman"/>
        <w:sz w:val="28"/>
        <w:szCs w:val="28"/>
      </w:rPr>
      <w:fldChar w:fldCharType="separate"/>
    </w:r>
    <w:r w:rsidR="00E147A8">
      <w:rPr>
        <w:rFonts w:ascii="Times New Roman" w:hAnsi="Times New Roman"/>
        <w:noProof/>
        <w:sz w:val="28"/>
        <w:szCs w:val="28"/>
      </w:rPr>
      <w:t>29</w:t>
    </w:r>
    <w:r w:rsidRPr="00620D91">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6BEF5CC"/>
    <w:lvl w:ilvl="0">
      <w:start w:val="1"/>
      <w:numFmt w:val="bullet"/>
      <w:pStyle w:val="3"/>
      <w:lvlText w:val=""/>
      <w:lvlJc w:val="left"/>
      <w:pPr>
        <w:tabs>
          <w:tab w:val="num" w:pos="926"/>
        </w:tabs>
        <w:ind w:left="926" w:hanging="360"/>
      </w:pPr>
      <w:rPr>
        <w:rFonts w:ascii="Symbol" w:hAnsi="Symbol" w:hint="default"/>
      </w:rPr>
    </w:lvl>
  </w:abstractNum>
  <w:abstractNum w:abstractNumId="1">
    <w:nsid w:val="0096240F"/>
    <w:multiLevelType w:val="multilevel"/>
    <w:tmpl w:val="0096240F"/>
    <w:lvl w:ilvl="0">
      <w:start w:val="1"/>
      <w:numFmt w:val="decimal"/>
      <w:pStyle w:val="11"/>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2174D07"/>
    <w:multiLevelType w:val="hybridMultilevel"/>
    <w:tmpl w:val="08447A16"/>
    <w:lvl w:ilvl="0" w:tplc="0419000F">
      <w:start w:val="1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4F2600B"/>
    <w:multiLevelType w:val="multilevel"/>
    <w:tmpl w:val="04F2600B"/>
    <w:lvl w:ilvl="0">
      <w:start w:val="1"/>
      <w:numFmt w:val="bullet"/>
      <w:pStyle w:val="110"/>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DE24793"/>
    <w:multiLevelType w:val="multilevel"/>
    <w:tmpl w:val="0419001F"/>
    <w:styleLink w:val="111"/>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6E626C8"/>
    <w:multiLevelType w:val="hybridMultilevel"/>
    <w:tmpl w:val="E07A29E2"/>
    <w:name w:val="WW8Num15322"/>
    <w:lvl w:ilvl="0" w:tplc="D33EA75A">
      <w:start w:val="1"/>
      <w:numFmt w:val="bullet"/>
      <w:lvlText w:val=""/>
      <w:lvlJc w:val="left"/>
      <w:pPr>
        <w:tabs>
          <w:tab w:val="num" w:pos="992"/>
        </w:tabs>
        <w:ind w:left="992" w:hanging="284"/>
      </w:pPr>
      <w:rPr>
        <w:rFonts w:ascii="Wingdings" w:hAnsi="Wingdings" w:hint="default"/>
        <w:color w:val="auto"/>
      </w:rPr>
    </w:lvl>
    <w:lvl w:ilvl="1" w:tplc="04190003">
      <w:start w:val="1"/>
      <w:numFmt w:val="bullet"/>
      <w:lvlText w:val=""/>
      <w:lvlJc w:val="left"/>
      <w:pPr>
        <w:tabs>
          <w:tab w:val="num" w:pos="1076"/>
        </w:tabs>
        <w:ind w:left="1076" w:hanging="357"/>
      </w:pPr>
      <w:rPr>
        <w:rFonts w:ascii="Symbol" w:hAnsi="Symbol" w:hint="default"/>
        <w:color w:val="auto"/>
      </w:rPr>
    </w:lvl>
    <w:lvl w:ilvl="2" w:tplc="04190005">
      <w:start w:val="1"/>
      <w:numFmt w:val="lowerRoman"/>
      <w:lvlText w:val="%3."/>
      <w:lvlJc w:val="right"/>
      <w:pPr>
        <w:tabs>
          <w:tab w:val="num" w:pos="1799"/>
        </w:tabs>
        <w:ind w:left="1799" w:hanging="180"/>
      </w:pPr>
    </w:lvl>
    <w:lvl w:ilvl="3" w:tplc="04190001">
      <w:start w:val="1"/>
      <w:numFmt w:val="decimal"/>
      <w:lvlText w:val="%4."/>
      <w:lvlJc w:val="left"/>
      <w:pPr>
        <w:tabs>
          <w:tab w:val="num" w:pos="2519"/>
        </w:tabs>
        <w:ind w:left="2519" w:hanging="360"/>
      </w:pPr>
      <w:rPr>
        <w:rFonts w:hint="default"/>
        <w:color w:val="auto"/>
      </w:rPr>
    </w:lvl>
    <w:lvl w:ilvl="4" w:tplc="04190003" w:tentative="1">
      <w:start w:val="1"/>
      <w:numFmt w:val="lowerLetter"/>
      <w:lvlText w:val="%5."/>
      <w:lvlJc w:val="left"/>
      <w:pPr>
        <w:tabs>
          <w:tab w:val="num" w:pos="3239"/>
        </w:tabs>
        <w:ind w:left="3239" w:hanging="360"/>
      </w:pPr>
    </w:lvl>
    <w:lvl w:ilvl="5" w:tplc="04190005" w:tentative="1">
      <w:start w:val="1"/>
      <w:numFmt w:val="lowerRoman"/>
      <w:lvlText w:val="%6."/>
      <w:lvlJc w:val="right"/>
      <w:pPr>
        <w:tabs>
          <w:tab w:val="num" w:pos="3959"/>
        </w:tabs>
        <w:ind w:left="3959" w:hanging="180"/>
      </w:pPr>
    </w:lvl>
    <w:lvl w:ilvl="6" w:tplc="04190001" w:tentative="1">
      <w:start w:val="1"/>
      <w:numFmt w:val="decimal"/>
      <w:lvlText w:val="%7."/>
      <w:lvlJc w:val="left"/>
      <w:pPr>
        <w:tabs>
          <w:tab w:val="num" w:pos="4679"/>
        </w:tabs>
        <w:ind w:left="4679" w:hanging="360"/>
      </w:pPr>
    </w:lvl>
    <w:lvl w:ilvl="7" w:tplc="04190003" w:tentative="1">
      <w:start w:val="1"/>
      <w:numFmt w:val="lowerLetter"/>
      <w:lvlText w:val="%8."/>
      <w:lvlJc w:val="left"/>
      <w:pPr>
        <w:tabs>
          <w:tab w:val="num" w:pos="5399"/>
        </w:tabs>
        <w:ind w:left="5399" w:hanging="360"/>
      </w:pPr>
    </w:lvl>
    <w:lvl w:ilvl="8" w:tplc="04190005" w:tentative="1">
      <w:start w:val="1"/>
      <w:numFmt w:val="lowerRoman"/>
      <w:lvlText w:val="%9."/>
      <w:lvlJc w:val="right"/>
      <w:pPr>
        <w:tabs>
          <w:tab w:val="num" w:pos="6119"/>
        </w:tabs>
        <w:ind w:left="6119" w:hanging="180"/>
      </w:pPr>
    </w:lvl>
  </w:abstractNum>
  <w:abstractNum w:abstractNumId="6">
    <w:nsid w:val="189A795C"/>
    <w:multiLevelType w:val="multilevel"/>
    <w:tmpl w:val="189A795C"/>
    <w:lvl w:ilvl="0">
      <w:start w:val="1"/>
      <w:numFmt w:val="russianLower"/>
      <w:pStyle w:val="a"/>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left" w:pos="2142"/>
        </w:tabs>
        <w:ind w:left="2142" w:hanging="1008"/>
      </w:pPr>
      <w:rPr>
        <w:rFonts w:hint="default"/>
      </w:rPr>
    </w:lvl>
    <w:lvl w:ilvl="5">
      <w:start w:val="1"/>
      <w:numFmt w:val="decimal"/>
      <w:lvlText w:val="%1.%2.%3.%4.%5.%6"/>
      <w:lvlJc w:val="left"/>
      <w:pPr>
        <w:tabs>
          <w:tab w:val="left" w:pos="2286"/>
        </w:tabs>
        <w:ind w:left="2286" w:hanging="1152"/>
      </w:pPr>
      <w:rPr>
        <w:rFonts w:hint="default"/>
      </w:rPr>
    </w:lvl>
    <w:lvl w:ilvl="6">
      <w:start w:val="1"/>
      <w:numFmt w:val="decimal"/>
      <w:lvlText w:val="%1.%2.%3.%4.%5.%6.%7"/>
      <w:lvlJc w:val="left"/>
      <w:pPr>
        <w:tabs>
          <w:tab w:val="left" w:pos="2430"/>
        </w:tabs>
        <w:ind w:left="2430" w:hanging="1296"/>
      </w:pPr>
      <w:rPr>
        <w:rFonts w:hint="default"/>
      </w:rPr>
    </w:lvl>
    <w:lvl w:ilvl="7">
      <w:start w:val="1"/>
      <w:numFmt w:val="decimal"/>
      <w:lvlText w:val="%1.%2.%3.%4.%5.%6.%7.%8"/>
      <w:lvlJc w:val="left"/>
      <w:pPr>
        <w:tabs>
          <w:tab w:val="left" w:pos="2574"/>
        </w:tabs>
        <w:ind w:left="2574" w:hanging="1440"/>
      </w:pPr>
      <w:rPr>
        <w:rFonts w:hint="default"/>
      </w:rPr>
    </w:lvl>
    <w:lvl w:ilvl="8">
      <w:start w:val="1"/>
      <w:numFmt w:val="decimal"/>
      <w:lvlText w:val="%1.%2.%3.%4.%5.%6.%7.%8.%9"/>
      <w:lvlJc w:val="left"/>
      <w:pPr>
        <w:tabs>
          <w:tab w:val="left" w:pos="2718"/>
        </w:tabs>
        <w:ind w:left="2718" w:hanging="1584"/>
      </w:pPr>
      <w:rPr>
        <w:rFonts w:hint="default"/>
      </w:rPr>
    </w:lvl>
  </w:abstractNum>
  <w:abstractNum w:abstractNumId="7">
    <w:nsid w:val="19272F5C"/>
    <w:multiLevelType w:val="hybridMultilevel"/>
    <w:tmpl w:val="6122DDD6"/>
    <w:lvl w:ilvl="0" w:tplc="7528FB46">
      <w:start w:val="1"/>
      <w:numFmt w:val="bullet"/>
      <w:pStyle w:val="a0"/>
      <w:lvlText w:val=""/>
      <w:lvlJc w:val="left"/>
      <w:pPr>
        <w:ind w:left="720" w:hanging="360"/>
      </w:pPr>
      <w:rPr>
        <w:rFonts w:ascii="Symbol" w:hAnsi="Symbol" w:hint="default"/>
      </w:rPr>
    </w:lvl>
    <w:lvl w:ilvl="1" w:tplc="3684EE9E" w:tentative="1">
      <w:start w:val="1"/>
      <w:numFmt w:val="bullet"/>
      <w:lvlText w:val="o"/>
      <w:lvlJc w:val="left"/>
      <w:pPr>
        <w:ind w:left="1440" w:hanging="360"/>
      </w:pPr>
      <w:rPr>
        <w:rFonts w:ascii="Courier New" w:hAnsi="Courier New" w:hint="default"/>
      </w:rPr>
    </w:lvl>
    <w:lvl w:ilvl="2" w:tplc="BDB201F0" w:tentative="1">
      <w:start w:val="1"/>
      <w:numFmt w:val="bullet"/>
      <w:lvlText w:val=""/>
      <w:lvlJc w:val="left"/>
      <w:pPr>
        <w:ind w:left="2160" w:hanging="360"/>
      </w:pPr>
      <w:rPr>
        <w:rFonts w:ascii="Wingdings" w:hAnsi="Wingdings" w:hint="default"/>
      </w:rPr>
    </w:lvl>
    <w:lvl w:ilvl="3" w:tplc="98E042F4" w:tentative="1">
      <w:start w:val="1"/>
      <w:numFmt w:val="bullet"/>
      <w:lvlText w:val=""/>
      <w:lvlJc w:val="left"/>
      <w:pPr>
        <w:ind w:left="2880" w:hanging="360"/>
      </w:pPr>
      <w:rPr>
        <w:rFonts w:ascii="Symbol" w:hAnsi="Symbol" w:hint="default"/>
      </w:rPr>
    </w:lvl>
    <w:lvl w:ilvl="4" w:tplc="D6BA4618" w:tentative="1">
      <w:start w:val="1"/>
      <w:numFmt w:val="bullet"/>
      <w:lvlText w:val="o"/>
      <w:lvlJc w:val="left"/>
      <w:pPr>
        <w:ind w:left="3600" w:hanging="360"/>
      </w:pPr>
      <w:rPr>
        <w:rFonts w:ascii="Courier New" w:hAnsi="Courier New" w:hint="default"/>
      </w:rPr>
    </w:lvl>
    <w:lvl w:ilvl="5" w:tplc="56C084CE" w:tentative="1">
      <w:start w:val="1"/>
      <w:numFmt w:val="bullet"/>
      <w:lvlText w:val=""/>
      <w:lvlJc w:val="left"/>
      <w:pPr>
        <w:ind w:left="4320" w:hanging="360"/>
      </w:pPr>
      <w:rPr>
        <w:rFonts w:ascii="Wingdings" w:hAnsi="Wingdings" w:hint="default"/>
      </w:rPr>
    </w:lvl>
    <w:lvl w:ilvl="6" w:tplc="705E32E0" w:tentative="1">
      <w:start w:val="1"/>
      <w:numFmt w:val="bullet"/>
      <w:lvlText w:val=""/>
      <w:lvlJc w:val="left"/>
      <w:pPr>
        <w:ind w:left="5040" w:hanging="360"/>
      </w:pPr>
      <w:rPr>
        <w:rFonts w:ascii="Symbol" w:hAnsi="Symbol" w:hint="default"/>
      </w:rPr>
    </w:lvl>
    <w:lvl w:ilvl="7" w:tplc="25CC6B32" w:tentative="1">
      <w:start w:val="1"/>
      <w:numFmt w:val="bullet"/>
      <w:lvlText w:val="o"/>
      <w:lvlJc w:val="left"/>
      <w:pPr>
        <w:ind w:left="5760" w:hanging="360"/>
      </w:pPr>
      <w:rPr>
        <w:rFonts w:ascii="Courier New" w:hAnsi="Courier New" w:hint="default"/>
      </w:rPr>
    </w:lvl>
    <w:lvl w:ilvl="8" w:tplc="DFCE6C2A" w:tentative="1">
      <w:start w:val="1"/>
      <w:numFmt w:val="bullet"/>
      <w:lvlText w:val=""/>
      <w:lvlJc w:val="left"/>
      <w:pPr>
        <w:ind w:left="6480" w:hanging="360"/>
      </w:pPr>
      <w:rPr>
        <w:rFonts w:ascii="Wingdings" w:hAnsi="Wingdings" w:hint="default"/>
      </w:rPr>
    </w:lvl>
  </w:abstractNum>
  <w:abstractNum w:abstractNumId="8">
    <w:nsid w:val="1C442695"/>
    <w:multiLevelType w:val="hybridMultilevel"/>
    <w:tmpl w:val="72B27642"/>
    <w:lvl w:ilvl="0" w:tplc="297CD5C2">
      <w:start w:val="1"/>
      <w:numFmt w:val="bullet"/>
      <w:pStyle w:val="1"/>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E972B99"/>
    <w:multiLevelType w:val="multilevel"/>
    <w:tmpl w:val="E426006E"/>
    <w:lvl w:ilvl="0">
      <w:start w:val="1"/>
      <w:numFmt w:val="bullet"/>
      <w:pStyle w:val="enkomark-"/>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0">
    <w:nsid w:val="1F0F4D11"/>
    <w:multiLevelType w:val="hybridMultilevel"/>
    <w:tmpl w:val="A95E1594"/>
    <w:styleLink w:val="10"/>
    <w:lvl w:ilvl="0" w:tplc="422CEA5A">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1">
    <w:nsid w:val="23CE56F8"/>
    <w:multiLevelType w:val="hybridMultilevel"/>
    <w:tmpl w:val="74125C6A"/>
    <w:lvl w:ilvl="0" w:tplc="40A46404">
      <w:start w:val="1"/>
      <w:numFmt w:val="bullet"/>
      <w:pStyle w:val="enkoMark"/>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330512"/>
    <w:multiLevelType w:val="hybridMultilevel"/>
    <w:tmpl w:val="649EA00C"/>
    <w:lvl w:ilvl="0" w:tplc="14789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86C4610"/>
    <w:multiLevelType w:val="hybridMultilevel"/>
    <w:tmpl w:val="63F65806"/>
    <w:lvl w:ilvl="0" w:tplc="590A432A">
      <w:start w:val="1"/>
      <w:numFmt w:val="decimal"/>
      <w:pStyle w:val="a1"/>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DEA77C2"/>
    <w:multiLevelType w:val="hybridMultilevel"/>
    <w:tmpl w:val="08447A16"/>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A0076B"/>
    <w:multiLevelType w:val="singleLevel"/>
    <w:tmpl w:val="7D280C44"/>
    <w:lvl w:ilvl="0">
      <w:start w:val="1"/>
      <w:numFmt w:val="bullet"/>
      <w:pStyle w:val="a2"/>
      <w:lvlText w:val=""/>
      <w:lvlJc w:val="left"/>
      <w:pPr>
        <w:tabs>
          <w:tab w:val="num" w:pos="360"/>
        </w:tabs>
        <w:ind w:left="360" w:hanging="360"/>
      </w:pPr>
      <w:rPr>
        <w:rFonts w:ascii="Symbol" w:hAnsi="Symbol" w:hint="default"/>
      </w:rPr>
    </w:lvl>
  </w:abstractNum>
  <w:abstractNum w:abstractNumId="16">
    <w:nsid w:val="4F65195B"/>
    <w:multiLevelType w:val="multilevel"/>
    <w:tmpl w:val="4F65195B"/>
    <w:lvl w:ilvl="0">
      <w:start w:val="1"/>
      <w:numFmt w:val="decimal"/>
      <w:pStyle w:val="12"/>
      <w:lvlText w:val="%1."/>
      <w:lvlJc w:val="left"/>
      <w:pPr>
        <w:ind w:left="927" w:hanging="360"/>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7">
    <w:nsid w:val="52A11F2F"/>
    <w:multiLevelType w:val="hybridMultilevel"/>
    <w:tmpl w:val="159443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02F2474"/>
    <w:multiLevelType w:val="multilevel"/>
    <w:tmpl w:val="602F2474"/>
    <w:lvl w:ilvl="0">
      <w:start w:val="1"/>
      <w:numFmt w:val="decimal"/>
      <w:pStyle w:val="13"/>
      <w:suff w:val="space"/>
      <w:lvlText w:val="%1."/>
      <w:lvlJc w:val="left"/>
      <w:pPr>
        <w:ind w:left="567" w:firstLine="0"/>
      </w:pPr>
      <w:rPr>
        <w:rFonts w:hint="default"/>
      </w:rPr>
    </w:lvl>
    <w:lvl w:ilvl="1">
      <w:start w:val="1"/>
      <w:numFmt w:val="decimal"/>
      <w:pStyle w:val="2"/>
      <w:suff w:val="space"/>
      <w:lvlText w:val="%1.%2."/>
      <w:lvlJc w:val="left"/>
      <w:pPr>
        <w:ind w:left="964" w:firstLine="0"/>
      </w:pPr>
      <w:rPr>
        <w:rFonts w:hint="default"/>
      </w:rPr>
    </w:lvl>
    <w:lvl w:ilvl="2">
      <w:start w:val="1"/>
      <w:numFmt w:val="decimal"/>
      <w:pStyle w:val="30"/>
      <w:suff w:val="space"/>
      <w:lvlText w:val="%1.%2.%3."/>
      <w:lvlJc w:val="left"/>
      <w:pPr>
        <w:ind w:left="1361" w:firstLine="0"/>
      </w:pPr>
      <w:rPr>
        <w:rFonts w:hint="default"/>
      </w:rPr>
    </w:lvl>
    <w:lvl w:ilvl="3">
      <w:start w:val="1"/>
      <w:numFmt w:val="decimal"/>
      <w:lvlText w:val="%1.%2.%3.%4."/>
      <w:lvlJc w:val="left"/>
      <w:pPr>
        <w:ind w:left="1758" w:firstLine="0"/>
      </w:pPr>
      <w:rPr>
        <w:rFonts w:hint="default"/>
      </w:rPr>
    </w:lvl>
    <w:lvl w:ilvl="4">
      <w:start w:val="1"/>
      <w:numFmt w:val="decimal"/>
      <w:lvlText w:val="%1.%2.%3.%4.%5."/>
      <w:lvlJc w:val="left"/>
      <w:pPr>
        <w:ind w:left="2155" w:firstLine="0"/>
      </w:pPr>
      <w:rPr>
        <w:rFonts w:hint="default"/>
      </w:rPr>
    </w:lvl>
    <w:lvl w:ilvl="5">
      <w:start w:val="1"/>
      <w:numFmt w:val="decimal"/>
      <w:lvlText w:val="%1.%2.%3.%4.%5.%6."/>
      <w:lvlJc w:val="left"/>
      <w:pPr>
        <w:ind w:left="2552" w:firstLine="0"/>
      </w:pPr>
      <w:rPr>
        <w:rFonts w:hint="default"/>
      </w:rPr>
    </w:lvl>
    <w:lvl w:ilvl="6">
      <w:start w:val="1"/>
      <w:numFmt w:val="decimal"/>
      <w:lvlText w:val="%1.%2.%3.%4.%5.%6.%7."/>
      <w:lvlJc w:val="left"/>
      <w:pPr>
        <w:ind w:left="2949" w:firstLine="0"/>
      </w:pPr>
      <w:rPr>
        <w:rFonts w:hint="default"/>
      </w:rPr>
    </w:lvl>
    <w:lvl w:ilvl="7">
      <w:start w:val="1"/>
      <w:numFmt w:val="decimal"/>
      <w:lvlText w:val="%1.%2.%3.%4.%5.%6.%7.%8."/>
      <w:lvlJc w:val="left"/>
      <w:pPr>
        <w:ind w:left="3346" w:firstLine="0"/>
      </w:pPr>
      <w:rPr>
        <w:rFonts w:hint="default"/>
      </w:rPr>
    </w:lvl>
    <w:lvl w:ilvl="8">
      <w:start w:val="1"/>
      <w:numFmt w:val="decimal"/>
      <w:lvlText w:val="%1.%2.%3.%4.%5.%6.%7.%8.%9."/>
      <w:lvlJc w:val="left"/>
      <w:pPr>
        <w:ind w:left="3743" w:firstLine="0"/>
      </w:pPr>
      <w:rPr>
        <w:rFonts w:hint="default"/>
      </w:rPr>
    </w:lvl>
  </w:abstractNum>
  <w:abstractNum w:abstractNumId="19">
    <w:nsid w:val="62C44283"/>
    <w:multiLevelType w:val="multilevel"/>
    <w:tmpl w:val="62C44283"/>
    <w:lvl w:ilvl="0">
      <w:start w:val="1"/>
      <w:numFmt w:val="russianUpper"/>
      <w:pStyle w:val="a3"/>
      <w:suff w:val="space"/>
      <w:lvlText w:val="Приложение %1"/>
      <w:lvlJc w:val="left"/>
      <w:pPr>
        <w:ind w:left="0" w:firstLine="0"/>
      </w:pPr>
      <w:rPr>
        <w:rFonts w:hint="default"/>
      </w:rPr>
    </w:lvl>
    <w:lvl w:ilvl="1">
      <w:start w:val="1"/>
      <w:numFmt w:val="decimal"/>
      <w:suff w:val="space"/>
      <w:lvlText w:val="%1.%2"/>
      <w:lvlJc w:val="left"/>
      <w:pPr>
        <w:ind w:left="0" w:firstLine="567"/>
      </w:pPr>
      <w:rPr>
        <w:rFonts w:ascii="Times New Roman" w:hAnsi="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hint="default"/>
        <w:b/>
        <w:i w:val="0"/>
        <w:color w:val="auto"/>
        <w:sz w:val="26"/>
      </w:rPr>
    </w:lvl>
    <w:lvl w:ilvl="3">
      <w:start w:val="1"/>
      <w:numFmt w:val="decimal"/>
      <w:suff w:val="space"/>
      <w:lvlText w:val="%1.%2.%3.%4"/>
      <w:lvlJc w:val="left"/>
      <w:pPr>
        <w:ind w:left="0"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left" w:pos="1575"/>
        </w:tabs>
        <w:ind w:left="1575" w:hanging="1008"/>
      </w:pPr>
      <w:rPr>
        <w:rFonts w:hint="default"/>
      </w:rPr>
    </w:lvl>
    <w:lvl w:ilvl="5">
      <w:start w:val="1"/>
      <w:numFmt w:val="decimal"/>
      <w:lvlText w:val="%1.%2.%3.%4.%5.%6"/>
      <w:lvlJc w:val="left"/>
      <w:pPr>
        <w:tabs>
          <w:tab w:val="left" w:pos="1719"/>
        </w:tabs>
        <w:ind w:left="1719" w:hanging="1152"/>
      </w:pPr>
      <w:rPr>
        <w:rFonts w:hint="default"/>
      </w:rPr>
    </w:lvl>
    <w:lvl w:ilvl="6">
      <w:start w:val="1"/>
      <w:numFmt w:val="decimal"/>
      <w:lvlText w:val="%1.%2.%3.%4.%5.%6.%7"/>
      <w:lvlJc w:val="left"/>
      <w:pPr>
        <w:tabs>
          <w:tab w:val="left" w:pos="1863"/>
        </w:tabs>
        <w:ind w:left="1863" w:hanging="1296"/>
      </w:pPr>
      <w:rPr>
        <w:rFonts w:hint="default"/>
      </w:rPr>
    </w:lvl>
    <w:lvl w:ilvl="7">
      <w:start w:val="1"/>
      <w:numFmt w:val="decimal"/>
      <w:lvlText w:val="%1.%2.%3.%4.%5.%6.%7.%8"/>
      <w:lvlJc w:val="left"/>
      <w:pPr>
        <w:tabs>
          <w:tab w:val="left" w:pos="2007"/>
        </w:tabs>
        <w:ind w:left="2007" w:hanging="1440"/>
      </w:pPr>
      <w:rPr>
        <w:rFonts w:hint="default"/>
      </w:rPr>
    </w:lvl>
    <w:lvl w:ilvl="8">
      <w:start w:val="1"/>
      <w:numFmt w:val="decimal"/>
      <w:lvlText w:val="%1.%2.%3.%4.%5.%6.%7.%8.%9"/>
      <w:lvlJc w:val="left"/>
      <w:pPr>
        <w:tabs>
          <w:tab w:val="left" w:pos="2151"/>
        </w:tabs>
        <w:ind w:left="2151" w:hanging="1584"/>
      </w:pPr>
      <w:rPr>
        <w:rFonts w:hint="default"/>
      </w:rPr>
    </w:lvl>
  </w:abstractNum>
  <w:abstractNum w:abstractNumId="20">
    <w:nsid w:val="63312806"/>
    <w:multiLevelType w:val="multilevel"/>
    <w:tmpl w:val="F1806DD8"/>
    <w:lvl w:ilvl="0">
      <w:start w:val="1"/>
      <w:numFmt w:val="decimal"/>
      <w:pStyle w:val="a4"/>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1">
    <w:nsid w:val="636D237D"/>
    <w:multiLevelType w:val="multilevel"/>
    <w:tmpl w:val="636D237D"/>
    <w:lvl w:ilvl="0">
      <w:start w:val="1"/>
      <w:numFmt w:val="bullet"/>
      <w:pStyle w:val="a5"/>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2">
    <w:nsid w:val="69C90727"/>
    <w:multiLevelType w:val="multilevel"/>
    <w:tmpl w:val="69C90727"/>
    <w:lvl w:ilvl="0">
      <w:start w:val="1"/>
      <w:numFmt w:val="bullet"/>
      <w:pStyle w:val="14"/>
      <w:suff w:val="space"/>
      <w:lvlText w:val=""/>
      <w:lvlJc w:val="left"/>
      <w:pPr>
        <w:ind w:left="567" w:firstLine="0"/>
      </w:pPr>
      <w:rPr>
        <w:rFonts w:ascii="Wingdings" w:hAnsi="Wingdings" w:hint="default"/>
      </w:rPr>
    </w:lvl>
    <w:lvl w:ilvl="1">
      <w:start w:val="1"/>
      <w:numFmt w:val="bullet"/>
      <w:pStyle w:val="20"/>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23">
    <w:nsid w:val="6D20450B"/>
    <w:multiLevelType w:val="multilevel"/>
    <w:tmpl w:val="EB28E5E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pStyle w:val="31"/>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701C2498"/>
    <w:multiLevelType w:val="hybridMultilevel"/>
    <w:tmpl w:val="0B586DC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BC3155"/>
    <w:multiLevelType w:val="multilevel"/>
    <w:tmpl w:val="6952C48E"/>
    <w:lvl w:ilvl="0">
      <w:start w:val="2"/>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77861969"/>
    <w:multiLevelType w:val="hybridMultilevel"/>
    <w:tmpl w:val="B6BAAD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3"/>
  </w:num>
  <w:num w:numId="3">
    <w:abstractNumId w:val="25"/>
  </w:num>
  <w:num w:numId="4">
    <w:abstractNumId w:val="10"/>
  </w:num>
  <w:num w:numId="5">
    <w:abstractNumId w:val="8"/>
  </w:num>
  <w:num w:numId="6">
    <w:abstractNumId w:val="9"/>
  </w:num>
  <w:num w:numId="7">
    <w:abstractNumId w:val="11"/>
  </w:num>
  <w:num w:numId="8">
    <w:abstractNumId w:val="23"/>
  </w:num>
  <w:num w:numId="9">
    <w:abstractNumId w:val="22"/>
  </w:num>
  <w:num w:numId="10">
    <w:abstractNumId w:val="18"/>
  </w:num>
  <w:num w:numId="11">
    <w:abstractNumId w:val="0"/>
  </w:num>
  <w:num w:numId="12">
    <w:abstractNumId w:val="21"/>
  </w:num>
  <w:num w:numId="13">
    <w:abstractNumId w:val="19"/>
  </w:num>
  <w:num w:numId="14">
    <w:abstractNumId w:val="16"/>
  </w:num>
  <w:num w:numId="15">
    <w:abstractNumId w:val="6"/>
  </w:num>
  <w:num w:numId="16">
    <w:abstractNumId w:val="1"/>
  </w:num>
  <w:num w:numId="17">
    <w:abstractNumId w:val="3"/>
  </w:num>
  <w:num w:numId="18">
    <w:abstractNumId w:val="24"/>
  </w:num>
  <w:num w:numId="19">
    <w:abstractNumId w:val="7"/>
  </w:num>
  <w:num w:numId="20">
    <w:abstractNumId w:val="4"/>
  </w:num>
  <w:num w:numId="21">
    <w:abstractNumId w:val="15"/>
  </w:num>
  <w:num w:numId="22">
    <w:abstractNumId w:val="26"/>
  </w:num>
  <w:num w:numId="23">
    <w:abstractNumId w:val="17"/>
  </w:num>
  <w:num w:numId="24">
    <w:abstractNumId w:val="12"/>
  </w:num>
  <w:num w:numId="25">
    <w:abstractNumId w:val="14"/>
  </w:num>
  <w:num w:numId="26">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6290"/>
    <w:rsid w:val="000066C7"/>
    <w:rsid w:val="000606C5"/>
    <w:rsid w:val="00065B31"/>
    <w:rsid w:val="00082731"/>
    <w:rsid w:val="000A518C"/>
    <w:rsid w:val="000B5853"/>
    <w:rsid w:val="000E3EE7"/>
    <w:rsid w:val="001057AA"/>
    <w:rsid w:val="001311A9"/>
    <w:rsid w:val="001456DA"/>
    <w:rsid w:val="00155529"/>
    <w:rsid w:val="001728BD"/>
    <w:rsid w:val="001943E6"/>
    <w:rsid w:val="001E12F1"/>
    <w:rsid w:val="001F4A0E"/>
    <w:rsid w:val="002122B5"/>
    <w:rsid w:val="002237A8"/>
    <w:rsid w:val="00252A7B"/>
    <w:rsid w:val="0026646A"/>
    <w:rsid w:val="002721BA"/>
    <w:rsid w:val="002D2B8A"/>
    <w:rsid w:val="0030378B"/>
    <w:rsid w:val="00307F72"/>
    <w:rsid w:val="003274C4"/>
    <w:rsid w:val="003944F1"/>
    <w:rsid w:val="003B4A94"/>
    <w:rsid w:val="003D71A7"/>
    <w:rsid w:val="003F274E"/>
    <w:rsid w:val="00452390"/>
    <w:rsid w:val="00475127"/>
    <w:rsid w:val="00486613"/>
    <w:rsid w:val="00492B92"/>
    <w:rsid w:val="004D34BD"/>
    <w:rsid w:val="00510A89"/>
    <w:rsid w:val="00513C81"/>
    <w:rsid w:val="00517EEE"/>
    <w:rsid w:val="00540738"/>
    <w:rsid w:val="00542D95"/>
    <w:rsid w:val="00560CF4"/>
    <w:rsid w:val="00580D91"/>
    <w:rsid w:val="0059321C"/>
    <w:rsid w:val="005D5A30"/>
    <w:rsid w:val="00631765"/>
    <w:rsid w:val="006B1D4F"/>
    <w:rsid w:val="006B3B14"/>
    <w:rsid w:val="006C3791"/>
    <w:rsid w:val="00710F57"/>
    <w:rsid w:val="0073065B"/>
    <w:rsid w:val="00752F8F"/>
    <w:rsid w:val="00760435"/>
    <w:rsid w:val="007A6FAB"/>
    <w:rsid w:val="007B3006"/>
    <w:rsid w:val="007E1311"/>
    <w:rsid w:val="007E38A1"/>
    <w:rsid w:val="007E773B"/>
    <w:rsid w:val="00821326"/>
    <w:rsid w:val="008255ED"/>
    <w:rsid w:val="00827E04"/>
    <w:rsid w:val="00827E6A"/>
    <w:rsid w:val="00837370"/>
    <w:rsid w:val="0088189C"/>
    <w:rsid w:val="008A0460"/>
    <w:rsid w:val="008A15A7"/>
    <w:rsid w:val="008D050D"/>
    <w:rsid w:val="008E19F0"/>
    <w:rsid w:val="008F2C4F"/>
    <w:rsid w:val="0095410B"/>
    <w:rsid w:val="00962F25"/>
    <w:rsid w:val="00966290"/>
    <w:rsid w:val="009719E4"/>
    <w:rsid w:val="00973F6A"/>
    <w:rsid w:val="009C3C84"/>
    <w:rsid w:val="009D6758"/>
    <w:rsid w:val="00A27EA0"/>
    <w:rsid w:val="00A321F9"/>
    <w:rsid w:val="00A3511D"/>
    <w:rsid w:val="00A756C9"/>
    <w:rsid w:val="00AA688D"/>
    <w:rsid w:val="00AE3702"/>
    <w:rsid w:val="00AE4C17"/>
    <w:rsid w:val="00B57E3B"/>
    <w:rsid w:val="00B607C2"/>
    <w:rsid w:val="00B625F9"/>
    <w:rsid w:val="00B72E64"/>
    <w:rsid w:val="00B82795"/>
    <w:rsid w:val="00B94F2B"/>
    <w:rsid w:val="00BC3D3D"/>
    <w:rsid w:val="00C12D8F"/>
    <w:rsid w:val="00C3579B"/>
    <w:rsid w:val="00C37D8D"/>
    <w:rsid w:val="00C51580"/>
    <w:rsid w:val="00C85139"/>
    <w:rsid w:val="00C93589"/>
    <w:rsid w:val="00C974E5"/>
    <w:rsid w:val="00CA1AE9"/>
    <w:rsid w:val="00CB1BA1"/>
    <w:rsid w:val="00CB7A7D"/>
    <w:rsid w:val="00D121B1"/>
    <w:rsid w:val="00D715C2"/>
    <w:rsid w:val="00DC0547"/>
    <w:rsid w:val="00DC62F8"/>
    <w:rsid w:val="00DC7AC8"/>
    <w:rsid w:val="00DE1060"/>
    <w:rsid w:val="00DF0875"/>
    <w:rsid w:val="00DF3F4A"/>
    <w:rsid w:val="00E012FD"/>
    <w:rsid w:val="00E147A8"/>
    <w:rsid w:val="00E40CBB"/>
    <w:rsid w:val="00E5613E"/>
    <w:rsid w:val="00E57714"/>
    <w:rsid w:val="00E853EC"/>
    <w:rsid w:val="00EA7C81"/>
    <w:rsid w:val="00F037C6"/>
    <w:rsid w:val="00F175DB"/>
    <w:rsid w:val="00F30CCF"/>
    <w:rsid w:val="00F36BDF"/>
    <w:rsid w:val="00F42CBA"/>
    <w:rsid w:val="00F65565"/>
    <w:rsid w:val="00F85B02"/>
    <w:rsid w:val="00FB2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Cite"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6">
    <w:name w:val="Normal"/>
    <w:qFormat/>
    <w:rsid w:val="00966290"/>
    <w:pPr>
      <w:spacing w:after="200" w:line="276" w:lineRule="auto"/>
    </w:pPr>
  </w:style>
  <w:style w:type="paragraph" w:styleId="15">
    <w:name w:val="heading 1"/>
    <w:basedOn w:val="a6"/>
    <w:next w:val="a6"/>
    <w:link w:val="16"/>
    <w:qFormat/>
    <w:rsid w:val="0096629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1">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
    <w:basedOn w:val="a6"/>
    <w:next w:val="a6"/>
    <w:link w:val="22"/>
    <w:unhideWhenUsed/>
    <w:qFormat/>
    <w:rsid w:val="0096629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2">
    <w:name w:val="heading 3"/>
    <w:aliases w:val="OG Heading 3,- 1.1.1,Ведомость (название),н,Caaieiaie 1.1.1,Заголовок 3 Знак Знак Знак Знак,Заголовок 31 Знак,Заголовок 32,Заголовок 3 Знак Знак Знак Знак1 Знак,Заголовок 31,Заголовок 3 Знак Знак Знак Знак2,Заголовок 31 Знак1,ПодЗаголовок"/>
    <w:basedOn w:val="a6"/>
    <w:next w:val="a6"/>
    <w:link w:val="33"/>
    <w:unhideWhenUsed/>
    <w:qFormat/>
    <w:rsid w:val="00966290"/>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6"/>
    <w:next w:val="a6"/>
    <w:link w:val="40"/>
    <w:unhideWhenUsed/>
    <w:qFormat/>
    <w:rsid w:val="00966290"/>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6"/>
    <w:next w:val="a7"/>
    <w:link w:val="50"/>
    <w:qFormat/>
    <w:rsid w:val="00966290"/>
    <w:pPr>
      <w:tabs>
        <w:tab w:val="left" w:pos="1701"/>
      </w:tabs>
      <w:spacing w:before="240" w:after="60"/>
      <w:outlineLvl w:val="4"/>
    </w:pPr>
    <w:rPr>
      <w:rFonts w:ascii="Calibri" w:eastAsia="Calibri" w:hAnsi="Calibri" w:cs="Times New Roman"/>
      <w:b/>
      <w:bCs/>
      <w:iCs/>
    </w:rPr>
  </w:style>
  <w:style w:type="paragraph" w:styleId="6">
    <w:name w:val="heading 6"/>
    <w:basedOn w:val="a6"/>
    <w:next w:val="a6"/>
    <w:link w:val="60"/>
    <w:unhideWhenUsed/>
    <w:qFormat/>
    <w:rsid w:val="00966290"/>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6"/>
    <w:next w:val="a6"/>
    <w:link w:val="70"/>
    <w:qFormat/>
    <w:rsid w:val="00966290"/>
    <w:pPr>
      <w:spacing w:before="240" w:after="60"/>
      <w:outlineLvl w:val="6"/>
    </w:pPr>
    <w:rPr>
      <w:rFonts w:ascii="Calibri" w:eastAsia="Calibri" w:hAnsi="Calibri" w:cs="Times New Roman"/>
    </w:rPr>
  </w:style>
  <w:style w:type="paragraph" w:styleId="8">
    <w:name w:val="heading 8"/>
    <w:basedOn w:val="a6"/>
    <w:next w:val="a6"/>
    <w:link w:val="80"/>
    <w:qFormat/>
    <w:rsid w:val="00966290"/>
    <w:pPr>
      <w:spacing w:before="240" w:after="60"/>
      <w:outlineLvl w:val="7"/>
    </w:pPr>
    <w:rPr>
      <w:rFonts w:ascii="Calibri" w:eastAsia="Calibri" w:hAnsi="Calibri" w:cs="Times New Roman"/>
      <w:i/>
      <w:iCs/>
    </w:rPr>
  </w:style>
  <w:style w:type="paragraph" w:styleId="9">
    <w:name w:val="heading 9"/>
    <w:basedOn w:val="a6"/>
    <w:next w:val="a6"/>
    <w:link w:val="90"/>
    <w:qFormat/>
    <w:rsid w:val="00966290"/>
    <w:pPr>
      <w:spacing w:before="240" w:after="60"/>
      <w:outlineLvl w:val="8"/>
    </w:pPr>
    <w:rPr>
      <w:rFonts w:ascii="Arial" w:eastAsia="Calibri" w:hAnsi="Arial" w:cs="Arial"/>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6">
    <w:name w:val="Заголовок 1 Знак"/>
    <w:basedOn w:val="a8"/>
    <w:link w:val="15"/>
    <w:rsid w:val="00966290"/>
    <w:rPr>
      <w:rFonts w:asciiTheme="majorHAnsi" w:eastAsiaTheme="majorEastAsia" w:hAnsiTheme="majorHAnsi" w:cstheme="majorBidi"/>
      <w:b/>
      <w:bCs/>
      <w:color w:val="2E74B5" w:themeColor="accent1" w:themeShade="BF"/>
      <w:sz w:val="28"/>
      <w:szCs w:val="28"/>
    </w:rPr>
  </w:style>
  <w:style w:type="character" w:customStyle="1" w:styleId="22">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
    <w:basedOn w:val="a8"/>
    <w:link w:val="21"/>
    <w:rsid w:val="00966290"/>
    <w:rPr>
      <w:rFonts w:asciiTheme="majorHAnsi" w:eastAsiaTheme="majorEastAsia" w:hAnsiTheme="majorHAnsi" w:cstheme="majorBidi"/>
      <w:b/>
      <w:bCs/>
      <w:color w:val="5B9BD5" w:themeColor="accent1"/>
      <w:sz w:val="26"/>
      <w:szCs w:val="26"/>
    </w:rPr>
  </w:style>
  <w:style w:type="character" w:customStyle="1" w:styleId="33">
    <w:name w:val="Заголовок 3 Знак"/>
    <w:aliases w:val="OG Heading 3 Знак,- 1.1.1 Знак,Ведомость (название) Знак,н Знак,Caaieiaie 1.1.1 Знак,Заголовок 3 Знак Знак Знак Знак Знак,Заголовок 31 Знак Знак,Заголовок 32 Знак,Заголовок 3 Знак Знак Знак Знак1 Знак Знак,Заголовок 31 Знак2"/>
    <w:basedOn w:val="a8"/>
    <w:link w:val="32"/>
    <w:rsid w:val="00966290"/>
    <w:rPr>
      <w:rFonts w:asciiTheme="majorHAnsi" w:eastAsiaTheme="majorEastAsia" w:hAnsiTheme="majorHAnsi" w:cstheme="majorBidi"/>
      <w:b/>
      <w:bCs/>
      <w:color w:val="5B9BD5" w:themeColor="accent1"/>
    </w:rPr>
  </w:style>
  <w:style w:type="character" w:customStyle="1" w:styleId="40">
    <w:name w:val="Заголовок 4 Знак"/>
    <w:basedOn w:val="a8"/>
    <w:link w:val="4"/>
    <w:rsid w:val="00966290"/>
    <w:rPr>
      <w:rFonts w:asciiTheme="majorHAnsi" w:eastAsiaTheme="majorEastAsia" w:hAnsiTheme="majorHAnsi" w:cstheme="majorBidi"/>
      <w:b/>
      <w:bCs/>
      <w:i/>
      <w:iCs/>
      <w:color w:val="5B9BD5" w:themeColor="accent1"/>
    </w:rPr>
  </w:style>
  <w:style w:type="character" w:customStyle="1" w:styleId="50">
    <w:name w:val="Заголовок 5 Знак"/>
    <w:basedOn w:val="a8"/>
    <w:link w:val="5"/>
    <w:rsid w:val="00966290"/>
    <w:rPr>
      <w:rFonts w:ascii="Calibri" w:eastAsia="Calibri" w:hAnsi="Calibri" w:cs="Times New Roman"/>
      <w:b/>
      <w:bCs/>
      <w:iCs/>
    </w:rPr>
  </w:style>
  <w:style w:type="character" w:customStyle="1" w:styleId="60">
    <w:name w:val="Заголовок 6 Знак"/>
    <w:basedOn w:val="a8"/>
    <w:link w:val="6"/>
    <w:rsid w:val="00966290"/>
    <w:rPr>
      <w:rFonts w:asciiTheme="majorHAnsi" w:eastAsiaTheme="majorEastAsia" w:hAnsiTheme="majorHAnsi" w:cstheme="majorBidi"/>
      <w:color w:val="1F4D78" w:themeColor="accent1" w:themeShade="7F"/>
    </w:rPr>
  </w:style>
  <w:style w:type="character" w:customStyle="1" w:styleId="70">
    <w:name w:val="Заголовок 7 Знак"/>
    <w:basedOn w:val="a8"/>
    <w:link w:val="7"/>
    <w:rsid w:val="00966290"/>
    <w:rPr>
      <w:rFonts w:ascii="Calibri" w:eastAsia="Calibri" w:hAnsi="Calibri" w:cs="Times New Roman"/>
    </w:rPr>
  </w:style>
  <w:style w:type="character" w:customStyle="1" w:styleId="80">
    <w:name w:val="Заголовок 8 Знак"/>
    <w:basedOn w:val="a8"/>
    <w:link w:val="8"/>
    <w:rsid w:val="00966290"/>
    <w:rPr>
      <w:rFonts w:ascii="Calibri" w:eastAsia="Calibri" w:hAnsi="Calibri" w:cs="Times New Roman"/>
      <w:i/>
      <w:iCs/>
    </w:rPr>
  </w:style>
  <w:style w:type="character" w:customStyle="1" w:styleId="90">
    <w:name w:val="Заголовок 9 Знак"/>
    <w:basedOn w:val="a8"/>
    <w:link w:val="9"/>
    <w:rsid w:val="00966290"/>
    <w:rPr>
      <w:rFonts w:ascii="Arial" w:eastAsia="Calibri" w:hAnsi="Arial" w:cs="Arial"/>
    </w:rPr>
  </w:style>
  <w:style w:type="paragraph" w:styleId="ab">
    <w:name w:val="Balloon Text"/>
    <w:basedOn w:val="a6"/>
    <w:link w:val="ac"/>
    <w:unhideWhenUsed/>
    <w:rsid w:val="00966290"/>
    <w:pPr>
      <w:spacing w:after="0" w:line="240" w:lineRule="auto"/>
    </w:pPr>
    <w:rPr>
      <w:rFonts w:ascii="Tahoma" w:hAnsi="Tahoma" w:cs="Tahoma"/>
      <w:sz w:val="16"/>
      <w:szCs w:val="16"/>
    </w:rPr>
  </w:style>
  <w:style w:type="character" w:customStyle="1" w:styleId="ac">
    <w:name w:val="Текст выноски Знак"/>
    <w:basedOn w:val="a8"/>
    <w:link w:val="ab"/>
    <w:rsid w:val="00966290"/>
    <w:rPr>
      <w:rFonts w:ascii="Tahoma" w:hAnsi="Tahoma" w:cs="Tahoma"/>
      <w:sz w:val="16"/>
      <w:szCs w:val="16"/>
    </w:rPr>
  </w:style>
  <w:style w:type="paragraph" w:styleId="ad">
    <w:name w:val="footer"/>
    <w:aliases w:val=" Знак12,Знак12"/>
    <w:basedOn w:val="a6"/>
    <w:link w:val="ae"/>
    <w:uiPriority w:val="99"/>
    <w:unhideWhenUsed/>
    <w:rsid w:val="00966290"/>
    <w:pPr>
      <w:tabs>
        <w:tab w:val="center" w:pos="4677"/>
        <w:tab w:val="right" w:pos="9355"/>
      </w:tabs>
      <w:spacing w:after="0" w:line="240" w:lineRule="auto"/>
    </w:pPr>
  </w:style>
  <w:style w:type="character" w:customStyle="1" w:styleId="ae">
    <w:name w:val="Нижний колонтитул Знак"/>
    <w:aliases w:val=" Знак12 Знак,Знак12 Знак"/>
    <w:basedOn w:val="a8"/>
    <w:link w:val="ad"/>
    <w:uiPriority w:val="99"/>
    <w:rsid w:val="00966290"/>
  </w:style>
  <w:style w:type="paragraph" w:customStyle="1" w:styleId="af">
    <w:name w:val="Таблица"/>
    <w:basedOn w:val="a6"/>
    <w:uiPriority w:val="99"/>
    <w:rsid w:val="00966290"/>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f0">
    <w:name w:val="List Paragraph"/>
    <w:aliases w:val="Заголовок мой1,СписокСТПр,Абзац списка основной,List Paragraph2,ПАРАГРАФ,Нумерация,список 1,Абзац списка3,List Paragraph"/>
    <w:basedOn w:val="a6"/>
    <w:link w:val="af1"/>
    <w:uiPriority w:val="34"/>
    <w:qFormat/>
    <w:rsid w:val="00966290"/>
    <w:pPr>
      <w:ind w:left="720"/>
      <w:contextualSpacing/>
    </w:pPr>
  </w:style>
  <w:style w:type="character" w:customStyle="1" w:styleId="af1">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
    <w:link w:val="af0"/>
    <w:uiPriority w:val="34"/>
    <w:locked/>
    <w:rsid w:val="00966290"/>
  </w:style>
  <w:style w:type="table" w:styleId="af2">
    <w:name w:val="Table Grid"/>
    <w:aliases w:val="Table Grid Report"/>
    <w:basedOn w:val="a9"/>
    <w:uiPriority w:val="59"/>
    <w:rsid w:val="00966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OC Heading"/>
    <w:basedOn w:val="15"/>
    <w:next w:val="a6"/>
    <w:uiPriority w:val="39"/>
    <w:unhideWhenUsed/>
    <w:qFormat/>
    <w:rsid w:val="00966290"/>
    <w:pPr>
      <w:outlineLvl w:val="9"/>
    </w:pPr>
  </w:style>
  <w:style w:type="paragraph" w:styleId="af4">
    <w:name w:val="header"/>
    <w:aliases w:val=" Знак10,ВерхКолонтитул,Знак10"/>
    <w:basedOn w:val="a6"/>
    <w:link w:val="af5"/>
    <w:uiPriority w:val="99"/>
    <w:unhideWhenUsed/>
    <w:rsid w:val="00966290"/>
    <w:pPr>
      <w:tabs>
        <w:tab w:val="center" w:pos="4677"/>
        <w:tab w:val="right" w:pos="9355"/>
      </w:tabs>
      <w:spacing w:after="0" w:line="240" w:lineRule="auto"/>
    </w:pPr>
  </w:style>
  <w:style w:type="character" w:customStyle="1" w:styleId="af5">
    <w:name w:val="Верхний колонтитул Знак"/>
    <w:aliases w:val=" Знак10 Знак,ВерхКолонтитул Знак,Знак10 Знак"/>
    <w:basedOn w:val="a8"/>
    <w:link w:val="af4"/>
    <w:uiPriority w:val="99"/>
    <w:rsid w:val="00966290"/>
  </w:style>
  <w:style w:type="paragraph" w:styleId="af6">
    <w:name w:val="Document Map"/>
    <w:basedOn w:val="a6"/>
    <w:link w:val="af7"/>
    <w:unhideWhenUsed/>
    <w:rsid w:val="00966290"/>
    <w:pPr>
      <w:spacing w:after="0" w:line="240" w:lineRule="auto"/>
    </w:pPr>
    <w:rPr>
      <w:rFonts w:ascii="Tahoma" w:hAnsi="Tahoma" w:cs="Tahoma"/>
      <w:sz w:val="16"/>
      <w:szCs w:val="16"/>
    </w:rPr>
  </w:style>
  <w:style w:type="character" w:customStyle="1" w:styleId="af7">
    <w:name w:val="Схема документа Знак"/>
    <w:basedOn w:val="a8"/>
    <w:link w:val="af6"/>
    <w:rsid w:val="00966290"/>
    <w:rPr>
      <w:rFonts w:ascii="Tahoma" w:hAnsi="Tahoma" w:cs="Tahoma"/>
      <w:sz w:val="16"/>
      <w:szCs w:val="16"/>
    </w:rPr>
  </w:style>
  <w:style w:type="character" w:styleId="af8">
    <w:name w:val="Hyperlink"/>
    <w:basedOn w:val="a8"/>
    <w:uiPriority w:val="99"/>
    <w:unhideWhenUsed/>
    <w:rsid w:val="00966290"/>
    <w:rPr>
      <w:color w:val="0563C1" w:themeColor="hyperlink"/>
      <w:u w:val="single"/>
    </w:rPr>
  </w:style>
  <w:style w:type="paragraph" w:styleId="af9">
    <w:name w:val="No Spacing"/>
    <w:link w:val="afa"/>
    <w:uiPriority w:val="1"/>
    <w:qFormat/>
    <w:rsid w:val="00966290"/>
    <w:pPr>
      <w:spacing w:after="0" w:line="240" w:lineRule="auto"/>
    </w:pPr>
    <w:rPr>
      <w:rFonts w:eastAsiaTheme="minorEastAsia"/>
    </w:rPr>
  </w:style>
  <w:style w:type="character" w:customStyle="1" w:styleId="afa">
    <w:name w:val="Без интервала Знак"/>
    <w:basedOn w:val="a8"/>
    <w:link w:val="af9"/>
    <w:uiPriority w:val="1"/>
    <w:rsid w:val="00966290"/>
    <w:rPr>
      <w:rFonts w:eastAsiaTheme="minorEastAsia"/>
    </w:rPr>
  </w:style>
  <w:style w:type="paragraph" w:styleId="17">
    <w:name w:val="toc 1"/>
    <w:basedOn w:val="a6"/>
    <w:next w:val="a6"/>
    <w:autoRedefine/>
    <w:uiPriority w:val="39"/>
    <w:unhideWhenUsed/>
    <w:rsid w:val="00966290"/>
    <w:pPr>
      <w:spacing w:after="100"/>
    </w:pPr>
  </w:style>
  <w:style w:type="paragraph" w:styleId="23">
    <w:name w:val="toc 2"/>
    <w:basedOn w:val="a6"/>
    <w:next w:val="a6"/>
    <w:autoRedefine/>
    <w:uiPriority w:val="39"/>
    <w:unhideWhenUsed/>
    <w:rsid w:val="00966290"/>
    <w:pPr>
      <w:spacing w:after="100"/>
      <w:ind w:left="220"/>
    </w:pPr>
  </w:style>
  <w:style w:type="paragraph" w:styleId="34">
    <w:name w:val="toc 3"/>
    <w:basedOn w:val="a6"/>
    <w:next w:val="a6"/>
    <w:autoRedefine/>
    <w:uiPriority w:val="39"/>
    <w:unhideWhenUsed/>
    <w:rsid w:val="00966290"/>
    <w:pPr>
      <w:spacing w:after="100"/>
      <w:ind w:left="440"/>
    </w:pPr>
  </w:style>
  <w:style w:type="character" w:customStyle="1" w:styleId="FontStyle48">
    <w:name w:val="Font Style48"/>
    <w:rsid w:val="00966290"/>
    <w:rPr>
      <w:rFonts w:ascii="Times New Roman" w:hAnsi="Times New Roman" w:cs="Times New Roman"/>
      <w:sz w:val="12"/>
      <w:szCs w:val="12"/>
    </w:rPr>
  </w:style>
  <w:style w:type="paragraph" w:styleId="afb">
    <w:name w:val="endnote text"/>
    <w:basedOn w:val="a6"/>
    <w:link w:val="afc"/>
    <w:uiPriority w:val="99"/>
    <w:unhideWhenUsed/>
    <w:rsid w:val="00966290"/>
    <w:pPr>
      <w:spacing w:after="0" w:line="240" w:lineRule="auto"/>
    </w:pPr>
    <w:rPr>
      <w:sz w:val="20"/>
      <w:szCs w:val="20"/>
    </w:rPr>
  </w:style>
  <w:style w:type="character" w:customStyle="1" w:styleId="afc">
    <w:name w:val="Текст концевой сноски Знак"/>
    <w:basedOn w:val="a8"/>
    <w:link w:val="afb"/>
    <w:uiPriority w:val="99"/>
    <w:rsid w:val="00966290"/>
    <w:rPr>
      <w:sz w:val="20"/>
      <w:szCs w:val="20"/>
    </w:rPr>
  </w:style>
  <w:style w:type="character" w:styleId="afd">
    <w:name w:val="endnote reference"/>
    <w:basedOn w:val="a8"/>
    <w:uiPriority w:val="99"/>
    <w:unhideWhenUsed/>
    <w:rsid w:val="00966290"/>
    <w:rPr>
      <w:vertAlign w:val="superscript"/>
    </w:rPr>
  </w:style>
  <w:style w:type="paragraph" w:styleId="afe">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6"/>
    <w:link w:val="aff"/>
    <w:uiPriority w:val="99"/>
    <w:unhideWhenUsed/>
    <w:rsid w:val="00966290"/>
    <w:pPr>
      <w:spacing w:after="0" w:line="240" w:lineRule="auto"/>
    </w:pPr>
    <w:rPr>
      <w:sz w:val="20"/>
      <w:szCs w:val="20"/>
    </w:rPr>
  </w:style>
  <w:style w:type="character" w:customStyle="1" w:styleId="aff">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8"/>
    <w:link w:val="afe"/>
    <w:uiPriority w:val="99"/>
    <w:rsid w:val="00966290"/>
    <w:rPr>
      <w:sz w:val="20"/>
      <w:szCs w:val="20"/>
    </w:rPr>
  </w:style>
  <w:style w:type="character" w:styleId="aff0">
    <w:name w:val="footnote reference"/>
    <w:aliases w:val="Знак сноски 1,Знак сноски-FN,Ciae niinee-FN,Referencia nota al pie"/>
    <w:basedOn w:val="a8"/>
    <w:unhideWhenUsed/>
    <w:rsid w:val="00966290"/>
    <w:rPr>
      <w:vertAlign w:val="superscript"/>
    </w:rPr>
  </w:style>
  <w:style w:type="paragraph" w:customStyle="1" w:styleId="ConsNormal">
    <w:name w:val="ConsNormal"/>
    <w:link w:val="ConsNormal0"/>
    <w:rsid w:val="0096629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96629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1">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Body single,bt,отчет_нормаль,Основной текст Знак Знак,Основной текст Знак2"/>
    <w:basedOn w:val="a6"/>
    <w:link w:val="18"/>
    <w:rsid w:val="00966290"/>
    <w:pPr>
      <w:spacing w:after="120" w:line="240" w:lineRule="auto"/>
    </w:pPr>
    <w:rPr>
      <w:rFonts w:ascii="Times New Roman" w:eastAsia="Times New Roman" w:hAnsi="Times New Roman" w:cs="Times New Roman"/>
      <w:sz w:val="24"/>
      <w:szCs w:val="24"/>
      <w:lang w:eastAsia="ru-RU"/>
    </w:rPr>
  </w:style>
  <w:style w:type="character" w:customStyle="1" w:styleId="aff2">
    <w:name w:val="Основной текст Знак"/>
    <w:aliases w:val="Body single Знак,bt Знак,отчет_нормаль Знак,Основной текст Знак Знак Знак1,Основной текст Знак Знак Знак Знак Знак Знак1,Основной текст Знак2 Знак"/>
    <w:basedOn w:val="a8"/>
    <w:rsid w:val="00966290"/>
  </w:style>
  <w:style w:type="character" w:customStyle="1" w:styleId="18">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Body single Знак1,bt Знак1,отчет_нормаль Знак1"/>
    <w:link w:val="aff1"/>
    <w:rsid w:val="00966290"/>
    <w:rPr>
      <w:rFonts w:ascii="Times New Roman" w:eastAsia="Times New Roman" w:hAnsi="Times New Roman" w:cs="Times New Roman"/>
      <w:sz w:val="24"/>
      <w:szCs w:val="24"/>
      <w:lang w:eastAsia="ru-RU"/>
    </w:rPr>
  </w:style>
  <w:style w:type="character" w:styleId="aff3">
    <w:name w:val="page number"/>
    <w:basedOn w:val="a8"/>
    <w:rsid w:val="00966290"/>
  </w:style>
  <w:style w:type="paragraph" w:styleId="aff4">
    <w:name w:val="Normal (Web)"/>
    <w:aliases w:val="Обычный (Web)1,Обычный (Web),Обычный (веб) Знак,Обычный (веб) Знак1,Обычный (веб) Знак Знак, Знак1, Знак Знак10"/>
    <w:basedOn w:val="a6"/>
    <w:link w:val="24"/>
    <w:rsid w:val="009662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6"/>
    <w:rsid w:val="0096629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5">
    <w:name w:val="Body Text Indent"/>
    <w:basedOn w:val="a6"/>
    <w:link w:val="aff6"/>
    <w:unhideWhenUsed/>
    <w:rsid w:val="00966290"/>
    <w:pPr>
      <w:spacing w:after="120"/>
      <w:ind w:left="283"/>
    </w:pPr>
  </w:style>
  <w:style w:type="character" w:customStyle="1" w:styleId="aff6">
    <w:name w:val="Основной текст с отступом Знак"/>
    <w:basedOn w:val="a8"/>
    <w:link w:val="aff5"/>
    <w:rsid w:val="00966290"/>
  </w:style>
  <w:style w:type="paragraph" w:customStyle="1" w:styleId="ConsPlusNormal">
    <w:name w:val="ConsPlusNormal"/>
    <w:link w:val="ConsPlusNormal0"/>
    <w:rsid w:val="009662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6"/>
    <w:uiPriority w:val="99"/>
    <w:rsid w:val="00966290"/>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966290"/>
    <w:rPr>
      <w:rFonts w:ascii="Arial" w:eastAsia="Times New Roman" w:hAnsi="Arial" w:cs="Arial"/>
      <w:sz w:val="20"/>
      <w:szCs w:val="20"/>
      <w:lang w:eastAsia="ru-RU"/>
    </w:rPr>
  </w:style>
  <w:style w:type="paragraph" w:customStyle="1" w:styleId="aff7">
    <w:name w:val="ГП Основной"/>
    <w:qFormat/>
    <w:rsid w:val="00966290"/>
    <w:pPr>
      <w:spacing w:after="120" w:line="276" w:lineRule="auto"/>
      <w:ind w:firstLine="709"/>
      <w:jc w:val="both"/>
    </w:pPr>
    <w:rPr>
      <w:rFonts w:ascii="Tahoma" w:eastAsia="Times New Roman" w:hAnsi="Tahoma" w:cs="Tahoma"/>
      <w:sz w:val="24"/>
      <w:szCs w:val="24"/>
    </w:rPr>
  </w:style>
  <w:style w:type="character" w:customStyle="1" w:styleId="25">
    <w:name w:val="Основной текст (2)_"/>
    <w:basedOn w:val="a8"/>
    <w:rsid w:val="00966290"/>
    <w:rPr>
      <w:rFonts w:ascii="Times New Roman" w:eastAsia="Times New Roman" w:hAnsi="Times New Roman" w:cs="Times New Roman"/>
      <w:b/>
      <w:bCs/>
      <w:i w:val="0"/>
      <w:iCs w:val="0"/>
      <w:smallCaps w:val="0"/>
      <w:strike w:val="0"/>
      <w:sz w:val="22"/>
      <w:szCs w:val="22"/>
      <w:u w:val="none"/>
    </w:rPr>
  </w:style>
  <w:style w:type="character" w:customStyle="1" w:styleId="26">
    <w:name w:val="Основной текст (2)"/>
    <w:basedOn w:val="25"/>
    <w:rsid w:val="0096629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 Не полужирный"/>
    <w:basedOn w:val="25"/>
    <w:rsid w:val="0096629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6pt">
    <w:name w:val="Основной текст (2) + 16 pt;Не полужирный"/>
    <w:basedOn w:val="25"/>
    <w:rsid w:val="00966290"/>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5">
    <w:name w:val="Основной текст (3)_"/>
    <w:basedOn w:val="a8"/>
    <w:link w:val="36"/>
    <w:rsid w:val="00966290"/>
    <w:rPr>
      <w:rFonts w:ascii="Times New Roman" w:eastAsia="Times New Roman" w:hAnsi="Times New Roman" w:cs="Times New Roman"/>
      <w:b/>
      <w:bCs/>
      <w:sz w:val="26"/>
      <w:szCs w:val="26"/>
      <w:shd w:val="clear" w:color="auto" w:fill="FFFFFF"/>
    </w:rPr>
  </w:style>
  <w:style w:type="paragraph" w:customStyle="1" w:styleId="36">
    <w:name w:val="Основной текст (3)"/>
    <w:basedOn w:val="a6"/>
    <w:link w:val="35"/>
    <w:rsid w:val="00966290"/>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7">
    <w:name w:val="Body Text 3"/>
    <w:aliases w:val=" Знак11,Знак11"/>
    <w:basedOn w:val="a6"/>
    <w:link w:val="38"/>
    <w:uiPriority w:val="99"/>
    <w:rsid w:val="00966290"/>
    <w:pPr>
      <w:spacing w:after="120" w:line="240" w:lineRule="auto"/>
    </w:pPr>
    <w:rPr>
      <w:rFonts w:ascii="Times New Roman" w:eastAsia="Times New Roman" w:hAnsi="Times New Roman" w:cs="Times New Roman"/>
      <w:sz w:val="16"/>
      <w:szCs w:val="16"/>
    </w:rPr>
  </w:style>
  <w:style w:type="character" w:customStyle="1" w:styleId="38">
    <w:name w:val="Основной текст 3 Знак"/>
    <w:aliases w:val=" Знак11 Знак,Знак11 Знак"/>
    <w:basedOn w:val="a8"/>
    <w:link w:val="37"/>
    <w:uiPriority w:val="99"/>
    <w:rsid w:val="00966290"/>
    <w:rPr>
      <w:rFonts w:ascii="Times New Roman" w:eastAsia="Times New Roman" w:hAnsi="Times New Roman" w:cs="Times New Roman"/>
      <w:sz w:val="16"/>
      <w:szCs w:val="16"/>
    </w:rPr>
  </w:style>
  <w:style w:type="character" w:customStyle="1" w:styleId="apple-style-span">
    <w:name w:val="apple-style-span"/>
    <w:basedOn w:val="a8"/>
    <w:rsid w:val="00966290"/>
  </w:style>
  <w:style w:type="character" w:styleId="aff8">
    <w:name w:val="Emphasis"/>
    <w:qFormat/>
    <w:rsid w:val="00966290"/>
    <w:rPr>
      <w:i/>
      <w:iCs/>
    </w:rPr>
  </w:style>
  <w:style w:type="paragraph" w:customStyle="1" w:styleId="19">
    <w:name w:val="Абзац списка1"/>
    <w:basedOn w:val="a6"/>
    <w:qFormat/>
    <w:rsid w:val="00966290"/>
    <w:pPr>
      <w:spacing w:after="0" w:line="240" w:lineRule="auto"/>
      <w:ind w:left="720"/>
      <w:jc w:val="center"/>
    </w:pPr>
    <w:rPr>
      <w:rFonts w:ascii="Tahoma" w:eastAsia="Times New Roman" w:hAnsi="Tahoma" w:cs="Tahoma"/>
    </w:rPr>
  </w:style>
  <w:style w:type="paragraph" w:customStyle="1" w:styleId="ConsPlusCell">
    <w:name w:val="ConsPlusCell"/>
    <w:uiPriority w:val="99"/>
    <w:rsid w:val="009662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41">
    <w:name w:val="toc 4"/>
    <w:basedOn w:val="a6"/>
    <w:next w:val="a6"/>
    <w:autoRedefine/>
    <w:uiPriority w:val="39"/>
    <w:unhideWhenUsed/>
    <w:rsid w:val="00966290"/>
    <w:pPr>
      <w:spacing w:after="100"/>
      <w:ind w:left="660"/>
    </w:pPr>
  </w:style>
  <w:style w:type="paragraph" w:customStyle="1" w:styleId="TableContents">
    <w:name w:val="Table Contents"/>
    <w:basedOn w:val="a6"/>
    <w:rsid w:val="00966290"/>
    <w:pPr>
      <w:widowControl w:val="0"/>
      <w:autoSpaceDN w:val="0"/>
      <w:adjustRightInd w:val="0"/>
      <w:spacing w:after="0" w:line="240" w:lineRule="auto"/>
    </w:pPr>
    <w:rPr>
      <w:rFonts w:ascii="Times New Roman" w:eastAsia="Arial Unicode MS" w:hAnsi="Times New Roman" w:cs="Tahoma"/>
      <w:sz w:val="24"/>
      <w:szCs w:val="24"/>
    </w:rPr>
  </w:style>
  <w:style w:type="paragraph" w:styleId="a4">
    <w:name w:val="List Bullet"/>
    <w:basedOn w:val="a6"/>
    <w:unhideWhenUsed/>
    <w:rsid w:val="00966290"/>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6"/>
    <w:rsid w:val="009662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6"/>
    <w:rsid w:val="00966290"/>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8"/>
    <w:rsid w:val="00966290"/>
    <w:rPr>
      <w:rFonts w:ascii="Times New Roman" w:hAnsi="Times New Roman" w:cs="Times New Roman"/>
      <w:sz w:val="18"/>
      <w:szCs w:val="18"/>
    </w:rPr>
  </w:style>
  <w:style w:type="paragraph" w:styleId="61">
    <w:name w:val="toc 6"/>
    <w:basedOn w:val="a6"/>
    <w:next w:val="a6"/>
    <w:autoRedefine/>
    <w:uiPriority w:val="39"/>
    <w:unhideWhenUsed/>
    <w:rsid w:val="00966290"/>
    <w:pPr>
      <w:spacing w:after="100"/>
      <w:ind w:left="1100"/>
    </w:pPr>
  </w:style>
  <w:style w:type="paragraph" w:customStyle="1" w:styleId="ConsPlusTitle">
    <w:name w:val="ConsPlusTitle"/>
    <w:basedOn w:val="a6"/>
    <w:next w:val="ConsPlusNormal"/>
    <w:rsid w:val="00966290"/>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6"/>
    <w:link w:val="00"/>
    <w:qFormat/>
    <w:rsid w:val="00966290"/>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966290"/>
    <w:rPr>
      <w:rFonts w:ascii="Times New Roman" w:eastAsia="Times New Roman" w:hAnsi="Times New Roman" w:cs="Times New Roman"/>
      <w:sz w:val="24"/>
      <w:lang w:val="en-US" w:eastAsia="ar-SA"/>
    </w:rPr>
  </w:style>
  <w:style w:type="paragraph" w:styleId="aff9">
    <w:name w:val="Title"/>
    <w:aliases w:val="Заголовок 3 уровень"/>
    <w:basedOn w:val="a6"/>
    <w:link w:val="affa"/>
    <w:qFormat/>
    <w:rsid w:val="00966290"/>
    <w:pPr>
      <w:spacing w:after="0" w:line="240" w:lineRule="auto"/>
      <w:jc w:val="center"/>
    </w:pPr>
    <w:rPr>
      <w:rFonts w:ascii="Times New Roman" w:eastAsia="Times New Roman" w:hAnsi="Times New Roman" w:cs="Times New Roman"/>
      <w:b/>
      <w:sz w:val="28"/>
      <w:szCs w:val="20"/>
      <w:lang w:eastAsia="ru-RU"/>
    </w:rPr>
  </w:style>
  <w:style w:type="character" w:customStyle="1" w:styleId="affa">
    <w:name w:val="Название Знак"/>
    <w:aliases w:val="Заголовок 3 уровень Знак"/>
    <w:basedOn w:val="a8"/>
    <w:link w:val="aff9"/>
    <w:rsid w:val="00966290"/>
    <w:rPr>
      <w:rFonts w:ascii="Times New Roman" w:eastAsia="Times New Roman" w:hAnsi="Times New Roman" w:cs="Times New Roman"/>
      <w:b/>
      <w:sz w:val="28"/>
      <w:szCs w:val="20"/>
      <w:lang w:eastAsia="ru-RU"/>
    </w:rPr>
  </w:style>
  <w:style w:type="paragraph" w:styleId="affb">
    <w:name w:val="Subtitle"/>
    <w:basedOn w:val="a6"/>
    <w:link w:val="affc"/>
    <w:qFormat/>
    <w:rsid w:val="00966290"/>
    <w:pPr>
      <w:spacing w:after="0" w:line="240" w:lineRule="auto"/>
      <w:jc w:val="center"/>
    </w:pPr>
    <w:rPr>
      <w:rFonts w:ascii="Times New Roman" w:eastAsia="Times New Roman" w:hAnsi="Times New Roman" w:cs="Times New Roman"/>
      <w:b/>
      <w:sz w:val="28"/>
      <w:szCs w:val="20"/>
      <w:lang w:eastAsia="ru-RU"/>
    </w:rPr>
  </w:style>
  <w:style w:type="character" w:customStyle="1" w:styleId="affc">
    <w:name w:val="Подзаголовок Знак"/>
    <w:basedOn w:val="a8"/>
    <w:link w:val="affb"/>
    <w:rsid w:val="00966290"/>
    <w:rPr>
      <w:rFonts w:ascii="Times New Roman" w:eastAsia="Times New Roman" w:hAnsi="Times New Roman" w:cs="Times New Roman"/>
      <w:b/>
      <w:sz w:val="28"/>
      <w:szCs w:val="20"/>
      <w:lang w:eastAsia="ru-RU"/>
    </w:rPr>
  </w:style>
  <w:style w:type="paragraph" w:customStyle="1" w:styleId="212pt">
    <w:name w:val="Заголовок 2 + 12 pt"/>
    <w:basedOn w:val="a6"/>
    <w:next w:val="a6"/>
    <w:link w:val="212pt0"/>
    <w:autoRedefine/>
    <w:rsid w:val="00966290"/>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966290"/>
    <w:rPr>
      <w:rFonts w:ascii="Times New Roman" w:eastAsia="Times New Roman" w:hAnsi="Times New Roman" w:cs="Times New Roman"/>
      <w:b/>
      <w:bCs/>
      <w:iCs/>
      <w:sz w:val="20"/>
      <w:szCs w:val="20"/>
    </w:rPr>
  </w:style>
  <w:style w:type="paragraph" w:styleId="51">
    <w:name w:val="toc 5"/>
    <w:basedOn w:val="a6"/>
    <w:next w:val="a6"/>
    <w:autoRedefine/>
    <w:uiPriority w:val="39"/>
    <w:unhideWhenUsed/>
    <w:rsid w:val="00966290"/>
    <w:pPr>
      <w:spacing w:after="100"/>
      <w:ind w:left="880"/>
    </w:pPr>
    <w:rPr>
      <w:rFonts w:eastAsiaTheme="minorEastAsia"/>
      <w:lang w:eastAsia="ru-RU"/>
    </w:rPr>
  </w:style>
  <w:style w:type="paragraph" w:styleId="71">
    <w:name w:val="toc 7"/>
    <w:basedOn w:val="a6"/>
    <w:next w:val="a6"/>
    <w:autoRedefine/>
    <w:uiPriority w:val="39"/>
    <w:unhideWhenUsed/>
    <w:rsid w:val="00966290"/>
    <w:pPr>
      <w:spacing w:after="100"/>
      <w:ind w:left="1320"/>
    </w:pPr>
    <w:rPr>
      <w:rFonts w:eastAsiaTheme="minorEastAsia"/>
      <w:lang w:eastAsia="ru-RU"/>
    </w:rPr>
  </w:style>
  <w:style w:type="paragraph" w:styleId="81">
    <w:name w:val="toc 8"/>
    <w:basedOn w:val="a6"/>
    <w:next w:val="a6"/>
    <w:autoRedefine/>
    <w:uiPriority w:val="39"/>
    <w:unhideWhenUsed/>
    <w:rsid w:val="00966290"/>
    <w:pPr>
      <w:spacing w:after="100"/>
      <w:ind w:left="1540"/>
    </w:pPr>
    <w:rPr>
      <w:rFonts w:eastAsiaTheme="minorEastAsia"/>
      <w:lang w:eastAsia="ru-RU"/>
    </w:rPr>
  </w:style>
  <w:style w:type="paragraph" w:styleId="91">
    <w:name w:val="toc 9"/>
    <w:basedOn w:val="a6"/>
    <w:next w:val="a6"/>
    <w:autoRedefine/>
    <w:uiPriority w:val="39"/>
    <w:unhideWhenUsed/>
    <w:rsid w:val="00966290"/>
    <w:pPr>
      <w:spacing w:after="100"/>
      <w:ind w:left="1760"/>
    </w:pPr>
    <w:rPr>
      <w:rFonts w:eastAsiaTheme="minorEastAsia"/>
      <w:lang w:eastAsia="ru-RU"/>
    </w:rPr>
  </w:style>
  <w:style w:type="paragraph" w:customStyle="1" w:styleId="310">
    <w:name w:val="Основной текст 31"/>
    <w:basedOn w:val="a6"/>
    <w:link w:val="311"/>
    <w:uiPriority w:val="99"/>
    <w:rsid w:val="00966290"/>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966290"/>
    <w:rPr>
      <w:rFonts w:ascii="Times New Roman" w:eastAsia="Times New Roman" w:hAnsi="Times New Roman" w:cs="Times New Roman"/>
      <w:sz w:val="24"/>
      <w:szCs w:val="20"/>
      <w:lang w:eastAsia="ar-SA"/>
    </w:rPr>
  </w:style>
  <w:style w:type="paragraph" w:customStyle="1" w:styleId="affd">
    <w:name w:val="Основной"/>
    <w:basedOn w:val="aff5"/>
    <w:uiPriority w:val="99"/>
    <w:rsid w:val="00966290"/>
    <w:pPr>
      <w:spacing w:line="240" w:lineRule="auto"/>
    </w:pPr>
    <w:rPr>
      <w:rFonts w:ascii="Times New Roman" w:eastAsia="Times New Roman" w:hAnsi="Times New Roman" w:cs="Times New Roman"/>
      <w:sz w:val="24"/>
      <w:szCs w:val="24"/>
      <w:lang w:eastAsia="ru-RU"/>
    </w:rPr>
  </w:style>
  <w:style w:type="character" w:styleId="affe">
    <w:name w:val="Strong"/>
    <w:qFormat/>
    <w:rsid w:val="00966290"/>
    <w:rPr>
      <w:b/>
      <w:bCs/>
    </w:rPr>
  </w:style>
  <w:style w:type="paragraph" w:styleId="28">
    <w:name w:val="Body Text 2"/>
    <w:basedOn w:val="a6"/>
    <w:link w:val="29"/>
    <w:unhideWhenUsed/>
    <w:rsid w:val="00966290"/>
    <w:pPr>
      <w:spacing w:after="120" w:line="480" w:lineRule="auto"/>
    </w:pPr>
  </w:style>
  <w:style w:type="character" w:customStyle="1" w:styleId="29">
    <w:name w:val="Основной текст 2 Знак"/>
    <w:basedOn w:val="a8"/>
    <w:link w:val="28"/>
    <w:rsid w:val="00966290"/>
  </w:style>
  <w:style w:type="paragraph" w:customStyle="1" w:styleId="Style20">
    <w:name w:val="Style20"/>
    <w:basedOn w:val="a6"/>
    <w:uiPriority w:val="99"/>
    <w:rsid w:val="00966290"/>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966290"/>
    <w:rPr>
      <w:rFonts w:ascii="Times New Roman" w:hAnsi="Times New Roman" w:cs="Times New Roman"/>
      <w:sz w:val="24"/>
      <w:szCs w:val="24"/>
    </w:rPr>
  </w:style>
  <w:style w:type="paragraph" w:customStyle="1" w:styleId="220">
    <w:name w:val="Основной текст 22"/>
    <w:basedOn w:val="a6"/>
    <w:rsid w:val="0096629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6"/>
    <w:rsid w:val="009662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8"/>
    <w:rsid w:val="00966290"/>
  </w:style>
  <w:style w:type="character" w:customStyle="1" w:styleId="140">
    <w:name w:val="Основной текст 14 Знак"/>
    <w:link w:val="141"/>
    <w:rsid w:val="00966290"/>
    <w:rPr>
      <w:sz w:val="28"/>
      <w:szCs w:val="24"/>
      <w:lang w:eastAsia="ru-RU"/>
    </w:rPr>
  </w:style>
  <w:style w:type="paragraph" w:customStyle="1" w:styleId="141">
    <w:name w:val="Основной текст 14"/>
    <w:basedOn w:val="a6"/>
    <w:link w:val="140"/>
    <w:qFormat/>
    <w:rsid w:val="00966290"/>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6"/>
    <w:rsid w:val="00966290"/>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6"/>
    <w:rsid w:val="00966290"/>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6"/>
    <w:uiPriority w:val="99"/>
    <w:rsid w:val="009662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6"/>
    <w:uiPriority w:val="99"/>
    <w:rsid w:val="00966290"/>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966290"/>
    <w:rPr>
      <w:rFonts w:ascii="Times New Roman" w:hAnsi="Times New Roman" w:cs="Times New Roman"/>
      <w:i/>
      <w:iCs/>
      <w:sz w:val="26"/>
      <w:szCs w:val="26"/>
    </w:rPr>
  </w:style>
  <w:style w:type="character" w:customStyle="1" w:styleId="FontStyle173">
    <w:name w:val="Font Style173"/>
    <w:uiPriority w:val="99"/>
    <w:rsid w:val="00966290"/>
    <w:rPr>
      <w:rFonts w:ascii="Times New Roman" w:hAnsi="Times New Roman" w:cs="Times New Roman"/>
      <w:sz w:val="26"/>
      <w:szCs w:val="26"/>
    </w:rPr>
  </w:style>
  <w:style w:type="paragraph" w:customStyle="1" w:styleId="a1">
    <w:name w:val="_Таблица"/>
    <w:basedOn w:val="af0"/>
    <w:link w:val="afff"/>
    <w:uiPriority w:val="99"/>
    <w:rsid w:val="00966290"/>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f">
    <w:name w:val="_Таблица Знак"/>
    <w:link w:val="a1"/>
    <w:uiPriority w:val="99"/>
    <w:locked/>
    <w:rsid w:val="00966290"/>
    <w:rPr>
      <w:rFonts w:ascii="Times New Roman" w:eastAsia="Calibri" w:hAnsi="Times New Roman" w:cs="Times New Roman"/>
      <w:b/>
      <w:sz w:val="26"/>
      <w:szCs w:val="20"/>
      <w:lang w:eastAsia="ru-RU"/>
    </w:rPr>
  </w:style>
  <w:style w:type="paragraph" w:customStyle="1" w:styleId="afff0">
    <w:name w:val="_Обычный"/>
    <w:basedOn w:val="a6"/>
    <w:link w:val="afff1"/>
    <w:uiPriority w:val="99"/>
    <w:rsid w:val="00966290"/>
    <w:pPr>
      <w:spacing w:after="0" w:line="360" w:lineRule="auto"/>
      <w:ind w:firstLine="709"/>
      <w:jc w:val="both"/>
    </w:pPr>
    <w:rPr>
      <w:rFonts w:ascii="Times New Roman" w:eastAsia="Calibri" w:hAnsi="Times New Roman" w:cs="Times New Roman"/>
      <w:sz w:val="26"/>
      <w:szCs w:val="20"/>
      <w:lang w:eastAsia="ru-RU"/>
    </w:rPr>
  </w:style>
  <w:style w:type="character" w:customStyle="1" w:styleId="afff1">
    <w:name w:val="_Обычный Знак"/>
    <w:link w:val="afff0"/>
    <w:uiPriority w:val="99"/>
    <w:locked/>
    <w:rsid w:val="00966290"/>
    <w:rPr>
      <w:rFonts w:ascii="Times New Roman" w:eastAsia="Calibri" w:hAnsi="Times New Roman" w:cs="Times New Roman"/>
      <w:sz w:val="26"/>
      <w:szCs w:val="20"/>
      <w:lang w:eastAsia="ru-RU"/>
    </w:rPr>
  </w:style>
  <w:style w:type="character" w:customStyle="1" w:styleId="FontStyle139">
    <w:name w:val="Font Style139"/>
    <w:uiPriority w:val="99"/>
    <w:rsid w:val="00966290"/>
    <w:rPr>
      <w:rFonts w:ascii="Times New Roman" w:hAnsi="Times New Roman" w:cs="Times New Roman"/>
      <w:b/>
      <w:bCs/>
      <w:sz w:val="22"/>
      <w:szCs w:val="22"/>
    </w:rPr>
  </w:style>
  <w:style w:type="character" w:customStyle="1" w:styleId="FontStyle144">
    <w:name w:val="Font Style144"/>
    <w:uiPriority w:val="99"/>
    <w:rsid w:val="00966290"/>
    <w:rPr>
      <w:rFonts w:ascii="Times New Roman" w:hAnsi="Times New Roman" w:cs="Times New Roman"/>
      <w:sz w:val="22"/>
      <w:szCs w:val="22"/>
    </w:rPr>
  </w:style>
  <w:style w:type="paragraph" w:customStyle="1" w:styleId="a7">
    <w:name w:val="Абзац"/>
    <w:link w:val="afff2"/>
    <w:qFormat/>
    <w:rsid w:val="00966290"/>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2">
    <w:name w:val="Абзац Знак"/>
    <w:link w:val="a7"/>
    <w:locked/>
    <w:rsid w:val="00966290"/>
    <w:rPr>
      <w:rFonts w:ascii="Times New Roman" w:eastAsia="Times New Roman" w:hAnsi="Times New Roman" w:cs="Times New Roman"/>
      <w:sz w:val="24"/>
      <w:szCs w:val="24"/>
      <w:lang w:eastAsia="ru-RU"/>
    </w:rPr>
  </w:style>
  <w:style w:type="paragraph" w:customStyle="1" w:styleId="msonospacing0">
    <w:name w:val="msonospacing"/>
    <w:basedOn w:val="a6"/>
    <w:uiPriority w:val="99"/>
    <w:rsid w:val="00966290"/>
    <w:pPr>
      <w:spacing w:after="0" w:line="240" w:lineRule="auto"/>
    </w:pPr>
    <w:rPr>
      <w:rFonts w:ascii="Calibri" w:eastAsia="Times New Roman" w:hAnsi="Calibri" w:cs="Times New Roman"/>
      <w:lang w:eastAsia="ru-RU"/>
    </w:rPr>
  </w:style>
  <w:style w:type="paragraph" w:customStyle="1" w:styleId="Style104">
    <w:name w:val="Style104"/>
    <w:basedOn w:val="a6"/>
    <w:uiPriority w:val="99"/>
    <w:rsid w:val="0096629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8"/>
    <w:uiPriority w:val="99"/>
    <w:rsid w:val="00966290"/>
    <w:rPr>
      <w:rFonts w:ascii="Times New Roman" w:hAnsi="Times New Roman" w:cs="Times New Roman"/>
      <w:sz w:val="20"/>
      <w:szCs w:val="20"/>
    </w:rPr>
  </w:style>
  <w:style w:type="paragraph" w:customStyle="1" w:styleId="afff3">
    <w:name w:val="ПСП"/>
    <w:basedOn w:val="a6"/>
    <w:rsid w:val="00966290"/>
    <w:pPr>
      <w:suppressAutoHyphens/>
      <w:spacing w:after="0" w:line="240" w:lineRule="auto"/>
      <w:ind w:firstLine="851"/>
      <w:jc w:val="both"/>
    </w:pPr>
    <w:rPr>
      <w:rFonts w:ascii="Times New Roman" w:eastAsia="Times New Roman" w:hAnsi="Times New Roman" w:cs="Times New Roman"/>
      <w:sz w:val="28"/>
      <w:szCs w:val="28"/>
      <w:lang w:eastAsia="ru-RU"/>
    </w:rPr>
  </w:style>
  <w:style w:type="paragraph" w:customStyle="1" w:styleId="1a">
    <w:name w:val="Красная строка1"/>
    <w:basedOn w:val="aff1"/>
    <w:rsid w:val="00966290"/>
    <w:pPr>
      <w:widowControl w:val="0"/>
      <w:suppressAutoHyphens/>
      <w:ind w:firstLine="210"/>
    </w:pPr>
    <w:rPr>
      <w:rFonts w:ascii="Arial" w:eastAsia="Lucida Sans Unicode" w:hAnsi="Arial"/>
    </w:rPr>
  </w:style>
  <w:style w:type="paragraph" w:customStyle="1" w:styleId="211">
    <w:name w:val="Знак2 Знак Знак1 Знак1 Знак Знак Знак Знак Знак Знак Знак Знак Знак Знак Знак Знак"/>
    <w:basedOn w:val="a6"/>
    <w:rsid w:val="00966290"/>
    <w:pPr>
      <w:spacing w:after="160" w:line="240" w:lineRule="exact"/>
    </w:pPr>
    <w:rPr>
      <w:rFonts w:ascii="Verdana" w:eastAsia="Times New Roman" w:hAnsi="Verdana" w:cs="Times New Roman"/>
      <w:sz w:val="20"/>
      <w:szCs w:val="20"/>
      <w:lang w:val="en-US"/>
    </w:rPr>
  </w:style>
  <w:style w:type="paragraph" w:styleId="afff4">
    <w:name w:val="Body Text First Indent"/>
    <w:basedOn w:val="aff1"/>
    <w:link w:val="afff5"/>
    <w:rsid w:val="00966290"/>
    <w:pPr>
      <w:ind w:firstLine="210"/>
    </w:pPr>
  </w:style>
  <w:style w:type="character" w:customStyle="1" w:styleId="afff5">
    <w:name w:val="Красная строка Знак"/>
    <w:basedOn w:val="aff2"/>
    <w:link w:val="afff4"/>
    <w:rsid w:val="00966290"/>
    <w:rPr>
      <w:rFonts w:ascii="Times New Roman" w:eastAsia="Times New Roman" w:hAnsi="Times New Roman" w:cs="Times New Roman"/>
      <w:sz w:val="24"/>
      <w:szCs w:val="24"/>
      <w:lang w:eastAsia="ru-RU"/>
    </w:rPr>
  </w:style>
  <w:style w:type="character" w:customStyle="1" w:styleId="FontStyle138">
    <w:name w:val="Font Style138"/>
    <w:rsid w:val="00966290"/>
    <w:rPr>
      <w:rFonts w:ascii="Times New Roman" w:hAnsi="Times New Roman" w:cs="Times New Roman"/>
      <w:sz w:val="24"/>
      <w:szCs w:val="24"/>
    </w:rPr>
  </w:style>
  <w:style w:type="paragraph" w:customStyle="1" w:styleId="Style43">
    <w:name w:val="Style43"/>
    <w:basedOn w:val="a6"/>
    <w:rsid w:val="00966290"/>
    <w:pPr>
      <w:widowControl w:val="0"/>
      <w:autoSpaceDE w:val="0"/>
      <w:autoSpaceDN w:val="0"/>
      <w:adjustRightInd w:val="0"/>
      <w:spacing w:after="0" w:line="455" w:lineRule="exact"/>
      <w:ind w:firstLine="739"/>
      <w:jc w:val="both"/>
    </w:pPr>
    <w:rPr>
      <w:rFonts w:ascii="Times New Roman" w:eastAsia="Times New Roman" w:hAnsi="Times New Roman" w:cs="Times New Roman"/>
      <w:sz w:val="24"/>
      <w:szCs w:val="24"/>
      <w:lang w:eastAsia="ru-RU"/>
    </w:rPr>
  </w:style>
  <w:style w:type="paragraph" w:customStyle="1" w:styleId="fn2r">
    <w:name w:val="fn2r"/>
    <w:basedOn w:val="a6"/>
    <w:rsid w:val="009662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6">
    <w:name w:val="Новый абзац"/>
    <w:basedOn w:val="a6"/>
    <w:link w:val="2a"/>
    <w:rsid w:val="00966290"/>
    <w:pPr>
      <w:spacing w:after="120" w:line="240" w:lineRule="auto"/>
      <w:ind w:firstLine="567"/>
      <w:jc w:val="both"/>
    </w:pPr>
    <w:rPr>
      <w:rFonts w:ascii="Arial" w:eastAsia="Times New Roman" w:hAnsi="Arial" w:cs="Times New Roman"/>
      <w:sz w:val="24"/>
      <w:szCs w:val="20"/>
      <w:lang w:eastAsia="ru-RU"/>
    </w:rPr>
  </w:style>
  <w:style w:type="character" w:customStyle="1" w:styleId="2a">
    <w:name w:val="Новый абзац Знак2"/>
    <w:link w:val="afff6"/>
    <w:rsid w:val="00966290"/>
    <w:rPr>
      <w:rFonts w:ascii="Arial" w:eastAsia="Times New Roman" w:hAnsi="Arial" w:cs="Times New Roman"/>
      <w:sz w:val="24"/>
      <w:szCs w:val="20"/>
      <w:lang w:eastAsia="ru-RU"/>
    </w:rPr>
  </w:style>
  <w:style w:type="paragraph" w:customStyle="1" w:styleId="000">
    <w:name w:val="00 заглавия таблиц"/>
    <w:basedOn w:val="a6"/>
    <w:qFormat/>
    <w:rsid w:val="00966290"/>
    <w:pPr>
      <w:suppressAutoHyphens/>
      <w:spacing w:after="0" w:line="319" w:lineRule="auto"/>
      <w:contextualSpacing/>
      <w:jc w:val="center"/>
    </w:pPr>
    <w:rPr>
      <w:rFonts w:ascii="Times New Roman" w:eastAsia="Times New Roman" w:hAnsi="Times New Roman" w:cs="Times New Roman"/>
      <w:sz w:val="24"/>
      <w:szCs w:val="28"/>
      <w:shd w:val="clear" w:color="auto" w:fill="FFFFFF"/>
      <w:lang w:eastAsia="ru-RU"/>
    </w:rPr>
  </w:style>
  <w:style w:type="character" w:customStyle="1" w:styleId="Normal">
    <w:name w:val="Normal Знак"/>
    <w:link w:val="1b"/>
    <w:rsid w:val="00966290"/>
    <w:rPr>
      <w:lang w:eastAsia="ru-RU"/>
    </w:rPr>
  </w:style>
  <w:style w:type="paragraph" w:customStyle="1" w:styleId="1b">
    <w:name w:val="Обычный1"/>
    <w:link w:val="Normal"/>
    <w:rsid w:val="00966290"/>
    <w:pPr>
      <w:snapToGrid w:val="0"/>
      <w:spacing w:after="0" w:line="240" w:lineRule="auto"/>
    </w:pPr>
    <w:rPr>
      <w:lang w:eastAsia="ru-RU"/>
    </w:rPr>
  </w:style>
  <w:style w:type="paragraph" w:customStyle="1" w:styleId="Normal10">
    <w:name w:val="Стиль Normal + 10 пт полужирный"/>
    <w:basedOn w:val="1b"/>
    <w:rsid w:val="00966290"/>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6"/>
    <w:link w:val="-0"/>
    <w:rsid w:val="00966290"/>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966290"/>
    <w:rPr>
      <w:rFonts w:ascii="Times New Roman" w:eastAsia="Times New Roman" w:hAnsi="Times New Roman" w:cs="Times New Roman"/>
      <w:sz w:val="26"/>
      <w:szCs w:val="20"/>
      <w:lang w:eastAsia="ru-RU"/>
    </w:rPr>
  </w:style>
  <w:style w:type="paragraph" w:customStyle="1" w:styleId="1">
    <w:name w:val="1"/>
    <w:basedOn w:val="a6"/>
    <w:link w:val="1c"/>
    <w:qFormat/>
    <w:rsid w:val="00966290"/>
    <w:pPr>
      <w:numPr>
        <w:numId w:val="5"/>
      </w:numPr>
      <w:spacing w:after="0" w:line="240" w:lineRule="auto"/>
      <w:jc w:val="both"/>
    </w:pPr>
    <w:rPr>
      <w:rFonts w:ascii="Bookman Old Style" w:eastAsia="Times New Roman" w:hAnsi="Bookman Old Style" w:cs="Times New Roman"/>
      <w:sz w:val="24"/>
      <w:szCs w:val="24"/>
      <w:lang w:eastAsia="ru-RU"/>
    </w:rPr>
  </w:style>
  <w:style w:type="paragraph" w:styleId="afff7">
    <w:name w:val="Plain Text"/>
    <w:basedOn w:val="a6"/>
    <w:link w:val="afff8"/>
    <w:uiPriority w:val="99"/>
    <w:rsid w:val="00966290"/>
    <w:pPr>
      <w:spacing w:after="0" w:line="240" w:lineRule="auto"/>
    </w:pPr>
    <w:rPr>
      <w:rFonts w:ascii="Courier New" w:eastAsia="Times New Roman" w:hAnsi="Courier New" w:cs="Courier New"/>
      <w:sz w:val="20"/>
      <w:szCs w:val="20"/>
      <w:lang w:eastAsia="ru-RU"/>
    </w:rPr>
  </w:style>
  <w:style w:type="character" w:customStyle="1" w:styleId="afff8">
    <w:name w:val="Текст Знак"/>
    <w:basedOn w:val="a8"/>
    <w:link w:val="afff7"/>
    <w:uiPriority w:val="99"/>
    <w:rsid w:val="00966290"/>
    <w:rPr>
      <w:rFonts w:ascii="Courier New" w:eastAsia="Times New Roman" w:hAnsi="Courier New" w:cs="Courier New"/>
      <w:sz w:val="20"/>
      <w:szCs w:val="20"/>
      <w:lang w:eastAsia="ru-RU"/>
    </w:rPr>
  </w:style>
  <w:style w:type="paragraph" w:customStyle="1" w:styleId="2b">
    <w:name w:val="Îñíîâíîé òåêñò 2"/>
    <w:basedOn w:val="a6"/>
    <w:rsid w:val="00966290"/>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customStyle="1" w:styleId="enkoMain">
    <w:name w:val="enko_Main"/>
    <w:basedOn w:val="a6"/>
    <w:qFormat/>
    <w:rsid w:val="00966290"/>
    <w:pPr>
      <w:suppressAutoHyphens/>
      <w:spacing w:after="0" w:line="240" w:lineRule="auto"/>
      <w:ind w:firstLine="709"/>
      <w:jc w:val="both"/>
    </w:pPr>
    <w:rPr>
      <w:rFonts w:ascii="Bookman Old Style" w:eastAsia="Calibri" w:hAnsi="Bookman Old Style" w:cs="Arial"/>
      <w:iCs/>
      <w:sz w:val="24"/>
      <w:szCs w:val="24"/>
    </w:rPr>
  </w:style>
  <w:style w:type="paragraph" w:customStyle="1" w:styleId="enkoMark">
    <w:name w:val="enko_Mark"/>
    <w:basedOn w:val="enkoMain"/>
    <w:qFormat/>
    <w:rsid w:val="00966290"/>
    <w:pPr>
      <w:numPr>
        <w:numId w:val="7"/>
      </w:numPr>
      <w:suppressAutoHyphens w:val="0"/>
    </w:pPr>
    <w:rPr>
      <w:lang w:eastAsia="ru-RU"/>
    </w:rPr>
  </w:style>
  <w:style w:type="paragraph" w:customStyle="1" w:styleId="enkomark-">
    <w:name w:val="enko_mark_(-)"/>
    <w:basedOn w:val="enkoMark"/>
    <w:qFormat/>
    <w:rsid w:val="00966290"/>
    <w:pPr>
      <w:numPr>
        <w:numId w:val="6"/>
      </w:numPr>
      <w:tabs>
        <w:tab w:val="clear" w:pos="360"/>
        <w:tab w:val="num" w:pos="1418"/>
      </w:tabs>
      <w:ind w:left="1418" w:hanging="709"/>
    </w:pPr>
  </w:style>
  <w:style w:type="paragraph" w:styleId="2c">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6"/>
    <w:link w:val="2d"/>
    <w:rsid w:val="00966290"/>
    <w:pPr>
      <w:spacing w:after="120" w:line="480" w:lineRule="auto"/>
      <w:ind w:left="283"/>
    </w:pPr>
    <w:rPr>
      <w:rFonts w:ascii="Times New Roman" w:eastAsia="Times New Roman" w:hAnsi="Times New Roman" w:cs="Times New Roman"/>
      <w:sz w:val="24"/>
      <w:szCs w:val="24"/>
      <w:lang w:eastAsia="ru-RU"/>
    </w:rPr>
  </w:style>
  <w:style w:type="character" w:customStyle="1" w:styleId="2d">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8"/>
    <w:link w:val="2c"/>
    <w:rsid w:val="00966290"/>
    <w:rPr>
      <w:rFonts w:ascii="Times New Roman" w:eastAsia="Times New Roman" w:hAnsi="Times New Roman" w:cs="Times New Roman"/>
      <w:sz w:val="24"/>
      <w:szCs w:val="24"/>
      <w:lang w:eastAsia="ru-RU"/>
    </w:rPr>
  </w:style>
  <w:style w:type="character" w:customStyle="1" w:styleId="1c">
    <w:name w:val="1 Знак"/>
    <w:link w:val="1"/>
    <w:rsid w:val="00966290"/>
    <w:rPr>
      <w:rFonts w:ascii="Bookman Old Style" w:eastAsia="Times New Roman" w:hAnsi="Bookman Old Style" w:cs="Times New Roman"/>
      <w:sz w:val="24"/>
      <w:szCs w:val="24"/>
      <w:lang w:eastAsia="ru-RU"/>
    </w:rPr>
  </w:style>
  <w:style w:type="paragraph" w:customStyle="1" w:styleId="31">
    <w:name w:val="Заголовок 3(нумерованный)"/>
    <w:basedOn w:val="32"/>
    <w:rsid w:val="00966290"/>
    <w:pPr>
      <w:keepLines w:val="0"/>
      <w:numPr>
        <w:ilvl w:val="2"/>
        <w:numId w:val="8"/>
      </w:numPr>
      <w:spacing w:before="240" w:after="60" w:line="240" w:lineRule="auto"/>
    </w:pPr>
    <w:rPr>
      <w:rFonts w:ascii="Times New Roman" w:eastAsia="Times New Roman" w:hAnsi="Times New Roman" w:cs="Arial"/>
      <w:color w:val="0000FF"/>
      <w:sz w:val="26"/>
      <w:szCs w:val="26"/>
      <w:lang w:eastAsia="ru-RU"/>
    </w:rPr>
  </w:style>
  <w:style w:type="character" w:customStyle="1" w:styleId="FontStyle284">
    <w:name w:val="Font Style284"/>
    <w:basedOn w:val="a8"/>
    <w:rsid w:val="00966290"/>
    <w:rPr>
      <w:rFonts w:ascii="Times New Roman" w:hAnsi="Times New Roman" w:cs="Times New Roman" w:hint="default"/>
      <w:sz w:val="22"/>
      <w:szCs w:val="22"/>
    </w:rPr>
  </w:style>
  <w:style w:type="paragraph" w:customStyle="1" w:styleId="Style128">
    <w:name w:val="Style128"/>
    <w:basedOn w:val="a6"/>
    <w:rsid w:val="00966290"/>
    <w:pPr>
      <w:widowControl w:val="0"/>
      <w:autoSpaceDE w:val="0"/>
      <w:autoSpaceDN w:val="0"/>
      <w:adjustRightInd w:val="0"/>
      <w:spacing w:after="0" w:line="283" w:lineRule="exact"/>
      <w:ind w:hanging="350"/>
      <w:jc w:val="both"/>
    </w:pPr>
    <w:rPr>
      <w:rFonts w:ascii="Arial" w:eastAsia="Times New Roman" w:hAnsi="Arial" w:cs="Arial"/>
      <w:sz w:val="24"/>
      <w:szCs w:val="24"/>
      <w:lang w:eastAsia="ru-RU"/>
    </w:rPr>
  </w:style>
  <w:style w:type="paragraph" w:customStyle="1" w:styleId="Style109">
    <w:name w:val="Style109"/>
    <w:basedOn w:val="a6"/>
    <w:rsid w:val="00966290"/>
    <w:pPr>
      <w:widowControl w:val="0"/>
      <w:autoSpaceDE w:val="0"/>
      <w:autoSpaceDN w:val="0"/>
      <w:adjustRightInd w:val="0"/>
      <w:spacing w:after="0" w:line="274" w:lineRule="exact"/>
      <w:ind w:firstLine="689"/>
    </w:pPr>
    <w:rPr>
      <w:rFonts w:ascii="Arial" w:eastAsia="Times New Roman" w:hAnsi="Arial" w:cs="Arial"/>
      <w:sz w:val="24"/>
      <w:szCs w:val="24"/>
      <w:lang w:eastAsia="ru-RU"/>
    </w:rPr>
  </w:style>
  <w:style w:type="paragraph" w:customStyle="1" w:styleId="Style65">
    <w:name w:val="Style65"/>
    <w:basedOn w:val="a6"/>
    <w:rsid w:val="00966290"/>
    <w:pPr>
      <w:widowControl w:val="0"/>
      <w:autoSpaceDE w:val="0"/>
      <w:autoSpaceDN w:val="0"/>
      <w:adjustRightInd w:val="0"/>
      <w:spacing w:after="0" w:line="274" w:lineRule="exact"/>
      <w:ind w:firstLine="713"/>
      <w:jc w:val="both"/>
    </w:pPr>
    <w:rPr>
      <w:rFonts w:ascii="Arial" w:eastAsia="Times New Roman" w:hAnsi="Arial" w:cs="Times New Roman"/>
      <w:sz w:val="24"/>
      <w:szCs w:val="24"/>
      <w:lang w:eastAsia="ru-RU"/>
    </w:rPr>
  </w:style>
  <w:style w:type="character" w:customStyle="1" w:styleId="FontStyle288">
    <w:name w:val="Font Style288"/>
    <w:basedOn w:val="a8"/>
    <w:rsid w:val="00966290"/>
    <w:rPr>
      <w:rFonts w:ascii="Times New Roman" w:hAnsi="Times New Roman" w:cs="Times New Roman"/>
      <w:i/>
      <w:iCs/>
      <w:sz w:val="22"/>
      <w:szCs w:val="22"/>
    </w:rPr>
  </w:style>
  <w:style w:type="paragraph" w:customStyle="1" w:styleId="Style75">
    <w:name w:val="Style75"/>
    <w:basedOn w:val="a6"/>
    <w:rsid w:val="00966290"/>
    <w:pPr>
      <w:widowControl w:val="0"/>
      <w:autoSpaceDE w:val="0"/>
      <w:autoSpaceDN w:val="0"/>
      <w:adjustRightInd w:val="0"/>
      <w:spacing w:after="0" w:line="274" w:lineRule="exact"/>
    </w:pPr>
    <w:rPr>
      <w:rFonts w:ascii="Arial" w:eastAsia="Times New Roman" w:hAnsi="Arial" w:cs="Arial"/>
      <w:sz w:val="24"/>
      <w:szCs w:val="24"/>
      <w:lang w:eastAsia="ru-RU"/>
    </w:rPr>
  </w:style>
  <w:style w:type="character" w:customStyle="1" w:styleId="FontStyle286">
    <w:name w:val="Font Style286"/>
    <w:basedOn w:val="a8"/>
    <w:rsid w:val="00966290"/>
    <w:rPr>
      <w:rFonts w:ascii="Times New Roman" w:hAnsi="Times New Roman" w:cs="Times New Roman" w:hint="default"/>
      <w:sz w:val="22"/>
      <w:szCs w:val="22"/>
    </w:rPr>
  </w:style>
  <w:style w:type="paragraph" w:customStyle="1" w:styleId="Style137">
    <w:name w:val="Style137"/>
    <w:basedOn w:val="a6"/>
    <w:rsid w:val="00966290"/>
    <w:pPr>
      <w:widowControl w:val="0"/>
      <w:autoSpaceDE w:val="0"/>
      <w:autoSpaceDN w:val="0"/>
      <w:adjustRightInd w:val="0"/>
      <w:spacing w:after="0" w:line="266" w:lineRule="exact"/>
      <w:ind w:hanging="518"/>
      <w:jc w:val="both"/>
    </w:pPr>
    <w:rPr>
      <w:rFonts w:ascii="Arial" w:eastAsia="Times New Roman" w:hAnsi="Arial" w:cs="Arial"/>
      <w:sz w:val="24"/>
      <w:szCs w:val="24"/>
      <w:lang w:eastAsia="ru-RU"/>
    </w:rPr>
  </w:style>
  <w:style w:type="paragraph" w:customStyle="1" w:styleId="Style173">
    <w:name w:val="Style173"/>
    <w:basedOn w:val="a6"/>
    <w:rsid w:val="00966290"/>
    <w:pPr>
      <w:widowControl w:val="0"/>
      <w:autoSpaceDE w:val="0"/>
      <w:autoSpaceDN w:val="0"/>
      <w:adjustRightInd w:val="0"/>
      <w:spacing w:after="0" w:line="557" w:lineRule="exact"/>
      <w:ind w:hanging="146"/>
    </w:pPr>
    <w:rPr>
      <w:rFonts w:ascii="Arial" w:eastAsia="Times New Roman" w:hAnsi="Arial" w:cs="Arial"/>
      <w:sz w:val="24"/>
      <w:szCs w:val="24"/>
      <w:lang w:eastAsia="ru-RU"/>
    </w:rPr>
  </w:style>
  <w:style w:type="paragraph" w:customStyle="1" w:styleId="Style69">
    <w:name w:val="Style69"/>
    <w:basedOn w:val="a6"/>
    <w:rsid w:val="00966290"/>
    <w:pPr>
      <w:widowControl w:val="0"/>
      <w:autoSpaceDE w:val="0"/>
      <w:autoSpaceDN w:val="0"/>
      <w:adjustRightInd w:val="0"/>
      <w:spacing w:after="0" w:line="288" w:lineRule="exact"/>
      <w:ind w:hanging="362"/>
      <w:jc w:val="both"/>
    </w:pPr>
    <w:rPr>
      <w:rFonts w:ascii="Arial" w:eastAsia="Times New Roman" w:hAnsi="Arial" w:cs="Times New Roman"/>
      <w:sz w:val="24"/>
      <w:szCs w:val="24"/>
      <w:lang w:eastAsia="ru-RU"/>
    </w:rPr>
  </w:style>
  <w:style w:type="paragraph" w:customStyle="1" w:styleId="Style59">
    <w:name w:val="Style59"/>
    <w:basedOn w:val="a6"/>
    <w:rsid w:val="00966290"/>
    <w:pPr>
      <w:widowControl w:val="0"/>
      <w:autoSpaceDE w:val="0"/>
      <w:autoSpaceDN w:val="0"/>
      <w:adjustRightInd w:val="0"/>
      <w:spacing w:after="0" w:line="276" w:lineRule="exact"/>
      <w:ind w:firstLine="886"/>
      <w:jc w:val="both"/>
    </w:pPr>
    <w:rPr>
      <w:rFonts w:ascii="Arial" w:eastAsia="Times New Roman" w:hAnsi="Arial" w:cs="Arial"/>
      <w:sz w:val="24"/>
      <w:szCs w:val="24"/>
      <w:lang w:eastAsia="ru-RU"/>
    </w:rPr>
  </w:style>
  <w:style w:type="character" w:customStyle="1" w:styleId="FontStyle285">
    <w:name w:val="Font Style285"/>
    <w:basedOn w:val="a8"/>
    <w:rsid w:val="00966290"/>
    <w:rPr>
      <w:rFonts w:ascii="Times New Roman" w:hAnsi="Times New Roman" w:cs="Times New Roman" w:hint="default"/>
      <w:b/>
      <w:bCs/>
      <w:sz w:val="24"/>
      <w:szCs w:val="24"/>
    </w:rPr>
  </w:style>
  <w:style w:type="paragraph" w:customStyle="1" w:styleId="Style132">
    <w:name w:val="Style132"/>
    <w:basedOn w:val="a6"/>
    <w:rsid w:val="00966290"/>
    <w:pPr>
      <w:widowControl w:val="0"/>
      <w:autoSpaceDE w:val="0"/>
      <w:autoSpaceDN w:val="0"/>
      <w:adjustRightInd w:val="0"/>
      <w:spacing w:after="0" w:line="302" w:lineRule="exact"/>
      <w:ind w:hanging="341"/>
    </w:pPr>
    <w:rPr>
      <w:rFonts w:ascii="Arial" w:eastAsia="Times New Roman" w:hAnsi="Arial" w:cs="Arial"/>
      <w:sz w:val="24"/>
      <w:szCs w:val="24"/>
      <w:lang w:eastAsia="ru-RU"/>
    </w:rPr>
  </w:style>
  <w:style w:type="paragraph" w:customStyle="1" w:styleId="Style118">
    <w:name w:val="Style118"/>
    <w:basedOn w:val="a6"/>
    <w:rsid w:val="0096629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42">
    <w:name w:val="Заголовок 4(нумерованный)"/>
    <w:basedOn w:val="31"/>
    <w:rsid w:val="00966290"/>
    <w:pPr>
      <w:numPr>
        <w:ilvl w:val="0"/>
        <w:numId w:val="0"/>
      </w:numPr>
      <w:spacing w:after="240"/>
      <w:ind w:left="1800" w:hanging="720"/>
      <w:jc w:val="both"/>
      <w:outlineLvl w:val="1"/>
    </w:pPr>
    <w:rPr>
      <w:iCs/>
      <w:color w:val="333333"/>
      <w:szCs w:val="28"/>
    </w:rPr>
  </w:style>
  <w:style w:type="paragraph" w:customStyle="1" w:styleId="Style172">
    <w:name w:val="Style172"/>
    <w:basedOn w:val="a6"/>
    <w:rsid w:val="00966290"/>
    <w:pPr>
      <w:widowControl w:val="0"/>
      <w:autoSpaceDE w:val="0"/>
      <w:autoSpaceDN w:val="0"/>
      <w:adjustRightInd w:val="0"/>
      <w:spacing w:after="0" w:line="278" w:lineRule="exact"/>
      <w:ind w:firstLine="706"/>
      <w:jc w:val="both"/>
    </w:pPr>
    <w:rPr>
      <w:rFonts w:ascii="Arial" w:eastAsia="Times New Roman" w:hAnsi="Arial" w:cs="Arial"/>
      <w:sz w:val="24"/>
      <w:szCs w:val="24"/>
      <w:lang w:eastAsia="ru-RU"/>
    </w:rPr>
  </w:style>
  <w:style w:type="paragraph" w:customStyle="1" w:styleId="Style210">
    <w:name w:val="Style210"/>
    <w:basedOn w:val="a6"/>
    <w:rsid w:val="00966290"/>
    <w:pPr>
      <w:widowControl w:val="0"/>
      <w:autoSpaceDE w:val="0"/>
      <w:autoSpaceDN w:val="0"/>
      <w:adjustRightInd w:val="0"/>
      <w:spacing w:after="0" w:line="281" w:lineRule="exact"/>
      <w:ind w:hanging="348"/>
    </w:pPr>
    <w:rPr>
      <w:rFonts w:ascii="Arial" w:eastAsia="Times New Roman" w:hAnsi="Arial" w:cs="Arial"/>
      <w:sz w:val="24"/>
      <w:szCs w:val="24"/>
      <w:lang w:eastAsia="ru-RU"/>
    </w:rPr>
  </w:style>
  <w:style w:type="paragraph" w:customStyle="1" w:styleId="Style52">
    <w:name w:val="Style52"/>
    <w:basedOn w:val="a6"/>
    <w:rsid w:val="00966290"/>
    <w:pPr>
      <w:widowControl w:val="0"/>
      <w:autoSpaceDE w:val="0"/>
      <w:autoSpaceDN w:val="0"/>
      <w:adjustRightInd w:val="0"/>
      <w:spacing w:after="0" w:line="283" w:lineRule="exact"/>
      <w:ind w:firstLine="701"/>
      <w:jc w:val="both"/>
    </w:pPr>
    <w:rPr>
      <w:rFonts w:ascii="Arial" w:eastAsia="Times New Roman" w:hAnsi="Arial" w:cs="Arial"/>
      <w:sz w:val="24"/>
      <w:szCs w:val="24"/>
      <w:lang w:eastAsia="ru-RU"/>
    </w:rPr>
  </w:style>
  <w:style w:type="paragraph" w:customStyle="1" w:styleId="Style242">
    <w:name w:val="Style242"/>
    <w:basedOn w:val="a6"/>
    <w:rsid w:val="00966290"/>
    <w:pPr>
      <w:widowControl w:val="0"/>
      <w:autoSpaceDE w:val="0"/>
      <w:autoSpaceDN w:val="0"/>
      <w:adjustRightInd w:val="0"/>
      <w:spacing w:after="0" w:line="281" w:lineRule="exact"/>
      <w:ind w:firstLine="718"/>
      <w:jc w:val="both"/>
    </w:pPr>
    <w:rPr>
      <w:rFonts w:ascii="Arial" w:eastAsia="Times New Roman" w:hAnsi="Arial" w:cs="Arial"/>
      <w:sz w:val="24"/>
      <w:szCs w:val="24"/>
      <w:lang w:eastAsia="ru-RU"/>
    </w:rPr>
  </w:style>
  <w:style w:type="character" w:customStyle="1" w:styleId="FontStyle279">
    <w:name w:val="Font Style279"/>
    <w:basedOn w:val="a8"/>
    <w:rsid w:val="00966290"/>
    <w:rPr>
      <w:rFonts w:ascii="Times New Roman" w:hAnsi="Times New Roman" w:cs="Times New Roman" w:hint="default"/>
      <w:b/>
      <w:bCs/>
      <w:sz w:val="22"/>
      <w:szCs w:val="22"/>
    </w:rPr>
  </w:style>
  <w:style w:type="character" w:customStyle="1" w:styleId="FontStyle368">
    <w:name w:val="Font Style368"/>
    <w:basedOn w:val="a8"/>
    <w:rsid w:val="00966290"/>
    <w:rPr>
      <w:rFonts w:ascii="Times New Roman" w:hAnsi="Times New Roman" w:cs="Times New Roman"/>
      <w:b/>
      <w:bCs/>
      <w:sz w:val="24"/>
      <w:szCs w:val="24"/>
    </w:rPr>
  </w:style>
  <w:style w:type="paragraph" w:customStyle="1" w:styleId="Style257">
    <w:name w:val="Style257"/>
    <w:basedOn w:val="a6"/>
    <w:rsid w:val="0096629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msonormalmailrucssattributepostfix">
    <w:name w:val="msonormal_mailru_css_attribute_postfix"/>
    <w:basedOn w:val="a6"/>
    <w:rsid w:val="009662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6"/>
    <w:rsid w:val="009662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Заголовок_подзаголовок_2"/>
    <w:next w:val="a7"/>
    <w:link w:val="2f"/>
    <w:rsid w:val="00966290"/>
    <w:pPr>
      <w:keepNext/>
      <w:spacing w:before="120" w:after="60" w:line="276" w:lineRule="auto"/>
      <w:ind w:left="567" w:right="567"/>
      <w:jc w:val="both"/>
    </w:pPr>
    <w:rPr>
      <w:rFonts w:ascii="Times New Roman" w:eastAsia="Times New Roman" w:hAnsi="Times New Roman" w:cs="Times New Roman"/>
      <w:b/>
      <w:bCs/>
      <w:sz w:val="24"/>
      <w:szCs w:val="24"/>
      <w:lang w:eastAsia="ru-RU"/>
    </w:rPr>
  </w:style>
  <w:style w:type="character" w:customStyle="1" w:styleId="2f">
    <w:name w:val="Заголовок_подзаголовок_2 Знак"/>
    <w:basedOn w:val="a8"/>
    <w:link w:val="2e"/>
    <w:rsid w:val="00966290"/>
    <w:rPr>
      <w:rFonts w:ascii="Times New Roman" w:eastAsia="Times New Roman" w:hAnsi="Times New Roman" w:cs="Times New Roman"/>
      <w:b/>
      <w:bCs/>
      <w:sz w:val="24"/>
      <w:szCs w:val="24"/>
      <w:lang w:eastAsia="ru-RU"/>
    </w:rPr>
  </w:style>
  <w:style w:type="paragraph" w:customStyle="1" w:styleId="20">
    <w:name w:val="Список_маркерный_2_уровень"/>
    <w:basedOn w:val="14"/>
    <w:link w:val="2f0"/>
    <w:rsid w:val="00966290"/>
    <w:pPr>
      <w:numPr>
        <w:ilvl w:val="1"/>
      </w:numPr>
      <w:ind w:left="1648" w:hanging="360"/>
    </w:pPr>
  </w:style>
  <w:style w:type="paragraph" w:customStyle="1" w:styleId="14">
    <w:name w:val="Список_маркерный_1_уровень"/>
    <w:link w:val="1d"/>
    <w:uiPriority w:val="99"/>
    <w:qFormat/>
    <w:rsid w:val="00966290"/>
    <w:pPr>
      <w:numPr>
        <w:numId w:val="9"/>
      </w:numPr>
      <w:spacing w:before="60" w:after="100" w:line="276" w:lineRule="auto"/>
      <w:jc w:val="both"/>
    </w:pPr>
    <w:rPr>
      <w:rFonts w:ascii="Times New Roman" w:eastAsia="Times New Roman" w:hAnsi="Times New Roman" w:cs="Times New Roman"/>
      <w:snapToGrid w:val="0"/>
      <w:sz w:val="24"/>
      <w:szCs w:val="24"/>
      <w:lang w:eastAsia="ru-RU"/>
    </w:rPr>
  </w:style>
  <w:style w:type="character" w:customStyle="1" w:styleId="1d">
    <w:name w:val="Список_маркерный_1_уровень Знак"/>
    <w:basedOn w:val="a8"/>
    <w:link w:val="14"/>
    <w:uiPriority w:val="99"/>
    <w:rsid w:val="00966290"/>
    <w:rPr>
      <w:rFonts w:ascii="Times New Roman" w:eastAsia="Times New Roman" w:hAnsi="Times New Roman" w:cs="Times New Roman"/>
      <w:snapToGrid w:val="0"/>
      <w:sz w:val="24"/>
      <w:szCs w:val="24"/>
      <w:lang w:eastAsia="ru-RU"/>
    </w:rPr>
  </w:style>
  <w:style w:type="paragraph" w:customStyle="1" w:styleId="13">
    <w:name w:val="Список_нумерованный_1_уровень"/>
    <w:link w:val="1e"/>
    <w:uiPriority w:val="99"/>
    <w:qFormat/>
    <w:rsid w:val="00966290"/>
    <w:pPr>
      <w:numPr>
        <w:numId w:val="10"/>
      </w:numPr>
      <w:spacing w:before="60" w:after="100" w:line="276" w:lineRule="auto"/>
      <w:jc w:val="both"/>
    </w:pPr>
    <w:rPr>
      <w:rFonts w:ascii="Times New Roman" w:eastAsia="Times New Roman" w:hAnsi="Times New Roman" w:cs="Times New Roman"/>
      <w:sz w:val="24"/>
      <w:szCs w:val="24"/>
      <w:lang w:eastAsia="ru-RU"/>
    </w:rPr>
  </w:style>
  <w:style w:type="character" w:customStyle="1" w:styleId="1e">
    <w:name w:val="Список_нумерованный_1_уровень Знак"/>
    <w:basedOn w:val="a8"/>
    <w:link w:val="13"/>
    <w:uiPriority w:val="99"/>
    <w:rsid w:val="00966290"/>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3"/>
    <w:link w:val="2f1"/>
    <w:uiPriority w:val="99"/>
    <w:qFormat/>
    <w:rsid w:val="00966290"/>
    <w:pPr>
      <w:numPr>
        <w:ilvl w:val="1"/>
      </w:numPr>
      <w:ind w:left="1440" w:hanging="360"/>
    </w:pPr>
  </w:style>
  <w:style w:type="paragraph" w:customStyle="1" w:styleId="30">
    <w:name w:val="Список_нумерованный_3_уровень"/>
    <w:basedOn w:val="13"/>
    <w:link w:val="39"/>
    <w:uiPriority w:val="99"/>
    <w:qFormat/>
    <w:rsid w:val="00966290"/>
    <w:pPr>
      <w:numPr>
        <w:ilvl w:val="2"/>
      </w:numPr>
      <w:ind w:left="2160" w:hanging="360"/>
    </w:pPr>
  </w:style>
  <w:style w:type="character" w:customStyle="1" w:styleId="afff9">
    <w:name w:val="Текст_Обычный"/>
    <w:basedOn w:val="a8"/>
    <w:uiPriority w:val="99"/>
    <w:qFormat/>
    <w:rsid w:val="00966290"/>
  </w:style>
  <w:style w:type="character" w:customStyle="1" w:styleId="afffa">
    <w:name w:val="Текст_Красный"/>
    <w:basedOn w:val="a8"/>
    <w:uiPriority w:val="1"/>
    <w:qFormat/>
    <w:rsid w:val="00966290"/>
    <w:rPr>
      <w:color w:val="FF0000"/>
    </w:rPr>
  </w:style>
  <w:style w:type="paragraph" w:customStyle="1" w:styleId="afffb">
    <w:name w:val="Титут_инвентарник_экземпляр"/>
    <w:uiPriority w:val="99"/>
    <w:qFormat/>
    <w:locked/>
    <w:rsid w:val="00966290"/>
    <w:pPr>
      <w:spacing w:before="240" w:after="240" w:line="276" w:lineRule="auto"/>
      <w:contextualSpacing/>
      <w:jc w:val="right"/>
    </w:pPr>
    <w:rPr>
      <w:rFonts w:ascii="Times New Roman" w:eastAsia="Times New Roman" w:hAnsi="Times New Roman" w:cs="Times New Roman"/>
      <w:b/>
      <w:bCs/>
      <w:sz w:val="24"/>
      <w:szCs w:val="24"/>
      <w:lang w:eastAsia="ru-RU"/>
    </w:rPr>
  </w:style>
  <w:style w:type="paragraph" w:customStyle="1" w:styleId="3a">
    <w:name w:val="Заголовок_подзаголовок_3"/>
    <w:next w:val="a7"/>
    <w:link w:val="3b"/>
    <w:uiPriority w:val="99"/>
    <w:qFormat/>
    <w:rsid w:val="00966290"/>
    <w:pPr>
      <w:keepNext/>
      <w:spacing w:before="120" w:after="60" w:line="276" w:lineRule="auto"/>
      <w:ind w:left="567" w:right="567"/>
    </w:pPr>
    <w:rPr>
      <w:rFonts w:ascii="Times New Roman" w:eastAsia="Times New Roman" w:hAnsi="Times New Roman" w:cs="Times New Roman"/>
      <w:bCs/>
      <w:sz w:val="24"/>
      <w:szCs w:val="24"/>
      <w:u w:val="single"/>
      <w:lang w:eastAsia="ru-RU"/>
    </w:rPr>
  </w:style>
  <w:style w:type="character" w:customStyle="1" w:styleId="3b">
    <w:name w:val="Заголовок_подзаголовок_3 Знак"/>
    <w:basedOn w:val="2f"/>
    <w:link w:val="3a"/>
    <w:uiPriority w:val="99"/>
    <w:rsid w:val="00966290"/>
    <w:rPr>
      <w:rFonts w:ascii="Times New Roman" w:eastAsia="Times New Roman" w:hAnsi="Times New Roman" w:cs="Times New Roman"/>
      <w:b w:val="0"/>
      <w:bCs/>
      <w:sz w:val="24"/>
      <w:szCs w:val="24"/>
      <w:u w:val="single"/>
      <w:lang w:eastAsia="ru-RU"/>
    </w:rPr>
  </w:style>
  <w:style w:type="paragraph" w:styleId="3">
    <w:name w:val="List Bullet 3"/>
    <w:basedOn w:val="a6"/>
    <w:uiPriority w:val="99"/>
    <w:unhideWhenUsed/>
    <w:rsid w:val="00966290"/>
    <w:pPr>
      <w:numPr>
        <w:numId w:val="11"/>
      </w:numPr>
      <w:contextualSpacing/>
    </w:pPr>
  </w:style>
  <w:style w:type="paragraph" w:styleId="afffc">
    <w:name w:val="caption"/>
    <w:basedOn w:val="a6"/>
    <w:next w:val="a6"/>
    <w:qFormat/>
    <w:rsid w:val="00966290"/>
    <w:pPr>
      <w:spacing w:before="120" w:after="120"/>
      <w:jc w:val="center"/>
    </w:pPr>
    <w:rPr>
      <w:rFonts w:ascii="Calibri" w:eastAsia="Calibri" w:hAnsi="Calibri" w:cs="Times New Roman"/>
      <w:b/>
      <w:bCs/>
      <w:szCs w:val="20"/>
    </w:rPr>
  </w:style>
  <w:style w:type="paragraph" w:styleId="a5">
    <w:name w:val="List"/>
    <w:basedOn w:val="a6"/>
    <w:link w:val="afffd"/>
    <w:uiPriority w:val="99"/>
    <w:rsid w:val="00966290"/>
    <w:pPr>
      <w:numPr>
        <w:numId w:val="12"/>
      </w:numPr>
      <w:spacing w:after="60"/>
      <w:jc w:val="both"/>
    </w:pPr>
    <w:rPr>
      <w:rFonts w:ascii="Calibri" w:eastAsia="Calibri" w:hAnsi="Calibri" w:cs="Times New Roman"/>
      <w:snapToGrid w:val="0"/>
    </w:rPr>
  </w:style>
  <w:style w:type="paragraph" w:styleId="HTML">
    <w:name w:val="HTML Preformatted"/>
    <w:basedOn w:val="a6"/>
    <w:link w:val="HTML0"/>
    <w:uiPriority w:val="99"/>
    <w:rsid w:val="00966290"/>
    <w:rPr>
      <w:rFonts w:ascii="Consolas" w:eastAsia="Calibri" w:hAnsi="Consolas" w:cs="Times New Roman"/>
      <w:sz w:val="20"/>
      <w:szCs w:val="20"/>
    </w:rPr>
  </w:style>
  <w:style w:type="character" w:customStyle="1" w:styleId="HTML0">
    <w:name w:val="Стандартный HTML Знак"/>
    <w:basedOn w:val="a8"/>
    <w:link w:val="HTML"/>
    <w:uiPriority w:val="99"/>
    <w:rsid w:val="00966290"/>
    <w:rPr>
      <w:rFonts w:ascii="Consolas" w:eastAsia="Calibri" w:hAnsi="Consolas" w:cs="Times New Roman"/>
      <w:sz w:val="20"/>
      <w:szCs w:val="20"/>
    </w:rPr>
  </w:style>
  <w:style w:type="paragraph" w:styleId="afffe">
    <w:name w:val="Block Text"/>
    <w:basedOn w:val="a6"/>
    <w:uiPriority w:val="99"/>
    <w:rsid w:val="00966290"/>
    <w:pPr>
      <w:widowControl w:val="0"/>
      <w:shd w:val="clear" w:color="auto" w:fill="FFFFFF"/>
      <w:suppressAutoHyphens/>
      <w:spacing w:line="312" w:lineRule="auto"/>
      <w:ind w:left="11" w:right="28" w:firstLine="680"/>
      <w:jc w:val="both"/>
    </w:pPr>
    <w:rPr>
      <w:rFonts w:ascii="Calibri" w:eastAsia="Calibri" w:hAnsi="Calibri" w:cs="Times New Roman"/>
      <w:b/>
      <w:szCs w:val="20"/>
    </w:rPr>
  </w:style>
  <w:style w:type="character" w:styleId="affff">
    <w:name w:val="FollowedHyperlink"/>
    <w:basedOn w:val="a8"/>
    <w:uiPriority w:val="99"/>
    <w:rsid w:val="00966290"/>
    <w:rPr>
      <w:color w:val="800080"/>
      <w:u w:val="single"/>
    </w:rPr>
  </w:style>
  <w:style w:type="character" w:styleId="affff0">
    <w:name w:val="annotation reference"/>
    <w:basedOn w:val="a8"/>
    <w:uiPriority w:val="99"/>
    <w:semiHidden/>
    <w:rsid w:val="00966290"/>
    <w:rPr>
      <w:sz w:val="16"/>
      <w:szCs w:val="16"/>
    </w:rPr>
  </w:style>
  <w:style w:type="paragraph" w:customStyle="1" w:styleId="112">
    <w:name w:val="Табличный_боковик_правый_11"/>
    <w:link w:val="113"/>
    <w:uiPriority w:val="99"/>
    <w:qFormat/>
    <w:rsid w:val="00966290"/>
    <w:pPr>
      <w:spacing w:after="200" w:line="276" w:lineRule="auto"/>
      <w:jc w:val="right"/>
    </w:pPr>
    <w:rPr>
      <w:rFonts w:ascii="Times New Roman" w:eastAsia="Times New Roman" w:hAnsi="Times New Roman" w:cs="Times New Roman"/>
      <w:lang w:eastAsia="ru-RU"/>
    </w:rPr>
  </w:style>
  <w:style w:type="character" w:customStyle="1" w:styleId="113">
    <w:name w:val="Табличный_боковик_правый_11 Знак"/>
    <w:basedOn w:val="a8"/>
    <w:link w:val="112"/>
    <w:uiPriority w:val="99"/>
    <w:locked/>
    <w:rsid w:val="00966290"/>
    <w:rPr>
      <w:rFonts w:ascii="Times New Roman" w:eastAsia="Times New Roman" w:hAnsi="Times New Roman" w:cs="Times New Roman"/>
      <w:lang w:eastAsia="ru-RU"/>
    </w:rPr>
  </w:style>
  <w:style w:type="paragraph" w:customStyle="1" w:styleId="114">
    <w:name w:val="Табличный_боковик_11"/>
    <w:link w:val="115"/>
    <w:qFormat/>
    <w:rsid w:val="00966290"/>
    <w:pPr>
      <w:spacing w:after="200" w:line="276" w:lineRule="auto"/>
    </w:pPr>
    <w:rPr>
      <w:rFonts w:ascii="Times New Roman" w:eastAsia="Times New Roman" w:hAnsi="Times New Roman" w:cs="Times New Roman"/>
      <w:lang w:eastAsia="ru-RU"/>
    </w:rPr>
  </w:style>
  <w:style w:type="character" w:customStyle="1" w:styleId="115">
    <w:name w:val="Табличный_боковик_11 Знак"/>
    <w:basedOn w:val="a8"/>
    <w:link w:val="114"/>
    <w:locked/>
    <w:rsid w:val="00966290"/>
    <w:rPr>
      <w:rFonts w:ascii="Times New Roman" w:eastAsia="Times New Roman" w:hAnsi="Times New Roman" w:cs="Times New Roman"/>
      <w:lang w:eastAsia="ru-RU"/>
    </w:rPr>
  </w:style>
  <w:style w:type="paragraph" w:customStyle="1" w:styleId="affff1">
    <w:name w:val="Титул_адрес_организации"/>
    <w:uiPriority w:val="99"/>
    <w:qFormat/>
    <w:rsid w:val="00966290"/>
    <w:pPr>
      <w:spacing w:before="60" w:after="200" w:line="276" w:lineRule="auto"/>
      <w:jc w:val="right"/>
    </w:pPr>
    <w:rPr>
      <w:rFonts w:ascii="Times New Roman" w:eastAsia="Times New Roman" w:hAnsi="Times New Roman" w:cs="Times New Roman"/>
      <w:sz w:val="18"/>
      <w:szCs w:val="18"/>
      <w:lang w:eastAsia="ru-RU"/>
    </w:rPr>
  </w:style>
  <w:style w:type="paragraph" w:customStyle="1" w:styleId="affff2">
    <w:name w:val="Титул_название_организации"/>
    <w:uiPriority w:val="99"/>
    <w:qFormat/>
    <w:rsid w:val="00966290"/>
    <w:pPr>
      <w:spacing w:before="60" w:after="200" w:line="276" w:lineRule="auto"/>
      <w:jc w:val="right"/>
    </w:pPr>
    <w:rPr>
      <w:rFonts w:ascii="Times New Roman" w:eastAsia="Times New Roman" w:hAnsi="Times New Roman" w:cs="Times New Roman"/>
      <w:b/>
      <w:bCs/>
      <w:sz w:val="40"/>
      <w:szCs w:val="40"/>
      <w:lang w:eastAsia="ru-RU"/>
    </w:rPr>
  </w:style>
  <w:style w:type="paragraph" w:customStyle="1" w:styleId="180">
    <w:name w:val="Титул_заголовок_18_центр"/>
    <w:uiPriority w:val="99"/>
    <w:qFormat/>
    <w:rsid w:val="00966290"/>
    <w:pPr>
      <w:spacing w:after="200" w:line="276" w:lineRule="auto"/>
      <w:jc w:val="center"/>
    </w:pPr>
    <w:rPr>
      <w:rFonts w:ascii="Times New Roman" w:eastAsia="Times New Roman" w:hAnsi="Times New Roman" w:cs="Times New Roman"/>
      <w:sz w:val="36"/>
      <w:szCs w:val="36"/>
      <w:lang w:eastAsia="ru-RU"/>
    </w:rPr>
  </w:style>
  <w:style w:type="paragraph" w:customStyle="1" w:styleId="200">
    <w:name w:val="Титул_заголовок_20_центр"/>
    <w:uiPriority w:val="99"/>
    <w:qFormat/>
    <w:rsid w:val="00966290"/>
    <w:pPr>
      <w:spacing w:after="200" w:line="276" w:lineRule="auto"/>
      <w:jc w:val="center"/>
    </w:pPr>
    <w:rPr>
      <w:rFonts w:ascii="Times New Roman" w:eastAsia="Times New Roman" w:hAnsi="Times New Roman" w:cs="Times New Roman"/>
      <w:b/>
      <w:bCs/>
      <w:sz w:val="40"/>
      <w:szCs w:val="40"/>
      <w:lang w:eastAsia="ru-RU"/>
    </w:rPr>
  </w:style>
  <w:style w:type="paragraph" w:customStyle="1" w:styleId="affff3">
    <w:name w:val="Титул_название_города_дата"/>
    <w:uiPriority w:val="99"/>
    <w:qFormat/>
    <w:rsid w:val="00966290"/>
    <w:pPr>
      <w:spacing w:after="200" w:line="276" w:lineRule="auto"/>
      <w:jc w:val="center"/>
    </w:pPr>
    <w:rPr>
      <w:rFonts w:ascii="Times New Roman" w:eastAsia="Times New Roman" w:hAnsi="Times New Roman" w:cs="Times New Roman"/>
      <w:b/>
      <w:bCs/>
      <w:sz w:val="24"/>
      <w:szCs w:val="24"/>
      <w:lang w:eastAsia="ru-RU"/>
    </w:rPr>
  </w:style>
  <w:style w:type="character" w:customStyle="1" w:styleId="afffd">
    <w:name w:val="Список Знак"/>
    <w:basedOn w:val="a8"/>
    <w:link w:val="a5"/>
    <w:uiPriority w:val="99"/>
    <w:rsid w:val="00966290"/>
    <w:rPr>
      <w:rFonts w:ascii="Calibri" w:eastAsia="Calibri" w:hAnsi="Calibri" w:cs="Times New Roman"/>
      <w:snapToGrid w:val="0"/>
    </w:rPr>
  </w:style>
  <w:style w:type="paragraph" w:customStyle="1" w:styleId="affff4">
    <w:name w:val="Год утверждения"/>
    <w:basedOn w:val="a6"/>
    <w:uiPriority w:val="99"/>
    <w:locked/>
    <w:rsid w:val="00966290"/>
    <w:pPr>
      <w:jc w:val="center"/>
    </w:pPr>
    <w:rPr>
      <w:rFonts w:ascii="Calibri" w:eastAsia="Calibri" w:hAnsi="Calibri" w:cs="Times New Roman"/>
      <w:b/>
      <w:sz w:val="28"/>
      <w:szCs w:val="28"/>
    </w:rPr>
  </w:style>
  <w:style w:type="paragraph" w:customStyle="1" w:styleId="2f2">
    <w:name w:val="Пункт 2"/>
    <w:basedOn w:val="21"/>
    <w:uiPriority w:val="99"/>
    <w:locked/>
    <w:rsid w:val="00966290"/>
    <w:pPr>
      <w:keepNext w:val="0"/>
      <w:keepLines w:val="0"/>
      <w:numPr>
        <w:ilvl w:val="1"/>
      </w:numPr>
      <w:tabs>
        <w:tab w:val="left" w:pos="1134"/>
      </w:tabs>
      <w:spacing w:before="120" w:after="60"/>
      <w:ind w:firstLine="567"/>
      <w:jc w:val="both"/>
    </w:pPr>
    <w:rPr>
      <w:rFonts w:ascii="Times New Roman" w:eastAsia="Times New Roman" w:hAnsi="Times New Roman" w:cs="Times New Roman"/>
      <w:b w:val="0"/>
      <w:iCs/>
      <w:color w:val="auto"/>
      <w:sz w:val="24"/>
      <w:szCs w:val="24"/>
      <w:lang w:eastAsia="ru-RU"/>
    </w:rPr>
  </w:style>
  <w:style w:type="paragraph" w:customStyle="1" w:styleId="3c">
    <w:name w:val="Пункт 3"/>
    <w:basedOn w:val="32"/>
    <w:uiPriority w:val="99"/>
    <w:locked/>
    <w:rsid w:val="00966290"/>
    <w:pPr>
      <w:keepNext w:val="0"/>
      <w:keepLines w:val="0"/>
      <w:tabs>
        <w:tab w:val="left" w:pos="1276"/>
      </w:tabs>
      <w:spacing w:before="120" w:after="60"/>
      <w:jc w:val="both"/>
    </w:pPr>
    <w:rPr>
      <w:rFonts w:ascii="Calibri" w:eastAsia="Calibri" w:hAnsi="Calibri" w:cs="Times New Roman"/>
      <w:b w:val="0"/>
      <w:color w:val="auto"/>
      <w:sz w:val="26"/>
      <w:szCs w:val="24"/>
    </w:rPr>
  </w:style>
  <w:style w:type="paragraph" w:customStyle="1" w:styleId="43">
    <w:name w:val="Пункт 4"/>
    <w:basedOn w:val="4"/>
    <w:uiPriority w:val="99"/>
    <w:locked/>
    <w:rsid w:val="00966290"/>
    <w:pPr>
      <w:keepNext w:val="0"/>
      <w:keepLines w:val="0"/>
      <w:tabs>
        <w:tab w:val="left" w:pos="1418"/>
      </w:tabs>
      <w:spacing w:before="120" w:after="60"/>
      <w:jc w:val="both"/>
    </w:pPr>
    <w:rPr>
      <w:rFonts w:ascii="Calibri" w:eastAsia="Calibri" w:hAnsi="Calibri" w:cs="Times New Roman"/>
      <w:b w:val="0"/>
      <w:i w:val="0"/>
      <w:iCs w:val="0"/>
      <w:color w:val="auto"/>
    </w:rPr>
  </w:style>
  <w:style w:type="paragraph" w:customStyle="1" w:styleId="52">
    <w:name w:val="Пункт 5"/>
    <w:basedOn w:val="5"/>
    <w:link w:val="53"/>
    <w:uiPriority w:val="99"/>
    <w:locked/>
    <w:rsid w:val="00966290"/>
    <w:pPr>
      <w:spacing w:before="60"/>
    </w:pPr>
    <w:rPr>
      <w:b w:val="0"/>
      <w:sz w:val="24"/>
      <w:szCs w:val="24"/>
    </w:rPr>
  </w:style>
  <w:style w:type="character" w:customStyle="1" w:styleId="53">
    <w:name w:val="Пункт 5 Знак"/>
    <w:basedOn w:val="a8"/>
    <w:link w:val="52"/>
    <w:uiPriority w:val="99"/>
    <w:rsid w:val="00966290"/>
    <w:rPr>
      <w:rFonts w:ascii="Calibri" w:eastAsia="Calibri" w:hAnsi="Calibri" w:cs="Times New Roman"/>
      <w:bCs/>
      <w:iCs/>
      <w:sz w:val="24"/>
      <w:szCs w:val="24"/>
    </w:rPr>
  </w:style>
  <w:style w:type="paragraph" w:customStyle="1" w:styleId="a3">
    <w:name w:val="Приложение"/>
    <w:basedOn w:val="a6"/>
    <w:next w:val="a6"/>
    <w:uiPriority w:val="99"/>
    <w:locked/>
    <w:rsid w:val="00966290"/>
    <w:pPr>
      <w:keepNext/>
      <w:pageBreakBefore/>
      <w:numPr>
        <w:numId w:val="13"/>
      </w:numPr>
      <w:spacing w:before="120" w:after="120"/>
      <w:jc w:val="center"/>
    </w:pPr>
    <w:rPr>
      <w:rFonts w:ascii="Calibri" w:eastAsia="Calibri" w:hAnsi="Calibri" w:cs="Times New Roman"/>
      <w:b/>
      <w:kern w:val="28"/>
      <w:sz w:val="28"/>
      <w:szCs w:val="20"/>
    </w:rPr>
  </w:style>
  <w:style w:type="paragraph" w:customStyle="1" w:styleId="affff5">
    <w:name w:val="Оглавление"/>
    <w:link w:val="affff6"/>
    <w:uiPriority w:val="99"/>
    <w:locked/>
    <w:rsid w:val="00966290"/>
    <w:pPr>
      <w:keepNext/>
      <w:keepLines/>
      <w:widowControl w:val="0"/>
      <w:spacing w:before="240" w:after="120" w:line="276" w:lineRule="auto"/>
      <w:ind w:left="510"/>
      <w:jc w:val="center"/>
    </w:pPr>
    <w:rPr>
      <w:rFonts w:ascii="Times New Roman" w:eastAsia="Times New Roman" w:hAnsi="Times New Roman" w:cs="Times New Roman"/>
      <w:b/>
      <w:caps/>
      <w:sz w:val="28"/>
      <w:szCs w:val="20"/>
      <w:lang w:eastAsia="ru-RU"/>
    </w:rPr>
  </w:style>
  <w:style w:type="character" w:customStyle="1" w:styleId="affff6">
    <w:name w:val="Оглавление Знак"/>
    <w:basedOn w:val="a8"/>
    <w:link w:val="affff5"/>
    <w:uiPriority w:val="99"/>
    <w:rsid w:val="00966290"/>
    <w:rPr>
      <w:rFonts w:ascii="Times New Roman" w:eastAsia="Times New Roman" w:hAnsi="Times New Roman" w:cs="Times New Roman"/>
      <w:b/>
      <w:caps/>
      <w:sz w:val="28"/>
      <w:szCs w:val="20"/>
      <w:lang w:eastAsia="ru-RU"/>
    </w:rPr>
  </w:style>
  <w:style w:type="paragraph" w:customStyle="1" w:styleId="affff7">
    <w:name w:val="Верх. колонт. четн."/>
    <w:basedOn w:val="a6"/>
    <w:uiPriority w:val="99"/>
    <w:locked/>
    <w:rsid w:val="00966290"/>
    <w:pPr>
      <w:widowControl w:val="0"/>
      <w:spacing w:line="240" w:lineRule="exact"/>
      <w:jc w:val="right"/>
    </w:pPr>
    <w:rPr>
      <w:rFonts w:ascii="Arial" w:eastAsia="Calibri" w:hAnsi="Arial" w:cs="Times New Roman"/>
      <w:b/>
      <w:i/>
      <w:szCs w:val="20"/>
    </w:rPr>
  </w:style>
  <w:style w:type="paragraph" w:customStyle="1" w:styleId="affff8">
    <w:name w:val="Верх. колонт. нечет."/>
    <w:basedOn w:val="a6"/>
    <w:uiPriority w:val="99"/>
    <w:locked/>
    <w:rsid w:val="00966290"/>
    <w:pPr>
      <w:widowControl w:val="0"/>
      <w:spacing w:line="240" w:lineRule="exact"/>
    </w:pPr>
    <w:rPr>
      <w:rFonts w:ascii="Arial" w:eastAsia="Calibri" w:hAnsi="Arial" w:cs="Times New Roman"/>
      <w:b/>
      <w:i/>
      <w:szCs w:val="20"/>
    </w:rPr>
  </w:style>
  <w:style w:type="paragraph" w:customStyle="1" w:styleId="affff9">
    <w:name w:val="Таблица_номер_таблицы"/>
    <w:link w:val="affffa"/>
    <w:uiPriority w:val="99"/>
    <w:rsid w:val="00966290"/>
    <w:pPr>
      <w:keepNext/>
      <w:spacing w:after="200" w:line="276" w:lineRule="auto"/>
      <w:jc w:val="right"/>
    </w:pPr>
    <w:rPr>
      <w:rFonts w:ascii="Times New Roman" w:eastAsia="Times New Roman" w:hAnsi="Times New Roman" w:cs="Times New Roman"/>
      <w:bCs/>
      <w:sz w:val="24"/>
      <w:lang w:eastAsia="ru-RU"/>
    </w:rPr>
  </w:style>
  <w:style w:type="character" w:customStyle="1" w:styleId="affffa">
    <w:name w:val="Таблица_номер_таблицы Знак"/>
    <w:basedOn w:val="a8"/>
    <w:link w:val="affff9"/>
    <w:uiPriority w:val="99"/>
    <w:rsid w:val="00966290"/>
    <w:rPr>
      <w:rFonts w:ascii="Times New Roman" w:eastAsia="Times New Roman" w:hAnsi="Times New Roman" w:cs="Times New Roman"/>
      <w:bCs/>
      <w:sz w:val="24"/>
      <w:lang w:eastAsia="ru-RU"/>
    </w:rPr>
  </w:style>
  <w:style w:type="paragraph" w:customStyle="1" w:styleId="12">
    <w:name w:val="Список 1)"/>
    <w:basedOn w:val="a6"/>
    <w:link w:val="1f"/>
    <w:uiPriority w:val="99"/>
    <w:locked/>
    <w:rsid w:val="00966290"/>
    <w:pPr>
      <w:numPr>
        <w:numId w:val="14"/>
      </w:numPr>
      <w:spacing w:after="60"/>
      <w:jc w:val="both"/>
    </w:pPr>
    <w:rPr>
      <w:rFonts w:ascii="Calibri" w:eastAsia="Calibri" w:hAnsi="Calibri" w:cs="Times New Roman"/>
    </w:rPr>
  </w:style>
  <w:style w:type="character" w:customStyle="1" w:styleId="1f">
    <w:name w:val="Список 1) Знак"/>
    <w:basedOn w:val="a8"/>
    <w:link w:val="12"/>
    <w:uiPriority w:val="99"/>
    <w:rsid w:val="00966290"/>
    <w:rPr>
      <w:rFonts w:ascii="Calibri" w:eastAsia="Calibri" w:hAnsi="Calibri" w:cs="Times New Roman"/>
    </w:rPr>
  </w:style>
  <w:style w:type="paragraph" w:customStyle="1" w:styleId="affffb">
    <w:name w:val="Примечания"/>
    <w:basedOn w:val="a6"/>
    <w:link w:val="1f0"/>
    <w:uiPriority w:val="99"/>
    <w:locked/>
    <w:rsid w:val="00966290"/>
    <w:pPr>
      <w:spacing w:before="120"/>
      <w:ind w:firstLine="567"/>
      <w:jc w:val="both"/>
    </w:pPr>
    <w:rPr>
      <w:rFonts w:ascii="Calibri" w:eastAsia="Calibri" w:hAnsi="Calibri" w:cs="Times New Roman"/>
      <w:spacing w:val="80"/>
    </w:rPr>
  </w:style>
  <w:style w:type="character" w:customStyle="1" w:styleId="1f0">
    <w:name w:val="Примечания Знак1"/>
    <w:basedOn w:val="a8"/>
    <w:link w:val="affffb"/>
    <w:uiPriority w:val="99"/>
    <w:rsid w:val="00966290"/>
    <w:rPr>
      <w:rFonts w:ascii="Calibri" w:eastAsia="Calibri" w:hAnsi="Calibri" w:cs="Times New Roman"/>
      <w:spacing w:val="80"/>
    </w:rPr>
  </w:style>
  <w:style w:type="paragraph" w:customStyle="1" w:styleId="affffc">
    <w:name w:val="Верхняя шапка"/>
    <w:basedOn w:val="a6"/>
    <w:uiPriority w:val="99"/>
    <w:locked/>
    <w:rsid w:val="00966290"/>
    <w:pPr>
      <w:jc w:val="center"/>
    </w:pPr>
    <w:rPr>
      <w:rFonts w:ascii="Calibri" w:eastAsia="Calibri" w:hAnsi="Calibri" w:cs="Times New Roman"/>
      <w:b/>
      <w:bCs/>
      <w:sz w:val="28"/>
      <w:szCs w:val="20"/>
    </w:rPr>
  </w:style>
  <w:style w:type="paragraph" w:customStyle="1" w:styleId="affffd">
    <w:name w:val="ЕСКД_название устройства"/>
    <w:basedOn w:val="a6"/>
    <w:uiPriority w:val="99"/>
    <w:locked/>
    <w:rsid w:val="00966290"/>
    <w:pPr>
      <w:spacing w:line="360" w:lineRule="auto"/>
      <w:jc w:val="center"/>
    </w:pPr>
    <w:rPr>
      <w:rFonts w:ascii="Calibri" w:eastAsia="Calibri" w:hAnsi="Calibri" w:cs="Times New Roman"/>
      <w:b/>
      <w:bCs/>
      <w:sz w:val="36"/>
      <w:szCs w:val="36"/>
    </w:rPr>
  </w:style>
  <w:style w:type="paragraph" w:customStyle="1" w:styleId="a">
    <w:name w:val="Список а)"/>
    <w:basedOn w:val="a5"/>
    <w:uiPriority w:val="99"/>
    <w:locked/>
    <w:rsid w:val="00966290"/>
    <w:pPr>
      <w:numPr>
        <w:numId w:val="15"/>
      </w:numPr>
      <w:ind w:left="720" w:hanging="360"/>
    </w:pPr>
  </w:style>
  <w:style w:type="paragraph" w:customStyle="1" w:styleId="1f1">
    <w:name w:val="Обычный 1"/>
    <w:basedOn w:val="a6"/>
    <w:next w:val="a6"/>
    <w:uiPriority w:val="99"/>
    <w:semiHidden/>
    <w:locked/>
    <w:rsid w:val="00966290"/>
    <w:pPr>
      <w:tabs>
        <w:tab w:val="left" w:pos="360"/>
      </w:tabs>
      <w:spacing w:before="120"/>
      <w:ind w:left="360" w:hanging="360"/>
      <w:jc w:val="both"/>
    </w:pPr>
    <w:rPr>
      <w:rFonts w:ascii="Calibri" w:eastAsia="Calibri" w:hAnsi="Calibri" w:cs="Times New Roman"/>
      <w:szCs w:val="20"/>
    </w:rPr>
  </w:style>
  <w:style w:type="paragraph" w:customStyle="1" w:styleId="affffe">
    <w:name w:val="Обычный влево"/>
    <w:basedOn w:val="1f1"/>
    <w:uiPriority w:val="99"/>
    <w:locked/>
    <w:rsid w:val="00966290"/>
    <w:pPr>
      <w:tabs>
        <w:tab w:val="clear" w:pos="360"/>
      </w:tabs>
      <w:spacing w:before="0"/>
      <w:ind w:left="0" w:firstLine="0"/>
      <w:jc w:val="left"/>
    </w:pPr>
  </w:style>
  <w:style w:type="paragraph" w:customStyle="1" w:styleId="afffff">
    <w:name w:val="Лист согласования"/>
    <w:basedOn w:val="a6"/>
    <w:uiPriority w:val="99"/>
    <w:locked/>
    <w:rsid w:val="00966290"/>
    <w:pPr>
      <w:ind w:firstLine="851"/>
      <w:jc w:val="center"/>
    </w:pPr>
    <w:rPr>
      <w:rFonts w:ascii="Calibri" w:eastAsia="Calibri" w:hAnsi="Calibri" w:cs="Times New Roman"/>
      <w:b/>
      <w:bCs/>
      <w:szCs w:val="20"/>
    </w:rPr>
  </w:style>
  <w:style w:type="paragraph" w:customStyle="1" w:styleId="afffff0">
    <w:name w:val="Абзац_выдел"/>
    <w:basedOn w:val="a7"/>
    <w:next w:val="a7"/>
    <w:uiPriority w:val="99"/>
    <w:qFormat/>
    <w:locked/>
    <w:rsid w:val="00966290"/>
    <w:pPr>
      <w:spacing w:line="276" w:lineRule="auto"/>
    </w:pPr>
    <w:rPr>
      <w:b/>
    </w:rPr>
  </w:style>
  <w:style w:type="character" w:customStyle="1" w:styleId="afffff1">
    <w:name w:val="Текст_Жирный"/>
    <w:basedOn w:val="a8"/>
    <w:uiPriority w:val="99"/>
    <w:qFormat/>
    <w:rsid w:val="00966290"/>
    <w:rPr>
      <w:rFonts w:ascii="Times New Roman" w:hAnsi="Times New Roman"/>
      <w:b/>
    </w:rPr>
  </w:style>
  <w:style w:type="character" w:customStyle="1" w:styleId="afffff2">
    <w:name w:val="Текст_Подчеркнутый"/>
    <w:basedOn w:val="a8"/>
    <w:uiPriority w:val="99"/>
    <w:qFormat/>
    <w:rsid w:val="00966290"/>
    <w:rPr>
      <w:rFonts w:ascii="Times New Roman" w:hAnsi="Times New Roman"/>
      <w:u w:val="single"/>
    </w:rPr>
  </w:style>
  <w:style w:type="paragraph" w:customStyle="1" w:styleId="afffff3">
    <w:name w:val="Таблица_название_таблицы"/>
    <w:next w:val="a7"/>
    <w:link w:val="afffff4"/>
    <w:uiPriority w:val="99"/>
    <w:qFormat/>
    <w:rsid w:val="00966290"/>
    <w:pPr>
      <w:keepNext/>
      <w:spacing w:after="120" w:line="276" w:lineRule="auto"/>
      <w:jc w:val="center"/>
    </w:pPr>
    <w:rPr>
      <w:rFonts w:ascii="Times New Roman" w:eastAsia="Times New Roman" w:hAnsi="Times New Roman" w:cs="Times New Roman"/>
      <w:bCs/>
      <w:sz w:val="24"/>
      <w:lang w:eastAsia="ru-RU"/>
    </w:rPr>
  </w:style>
  <w:style w:type="character" w:customStyle="1" w:styleId="afffff4">
    <w:name w:val="Таблица_название_таблицы Знак"/>
    <w:basedOn w:val="a8"/>
    <w:link w:val="afffff3"/>
    <w:uiPriority w:val="99"/>
    <w:rsid w:val="00966290"/>
    <w:rPr>
      <w:rFonts w:ascii="Times New Roman" w:eastAsia="Times New Roman" w:hAnsi="Times New Roman" w:cs="Times New Roman"/>
      <w:bCs/>
      <w:sz w:val="24"/>
      <w:lang w:eastAsia="ru-RU"/>
    </w:rPr>
  </w:style>
  <w:style w:type="paragraph" w:customStyle="1" w:styleId="1f2">
    <w:name w:val="Заголовок_подзаголовок_1"/>
    <w:next w:val="a7"/>
    <w:link w:val="1f3"/>
    <w:uiPriority w:val="99"/>
    <w:qFormat/>
    <w:rsid w:val="00966290"/>
    <w:pPr>
      <w:keepNext/>
      <w:spacing w:before="120" w:after="60" w:line="276" w:lineRule="auto"/>
      <w:ind w:left="567" w:right="567"/>
      <w:jc w:val="both"/>
    </w:pPr>
    <w:rPr>
      <w:rFonts w:ascii="Times New Roman" w:eastAsia="Times New Roman" w:hAnsi="Times New Roman" w:cs="Times New Roman"/>
      <w:b/>
      <w:bCs/>
      <w:sz w:val="24"/>
      <w:szCs w:val="24"/>
      <w:u w:val="single"/>
      <w:lang w:eastAsia="ru-RU"/>
    </w:rPr>
  </w:style>
  <w:style w:type="character" w:customStyle="1" w:styleId="1f3">
    <w:name w:val="Заголовок_подзаголовок_1 Знак"/>
    <w:basedOn w:val="a8"/>
    <w:link w:val="1f2"/>
    <w:uiPriority w:val="99"/>
    <w:rsid w:val="00966290"/>
    <w:rPr>
      <w:rFonts w:ascii="Times New Roman" w:eastAsia="Times New Roman" w:hAnsi="Times New Roman" w:cs="Times New Roman"/>
      <w:b/>
      <w:bCs/>
      <w:sz w:val="24"/>
      <w:szCs w:val="24"/>
      <w:u w:val="single"/>
      <w:lang w:eastAsia="ru-RU"/>
    </w:rPr>
  </w:style>
  <w:style w:type="paragraph" w:customStyle="1" w:styleId="01">
    <w:name w:val="Заголовок 01"/>
    <w:link w:val="010"/>
    <w:qFormat/>
    <w:rsid w:val="00966290"/>
    <w:pPr>
      <w:keepNext/>
      <w:pageBreakBefore/>
      <w:spacing w:before="240" w:after="120" w:line="276" w:lineRule="auto"/>
      <w:ind w:left="567"/>
      <w:jc w:val="center"/>
    </w:pPr>
    <w:rPr>
      <w:rFonts w:ascii="Times New Roman" w:eastAsia="Times New Roman" w:hAnsi="Times New Roman" w:cs="Times New Roman"/>
      <w:b/>
      <w:bCs/>
      <w:caps/>
      <w:color w:val="2E74B5" w:themeColor="accent1" w:themeShade="BF"/>
      <w:kern w:val="32"/>
      <w:sz w:val="28"/>
      <w:szCs w:val="28"/>
      <w:lang w:eastAsia="ru-RU"/>
    </w:rPr>
  </w:style>
  <w:style w:type="character" w:customStyle="1" w:styleId="010">
    <w:name w:val="Заголовок 01 Знак"/>
    <w:basedOn w:val="16"/>
    <w:link w:val="01"/>
    <w:rsid w:val="00966290"/>
    <w:rPr>
      <w:rFonts w:ascii="Times New Roman" w:eastAsia="Times New Roman" w:hAnsi="Times New Roman" w:cs="Times New Roman"/>
      <w:b/>
      <w:bCs/>
      <w:caps/>
      <w:color w:val="2E74B5" w:themeColor="accent1" w:themeShade="BF"/>
      <w:kern w:val="32"/>
      <w:sz w:val="28"/>
      <w:szCs w:val="28"/>
      <w:lang w:eastAsia="ru-RU"/>
    </w:rPr>
  </w:style>
  <w:style w:type="character" w:customStyle="1" w:styleId="2f0">
    <w:name w:val="Список_маркерный_2_уровень Знак"/>
    <w:basedOn w:val="afffd"/>
    <w:link w:val="20"/>
    <w:rsid w:val="00966290"/>
    <w:rPr>
      <w:rFonts w:ascii="Times New Roman" w:eastAsia="Times New Roman" w:hAnsi="Times New Roman" w:cs="Times New Roman"/>
      <w:snapToGrid w:val="0"/>
      <w:sz w:val="24"/>
      <w:szCs w:val="24"/>
      <w:lang w:eastAsia="ru-RU"/>
    </w:rPr>
  </w:style>
  <w:style w:type="character" w:customStyle="1" w:styleId="2f1">
    <w:name w:val="Список_нумерованный_2_уровень Знак"/>
    <w:basedOn w:val="1e"/>
    <w:link w:val="2"/>
    <w:uiPriority w:val="99"/>
    <w:rsid w:val="00966290"/>
    <w:rPr>
      <w:rFonts w:ascii="Times New Roman" w:eastAsia="Times New Roman" w:hAnsi="Times New Roman" w:cs="Times New Roman"/>
      <w:sz w:val="24"/>
      <w:szCs w:val="24"/>
      <w:lang w:eastAsia="ru-RU"/>
    </w:rPr>
  </w:style>
  <w:style w:type="character" w:customStyle="1" w:styleId="39">
    <w:name w:val="Список_нумерованный_3_уровень Знак"/>
    <w:basedOn w:val="1e"/>
    <w:link w:val="30"/>
    <w:uiPriority w:val="99"/>
    <w:rsid w:val="00966290"/>
    <w:rPr>
      <w:rFonts w:ascii="Times New Roman" w:eastAsia="Times New Roman" w:hAnsi="Times New Roman" w:cs="Times New Roman"/>
      <w:sz w:val="24"/>
      <w:szCs w:val="24"/>
      <w:lang w:eastAsia="ru-RU"/>
    </w:rPr>
  </w:style>
  <w:style w:type="paragraph" w:customStyle="1" w:styleId="afffff5">
    <w:name w:val="Абзац_Желтая_заливка"/>
    <w:basedOn w:val="a7"/>
    <w:link w:val="afffff6"/>
    <w:uiPriority w:val="99"/>
    <w:locked/>
    <w:rsid w:val="00966290"/>
    <w:pPr>
      <w:spacing w:line="276" w:lineRule="auto"/>
    </w:pPr>
  </w:style>
  <w:style w:type="character" w:customStyle="1" w:styleId="afffff6">
    <w:name w:val="Абзац_Желтая_заливка Знак"/>
    <w:basedOn w:val="afff2"/>
    <w:link w:val="afffff5"/>
    <w:uiPriority w:val="99"/>
    <w:rsid w:val="00966290"/>
    <w:rPr>
      <w:rFonts w:ascii="Times New Roman" w:eastAsia="Times New Roman" w:hAnsi="Times New Roman" w:cs="Times New Roman"/>
      <w:sz w:val="24"/>
      <w:szCs w:val="24"/>
      <w:lang w:eastAsia="ru-RU"/>
    </w:rPr>
  </w:style>
  <w:style w:type="character" w:customStyle="1" w:styleId="afffff7">
    <w:name w:val="Текст_Желтый"/>
    <w:basedOn w:val="a8"/>
    <w:uiPriority w:val="99"/>
    <w:qFormat/>
    <w:rsid w:val="00966290"/>
    <w:rPr>
      <w:color w:val="auto"/>
      <w:shd w:val="clear" w:color="auto" w:fill="FFFF00"/>
    </w:rPr>
  </w:style>
  <w:style w:type="paragraph" w:customStyle="1" w:styleId="116">
    <w:name w:val="Табличный_таблица_11"/>
    <w:link w:val="117"/>
    <w:uiPriority w:val="99"/>
    <w:qFormat/>
    <w:rsid w:val="00966290"/>
    <w:pPr>
      <w:spacing w:after="200" w:line="276" w:lineRule="auto"/>
      <w:jc w:val="center"/>
    </w:pPr>
    <w:rPr>
      <w:rFonts w:ascii="Times New Roman" w:eastAsia="Times New Roman" w:hAnsi="Times New Roman" w:cs="Times New Roman"/>
      <w:lang w:eastAsia="ru-RU"/>
    </w:rPr>
  </w:style>
  <w:style w:type="character" w:customStyle="1" w:styleId="117">
    <w:name w:val="Табличный_таблица_11 Знак"/>
    <w:basedOn w:val="a8"/>
    <w:link w:val="116"/>
    <w:uiPriority w:val="99"/>
    <w:rsid w:val="00966290"/>
    <w:rPr>
      <w:rFonts w:ascii="Times New Roman" w:eastAsia="Times New Roman" w:hAnsi="Times New Roman" w:cs="Times New Roman"/>
      <w:lang w:eastAsia="ru-RU"/>
    </w:rPr>
  </w:style>
  <w:style w:type="paragraph" w:customStyle="1" w:styleId="11">
    <w:name w:val="Табличный_нумерация_11"/>
    <w:link w:val="118"/>
    <w:uiPriority w:val="99"/>
    <w:qFormat/>
    <w:rsid w:val="00966290"/>
    <w:pPr>
      <w:numPr>
        <w:numId w:val="16"/>
      </w:numPr>
      <w:spacing w:after="200" w:line="276" w:lineRule="auto"/>
      <w:jc w:val="both"/>
    </w:pPr>
    <w:rPr>
      <w:rFonts w:ascii="Times New Roman" w:eastAsia="Times New Roman" w:hAnsi="Times New Roman" w:cs="Times New Roman"/>
      <w:lang w:eastAsia="ru-RU"/>
    </w:rPr>
  </w:style>
  <w:style w:type="character" w:customStyle="1" w:styleId="118">
    <w:name w:val="Табличный_нумерация_11 Знак"/>
    <w:basedOn w:val="a8"/>
    <w:link w:val="11"/>
    <w:uiPriority w:val="99"/>
    <w:rsid w:val="00966290"/>
    <w:rPr>
      <w:rFonts w:ascii="Times New Roman" w:eastAsia="Times New Roman" w:hAnsi="Times New Roman" w:cs="Times New Roman"/>
      <w:lang w:eastAsia="ru-RU"/>
    </w:rPr>
  </w:style>
  <w:style w:type="paragraph" w:customStyle="1" w:styleId="110">
    <w:name w:val="Табличный_маркированный_11"/>
    <w:link w:val="119"/>
    <w:uiPriority w:val="99"/>
    <w:qFormat/>
    <w:rsid w:val="00966290"/>
    <w:pPr>
      <w:numPr>
        <w:numId w:val="17"/>
      </w:numPr>
      <w:spacing w:after="200" w:line="276" w:lineRule="auto"/>
      <w:jc w:val="both"/>
    </w:pPr>
    <w:rPr>
      <w:rFonts w:ascii="Times New Roman" w:eastAsia="Times New Roman" w:hAnsi="Times New Roman" w:cs="Times New Roman"/>
      <w:lang w:eastAsia="ru-RU"/>
    </w:rPr>
  </w:style>
  <w:style w:type="character" w:customStyle="1" w:styleId="119">
    <w:name w:val="Табличный_маркированный_11 Знак"/>
    <w:basedOn w:val="a8"/>
    <w:link w:val="110"/>
    <w:uiPriority w:val="99"/>
    <w:rsid w:val="00966290"/>
    <w:rPr>
      <w:rFonts w:ascii="Times New Roman" w:eastAsia="Times New Roman" w:hAnsi="Times New Roman" w:cs="Times New Roman"/>
      <w:lang w:eastAsia="ru-RU"/>
    </w:rPr>
  </w:style>
  <w:style w:type="table" w:customStyle="1" w:styleId="afffff8">
    <w:name w:val="без границ"/>
    <w:basedOn w:val="a9"/>
    <w:uiPriority w:val="99"/>
    <w:rsid w:val="00966290"/>
    <w:pPr>
      <w:spacing w:after="200" w:line="276"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afffff9">
    <w:name w:val="Примечание"/>
    <w:next w:val="a7"/>
    <w:link w:val="afffffa"/>
    <w:uiPriority w:val="99"/>
    <w:qFormat/>
    <w:rsid w:val="00966290"/>
    <w:pPr>
      <w:spacing w:after="200" w:line="276" w:lineRule="auto"/>
      <w:ind w:left="680" w:right="567" w:hanging="113"/>
    </w:pPr>
    <w:rPr>
      <w:rFonts w:ascii="Times New Roman" w:eastAsia="Times New Roman" w:hAnsi="Times New Roman" w:cs="Times New Roman"/>
      <w:sz w:val="24"/>
      <w:szCs w:val="24"/>
      <w:lang w:eastAsia="ru-RU"/>
    </w:rPr>
  </w:style>
  <w:style w:type="character" w:customStyle="1" w:styleId="afffffa">
    <w:name w:val="Примечание Знак"/>
    <w:basedOn w:val="afff2"/>
    <w:link w:val="afffff9"/>
    <w:uiPriority w:val="99"/>
    <w:rsid w:val="00966290"/>
    <w:rPr>
      <w:rFonts w:ascii="Times New Roman" w:eastAsia="Times New Roman" w:hAnsi="Times New Roman" w:cs="Times New Roman"/>
      <w:sz w:val="24"/>
      <w:szCs w:val="24"/>
      <w:lang w:eastAsia="ru-RU"/>
    </w:rPr>
  </w:style>
  <w:style w:type="character" w:customStyle="1" w:styleId="afffffb">
    <w:name w:val="Текст_Скрытый"/>
    <w:basedOn w:val="a8"/>
    <w:uiPriority w:val="99"/>
    <w:qFormat/>
    <w:rsid w:val="00966290"/>
    <w:rPr>
      <w:vanish/>
    </w:rPr>
  </w:style>
  <w:style w:type="character" w:customStyle="1" w:styleId="1f4">
    <w:name w:val="Замещающий текст1"/>
    <w:basedOn w:val="a8"/>
    <w:uiPriority w:val="99"/>
    <w:semiHidden/>
    <w:rsid w:val="00966290"/>
    <w:rPr>
      <w:color w:val="808080"/>
    </w:rPr>
  </w:style>
  <w:style w:type="paragraph" w:customStyle="1" w:styleId="1f5">
    <w:name w:val="Заголовок оглавления1"/>
    <w:basedOn w:val="15"/>
    <w:next w:val="a6"/>
    <w:uiPriority w:val="99"/>
    <w:unhideWhenUsed/>
    <w:qFormat/>
    <w:rsid w:val="00966290"/>
    <w:pPr>
      <w:outlineLvl w:val="9"/>
    </w:pPr>
    <w:rPr>
      <w:lang w:eastAsia="ru-RU"/>
    </w:rPr>
  </w:style>
  <w:style w:type="paragraph" w:customStyle="1" w:styleId="Standard">
    <w:name w:val="Standard"/>
    <w:uiPriority w:val="99"/>
    <w:rsid w:val="00966290"/>
    <w:pPr>
      <w:suppressAutoHyphens/>
      <w:autoSpaceDN w:val="0"/>
      <w:spacing w:after="200" w:line="276" w:lineRule="auto"/>
      <w:textAlignment w:val="baseline"/>
    </w:pPr>
    <w:rPr>
      <w:rFonts w:ascii="Times New Roman" w:eastAsia="Times New Roman" w:hAnsi="Times New Roman" w:cs="Times New Roman"/>
      <w:kern w:val="3"/>
      <w:sz w:val="24"/>
      <w:szCs w:val="24"/>
      <w:lang w:eastAsia="ru-RU"/>
    </w:rPr>
  </w:style>
  <w:style w:type="paragraph" w:customStyle="1" w:styleId="Heading">
    <w:name w:val="Heading"/>
    <w:basedOn w:val="Standard"/>
    <w:next w:val="Textbody"/>
    <w:rsid w:val="00966290"/>
    <w:pPr>
      <w:keepNext/>
      <w:spacing w:before="240" w:after="120"/>
    </w:pPr>
    <w:rPr>
      <w:rFonts w:ascii="Arial" w:eastAsia="Microsoft YaHei" w:hAnsi="Arial" w:cs="Mangal"/>
      <w:sz w:val="28"/>
      <w:szCs w:val="28"/>
    </w:rPr>
  </w:style>
  <w:style w:type="paragraph" w:customStyle="1" w:styleId="Textbody">
    <w:name w:val="Text body"/>
    <w:basedOn w:val="Standard"/>
    <w:rsid w:val="00966290"/>
    <w:pPr>
      <w:spacing w:after="120"/>
    </w:pPr>
  </w:style>
  <w:style w:type="paragraph" w:customStyle="1" w:styleId="Index">
    <w:name w:val="Index"/>
    <w:basedOn w:val="Standard"/>
    <w:rsid w:val="00966290"/>
    <w:pPr>
      <w:suppressLineNumbers/>
    </w:pPr>
    <w:rPr>
      <w:rFonts w:cs="Mangal"/>
    </w:rPr>
  </w:style>
  <w:style w:type="character" w:customStyle="1" w:styleId="StrongEmphasis">
    <w:name w:val="Strong Emphasis"/>
    <w:basedOn w:val="a8"/>
    <w:rsid w:val="00966290"/>
    <w:rPr>
      <w:b/>
      <w:bCs/>
    </w:rPr>
  </w:style>
  <w:style w:type="character" w:styleId="afffffc">
    <w:name w:val="Placeholder Text"/>
    <w:basedOn w:val="a8"/>
    <w:uiPriority w:val="99"/>
    <w:semiHidden/>
    <w:rsid w:val="00966290"/>
    <w:rPr>
      <w:color w:val="808080"/>
    </w:rPr>
  </w:style>
  <w:style w:type="paragraph" w:styleId="afffffd">
    <w:name w:val="annotation text"/>
    <w:basedOn w:val="a6"/>
    <w:link w:val="afffffe"/>
    <w:uiPriority w:val="99"/>
    <w:semiHidden/>
    <w:rsid w:val="00966290"/>
    <w:pPr>
      <w:spacing w:after="0" w:line="240" w:lineRule="auto"/>
    </w:pPr>
    <w:rPr>
      <w:rFonts w:ascii="Times New Roman" w:eastAsia="Times New Roman" w:hAnsi="Times New Roman" w:cs="Times New Roman"/>
      <w:sz w:val="20"/>
      <w:szCs w:val="20"/>
      <w:lang w:eastAsia="ru-RU"/>
    </w:rPr>
  </w:style>
  <w:style w:type="character" w:customStyle="1" w:styleId="afffffe">
    <w:name w:val="Текст примечания Знак"/>
    <w:basedOn w:val="a8"/>
    <w:link w:val="afffffd"/>
    <w:uiPriority w:val="99"/>
    <w:semiHidden/>
    <w:rsid w:val="00966290"/>
    <w:rPr>
      <w:rFonts w:ascii="Times New Roman" w:eastAsia="Times New Roman" w:hAnsi="Times New Roman" w:cs="Times New Roman"/>
      <w:sz w:val="20"/>
      <w:szCs w:val="20"/>
      <w:lang w:eastAsia="ru-RU"/>
    </w:rPr>
  </w:style>
  <w:style w:type="paragraph" w:styleId="2f3">
    <w:name w:val="List Bullet 2"/>
    <w:basedOn w:val="a6"/>
    <w:uiPriority w:val="99"/>
    <w:rsid w:val="00966290"/>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styleId="44">
    <w:name w:val="List Bullet 4"/>
    <w:basedOn w:val="a6"/>
    <w:uiPriority w:val="99"/>
    <w:rsid w:val="00966290"/>
    <w:pPr>
      <w:tabs>
        <w:tab w:val="num" w:pos="1209"/>
      </w:tabs>
      <w:spacing w:after="0" w:line="240" w:lineRule="auto"/>
      <w:ind w:left="1209" w:hanging="360"/>
    </w:pPr>
    <w:rPr>
      <w:rFonts w:ascii="Times New Roman" w:eastAsia="Times New Roman" w:hAnsi="Times New Roman" w:cs="Times New Roman"/>
      <w:sz w:val="24"/>
      <w:szCs w:val="24"/>
      <w:lang w:eastAsia="ru-RU"/>
    </w:rPr>
  </w:style>
  <w:style w:type="paragraph" w:styleId="54">
    <w:name w:val="List Bullet 5"/>
    <w:basedOn w:val="a6"/>
    <w:uiPriority w:val="99"/>
    <w:rsid w:val="00966290"/>
    <w:pPr>
      <w:tabs>
        <w:tab w:val="num" w:pos="1492"/>
      </w:tabs>
      <w:spacing w:after="0" w:line="240" w:lineRule="auto"/>
      <w:ind w:left="1492" w:hanging="360"/>
    </w:pPr>
    <w:rPr>
      <w:rFonts w:ascii="Times New Roman" w:eastAsia="Times New Roman" w:hAnsi="Times New Roman" w:cs="Times New Roman"/>
      <w:sz w:val="24"/>
      <w:szCs w:val="24"/>
      <w:lang w:eastAsia="ru-RU"/>
    </w:rPr>
  </w:style>
  <w:style w:type="character" w:customStyle="1" w:styleId="iceouttxt">
    <w:name w:val="iceouttxt"/>
    <w:basedOn w:val="a8"/>
    <w:uiPriority w:val="99"/>
    <w:rsid w:val="00966290"/>
  </w:style>
  <w:style w:type="character" w:customStyle="1" w:styleId="affffff">
    <w:name w:val="Гипертекстовая ссылка"/>
    <w:basedOn w:val="a8"/>
    <w:rsid w:val="00966290"/>
    <w:rPr>
      <w:color w:val="auto"/>
    </w:rPr>
  </w:style>
  <w:style w:type="character" w:customStyle="1" w:styleId="affffff0">
    <w:name w:val="Основной текст_"/>
    <w:basedOn w:val="a8"/>
    <w:link w:val="1f6"/>
    <w:locked/>
    <w:rsid w:val="00966290"/>
    <w:rPr>
      <w:sz w:val="27"/>
      <w:szCs w:val="27"/>
      <w:shd w:val="clear" w:color="auto" w:fill="FFFFFF"/>
    </w:rPr>
  </w:style>
  <w:style w:type="paragraph" w:customStyle="1" w:styleId="1f6">
    <w:name w:val="Основной текст1"/>
    <w:basedOn w:val="a6"/>
    <w:link w:val="affffff0"/>
    <w:rsid w:val="00966290"/>
    <w:pPr>
      <w:shd w:val="clear" w:color="auto" w:fill="FFFFFF"/>
      <w:spacing w:before="360" w:after="0" w:line="322" w:lineRule="exact"/>
      <w:jc w:val="both"/>
    </w:pPr>
    <w:rPr>
      <w:sz w:val="27"/>
      <w:szCs w:val="27"/>
    </w:rPr>
  </w:style>
  <w:style w:type="paragraph" w:customStyle="1" w:styleId="3d">
    <w:name w:val="Знак3 Знак Знак Знак Знак Знак Знак Знак Знак Знак Знак Знак Знак Знак Знак Знак"/>
    <w:basedOn w:val="a6"/>
    <w:uiPriority w:val="99"/>
    <w:rsid w:val="00966290"/>
    <w:pPr>
      <w:spacing w:after="0" w:line="240" w:lineRule="auto"/>
    </w:pPr>
    <w:rPr>
      <w:rFonts w:ascii="Verdana" w:eastAsia="Times New Roman" w:hAnsi="Verdana" w:cs="Verdana"/>
      <w:sz w:val="20"/>
      <w:szCs w:val="20"/>
      <w:lang w:val="en-US"/>
    </w:rPr>
  </w:style>
  <w:style w:type="character" w:customStyle="1" w:styleId="affffff1">
    <w:name w:val="номер страницы"/>
    <w:basedOn w:val="a8"/>
    <w:uiPriority w:val="99"/>
    <w:rsid w:val="00966290"/>
  </w:style>
  <w:style w:type="character" w:customStyle="1" w:styleId="affffff2">
    <w:name w:val="знак сноски"/>
    <w:uiPriority w:val="99"/>
    <w:rsid w:val="00966290"/>
    <w:rPr>
      <w:vertAlign w:val="superscript"/>
    </w:rPr>
  </w:style>
  <w:style w:type="paragraph" w:styleId="3e">
    <w:name w:val="Body Text Indent 3"/>
    <w:basedOn w:val="a6"/>
    <w:link w:val="3f"/>
    <w:rsid w:val="00966290"/>
    <w:pPr>
      <w:autoSpaceDE w:val="0"/>
      <w:autoSpaceDN w:val="0"/>
      <w:spacing w:after="120" w:line="240" w:lineRule="auto"/>
      <w:ind w:left="283"/>
    </w:pPr>
    <w:rPr>
      <w:rFonts w:ascii="Times New Roman" w:eastAsia="Times New Roman" w:hAnsi="Times New Roman" w:cs="Times New Roman"/>
      <w:sz w:val="16"/>
      <w:szCs w:val="16"/>
      <w:lang w:eastAsia="ru-RU"/>
    </w:rPr>
  </w:style>
  <w:style w:type="character" w:customStyle="1" w:styleId="3f">
    <w:name w:val="Основной текст с отступом 3 Знак"/>
    <w:basedOn w:val="a8"/>
    <w:link w:val="3e"/>
    <w:rsid w:val="00966290"/>
    <w:rPr>
      <w:rFonts w:ascii="Times New Roman" w:eastAsia="Times New Roman" w:hAnsi="Times New Roman" w:cs="Times New Roman"/>
      <w:sz w:val="16"/>
      <w:szCs w:val="16"/>
      <w:lang w:eastAsia="ru-RU"/>
    </w:rPr>
  </w:style>
  <w:style w:type="paragraph" w:customStyle="1" w:styleId="45">
    <w:name w:val="заголовок 4"/>
    <w:basedOn w:val="a6"/>
    <w:next w:val="a6"/>
    <w:uiPriority w:val="99"/>
    <w:rsid w:val="00966290"/>
    <w:pPr>
      <w:keepNext/>
      <w:autoSpaceDE w:val="0"/>
      <w:autoSpaceDN w:val="0"/>
      <w:spacing w:after="0" w:line="240" w:lineRule="auto"/>
      <w:jc w:val="center"/>
    </w:pPr>
    <w:rPr>
      <w:rFonts w:ascii="Times New Roman" w:eastAsia="Times New Roman" w:hAnsi="Times New Roman" w:cs="Times New Roman"/>
      <w:noProof/>
      <w:sz w:val="32"/>
      <w:szCs w:val="32"/>
      <w:lang w:val="en-US" w:eastAsia="ru-RU"/>
    </w:rPr>
  </w:style>
  <w:style w:type="paragraph" w:customStyle="1" w:styleId="affffff3">
    <w:name w:val="текст сноски"/>
    <w:basedOn w:val="a6"/>
    <w:uiPriority w:val="99"/>
    <w:rsid w:val="00966290"/>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62">
    <w:name w:val="заголовок 6"/>
    <w:basedOn w:val="a6"/>
    <w:next w:val="a6"/>
    <w:uiPriority w:val="99"/>
    <w:rsid w:val="00966290"/>
    <w:pPr>
      <w:keepNext/>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82">
    <w:name w:val="заголовок 8"/>
    <w:basedOn w:val="a6"/>
    <w:next w:val="a6"/>
    <w:uiPriority w:val="99"/>
    <w:rsid w:val="00966290"/>
    <w:pPr>
      <w:keepNext/>
      <w:autoSpaceDE w:val="0"/>
      <w:autoSpaceDN w:val="0"/>
      <w:spacing w:after="0" w:line="240" w:lineRule="auto"/>
      <w:ind w:left="570"/>
    </w:pPr>
    <w:rPr>
      <w:rFonts w:ascii="Times New Roman" w:eastAsia="Times New Roman" w:hAnsi="Times New Roman" w:cs="Times New Roman"/>
      <w:noProof/>
      <w:sz w:val="28"/>
      <w:szCs w:val="28"/>
      <w:lang w:val="en-US" w:eastAsia="ru-RU"/>
    </w:rPr>
  </w:style>
  <w:style w:type="paragraph" w:customStyle="1" w:styleId="txt">
    <w:name w:val="txt"/>
    <w:basedOn w:val="a6"/>
    <w:uiPriority w:val="99"/>
    <w:rsid w:val="00966290"/>
    <w:pPr>
      <w:spacing w:before="100" w:beforeAutospacing="1" w:after="100" w:afterAutospacing="1" w:line="240" w:lineRule="auto"/>
      <w:ind w:left="40" w:right="40"/>
      <w:jc w:val="both"/>
    </w:pPr>
    <w:rPr>
      <w:rFonts w:ascii="Times New Roman" w:eastAsia="Times New Roman" w:hAnsi="Times New Roman" w:cs="Times New Roman"/>
      <w:color w:val="000066"/>
      <w:sz w:val="32"/>
      <w:szCs w:val="32"/>
      <w:lang w:eastAsia="ru-RU"/>
    </w:rPr>
  </w:style>
  <w:style w:type="paragraph" w:customStyle="1" w:styleId="1f7">
    <w:name w:val="заголовок 1"/>
    <w:basedOn w:val="a6"/>
    <w:next w:val="a6"/>
    <w:uiPriority w:val="99"/>
    <w:rsid w:val="00966290"/>
    <w:pPr>
      <w:keepNext/>
      <w:autoSpaceDE w:val="0"/>
      <w:autoSpaceDN w:val="0"/>
      <w:spacing w:before="60" w:after="0" w:line="240" w:lineRule="auto"/>
    </w:pPr>
    <w:rPr>
      <w:rFonts w:ascii="Times New Roman" w:eastAsia="Times New Roman" w:hAnsi="Times New Roman" w:cs="Times New Roman"/>
      <w:sz w:val="24"/>
      <w:szCs w:val="24"/>
      <w:lang w:eastAsia="ru-RU"/>
    </w:rPr>
  </w:style>
  <w:style w:type="character" w:customStyle="1" w:styleId="affffff4">
    <w:name w:val="Основной шрифт"/>
    <w:uiPriority w:val="99"/>
    <w:rsid w:val="00966290"/>
  </w:style>
  <w:style w:type="paragraph" w:customStyle="1" w:styleId="BodyText21">
    <w:name w:val="Body Text 21"/>
    <w:basedOn w:val="a6"/>
    <w:uiPriority w:val="99"/>
    <w:rsid w:val="00966290"/>
    <w:pPr>
      <w:autoSpaceDE w:val="0"/>
      <w:autoSpaceDN w:val="0"/>
      <w:spacing w:after="0" w:line="240" w:lineRule="auto"/>
      <w:jc w:val="center"/>
    </w:pPr>
    <w:rPr>
      <w:rFonts w:ascii="Times New Roman" w:eastAsia="Times New Roman" w:hAnsi="Times New Roman" w:cs="Times New Roman"/>
      <w:sz w:val="28"/>
      <w:szCs w:val="28"/>
      <w:lang w:eastAsia="ru-RU"/>
    </w:rPr>
  </w:style>
  <w:style w:type="character" w:customStyle="1" w:styleId="FontStyle55">
    <w:name w:val="Font Style55"/>
    <w:basedOn w:val="a8"/>
    <w:uiPriority w:val="99"/>
    <w:rsid w:val="00966290"/>
    <w:rPr>
      <w:rFonts w:ascii="Arial" w:hAnsi="Arial" w:cs="Arial"/>
      <w:sz w:val="20"/>
      <w:szCs w:val="20"/>
    </w:rPr>
  </w:style>
  <w:style w:type="paragraph" w:customStyle="1" w:styleId="affffff5">
    <w:name w:val="Требования"/>
    <w:basedOn w:val="2f2"/>
    <w:uiPriority w:val="99"/>
    <w:locked/>
    <w:rsid w:val="00966290"/>
    <w:pPr>
      <w:numPr>
        <w:ilvl w:val="0"/>
      </w:numPr>
      <w:tabs>
        <w:tab w:val="clear" w:pos="1134"/>
        <w:tab w:val="num" w:pos="1492"/>
      </w:tabs>
      <w:snapToGrid w:val="0"/>
      <w:spacing w:line="240" w:lineRule="auto"/>
      <w:ind w:right="567" w:firstLine="567"/>
    </w:pPr>
    <w:rPr>
      <w:bCs w:val="0"/>
      <w:i/>
    </w:rPr>
  </w:style>
  <w:style w:type="paragraph" w:customStyle="1" w:styleId="120">
    <w:name w:val="Табличный_таблица_12"/>
    <w:basedOn w:val="a6"/>
    <w:link w:val="121"/>
    <w:uiPriority w:val="99"/>
    <w:rsid w:val="00966290"/>
    <w:pPr>
      <w:snapToGrid w:val="0"/>
      <w:spacing w:after="0" w:line="240" w:lineRule="auto"/>
      <w:jc w:val="center"/>
    </w:pPr>
    <w:rPr>
      <w:rFonts w:ascii="Times New Roman" w:eastAsia="Times New Roman" w:hAnsi="Times New Roman" w:cs="Times New Roman"/>
      <w:sz w:val="24"/>
      <w:szCs w:val="24"/>
      <w:lang w:eastAsia="ru-RU"/>
    </w:rPr>
  </w:style>
  <w:style w:type="character" w:customStyle="1" w:styleId="affffff6">
    <w:name w:val="Текст_Ж"/>
    <w:basedOn w:val="afff2"/>
    <w:uiPriority w:val="99"/>
    <w:rsid w:val="00966290"/>
    <w:rPr>
      <w:rFonts w:ascii="Times New Roman" w:eastAsia="Times New Roman" w:hAnsi="Times New Roman" w:cs="Times New Roman"/>
      <w:b/>
      <w:bCs/>
      <w:sz w:val="24"/>
      <w:szCs w:val="24"/>
      <w:lang w:val="ru-RU" w:eastAsia="ru-RU"/>
    </w:rPr>
  </w:style>
  <w:style w:type="character" w:customStyle="1" w:styleId="121">
    <w:name w:val="Табличный_таблица_12 Знак"/>
    <w:basedOn w:val="a8"/>
    <w:link w:val="120"/>
    <w:uiPriority w:val="99"/>
    <w:locked/>
    <w:rsid w:val="00966290"/>
    <w:rPr>
      <w:rFonts w:ascii="Times New Roman" w:eastAsia="Times New Roman" w:hAnsi="Times New Roman" w:cs="Times New Roman"/>
      <w:sz w:val="24"/>
      <w:szCs w:val="24"/>
      <w:lang w:eastAsia="ru-RU"/>
    </w:rPr>
  </w:style>
  <w:style w:type="character" w:customStyle="1" w:styleId="affffff7">
    <w:name w:val="Текст_обычный"/>
    <w:basedOn w:val="affffff6"/>
    <w:uiPriority w:val="99"/>
    <w:rsid w:val="00966290"/>
    <w:rPr>
      <w:rFonts w:ascii="Times New Roman" w:eastAsia="Times New Roman" w:hAnsi="Times New Roman" w:cs="Times New Roman"/>
      <w:b/>
      <w:bCs/>
      <w:sz w:val="24"/>
      <w:szCs w:val="24"/>
      <w:lang w:val="ru-RU" w:eastAsia="ru-RU"/>
    </w:rPr>
  </w:style>
  <w:style w:type="paragraph" w:customStyle="1" w:styleId="xl25">
    <w:name w:val="xl25"/>
    <w:basedOn w:val="a6"/>
    <w:uiPriority w:val="99"/>
    <w:rsid w:val="0096629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character" w:customStyle="1" w:styleId="FontStyle11">
    <w:name w:val="Font Style11"/>
    <w:uiPriority w:val="99"/>
    <w:rsid w:val="00966290"/>
    <w:rPr>
      <w:rFonts w:ascii="Times New Roman" w:hAnsi="Times New Roman" w:cs="Times New Roman"/>
      <w:sz w:val="26"/>
      <w:szCs w:val="26"/>
    </w:rPr>
  </w:style>
  <w:style w:type="paragraph" w:customStyle="1" w:styleId="Style2">
    <w:name w:val="Style2"/>
    <w:basedOn w:val="a6"/>
    <w:uiPriority w:val="99"/>
    <w:rsid w:val="009662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662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6"/>
    <w:uiPriority w:val="99"/>
    <w:rsid w:val="009662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8">
    <w:name w:val="Содержимое таблицы"/>
    <w:basedOn w:val="a6"/>
    <w:rsid w:val="00966290"/>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xl68">
    <w:name w:val="xl68"/>
    <w:basedOn w:val="a6"/>
    <w:uiPriority w:val="99"/>
    <w:rsid w:val="0096629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pPr>
    <w:rPr>
      <w:rFonts w:ascii="Calibri" w:eastAsia="Times New Roman" w:hAnsi="Calibri" w:cs="Calibri"/>
      <w:color w:val="000000"/>
      <w:sz w:val="24"/>
      <w:szCs w:val="24"/>
      <w:lang w:eastAsia="ru-RU"/>
    </w:rPr>
  </w:style>
  <w:style w:type="paragraph" w:customStyle="1" w:styleId="xl69">
    <w:name w:val="xl69"/>
    <w:basedOn w:val="a6"/>
    <w:uiPriority w:val="99"/>
    <w:rsid w:val="0096629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2f4">
    <w:name w:val="Обычный2"/>
    <w:uiPriority w:val="99"/>
    <w:rsid w:val="00966290"/>
    <w:pPr>
      <w:spacing w:before="100" w:after="100" w:line="240" w:lineRule="auto"/>
    </w:pPr>
    <w:rPr>
      <w:rFonts w:ascii="Times New Roman" w:eastAsia="Times New Roman" w:hAnsi="Times New Roman" w:cs="Times New Roman"/>
      <w:sz w:val="24"/>
      <w:szCs w:val="24"/>
      <w:lang w:eastAsia="ru-RU"/>
    </w:rPr>
  </w:style>
  <w:style w:type="paragraph" w:customStyle="1" w:styleId="1f8">
    <w:name w:val="Таблица 1"/>
    <w:basedOn w:val="a6"/>
    <w:link w:val="1f9"/>
    <w:uiPriority w:val="99"/>
    <w:rsid w:val="00966290"/>
    <w:pPr>
      <w:widowControl w:val="0"/>
      <w:autoSpaceDE w:val="0"/>
      <w:autoSpaceDN w:val="0"/>
      <w:spacing w:after="0" w:line="240" w:lineRule="auto"/>
      <w:ind w:left="-57" w:right="-57"/>
      <w:jc w:val="center"/>
      <w:textAlignment w:val="baseline"/>
    </w:pPr>
    <w:rPr>
      <w:rFonts w:ascii="Times New Roman" w:eastAsia="Times New Roman" w:hAnsi="Times New Roman" w:cs="Times New Roman"/>
      <w:kern w:val="3"/>
      <w:sz w:val="24"/>
      <w:szCs w:val="24"/>
      <w:lang w:eastAsia="ru-RU"/>
    </w:rPr>
  </w:style>
  <w:style w:type="character" w:customStyle="1" w:styleId="1f9">
    <w:name w:val="Таблица 1 Знак"/>
    <w:link w:val="1f8"/>
    <w:uiPriority w:val="99"/>
    <w:locked/>
    <w:rsid w:val="00966290"/>
    <w:rPr>
      <w:rFonts w:ascii="Times New Roman" w:eastAsia="Times New Roman" w:hAnsi="Times New Roman" w:cs="Times New Roman"/>
      <w:kern w:val="3"/>
      <w:sz w:val="24"/>
      <w:szCs w:val="24"/>
      <w:lang w:eastAsia="ru-RU"/>
    </w:rPr>
  </w:style>
  <w:style w:type="paragraph" w:customStyle="1" w:styleId="1fa">
    <w:name w:val="Рецензия1"/>
    <w:hidden/>
    <w:uiPriority w:val="99"/>
    <w:semiHidden/>
    <w:rsid w:val="00966290"/>
    <w:pPr>
      <w:spacing w:after="0" w:line="240" w:lineRule="auto"/>
    </w:pPr>
    <w:rPr>
      <w:rFonts w:ascii="Times New Roman" w:eastAsia="Times New Roman" w:hAnsi="Times New Roman" w:cs="Times New Roman"/>
      <w:sz w:val="24"/>
      <w:szCs w:val="24"/>
      <w:lang w:eastAsia="ru-RU"/>
    </w:rPr>
  </w:style>
  <w:style w:type="paragraph" w:customStyle="1" w:styleId="affffff9">
    <w:name w:val="Знак"/>
    <w:basedOn w:val="a6"/>
    <w:uiPriority w:val="99"/>
    <w:rsid w:val="00966290"/>
    <w:pPr>
      <w:spacing w:after="0" w:line="240" w:lineRule="auto"/>
    </w:pPr>
    <w:rPr>
      <w:rFonts w:ascii="Verdana" w:eastAsia="Times New Roman" w:hAnsi="Verdana" w:cs="Verdana"/>
      <w:sz w:val="20"/>
      <w:szCs w:val="20"/>
      <w:lang w:val="en-US"/>
    </w:rPr>
  </w:style>
  <w:style w:type="paragraph" w:customStyle="1" w:styleId="ConsCell">
    <w:name w:val="ConsCell"/>
    <w:uiPriority w:val="99"/>
    <w:rsid w:val="00966290"/>
    <w:pPr>
      <w:widowControl w:val="0"/>
      <w:autoSpaceDE w:val="0"/>
      <w:autoSpaceDN w:val="0"/>
      <w:adjustRightInd w:val="0"/>
      <w:spacing w:after="0" w:line="240" w:lineRule="auto"/>
      <w:ind w:left="96" w:right="19772"/>
    </w:pPr>
    <w:rPr>
      <w:rFonts w:ascii="Arial" w:eastAsia="Times New Roman" w:hAnsi="Arial" w:cs="Arial"/>
      <w:sz w:val="20"/>
      <w:szCs w:val="20"/>
      <w:lang w:eastAsia="ru-RU"/>
    </w:rPr>
  </w:style>
  <w:style w:type="character" w:customStyle="1" w:styleId="affffffa">
    <w:name w:val="Знак Знак"/>
    <w:uiPriority w:val="99"/>
    <w:rsid w:val="00966290"/>
    <w:rPr>
      <w:rFonts w:ascii="Times New Roman" w:hAnsi="Times New Roman" w:cs="Times New Roman"/>
      <w:b/>
      <w:bCs/>
      <w:i/>
      <w:iCs/>
      <w:sz w:val="24"/>
      <w:szCs w:val="24"/>
    </w:rPr>
  </w:style>
  <w:style w:type="paragraph" w:customStyle="1" w:styleId="1fb">
    <w:name w:val="Знак1"/>
    <w:basedOn w:val="a6"/>
    <w:uiPriority w:val="99"/>
    <w:rsid w:val="00966290"/>
    <w:pPr>
      <w:spacing w:after="0" w:line="240" w:lineRule="auto"/>
    </w:pPr>
    <w:rPr>
      <w:rFonts w:ascii="Verdana" w:eastAsia="Times New Roman" w:hAnsi="Verdana" w:cs="Verdana"/>
      <w:sz w:val="20"/>
      <w:szCs w:val="20"/>
      <w:lang w:val="en-US"/>
    </w:rPr>
  </w:style>
  <w:style w:type="paragraph" w:styleId="2f5">
    <w:name w:val="List Number 2"/>
    <w:basedOn w:val="a6"/>
    <w:uiPriority w:val="99"/>
    <w:rsid w:val="00966290"/>
    <w:pPr>
      <w:spacing w:after="0" w:line="240" w:lineRule="auto"/>
      <w:ind w:left="426"/>
    </w:pPr>
    <w:rPr>
      <w:rFonts w:ascii="Times New Roman" w:eastAsia="Times New Roman" w:hAnsi="Times New Roman" w:cs="Times New Roman"/>
      <w:sz w:val="24"/>
      <w:szCs w:val="24"/>
      <w:lang w:eastAsia="ru-RU"/>
    </w:rPr>
  </w:style>
  <w:style w:type="paragraph" w:styleId="affffffb">
    <w:name w:val="annotation subject"/>
    <w:basedOn w:val="afffffd"/>
    <w:next w:val="afffffd"/>
    <w:link w:val="affffffc"/>
    <w:uiPriority w:val="99"/>
    <w:semiHidden/>
    <w:rsid w:val="00966290"/>
    <w:rPr>
      <w:b/>
      <w:bCs/>
    </w:rPr>
  </w:style>
  <w:style w:type="character" w:customStyle="1" w:styleId="affffffc">
    <w:name w:val="Тема примечания Знак"/>
    <w:basedOn w:val="afffffe"/>
    <w:link w:val="affffffb"/>
    <w:uiPriority w:val="99"/>
    <w:semiHidden/>
    <w:rsid w:val="00966290"/>
    <w:rPr>
      <w:rFonts w:ascii="Times New Roman" w:eastAsia="Times New Roman" w:hAnsi="Times New Roman" w:cs="Times New Roman"/>
      <w:b/>
      <w:bCs/>
      <w:sz w:val="20"/>
      <w:szCs w:val="20"/>
      <w:lang w:eastAsia="ru-RU"/>
    </w:rPr>
  </w:style>
  <w:style w:type="paragraph" w:styleId="55">
    <w:name w:val="List Number 5"/>
    <w:basedOn w:val="a6"/>
    <w:uiPriority w:val="99"/>
    <w:rsid w:val="00966290"/>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styleId="2f6">
    <w:name w:val="List 2"/>
    <w:basedOn w:val="a6"/>
    <w:uiPriority w:val="99"/>
    <w:rsid w:val="00966290"/>
    <w:pPr>
      <w:spacing w:after="0" w:line="240" w:lineRule="auto"/>
      <w:ind w:left="566" w:hanging="283"/>
    </w:pPr>
    <w:rPr>
      <w:rFonts w:ascii="Times New Roman" w:eastAsia="Times New Roman" w:hAnsi="Times New Roman" w:cs="Times New Roman"/>
      <w:sz w:val="24"/>
      <w:szCs w:val="24"/>
      <w:lang w:eastAsia="ru-RU"/>
    </w:rPr>
  </w:style>
  <w:style w:type="paragraph" w:styleId="2f7">
    <w:name w:val="List Continue 2"/>
    <w:basedOn w:val="a6"/>
    <w:uiPriority w:val="99"/>
    <w:rsid w:val="00966290"/>
    <w:pPr>
      <w:spacing w:after="120" w:line="240" w:lineRule="auto"/>
      <w:ind w:left="566"/>
    </w:pPr>
    <w:rPr>
      <w:rFonts w:ascii="Times New Roman" w:eastAsia="Times New Roman" w:hAnsi="Times New Roman" w:cs="Times New Roman"/>
      <w:sz w:val="24"/>
      <w:szCs w:val="24"/>
      <w:lang w:eastAsia="ru-RU"/>
    </w:rPr>
  </w:style>
  <w:style w:type="paragraph" w:styleId="affffffd">
    <w:name w:val="Note Heading"/>
    <w:basedOn w:val="a6"/>
    <w:next w:val="a6"/>
    <w:link w:val="affffffe"/>
    <w:uiPriority w:val="99"/>
    <w:rsid w:val="00966290"/>
    <w:pPr>
      <w:spacing w:after="0" w:line="240" w:lineRule="auto"/>
    </w:pPr>
    <w:rPr>
      <w:rFonts w:ascii="Times New Roman" w:eastAsia="Times New Roman" w:hAnsi="Times New Roman" w:cs="Times New Roman"/>
      <w:sz w:val="24"/>
      <w:szCs w:val="24"/>
      <w:lang w:eastAsia="ru-RU"/>
    </w:rPr>
  </w:style>
  <w:style w:type="character" w:customStyle="1" w:styleId="affffffe">
    <w:name w:val="Заголовок записки Знак"/>
    <w:basedOn w:val="a8"/>
    <w:link w:val="affffffd"/>
    <w:uiPriority w:val="99"/>
    <w:rsid w:val="00966290"/>
    <w:rPr>
      <w:rFonts w:ascii="Times New Roman" w:eastAsia="Times New Roman" w:hAnsi="Times New Roman" w:cs="Times New Roman"/>
      <w:sz w:val="24"/>
      <w:szCs w:val="24"/>
      <w:lang w:eastAsia="ru-RU"/>
    </w:rPr>
  </w:style>
  <w:style w:type="paragraph" w:styleId="afffffff">
    <w:name w:val="Salutation"/>
    <w:basedOn w:val="a6"/>
    <w:link w:val="afffffff0"/>
    <w:uiPriority w:val="99"/>
    <w:rsid w:val="00966290"/>
    <w:pPr>
      <w:spacing w:after="0" w:line="240" w:lineRule="auto"/>
    </w:pPr>
    <w:rPr>
      <w:rFonts w:ascii="Times New Roman" w:eastAsia="Times New Roman" w:hAnsi="Times New Roman" w:cs="Times New Roman"/>
      <w:sz w:val="20"/>
      <w:szCs w:val="20"/>
      <w:lang w:eastAsia="ru-RU"/>
    </w:rPr>
  </w:style>
  <w:style w:type="character" w:customStyle="1" w:styleId="afffffff0">
    <w:name w:val="Приветствие Знак"/>
    <w:basedOn w:val="a8"/>
    <w:link w:val="afffffff"/>
    <w:uiPriority w:val="99"/>
    <w:rsid w:val="00966290"/>
    <w:rPr>
      <w:rFonts w:ascii="Times New Roman" w:eastAsia="Times New Roman" w:hAnsi="Times New Roman" w:cs="Times New Roman"/>
      <w:sz w:val="20"/>
      <w:szCs w:val="20"/>
      <w:lang w:eastAsia="ru-RU"/>
    </w:rPr>
  </w:style>
  <w:style w:type="paragraph" w:customStyle="1" w:styleId="ConsNonformat">
    <w:name w:val="ConsNonformat"/>
    <w:uiPriority w:val="99"/>
    <w:rsid w:val="009662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W8Num1z0">
    <w:name w:val="WW8Num1z0"/>
    <w:uiPriority w:val="99"/>
    <w:rsid w:val="00966290"/>
    <w:rPr>
      <w:rFonts w:ascii="Symbol" w:hAnsi="Symbol" w:cs="Symbol"/>
      <w:sz w:val="18"/>
      <w:szCs w:val="18"/>
    </w:rPr>
  </w:style>
  <w:style w:type="character" w:customStyle="1" w:styleId="Absatz-Standardschriftart">
    <w:name w:val="Absatz-Standardschriftart"/>
    <w:uiPriority w:val="99"/>
    <w:rsid w:val="00966290"/>
  </w:style>
  <w:style w:type="character" w:customStyle="1" w:styleId="WW8Num2z0">
    <w:name w:val="WW8Num2z0"/>
    <w:uiPriority w:val="99"/>
    <w:rsid w:val="00966290"/>
    <w:rPr>
      <w:rFonts w:ascii="Symbol" w:hAnsi="Symbol" w:cs="Symbol"/>
      <w:sz w:val="18"/>
      <w:szCs w:val="18"/>
    </w:rPr>
  </w:style>
  <w:style w:type="paragraph" w:customStyle="1" w:styleId="72">
    <w:name w:val="Знак7 Знак Знак Знак Знак Знак Знак Знак"/>
    <w:basedOn w:val="a6"/>
    <w:uiPriority w:val="99"/>
    <w:rsid w:val="009662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30">
    <w:name w:val="Основной текст + 13"/>
    <w:aliases w:val="5 pt19"/>
    <w:uiPriority w:val="99"/>
    <w:rsid w:val="00966290"/>
    <w:rPr>
      <w:rFonts w:ascii="Times New Roman" w:hAnsi="Times New Roman" w:cs="Times New Roman"/>
      <w:sz w:val="27"/>
      <w:szCs w:val="27"/>
      <w:shd w:val="clear" w:color="auto" w:fill="FFFFFF"/>
    </w:rPr>
  </w:style>
  <w:style w:type="character" w:customStyle="1" w:styleId="afffffff1">
    <w:name w:val="Цветовое выделение"/>
    <w:uiPriority w:val="99"/>
    <w:rsid w:val="00966290"/>
    <w:rPr>
      <w:b/>
      <w:bCs/>
      <w:color w:val="000080"/>
    </w:rPr>
  </w:style>
  <w:style w:type="character" w:customStyle="1" w:styleId="epm">
    <w:name w:val="epm"/>
    <w:basedOn w:val="a8"/>
    <w:uiPriority w:val="99"/>
    <w:rsid w:val="00966290"/>
  </w:style>
  <w:style w:type="paragraph" w:customStyle="1" w:styleId="afffffff2">
    <w:name w:val="основной текст"/>
    <w:basedOn w:val="a6"/>
    <w:uiPriority w:val="99"/>
    <w:rsid w:val="00966290"/>
    <w:pPr>
      <w:spacing w:after="120" w:line="240" w:lineRule="auto"/>
      <w:ind w:firstLine="851"/>
      <w:jc w:val="both"/>
    </w:pPr>
    <w:rPr>
      <w:rFonts w:ascii="Arial" w:eastAsia="Times New Roman" w:hAnsi="Arial" w:cs="Arial"/>
      <w:sz w:val="28"/>
      <w:szCs w:val="28"/>
      <w:lang w:eastAsia="ru-RU"/>
    </w:rPr>
  </w:style>
  <w:style w:type="paragraph" w:customStyle="1" w:styleId="122">
    <w:name w:val="осн.текст 12 Знак"/>
    <w:basedOn w:val="a6"/>
    <w:link w:val="123"/>
    <w:uiPriority w:val="99"/>
    <w:rsid w:val="00966290"/>
    <w:pPr>
      <w:spacing w:after="120" w:line="240" w:lineRule="auto"/>
      <w:ind w:firstLine="851"/>
      <w:jc w:val="both"/>
    </w:pPr>
    <w:rPr>
      <w:rFonts w:ascii="Arial" w:eastAsia="Times New Roman" w:hAnsi="Arial" w:cs="Arial"/>
      <w:sz w:val="24"/>
      <w:szCs w:val="24"/>
      <w:lang w:eastAsia="ru-RU"/>
    </w:rPr>
  </w:style>
  <w:style w:type="character" w:customStyle="1" w:styleId="123">
    <w:name w:val="осн.текст 12 Знак Знак"/>
    <w:link w:val="122"/>
    <w:uiPriority w:val="99"/>
    <w:locked/>
    <w:rsid w:val="00966290"/>
    <w:rPr>
      <w:rFonts w:ascii="Arial" w:eastAsia="Times New Roman" w:hAnsi="Arial" w:cs="Arial"/>
      <w:sz w:val="24"/>
      <w:szCs w:val="24"/>
      <w:lang w:eastAsia="ru-RU"/>
    </w:rPr>
  </w:style>
  <w:style w:type="paragraph" w:customStyle="1" w:styleId="FR3">
    <w:name w:val="FR3"/>
    <w:uiPriority w:val="99"/>
    <w:rsid w:val="00966290"/>
    <w:pPr>
      <w:widowControl w:val="0"/>
      <w:spacing w:before="420" w:after="0" w:line="340" w:lineRule="auto"/>
    </w:pPr>
    <w:rPr>
      <w:rFonts w:ascii="Arial" w:eastAsia="Times New Roman" w:hAnsi="Arial" w:cs="Arial"/>
      <w:lang w:eastAsia="ru-RU"/>
    </w:rPr>
  </w:style>
  <w:style w:type="character" w:customStyle="1" w:styleId="FontStyle14">
    <w:name w:val="Font Style14"/>
    <w:uiPriority w:val="99"/>
    <w:rsid w:val="00966290"/>
    <w:rPr>
      <w:rFonts w:ascii="Times New Roman" w:hAnsi="Times New Roman" w:cs="Times New Roman"/>
      <w:sz w:val="26"/>
      <w:szCs w:val="26"/>
    </w:rPr>
  </w:style>
  <w:style w:type="paragraph" w:styleId="afffffff3">
    <w:name w:val="List Number"/>
    <w:basedOn w:val="a6"/>
    <w:uiPriority w:val="99"/>
    <w:rsid w:val="00966290"/>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styleId="3f0">
    <w:name w:val="List Number 3"/>
    <w:basedOn w:val="a6"/>
    <w:uiPriority w:val="99"/>
    <w:rsid w:val="00966290"/>
    <w:pPr>
      <w:tabs>
        <w:tab w:val="num" w:pos="926"/>
      </w:tabs>
      <w:spacing w:after="0" w:line="240" w:lineRule="auto"/>
      <w:ind w:left="926" w:hanging="360"/>
    </w:pPr>
    <w:rPr>
      <w:rFonts w:ascii="Times New Roman" w:eastAsia="Times New Roman" w:hAnsi="Times New Roman" w:cs="Times New Roman"/>
      <w:sz w:val="24"/>
      <w:szCs w:val="24"/>
      <w:lang w:eastAsia="ru-RU"/>
    </w:rPr>
  </w:style>
  <w:style w:type="paragraph" w:styleId="46">
    <w:name w:val="List Number 4"/>
    <w:basedOn w:val="a6"/>
    <w:uiPriority w:val="99"/>
    <w:rsid w:val="00966290"/>
    <w:pPr>
      <w:tabs>
        <w:tab w:val="num" w:pos="1209"/>
      </w:tabs>
      <w:spacing w:after="0" w:line="240" w:lineRule="auto"/>
      <w:ind w:left="1209" w:hanging="360"/>
    </w:pPr>
    <w:rPr>
      <w:rFonts w:ascii="Times New Roman" w:eastAsia="Times New Roman" w:hAnsi="Times New Roman" w:cs="Times New Roman"/>
      <w:sz w:val="24"/>
      <w:szCs w:val="24"/>
      <w:lang w:eastAsia="ru-RU"/>
    </w:rPr>
  </w:style>
  <w:style w:type="paragraph" w:styleId="afffffff4">
    <w:name w:val="Bibliography"/>
    <w:basedOn w:val="a6"/>
    <w:next w:val="a6"/>
    <w:uiPriority w:val="99"/>
    <w:rsid w:val="00966290"/>
    <w:pPr>
      <w:spacing w:after="0" w:line="240" w:lineRule="auto"/>
    </w:pPr>
    <w:rPr>
      <w:rFonts w:ascii="Times New Roman" w:eastAsia="Times New Roman" w:hAnsi="Times New Roman" w:cs="Times New Roman"/>
      <w:sz w:val="24"/>
      <w:szCs w:val="24"/>
      <w:lang w:eastAsia="ru-RU"/>
    </w:rPr>
  </w:style>
  <w:style w:type="paragraph" w:styleId="3f1">
    <w:name w:val="List 3"/>
    <w:basedOn w:val="a6"/>
    <w:uiPriority w:val="99"/>
    <w:rsid w:val="00966290"/>
    <w:pPr>
      <w:spacing w:after="0" w:line="240" w:lineRule="auto"/>
      <w:ind w:left="849" w:hanging="283"/>
    </w:pPr>
    <w:rPr>
      <w:rFonts w:ascii="Times New Roman" w:eastAsia="Times New Roman" w:hAnsi="Times New Roman" w:cs="Times New Roman"/>
      <w:sz w:val="24"/>
      <w:szCs w:val="24"/>
      <w:lang w:eastAsia="ru-RU"/>
    </w:rPr>
  </w:style>
  <w:style w:type="character" w:customStyle="1" w:styleId="47">
    <w:name w:val="Основной текст (4)_"/>
    <w:link w:val="410"/>
    <w:uiPriority w:val="99"/>
    <w:locked/>
    <w:rsid w:val="00966290"/>
    <w:rPr>
      <w:rFonts w:ascii="Arial Unicode MS" w:eastAsia="Times New Roman" w:cs="Arial Unicode MS"/>
      <w:sz w:val="23"/>
      <w:szCs w:val="23"/>
      <w:shd w:val="clear" w:color="auto" w:fill="FFFFFF"/>
    </w:rPr>
  </w:style>
  <w:style w:type="character" w:customStyle="1" w:styleId="430">
    <w:name w:val="Основной текст (4)3"/>
    <w:basedOn w:val="47"/>
    <w:uiPriority w:val="99"/>
    <w:rsid w:val="00966290"/>
    <w:rPr>
      <w:rFonts w:ascii="Arial Unicode MS" w:eastAsia="Times New Roman" w:cs="Arial Unicode MS"/>
      <w:sz w:val="23"/>
      <w:szCs w:val="23"/>
      <w:shd w:val="clear" w:color="auto" w:fill="FFFFFF"/>
    </w:rPr>
  </w:style>
  <w:style w:type="character" w:customStyle="1" w:styleId="420">
    <w:name w:val="Основной текст (4)2"/>
    <w:uiPriority w:val="99"/>
    <w:rsid w:val="00966290"/>
    <w:rPr>
      <w:rFonts w:ascii="Arial Unicode MS" w:eastAsia="Times New Roman" w:cs="Arial Unicode MS"/>
      <w:sz w:val="23"/>
      <w:szCs w:val="23"/>
      <w:u w:val="single"/>
      <w:shd w:val="clear" w:color="auto" w:fill="FFFFFF"/>
    </w:rPr>
  </w:style>
  <w:style w:type="paragraph" w:customStyle="1" w:styleId="410">
    <w:name w:val="Основной текст (4)1"/>
    <w:basedOn w:val="a6"/>
    <w:link w:val="47"/>
    <w:uiPriority w:val="99"/>
    <w:rsid w:val="00966290"/>
    <w:pPr>
      <w:widowControl w:val="0"/>
      <w:shd w:val="clear" w:color="auto" w:fill="FFFFFF"/>
      <w:spacing w:after="0" w:line="274" w:lineRule="exact"/>
      <w:jc w:val="both"/>
    </w:pPr>
    <w:rPr>
      <w:rFonts w:ascii="Arial Unicode MS" w:eastAsia="Times New Roman" w:cs="Arial Unicode MS"/>
      <w:sz w:val="23"/>
      <w:szCs w:val="23"/>
    </w:rPr>
  </w:style>
  <w:style w:type="character" w:customStyle="1" w:styleId="10pt2">
    <w:name w:val="Основной текст + 10 pt2"/>
    <w:aliases w:val="Полужирный3"/>
    <w:uiPriority w:val="99"/>
    <w:rsid w:val="00966290"/>
    <w:rPr>
      <w:rFonts w:ascii="Times New Roman" w:hAnsi="Times New Roman" w:cs="Times New Roman"/>
      <w:b/>
      <w:bCs/>
      <w:sz w:val="20"/>
      <w:szCs w:val="20"/>
      <w:u w:val="none"/>
      <w:shd w:val="clear" w:color="auto" w:fill="FFFFFF"/>
    </w:rPr>
  </w:style>
  <w:style w:type="paragraph" w:customStyle="1" w:styleId="2f8">
    <w:name w:val="Абзац списка2"/>
    <w:basedOn w:val="a6"/>
    <w:uiPriority w:val="99"/>
    <w:rsid w:val="00966290"/>
    <w:pPr>
      <w:ind w:left="720"/>
      <w:jc w:val="both"/>
    </w:pPr>
    <w:rPr>
      <w:rFonts w:ascii="Times New Roman" w:eastAsia="Times New Roman" w:hAnsi="Times New Roman" w:cs="Times New Roman"/>
      <w:sz w:val="24"/>
      <w:szCs w:val="24"/>
    </w:rPr>
  </w:style>
  <w:style w:type="paragraph" w:customStyle="1" w:styleId="FR2">
    <w:name w:val="FR2"/>
    <w:uiPriority w:val="99"/>
    <w:rsid w:val="00966290"/>
    <w:pPr>
      <w:widowControl w:val="0"/>
      <w:suppressAutoHyphens/>
      <w:autoSpaceDE w:val="0"/>
      <w:spacing w:after="0" w:line="240" w:lineRule="auto"/>
      <w:jc w:val="center"/>
    </w:pPr>
    <w:rPr>
      <w:rFonts w:ascii="Times New Roman" w:eastAsia="Times New Roman" w:hAnsi="Times New Roman" w:cs="Times New Roman"/>
      <w:kern w:val="1"/>
      <w:sz w:val="12"/>
      <w:szCs w:val="12"/>
      <w:lang w:eastAsia="ar-SA"/>
    </w:rPr>
  </w:style>
  <w:style w:type="paragraph" w:customStyle="1" w:styleId="3f2">
    <w:name w:val="Обычный3"/>
    <w:uiPriority w:val="99"/>
    <w:rsid w:val="00966290"/>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f9">
    <w:name w:val="Список_маркер_2ур"/>
    <w:basedOn w:val="14"/>
    <w:uiPriority w:val="99"/>
    <w:locked/>
    <w:rsid w:val="00966290"/>
    <w:pPr>
      <w:numPr>
        <w:numId w:val="0"/>
      </w:numPr>
      <w:spacing w:before="0" w:after="60" w:line="240" w:lineRule="auto"/>
      <w:ind w:left="1134" w:firstLine="57"/>
    </w:pPr>
    <w:rPr>
      <w:snapToGrid/>
    </w:rPr>
  </w:style>
  <w:style w:type="paragraph" w:customStyle="1" w:styleId="xl64">
    <w:name w:val="xl64"/>
    <w:basedOn w:val="a6"/>
    <w:uiPriority w:val="99"/>
    <w:rsid w:val="009662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1fc">
    <w:name w:val="Знак Знак Знак1 Знак"/>
    <w:basedOn w:val="a6"/>
    <w:uiPriority w:val="99"/>
    <w:rsid w:val="00966290"/>
    <w:pPr>
      <w:spacing w:after="0" w:line="240" w:lineRule="auto"/>
    </w:pPr>
    <w:rPr>
      <w:rFonts w:ascii="Verdana" w:eastAsia="Times New Roman" w:hAnsi="Verdana" w:cs="Verdana"/>
      <w:sz w:val="20"/>
      <w:szCs w:val="20"/>
      <w:lang w:val="en-US"/>
    </w:rPr>
  </w:style>
  <w:style w:type="character" w:customStyle="1" w:styleId="92">
    <w:name w:val="Основной текст + 9"/>
    <w:aliases w:val="5 pt"/>
    <w:basedOn w:val="affffff0"/>
    <w:uiPriority w:val="99"/>
    <w:rsid w:val="00966290"/>
    <w:rPr>
      <w:color w:val="000000"/>
      <w:spacing w:val="0"/>
      <w:w w:val="100"/>
      <w:position w:val="0"/>
      <w:sz w:val="19"/>
      <w:szCs w:val="19"/>
      <w:shd w:val="clear" w:color="auto" w:fill="FFFFFF"/>
      <w:lang w:val="ru-RU" w:eastAsia="ru-RU"/>
    </w:rPr>
  </w:style>
  <w:style w:type="character" w:customStyle="1" w:styleId="9pt">
    <w:name w:val="Основной текст + 9 pt"/>
    <w:basedOn w:val="affffff0"/>
    <w:uiPriority w:val="99"/>
    <w:rsid w:val="00966290"/>
    <w:rPr>
      <w:rFonts w:ascii="Times New Roman" w:hAnsi="Times New Roman" w:cs="Times New Roman"/>
      <w:color w:val="000000"/>
      <w:spacing w:val="0"/>
      <w:w w:val="100"/>
      <w:position w:val="0"/>
      <w:sz w:val="18"/>
      <w:szCs w:val="18"/>
      <w:u w:val="none"/>
      <w:shd w:val="clear" w:color="auto" w:fill="FFFFFF"/>
      <w:lang w:val="ru-RU" w:eastAsia="ru-RU"/>
    </w:rPr>
  </w:style>
  <w:style w:type="character" w:customStyle="1" w:styleId="73">
    <w:name w:val="Основной текст (7)_"/>
    <w:basedOn w:val="a8"/>
    <w:link w:val="74"/>
    <w:uiPriority w:val="99"/>
    <w:locked/>
    <w:rsid w:val="00966290"/>
    <w:rPr>
      <w:sz w:val="24"/>
      <w:szCs w:val="24"/>
      <w:shd w:val="clear" w:color="auto" w:fill="FFFFFF"/>
    </w:rPr>
  </w:style>
  <w:style w:type="character" w:customStyle="1" w:styleId="100">
    <w:name w:val="Основной текст (10)_"/>
    <w:basedOn w:val="a8"/>
    <w:link w:val="101"/>
    <w:uiPriority w:val="99"/>
    <w:locked/>
    <w:rsid w:val="00966290"/>
    <w:rPr>
      <w:noProof/>
      <w:sz w:val="8"/>
      <w:szCs w:val="8"/>
      <w:shd w:val="clear" w:color="auto" w:fill="FFFFFF"/>
    </w:rPr>
  </w:style>
  <w:style w:type="character" w:customStyle="1" w:styleId="11a">
    <w:name w:val="Основной текст (11)_"/>
    <w:basedOn w:val="a8"/>
    <w:link w:val="11b"/>
    <w:uiPriority w:val="99"/>
    <w:locked/>
    <w:rsid w:val="00966290"/>
    <w:rPr>
      <w:noProof/>
      <w:sz w:val="8"/>
      <w:szCs w:val="8"/>
      <w:shd w:val="clear" w:color="auto" w:fill="FFFFFF"/>
    </w:rPr>
  </w:style>
  <w:style w:type="paragraph" w:customStyle="1" w:styleId="48">
    <w:name w:val="Основной текст (4)"/>
    <w:basedOn w:val="a6"/>
    <w:uiPriority w:val="99"/>
    <w:rsid w:val="00966290"/>
    <w:pPr>
      <w:shd w:val="clear" w:color="auto" w:fill="FFFFFF"/>
      <w:spacing w:after="0" w:line="240" w:lineRule="atLeast"/>
    </w:pPr>
    <w:rPr>
      <w:rFonts w:ascii="Times New Roman" w:eastAsia="Times New Roman" w:hAnsi="Times New Roman" w:cs="Times New Roman"/>
      <w:b/>
      <w:bCs/>
      <w:sz w:val="23"/>
      <w:szCs w:val="23"/>
      <w:lang w:eastAsia="ru-RU"/>
    </w:rPr>
  </w:style>
  <w:style w:type="paragraph" w:customStyle="1" w:styleId="74">
    <w:name w:val="Основной текст (7)"/>
    <w:basedOn w:val="a6"/>
    <w:link w:val="73"/>
    <w:uiPriority w:val="99"/>
    <w:rsid w:val="00966290"/>
    <w:pPr>
      <w:shd w:val="clear" w:color="auto" w:fill="FFFFFF"/>
      <w:spacing w:after="0" w:line="240" w:lineRule="atLeast"/>
    </w:pPr>
    <w:rPr>
      <w:sz w:val="24"/>
      <w:szCs w:val="24"/>
    </w:rPr>
  </w:style>
  <w:style w:type="paragraph" w:customStyle="1" w:styleId="101">
    <w:name w:val="Основной текст (10)"/>
    <w:basedOn w:val="a6"/>
    <w:link w:val="100"/>
    <w:uiPriority w:val="99"/>
    <w:rsid w:val="00966290"/>
    <w:pPr>
      <w:shd w:val="clear" w:color="auto" w:fill="FFFFFF"/>
      <w:spacing w:after="0" w:line="240" w:lineRule="atLeast"/>
    </w:pPr>
    <w:rPr>
      <w:noProof/>
      <w:sz w:val="8"/>
      <w:szCs w:val="8"/>
    </w:rPr>
  </w:style>
  <w:style w:type="paragraph" w:customStyle="1" w:styleId="11b">
    <w:name w:val="Основной текст (11)"/>
    <w:basedOn w:val="a6"/>
    <w:link w:val="11a"/>
    <w:uiPriority w:val="99"/>
    <w:rsid w:val="00966290"/>
    <w:pPr>
      <w:shd w:val="clear" w:color="auto" w:fill="FFFFFF"/>
      <w:spacing w:after="0" w:line="240" w:lineRule="atLeast"/>
    </w:pPr>
    <w:rPr>
      <w:noProof/>
      <w:sz w:val="8"/>
      <w:szCs w:val="8"/>
    </w:rPr>
  </w:style>
  <w:style w:type="paragraph" w:customStyle="1" w:styleId="3f3">
    <w:name w:val="Основной текст3"/>
    <w:basedOn w:val="a6"/>
    <w:uiPriority w:val="99"/>
    <w:rsid w:val="00966290"/>
    <w:pPr>
      <w:widowControl w:val="0"/>
      <w:shd w:val="clear" w:color="auto" w:fill="FFFFFF"/>
      <w:spacing w:before="360" w:after="0" w:line="322" w:lineRule="exact"/>
      <w:ind w:hanging="500"/>
    </w:pPr>
    <w:rPr>
      <w:rFonts w:ascii="Times New Roman" w:eastAsia="Times New Roman" w:hAnsi="Times New Roman" w:cs="Times New Roman"/>
      <w:sz w:val="26"/>
      <w:szCs w:val="26"/>
      <w:lang w:eastAsia="ru-RU"/>
    </w:rPr>
  </w:style>
  <w:style w:type="character" w:customStyle="1" w:styleId="10pt">
    <w:name w:val="Основной текст + 10 pt"/>
    <w:basedOn w:val="affffff0"/>
    <w:uiPriority w:val="99"/>
    <w:rsid w:val="00966290"/>
    <w:rPr>
      <w:rFonts w:ascii="Times New Roman" w:hAnsi="Times New Roman" w:cs="Times New Roman"/>
      <w:color w:val="000000"/>
      <w:spacing w:val="0"/>
      <w:w w:val="100"/>
      <w:position w:val="0"/>
      <w:sz w:val="20"/>
      <w:szCs w:val="20"/>
      <w:u w:val="none"/>
      <w:shd w:val="clear" w:color="auto" w:fill="FFFFFF"/>
      <w:lang w:val="ru-RU" w:eastAsia="ru-RU"/>
    </w:rPr>
  </w:style>
  <w:style w:type="character" w:customStyle="1" w:styleId="3f4">
    <w:name w:val="Подпись к таблице (3)_"/>
    <w:basedOn w:val="a8"/>
    <w:link w:val="3f5"/>
    <w:uiPriority w:val="99"/>
    <w:locked/>
    <w:rsid w:val="00966290"/>
    <w:rPr>
      <w:b/>
      <w:bCs/>
      <w:shd w:val="clear" w:color="auto" w:fill="FFFFFF"/>
    </w:rPr>
  </w:style>
  <w:style w:type="paragraph" w:customStyle="1" w:styleId="3f5">
    <w:name w:val="Подпись к таблице (3)"/>
    <w:basedOn w:val="a6"/>
    <w:link w:val="3f4"/>
    <w:uiPriority w:val="99"/>
    <w:rsid w:val="00966290"/>
    <w:pPr>
      <w:widowControl w:val="0"/>
      <w:shd w:val="clear" w:color="auto" w:fill="FFFFFF"/>
      <w:spacing w:after="0" w:line="240" w:lineRule="atLeast"/>
    </w:pPr>
    <w:rPr>
      <w:b/>
      <w:bCs/>
    </w:rPr>
  </w:style>
  <w:style w:type="character" w:customStyle="1" w:styleId="9pt1">
    <w:name w:val="Основной текст + 9 pt1"/>
    <w:aliases w:val="Полужирный"/>
    <w:basedOn w:val="affffff0"/>
    <w:uiPriority w:val="99"/>
    <w:rsid w:val="00966290"/>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910">
    <w:name w:val="Основной текст + 91"/>
    <w:aliases w:val="5 pt1,Полужирный1"/>
    <w:basedOn w:val="affffff0"/>
    <w:uiPriority w:val="99"/>
    <w:rsid w:val="00966290"/>
    <w:rPr>
      <w:rFonts w:ascii="Times New Roman" w:hAnsi="Times New Roman" w:cs="Times New Roman"/>
      <w:b/>
      <w:bCs/>
      <w:color w:val="000000"/>
      <w:spacing w:val="0"/>
      <w:w w:val="100"/>
      <w:position w:val="0"/>
      <w:sz w:val="19"/>
      <w:szCs w:val="19"/>
      <w:u w:val="none"/>
      <w:shd w:val="clear" w:color="auto" w:fill="FFFFFF"/>
      <w:lang w:val="ru-RU" w:eastAsia="ru-RU"/>
    </w:rPr>
  </w:style>
  <w:style w:type="character" w:customStyle="1" w:styleId="93">
    <w:name w:val="Основной текст (9)_"/>
    <w:basedOn w:val="a8"/>
    <w:link w:val="94"/>
    <w:uiPriority w:val="99"/>
    <w:locked/>
    <w:rsid w:val="00966290"/>
    <w:rPr>
      <w:rFonts w:ascii="Garamond" w:eastAsia="Times New Roman" w:hAnsi="Garamond" w:cs="Garamond"/>
      <w:b/>
      <w:bCs/>
      <w:i/>
      <w:iCs/>
      <w:sz w:val="19"/>
      <w:szCs w:val="19"/>
      <w:shd w:val="clear" w:color="auto" w:fill="FFFFFF"/>
    </w:rPr>
  </w:style>
  <w:style w:type="paragraph" w:customStyle="1" w:styleId="94">
    <w:name w:val="Основной текст (9)"/>
    <w:basedOn w:val="a6"/>
    <w:link w:val="93"/>
    <w:uiPriority w:val="99"/>
    <w:rsid w:val="00966290"/>
    <w:pPr>
      <w:widowControl w:val="0"/>
      <w:shd w:val="clear" w:color="auto" w:fill="FFFFFF"/>
      <w:spacing w:after="0" w:line="101" w:lineRule="exact"/>
      <w:jc w:val="both"/>
    </w:pPr>
    <w:rPr>
      <w:rFonts w:ascii="Garamond" w:eastAsia="Times New Roman" w:hAnsi="Garamond" w:cs="Garamond"/>
      <w:b/>
      <w:bCs/>
      <w:i/>
      <w:iCs/>
      <w:sz w:val="19"/>
      <w:szCs w:val="19"/>
    </w:rPr>
  </w:style>
  <w:style w:type="character" w:customStyle="1" w:styleId="ptitle">
    <w:name w:val="ptitle"/>
    <w:basedOn w:val="a8"/>
    <w:uiPriority w:val="99"/>
    <w:rsid w:val="00966290"/>
  </w:style>
  <w:style w:type="table" w:customStyle="1" w:styleId="1fd">
    <w:name w:val="Сетка таблицы1"/>
    <w:rsid w:val="00966290"/>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Основа"/>
    <w:basedOn w:val="a6"/>
    <w:rsid w:val="00966290"/>
    <w:pPr>
      <w:spacing w:before="120" w:after="0" w:line="240" w:lineRule="auto"/>
      <w:ind w:firstLine="720"/>
      <w:jc w:val="both"/>
    </w:pPr>
    <w:rPr>
      <w:rFonts w:ascii="Times New Roman" w:eastAsia="Times New Roman" w:hAnsi="Times New Roman" w:cs="Times New Roman"/>
      <w:sz w:val="24"/>
      <w:szCs w:val="20"/>
      <w:lang w:eastAsia="ru-RU"/>
    </w:rPr>
  </w:style>
  <w:style w:type="character" w:customStyle="1" w:styleId="24">
    <w:name w:val="Обычный (веб) Знак2"/>
    <w:aliases w:val="Обычный (Web)1 Знак,Обычный (Web) Знак,Обычный (веб) Знак Знак1,Обычный (веб) Знак1 Знак,Обычный (веб) Знак Знак Знак, Знак1 Знак, Знак Знак10 Знак"/>
    <w:link w:val="aff4"/>
    <w:uiPriority w:val="99"/>
    <w:locked/>
    <w:rsid w:val="00966290"/>
    <w:rPr>
      <w:rFonts w:ascii="Times New Roman" w:eastAsia="Times New Roman" w:hAnsi="Times New Roman" w:cs="Times New Roman"/>
      <w:sz w:val="24"/>
      <w:szCs w:val="24"/>
      <w:lang w:eastAsia="ru-RU"/>
    </w:rPr>
  </w:style>
  <w:style w:type="character" w:customStyle="1" w:styleId="160">
    <w:name w:val="стиль16"/>
    <w:basedOn w:val="a8"/>
    <w:rsid w:val="00966290"/>
  </w:style>
  <w:style w:type="character" w:customStyle="1" w:styleId="150">
    <w:name w:val="стиль15"/>
    <w:basedOn w:val="a8"/>
    <w:rsid w:val="00966290"/>
  </w:style>
  <w:style w:type="character" w:customStyle="1" w:styleId="142">
    <w:name w:val="стиль14"/>
    <w:basedOn w:val="a8"/>
    <w:rsid w:val="00966290"/>
  </w:style>
  <w:style w:type="paragraph" w:customStyle="1" w:styleId="2fa">
    <w:name w:val="Текст2"/>
    <w:basedOn w:val="a6"/>
    <w:rsid w:val="00966290"/>
    <w:pPr>
      <w:suppressAutoHyphens/>
      <w:spacing w:after="0" w:line="240" w:lineRule="auto"/>
    </w:pPr>
    <w:rPr>
      <w:rFonts w:ascii="Courier New" w:eastAsia="Times New Roman" w:hAnsi="Courier New" w:cs="Courier New"/>
      <w:sz w:val="20"/>
      <w:szCs w:val="20"/>
      <w:lang w:eastAsia="zh-CN"/>
    </w:rPr>
  </w:style>
  <w:style w:type="numbering" w:customStyle="1" w:styleId="1fe">
    <w:name w:val="Нет списка1"/>
    <w:next w:val="aa"/>
    <w:uiPriority w:val="99"/>
    <w:semiHidden/>
    <w:unhideWhenUsed/>
    <w:rsid w:val="00966290"/>
  </w:style>
  <w:style w:type="paragraph" w:customStyle="1" w:styleId="afffffff6">
    <w:name w:val="Базовый"/>
    <w:uiPriority w:val="99"/>
    <w:rsid w:val="00966290"/>
    <w:pPr>
      <w:tabs>
        <w:tab w:val="left" w:pos="708"/>
      </w:tabs>
      <w:suppressAutoHyphens/>
      <w:spacing w:after="200" w:line="276" w:lineRule="auto"/>
    </w:pPr>
    <w:rPr>
      <w:rFonts w:ascii="Calibri" w:eastAsia="Calibri" w:hAnsi="Calibri" w:cs="Times New Roman"/>
    </w:rPr>
  </w:style>
  <w:style w:type="numbering" w:customStyle="1" w:styleId="2fb">
    <w:name w:val="Нет списка2"/>
    <w:next w:val="aa"/>
    <w:uiPriority w:val="99"/>
    <w:semiHidden/>
    <w:unhideWhenUsed/>
    <w:rsid w:val="00966290"/>
  </w:style>
  <w:style w:type="table" w:customStyle="1" w:styleId="TableGridReport1">
    <w:name w:val="Table Grid Report1"/>
    <w:basedOn w:val="a9"/>
    <w:next w:val="af2"/>
    <w:uiPriority w:val="59"/>
    <w:rsid w:val="009662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6">
    <w:name w:val="Нет списка3"/>
    <w:next w:val="aa"/>
    <w:uiPriority w:val="99"/>
    <w:semiHidden/>
    <w:unhideWhenUsed/>
    <w:rsid w:val="00966290"/>
  </w:style>
  <w:style w:type="table" w:customStyle="1" w:styleId="TableGridReport2">
    <w:name w:val="Table Grid Report2"/>
    <w:basedOn w:val="a9"/>
    <w:next w:val="af2"/>
    <w:uiPriority w:val="59"/>
    <w:rsid w:val="0096629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1">
    <w:name w:val="S_Нумерованный_3.1"/>
    <w:basedOn w:val="a6"/>
    <w:link w:val="S310"/>
    <w:autoRedefine/>
    <w:rsid w:val="00966290"/>
    <w:pPr>
      <w:tabs>
        <w:tab w:val="left" w:pos="0"/>
      </w:tabs>
      <w:spacing w:after="0" w:line="360" w:lineRule="auto"/>
      <w:contextualSpacing/>
      <w:jc w:val="center"/>
    </w:pPr>
    <w:rPr>
      <w:rFonts w:ascii="Arial" w:eastAsia="Times New Roman" w:hAnsi="Arial" w:cs="Times New Roman"/>
      <w:b/>
      <w:sz w:val="24"/>
      <w:szCs w:val="24"/>
    </w:rPr>
  </w:style>
  <w:style w:type="character" w:customStyle="1" w:styleId="S310">
    <w:name w:val="S_Нумерованный_3.1 Знак Знак"/>
    <w:link w:val="S31"/>
    <w:locked/>
    <w:rsid w:val="00966290"/>
    <w:rPr>
      <w:rFonts w:ascii="Arial" w:eastAsia="Times New Roman" w:hAnsi="Arial" w:cs="Times New Roman"/>
      <w:b/>
      <w:sz w:val="24"/>
      <w:szCs w:val="24"/>
    </w:rPr>
  </w:style>
  <w:style w:type="paragraph" w:customStyle="1" w:styleId="a0">
    <w:name w:val="Перечисление"/>
    <w:basedOn w:val="19"/>
    <w:rsid w:val="00966290"/>
    <w:pPr>
      <w:numPr>
        <w:numId w:val="19"/>
      </w:numPr>
      <w:spacing w:line="312" w:lineRule="auto"/>
      <w:ind w:left="993" w:hanging="284"/>
      <w:jc w:val="both"/>
    </w:pPr>
    <w:rPr>
      <w:rFonts w:ascii="Times New Roman" w:hAnsi="Times New Roman" w:cs="Times New Roman"/>
      <w:sz w:val="24"/>
    </w:rPr>
  </w:style>
  <w:style w:type="paragraph" w:customStyle="1" w:styleId="02">
    <w:name w:val="Стиль Слева:  0"/>
    <w:aliases w:val="5 см"/>
    <w:basedOn w:val="a6"/>
    <w:rsid w:val="00966290"/>
    <w:pPr>
      <w:spacing w:after="0" w:line="312" w:lineRule="auto"/>
      <w:ind w:left="284" w:firstLine="709"/>
      <w:jc w:val="both"/>
    </w:pPr>
    <w:rPr>
      <w:rFonts w:ascii="Times New Roman" w:eastAsia="Times New Roman" w:hAnsi="Times New Roman" w:cs="Times New Roman"/>
      <w:sz w:val="24"/>
      <w:szCs w:val="20"/>
    </w:rPr>
  </w:style>
  <w:style w:type="paragraph" w:customStyle="1" w:styleId="afffffff7">
    <w:name w:val="Обычный в таблице"/>
    <w:basedOn w:val="a6"/>
    <w:link w:val="afffffff8"/>
    <w:semiHidden/>
    <w:rsid w:val="00966290"/>
    <w:pPr>
      <w:spacing w:after="0" w:line="360" w:lineRule="auto"/>
      <w:ind w:hanging="6"/>
      <w:jc w:val="center"/>
    </w:pPr>
    <w:rPr>
      <w:rFonts w:ascii="Times New Roman" w:eastAsia="Times New Roman" w:hAnsi="Times New Roman" w:cs="Times New Roman"/>
      <w:sz w:val="24"/>
      <w:szCs w:val="24"/>
    </w:rPr>
  </w:style>
  <w:style w:type="character" w:customStyle="1" w:styleId="afffffff8">
    <w:name w:val="Обычный в таблице Знак"/>
    <w:link w:val="afffffff7"/>
    <w:semiHidden/>
    <w:locked/>
    <w:rsid w:val="00966290"/>
    <w:rPr>
      <w:rFonts w:ascii="Times New Roman" w:eastAsia="Times New Roman" w:hAnsi="Times New Roman" w:cs="Times New Roman"/>
      <w:sz w:val="24"/>
      <w:szCs w:val="24"/>
    </w:rPr>
  </w:style>
  <w:style w:type="character" w:customStyle="1" w:styleId="ConsNormal0">
    <w:name w:val="ConsNormal Знак"/>
    <w:link w:val="ConsNormal"/>
    <w:locked/>
    <w:rsid w:val="00966290"/>
    <w:rPr>
      <w:rFonts w:ascii="Arial" w:eastAsia="Times New Roman" w:hAnsi="Arial" w:cs="Arial"/>
      <w:sz w:val="20"/>
      <w:szCs w:val="20"/>
      <w:lang w:eastAsia="ru-RU"/>
    </w:rPr>
  </w:style>
  <w:style w:type="numbering" w:customStyle="1" w:styleId="10">
    <w:name w:val="Стиль1"/>
    <w:link w:val="1ff"/>
    <w:rsid w:val="00966290"/>
    <w:pPr>
      <w:numPr>
        <w:numId w:val="4"/>
      </w:numPr>
    </w:pPr>
  </w:style>
  <w:style w:type="paragraph" w:customStyle="1" w:styleId="11c">
    <w:name w:val="Абзац списка11"/>
    <w:basedOn w:val="a6"/>
    <w:rsid w:val="00966290"/>
    <w:pPr>
      <w:spacing w:after="0" w:line="240" w:lineRule="auto"/>
      <w:ind w:left="720"/>
      <w:jc w:val="center"/>
    </w:pPr>
    <w:rPr>
      <w:rFonts w:ascii="Tahoma" w:eastAsia="Times New Roman" w:hAnsi="Tahoma" w:cs="Tahoma"/>
    </w:rPr>
  </w:style>
  <w:style w:type="character" w:customStyle="1" w:styleId="56">
    <w:name w:val="Знак Знак5"/>
    <w:rsid w:val="00966290"/>
    <w:rPr>
      <w:rFonts w:eastAsia="MS Mincho"/>
      <w:sz w:val="24"/>
      <w:szCs w:val="24"/>
    </w:rPr>
  </w:style>
  <w:style w:type="character" w:customStyle="1" w:styleId="49">
    <w:name w:val="Знак Знак4"/>
    <w:rsid w:val="00966290"/>
    <w:rPr>
      <w:rFonts w:eastAsia="MS Mincho"/>
      <w:sz w:val="24"/>
      <w:szCs w:val="24"/>
    </w:rPr>
  </w:style>
  <w:style w:type="character" w:customStyle="1" w:styleId="3f7">
    <w:name w:val="Знак Знак3"/>
    <w:rsid w:val="00966290"/>
    <w:rPr>
      <w:rFonts w:ascii="Tahoma" w:eastAsia="MS Mincho" w:hAnsi="Tahoma" w:cs="Tahoma"/>
      <w:sz w:val="16"/>
      <w:szCs w:val="16"/>
    </w:rPr>
  </w:style>
  <w:style w:type="character" w:customStyle="1" w:styleId="2fc">
    <w:name w:val="Знак Знак2"/>
    <w:rsid w:val="00966290"/>
    <w:rPr>
      <w:sz w:val="28"/>
      <w:szCs w:val="24"/>
    </w:rPr>
  </w:style>
  <w:style w:type="character" w:customStyle="1" w:styleId="1ff0">
    <w:name w:val="Знак Знак1"/>
    <w:rsid w:val="00966290"/>
    <w:rPr>
      <w:rFonts w:eastAsia="MS Mincho"/>
    </w:rPr>
  </w:style>
  <w:style w:type="character" w:styleId="HTML1">
    <w:name w:val="HTML Cite"/>
    <w:unhideWhenUsed/>
    <w:rsid w:val="00966290"/>
    <w:rPr>
      <w:i/>
      <w:iCs/>
    </w:rPr>
  </w:style>
  <w:style w:type="character" w:customStyle="1" w:styleId="text3">
    <w:name w:val="text3"/>
    <w:rsid w:val="00966290"/>
    <w:rPr>
      <w:color w:val="000000"/>
    </w:rPr>
  </w:style>
  <w:style w:type="character" w:customStyle="1" w:styleId="afffffff9">
    <w:name w:val="Продолжение ссылки"/>
    <w:rsid w:val="00966290"/>
    <w:rPr>
      <w:b/>
      <w:bCs/>
      <w:color w:val="008000"/>
      <w:sz w:val="26"/>
      <w:szCs w:val="26"/>
      <w:u w:val="single"/>
    </w:rPr>
  </w:style>
  <w:style w:type="character" w:customStyle="1" w:styleId="1ff">
    <w:name w:val="Стиль1 Знак"/>
    <w:link w:val="10"/>
    <w:rsid w:val="00966290"/>
    <w:rPr>
      <w:rFonts w:ascii="Cambria" w:eastAsia="Times New Roman" w:hAnsi="Cambria" w:cs="Times New Roman"/>
      <w:b/>
      <w:bCs/>
      <w:color w:val="4F81BD"/>
      <w:sz w:val="26"/>
      <w:szCs w:val="26"/>
    </w:rPr>
  </w:style>
  <w:style w:type="paragraph" w:customStyle="1" w:styleId="2fd">
    <w:name w:val="Заголовок 2 уровень"/>
    <w:basedOn w:val="21"/>
    <w:link w:val="2fe"/>
    <w:qFormat/>
    <w:rsid w:val="00966290"/>
    <w:pPr>
      <w:keepNext w:val="0"/>
      <w:keepLines w:val="0"/>
      <w:widowControl w:val="0"/>
      <w:numPr>
        <w:ilvl w:val="1"/>
      </w:numPr>
      <w:tabs>
        <w:tab w:val="left" w:pos="0"/>
        <w:tab w:val="left" w:pos="1134"/>
      </w:tabs>
      <w:autoSpaceDE w:val="0"/>
      <w:autoSpaceDN w:val="0"/>
      <w:adjustRightInd w:val="0"/>
      <w:spacing w:before="0" w:line="360" w:lineRule="auto"/>
      <w:ind w:left="1134" w:hanging="567"/>
      <w:contextualSpacing/>
      <w:jc w:val="both"/>
    </w:pPr>
    <w:rPr>
      <w:rFonts w:ascii="Arial" w:eastAsia="MS Mincho" w:hAnsi="Arial" w:cs="Times New Roman"/>
      <w:b w:val="0"/>
      <w:bCs w:val="0"/>
      <w:color w:val="auto"/>
      <w:sz w:val="24"/>
      <w:szCs w:val="24"/>
    </w:rPr>
  </w:style>
  <w:style w:type="character" w:customStyle="1" w:styleId="2fe">
    <w:name w:val="Заголовок 2 уровень Знак"/>
    <w:link w:val="2fd"/>
    <w:rsid w:val="00966290"/>
    <w:rPr>
      <w:rFonts w:ascii="Arial" w:eastAsia="MS Mincho" w:hAnsi="Arial" w:cs="Times New Roman"/>
      <w:sz w:val="24"/>
      <w:szCs w:val="24"/>
    </w:rPr>
  </w:style>
  <w:style w:type="paragraph" w:customStyle="1" w:styleId="afffffffa">
    <w:name w:val="Заголовок"/>
    <w:basedOn w:val="a6"/>
    <w:next w:val="aff1"/>
    <w:rsid w:val="00966290"/>
    <w:pPr>
      <w:keepNext/>
      <w:suppressAutoHyphens/>
      <w:spacing w:before="240" w:after="120" w:line="240" w:lineRule="auto"/>
    </w:pPr>
    <w:rPr>
      <w:rFonts w:ascii="Arial" w:eastAsia="Lucida Sans Unicode" w:hAnsi="Arial" w:cs="Tahoma"/>
      <w:sz w:val="28"/>
      <w:szCs w:val="28"/>
      <w:lang w:eastAsia="ar-SA"/>
    </w:rPr>
  </w:style>
  <w:style w:type="paragraph" w:customStyle="1" w:styleId="3f8">
    <w:name w:val="Название3"/>
    <w:basedOn w:val="a6"/>
    <w:next w:val="affb"/>
    <w:rsid w:val="00966290"/>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1ff1">
    <w:name w:val="Обычный (веб)1"/>
    <w:basedOn w:val="a6"/>
    <w:rsid w:val="009662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2">
    <w:name w:val="Текст1"/>
    <w:basedOn w:val="a6"/>
    <w:rsid w:val="00966290"/>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212">
    <w:name w:val="Основной текст с отступом 21"/>
    <w:basedOn w:val="a6"/>
    <w:rsid w:val="00966290"/>
    <w:pPr>
      <w:suppressAutoHyphens/>
      <w:spacing w:after="0" w:line="240" w:lineRule="auto"/>
      <w:ind w:firstLine="360"/>
      <w:jc w:val="both"/>
    </w:pPr>
    <w:rPr>
      <w:rFonts w:ascii="Times New Roman" w:eastAsia="Times New Roman" w:hAnsi="Times New Roman" w:cs="Times New Roman"/>
      <w:sz w:val="24"/>
      <w:szCs w:val="24"/>
      <w:lang w:eastAsia="ar-SA"/>
    </w:rPr>
  </w:style>
  <w:style w:type="paragraph" w:customStyle="1" w:styleId="213">
    <w:name w:val="Обычный (веб)21"/>
    <w:basedOn w:val="a6"/>
    <w:rsid w:val="00966290"/>
    <w:pPr>
      <w:spacing w:after="180" w:line="240" w:lineRule="auto"/>
      <w:ind w:firstLine="240"/>
    </w:pPr>
    <w:rPr>
      <w:rFonts w:ascii="Times New Roman" w:eastAsia="Times New Roman" w:hAnsi="Times New Roman" w:cs="Times New Roman"/>
      <w:sz w:val="24"/>
      <w:szCs w:val="24"/>
      <w:lang w:eastAsia="ru-RU"/>
    </w:rPr>
  </w:style>
  <w:style w:type="character" w:customStyle="1" w:styleId="SubtitleChar">
    <w:name w:val="Subtitle Char"/>
    <w:locked/>
    <w:rsid w:val="00966290"/>
    <w:rPr>
      <w:rFonts w:ascii="Arial" w:hAnsi="Arial" w:cs="Arial"/>
      <w:b/>
      <w:bCs/>
      <w:i/>
      <w:iCs/>
      <w:sz w:val="24"/>
      <w:szCs w:val="24"/>
      <w:u w:val="single"/>
      <w:lang w:val="ru-RU" w:eastAsia="ja-JP" w:bidi="ar-SA"/>
    </w:rPr>
  </w:style>
  <w:style w:type="paragraph" w:customStyle="1" w:styleId="dealername">
    <w:name w:val="dealername"/>
    <w:basedOn w:val="a6"/>
    <w:rsid w:val="00966290"/>
    <w:pPr>
      <w:spacing w:before="100" w:beforeAutospacing="1" w:after="100" w:afterAutospacing="1" w:line="240" w:lineRule="auto"/>
    </w:pPr>
    <w:rPr>
      <w:rFonts w:ascii="Arial" w:eastAsia="Times New Roman" w:hAnsi="Arial" w:cs="Times New Roman"/>
      <w:b/>
      <w:bCs/>
      <w:color w:val="000000"/>
      <w:sz w:val="21"/>
      <w:szCs w:val="21"/>
      <w:lang w:eastAsia="ru-RU"/>
    </w:rPr>
  </w:style>
  <w:style w:type="character" w:customStyle="1" w:styleId="title1">
    <w:name w:val="title1"/>
    <w:rsid w:val="00966290"/>
    <w:rPr>
      <w:b w:val="0"/>
      <w:bCs w:val="0"/>
      <w:color w:val="09057C"/>
      <w:sz w:val="27"/>
      <w:szCs w:val="27"/>
      <w:u w:val="single"/>
    </w:rPr>
  </w:style>
  <w:style w:type="character" w:customStyle="1" w:styleId="text1">
    <w:name w:val="text1"/>
    <w:rsid w:val="00966290"/>
    <w:rPr>
      <w:b w:val="0"/>
      <w:bCs w:val="0"/>
      <w:strike w:val="0"/>
      <w:dstrike w:val="0"/>
      <w:color w:val="09057C"/>
      <w:sz w:val="23"/>
      <w:szCs w:val="23"/>
      <w:u w:val="none"/>
      <w:effect w:val="none"/>
    </w:rPr>
  </w:style>
  <w:style w:type="paragraph" w:customStyle="1" w:styleId="head">
    <w:name w:val="head"/>
    <w:basedOn w:val="a6"/>
    <w:rsid w:val="00966290"/>
    <w:pPr>
      <w:spacing w:before="100" w:beforeAutospacing="1" w:after="100" w:afterAutospacing="1" w:line="240" w:lineRule="auto"/>
      <w:jc w:val="center"/>
    </w:pPr>
    <w:rPr>
      <w:rFonts w:ascii="Verdana" w:eastAsia="Times New Roman" w:hAnsi="Verdana" w:cs="Times New Roman"/>
      <w:color w:val="000000"/>
      <w:sz w:val="24"/>
      <w:szCs w:val="24"/>
      <w:lang w:eastAsia="ru-RU"/>
    </w:rPr>
  </w:style>
  <w:style w:type="table" w:styleId="1ff3">
    <w:name w:val="Table Simple 1"/>
    <w:basedOn w:val="a9"/>
    <w:rsid w:val="0096629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
    <w:name w:val="S_Обычный"/>
    <w:basedOn w:val="a6"/>
    <w:link w:val="S0"/>
    <w:qFormat/>
    <w:rsid w:val="00966290"/>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966290"/>
    <w:rPr>
      <w:rFonts w:ascii="Times New Roman" w:eastAsia="Times New Roman" w:hAnsi="Times New Roman" w:cs="Times New Roman"/>
      <w:sz w:val="24"/>
      <w:szCs w:val="24"/>
    </w:rPr>
  </w:style>
  <w:style w:type="paragraph" w:customStyle="1" w:styleId="a2">
    <w:name w:val="мар."/>
    <w:basedOn w:val="a6"/>
    <w:autoRedefine/>
    <w:rsid w:val="00966290"/>
    <w:pPr>
      <w:numPr>
        <w:numId w:val="21"/>
      </w:numPr>
      <w:spacing w:after="0" w:line="240" w:lineRule="auto"/>
      <w:jc w:val="both"/>
    </w:pPr>
    <w:rPr>
      <w:rFonts w:ascii="Arial" w:eastAsia="Times New Roman" w:hAnsi="Arial" w:cs="Times New Roman"/>
      <w:sz w:val="20"/>
      <w:szCs w:val="20"/>
      <w:lang w:eastAsia="ru-RU"/>
    </w:rPr>
  </w:style>
  <w:style w:type="paragraph" w:customStyle="1" w:styleId="HLP">
    <w:name w:val="HLP"/>
    <w:basedOn w:val="15"/>
    <w:next w:val="a6"/>
    <w:autoRedefine/>
    <w:rsid w:val="00966290"/>
    <w:pPr>
      <w:keepLines w:val="0"/>
      <w:spacing w:before="0" w:line="240" w:lineRule="auto"/>
      <w:jc w:val="center"/>
    </w:pPr>
    <w:rPr>
      <w:rFonts w:ascii="Arial" w:eastAsia="Times New Roman" w:hAnsi="Arial" w:cs="Times New Roman"/>
      <w:bCs w:val="0"/>
      <w:snapToGrid w:val="0"/>
      <w:color w:val="auto"/>
      <w:kern w:val="28"/>
      <w:sz w:val="20"/>
      <w:szCs w:val="20"/>
      <w:lang w:eastAsia="ru-RU"/>
    </w:rPr>
  </w:style>
  <w:style w:type="paragraph" w:customStyle="1" w:styleId="2ff">
    <w:name w:val="Стиль 2 столбца (по центру)"/>
    <w:basedOn w:val="a6"/>
    <w:rsid w:val="00966290"/>
    <w:pPr>
      <w:spacing w:after="0" w:line="240" w:lineRule="auto"/>
      <w:jc w:val="center"/>
    </w:pPr>
    <w:rPr>
      <w:rFonts w:ascii="Arial" w:eastAsia="Times New Roman" w:hAnsi="Arial" w:cs="Times New Roman"/>
      <w:sz w:val="24"/>
      <w:szCs w:val="20"/>
      <w:lang w:eastAsia="ru-RU"/>
    </w:rPr>
  </w:style>
  <w:style w:type="paragraph" w:customStyle="1" w:styleId="afffffffb">
    <w:name w:val="Основа для док."/>
    <w:basedOn w:val="a6"/>
    <w:rsid w:val="00966290"/>
    <w:pPr>
      <w:spacing w:after="0" w:line="240" w:lineRule="auto"/>
      <w:ind w:firstLine="284"/>
      <w:jc w:val="both"/>
    </w:pPr>
    <w:rPr>
      <w:rFonts w:ascii="Arial" w:eastAsia="Times New Roman" w:hAnsi="Arial" w:cs="Times New Roman"/>
      <w:sz w:val="24"/>
      <w:szCs w:val="20"/>
      <w:lang w:eastAsia="ru-RU"/>
    </w:rPr>
  </w:style>
  <w:style w:type="paragraph" w:customStyle="1" w:styleId="afffffffc">
    <w:name w:val="марк основ"/>
    <w:basedOn w:val="afffffffb"/>
    <w:rsid w:val="00966290"/>
    <w:pPr>
      <w:spacing w:before="120" w:after="120"/>
    </w:pPr>
    <w:rPr>
      <w:b/>
    </w:rPr>
  </w:style>
  <w:style w:type="numbering" w:customStyle="1" w:styleId="4a">
    <w:name w:val="Нет списка4"/>
    <w:next w:val="aa"/>
    <w:uiPriority w:val="99"/>
    <w:semiHidden/>
    <w:unhideWhenUsed/>
    <w:rsid w:val="00966290"/>
  </w:style>
  <w:style w:type="table" w:customStyle="1" w:styleId="2ff0">
    <w:name w:val="Сетка таблицы2"/>
    <w:basedOn w:val="a9"/>
    <w:next w:val="af2"/>
    <w:uiPriority w:val="59"/>
    <w:rsid w:val="00966290"/>
    <w:pPr>
      <w:widowControl w:val="0"/>
      <w:autoSpaceDE w:val="0"/>
      <w:autoSpaceDN w:val="0"/>
      <w:adjustRightInd w:val="0"/>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Стиль11"/>
    <w:rsid w:val="00966290"/>
    <w:pPr>
      <w:numPr>
        <w:numId w:val="20"/>
      </w:numPr>
    </w:pPr>
  </w:style>
  <w:style w:type="numbering" w:customStyle="1" w:styleId="11d">
    <w:name w:val="Нет списка11"/>
    <w:next w:val="aa"/>
    <w:uiPriority w:val="99"/>
    <w:semiHidden/>
    <w:unhideWhenUsed/>
    <w:rsid w:val="00966290"/>
  </w:style>
  <w:style w:type="table" w:customStyle="1" w:styleId="11e">
    <w:name w:val="Сетка таблицы11"/>
    <w:basedOn w:val="a9"/>
    <w:next w:val="af2"/>
    <w:rsid w:val="009662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9">
    <w:name w:val="Сетка таблицы3"/>
    <w:basedOn w:val="a9"/>
    <w:next w:val="af2"/>
    <w:uiPriority w:val="59"/>
    <w:rsid w:val="00966290"/>
    <w:pPr>
      <w:widowControl w:val="0"/>
      <w:autoSpaceDE w:val="0"/>
      <w:autoSpaceDN w:val="0"/>
      <w:adjustRightInd w:val="0"/>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9"/>
    <w:next w:val="af2"/>
    <w:uiPriority w:val="59"/>
    <w:rsid w:val="009662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9"/>
    <w:next w:val="af2"/>
    <w:uiPriority w:val="59"/>
    <w:rsid w:val="0096629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9"/>
    <w:next w:val="af2"/>
    <w:uiPriority w:val="59"/>
    <w:rsid w:val="009662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9"/>
    <w:next w:val="af2"/>
    <w:uiPriority w:val="59"/>
    <w:rsid w:val="009662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Прижатый влево"/>
    <w:basedOn w:val="a6"/>
    <w:next w:val="a6"/>
    <w:uiPriority w:val="99"/>
    <w:rsid w:val="003B4A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
    <w:name w:val="СТП-Э Позиция"/>
    <w:basedOn w:val="a6"/>
    <w:qFormat/>
    <w:rsid w:val="0088189C"/>
    <w:pPr>
      <w:spacing w:after="0" w:line="240" w:lineRule="auto"/>
    </w:pPr>
    <w:rPr>
      <w:rFonts w:ascii="Times New Roman" w:eastAsia="Times New Roman" w:hAnsi="Times New Roman" w:cs="Times New Roman"/>
      <w:sz w:val="24"/>
      <w:lang w:eastAsia="ru-RU"/>
    </w:rPr>
  </w:style>
  <w:style w:type="character" w:customStyle="1" w:styleId="layout">
    <w:name w:val="layout"/>
    <w:basedOn w:val="a8"/>
    <w:rsid w:val="00F30C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numbering" w:customStyle="1" w:styleId="16">
    <w:name w:val="111"/>
    <w:pPr>
      <w:numPr>
        <w:numId w:val="20"/>
      </w:numPr>
    </w:pPr>
  </w:style>
  <w:style w:type="numbering" w:customStyle="1" w:styleId="22">
    <w:name w:val="1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72386/"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http://www.cko.gov39.ru" TargetMode="External"/><Relationship Id="rId14" Type="http://schemas.openxmlformats.org/officeDocument/2006/relationships/footer" Target="foot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8E09B-3027-4EED-A4FD-0305E610A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35</Pages>
  <Words>8627</Words>
  <Characters>49178</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Pozdorovkina</dc:creator>
  <cp:keywords/>
  <dc:description/>
  <cp:lastModifiedBy>UserKO-ARH</cp:lastModifiedBy>
  <cp:revision>67</cp:revision>
  <cp:lastPrinted>2022-06-24T10:42:00Z</cp:lastPrinted>
  <dcterms:created xsi:type="dcterms:W3CDTF">2020-06-10T15:20:00Z</dcterms:created>
  <dcterms:modified xsi:type="dcterms:W3CDTF">2022-06-24T10:43:00Z</dcterms:modified>
</cp:coreProperties>
</file>