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B14" w14:textId="447EA05F" w:rsidR="00F27E28" w:rsidRDefault="008C6878" w:rsidP="008C6878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сайта</w:t>
      </w:r>
    </w:p>
    <w:p w14:paraId="1F1C9136" w14:textId="77777777" w:rsidR="008C6878" w:rsidRDefault="00F27E28" w:rsidP="008C68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E28">
        <w:rPr>
          <w:rFonts w:ascii="Times New Roman" w:eastAsia="Calibri" w:hAnsi="Times New Roman" w:cs="Times New Roman"/>
          <w:bCs/>
          <w:sz w:val="28"/>
          <w:szCs w:val="28"/>
        </w:rPr>
        <w:t>В предд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верии празднования Дн</w:t>
      </w:r>
      <w:r w:rsidR="00541230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проводится муниципальный конкурс на создание гимна города Зеленоградска.</w:t>
      </w:r>
    </w:p>
    <w:p w14:paraId="6278A5A6" w14:textId="25FB8894" w:rsidR="00F27E28" w:rsidRDefault="00541230" w:rsidP="008C68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 проводится до 05 сентября 2022г. </w:t>
      </w:r>
    </w:p>
    <w:p w14:paraId="4D855AD8" w14:textId="44D18EFC" w:rsidR="008C6878" w:rsidRPr="00F27E28" w:rsidRDefault="00EC422F" w:rsidP="008C68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6878">
        <w:rPr>
          <w:rFonts w:ascii="Times New Roman" w:eastAsia="Calibri" w:hAnsi="Times New Roman" w:cs="Times New Roman"/>
          <w:bCs/>
          <w:sz w:val="28"/>
          <w:szCs w:val="28"/>
        </w:rPr>
        <w:t>Положение (ссылка).</w:t>
      </w:r>
    </w:p>
    <w:p w14:paraId="11CA7B23" w14:textId="36673E40" w:rsidR="00F27E28" w:rsidRDefault="00F27E28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BFBE3" w14:textId="234DC221" w:rsidR="00EC422F" w:rsidRDefault="00EC422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373C141A" wp14:editId="07A0F268">
            <wp:simplePos x="0" y="0"/>
            <wp:positionH relativeFrom="column">
              <wp:posOffset>796290</wp:posOffset>
            </wp:positionH>
            <wp:positionV relativeFrom="paragraph">
              <wp:posOffset>196215</wp:posOffset>
            </wp:positionV>
            <wp:extent cx="4260358" cy="2584450"/>
            <wp:effectExtent l="0" t="0" r="6985" b="6350"/>
            <wp:wrapTight wrapText="bothSides">
              <wp:wrapPolygon edited="0">
                <wp:start x="0" y="0"/>
                <wp:lineTo x="0" y="21494"/>
                <wp:lineTo x="21539" y="21494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358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B5F07" w14:textId="3FE730F3" w:rsidR="00F27E28" w:rsidRDefault="00F27E28" w:rsidP="00EC422F">
      <w:pPr>
        <w:pStyle w:val="2"/>
        <w:rPr>
          <w:rFonts w:eastAsia="Calibri"/>
        </w:rPr>
      </w:pPr>
    </w:p>
    <w:p w14:paraId="12AEE1D6" w14:textId="77777777" w:rsidR="00F27E28" w:rsidRDefault="00F27E28" w:rsidP="00EC422F">
      <w:pPr>
        <w:pStyle w:val="2"/>
        <w:rPr>
          <w:rFonts w:eastAsia="Calibri"/>
        </w:rPr>
      </w:pPr>
    </w:p>
    <w:p w14:paraId="46728AF9" w14:textId="77777777" w:rsidR="00F27E28" w:rsidRDefault="00F27E28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5BE9A" w14:textId="77777777" w:rsidR="00F27E28" w:rsidRDefault="00F27E28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277FB" w14:textId="77777777" w:rsidR="00EC422F" w:rsidRDefault="00EC422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79BF44" w14:textId="77777777" w:rsidR="00EC422F" w:rsidRDefault="00EC422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9767C" w14:textId="00E1C61C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CD35CB2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</w:t>
      </w:r>
      <w:bookmarkStart w:id="0" w:name="_Hlk110500057"/>
      <w:r w:rsidRPr="009C2ADF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14:paraId="6397F6FF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sz w:val="28"/>
          <w:szCs w:val="28"/>
        </w:rPr>
        <w:t>конкурса на создание гимна города Зеленоградска</w:t>
      </w:r>
    </w:p>
    <w:bookmarkEnd w:id="0"/>
    <w:p w14:paraId="57EB88C6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EB029A" w14:textId="77777777" w:rsidR="009C2ADF" w:rsidRPr="009C2ADF" w:rsidRDefault="009C2ADF" w:rsidP="009C2AD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F8C49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4845AB28" w14:textId="77777777" w:rsidR="009C2ADF" w:rsidRPr="009C2ADF" w:rsidRDefault="009C2ADF" w:rsidP="009C2AD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3F7D2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Муниципальный конкурс на создание гимна города Зеленоградска проводится с целью патриотического воспитания и любви к малой Родине и в рамках празднования Дня города (далее – Конкурс).</w:t>
      </w:r>
    </w:p>
    <w:p w14:paraId="00070869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DA64CF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2. Участники конкурса</w:t>
      </w:r>
    </w:p>
    <w:p w14:paraId="5D5A29AC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FD961B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 В Конкурсе могут принимать участие жители и гости МО «Зеленоградский муниципальный округ Калининградской области».</w:t>
      </w:r>
    </w:p>
    <w:p w14:paraId="297475DB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Возрастные категории:</w:t>
      </w:r>
    </w:p>
    <w:p w14:paraId="73DA298C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дети (до 18 лет);</w:t>
      </w:r>
    </w:p>
    <w:p w14:paraId="1378DBA5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молодежь (до 35 лет);</w:t>
      </w:r>
    </w:p>
    <w:p w14:paraId="1E8EFF1E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зрелый возраст (старше 35 лет).</w:t>
      </w:r>
    </w:p>
    <w:p w14:paraId="6EDDE1E2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F9FF3" w14:textId="77777777" w:rsidR="009C2ADF" w:rsidRPr="009C2ADF" w:rsidRDefault="009C2ADF" w:rsidP="009C2AD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3. Номинации Конкурса</w:t>
      </w:r>
    </w:p>
    <w:p w14:paraId="2B180911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09835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Текст гимна города Зеленоградска.</w:t>
      </w:r>
    </w:p>
    <w:p w14:paraId="017C0A97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Текст и музыка гимна города Зеленоградска.</w:t>
      </w:r>
    </w:p>
    <w:p w14:paraId="0EAEF476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50FC8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4. Сроки и порядок проведения Конкурса</w:t>
      </w:r>
    </w:p>
    <w:p w14:paraId="369B6AD9" w14:textId="77777777" w:rsidR="009C2ADF" w:rsidRPr="009C2ADF" w:rsidRDefault="009C2ADF" w:rsidP="009C2AD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EDA4E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с 08 августа по 05 сентября 2022 года. Подведение итогов конкурса пройдет с 05 по 09 сентября 2022 года. Прием работ до 05 сентября 2022 года (включительно) на </w:t>
      </w:r>
      <w:r w:rsidRPr="009C2AD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C2ADF">
        <w:rPr>
          <w:rFonts w:ascii="Times New Roman" w:eastAsia="Calibri" w:hAnsi="Times New Roman" w:cs="Times New Roman"/>
          <w:sz w:val="28"/>
          <w:szCs w:val="28"/>
        </w:rPr>
        <w:t>-</w:t>
      </w:r>
      <w:r w:rsidRPr="009C2AD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yagunovarono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E9A326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Конкурсная комиссия путем открытого голосования определяет победителей. Решение жюри принимается простым большинством голосов из числа ее членов.</w:t>
      </w:r>
    </w:p>
    <w:p w14:paraId="256A60B6" w14:textId="777B4516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По решению жюри отдельные работы, не вошедшие в число призеров, могут быть отмечены специальными поощрительными призами.</w:t>
      </w:r>
    </w:p>
    <w:p w14:paraId="7D0CE0B5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15819A" w14:textId="25365931" w:rsidR="009C2ADF" w:rsidRPr="009C2ADF" w:rsidRDefault="009C2ADF" w:rsidP="009C2ADF">
      <w:pPr>
        <w:spacing w:after="0" w:line="240" w:lineRule="auto"/>
        <w:ind w:left="72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. Требования к творческим работам</w:t>
      </w:r>
    </w:p>
    <w:p w14:paraId="3E19E8E8" w14:textId="77777777" w:rsidR="009C2ADF" w:rsidRPr="009C2ADF" w:rsidRDefault="009C2ADF" w:rsidP="009C2ADF">
      <w:pPr>
        <w:spacing w:after="0" w:line="240" w:lineRule="auto"/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8DEC8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Для участия в Конкурсе необходимо подготовить и в установленный срок предоставить на электронный адрес свой вариант текста, а также предложения по музыке официального гимна города Зеленоградска;</w:t>
      </w:r>
    </w:p>
    <w:p w14:paraId="0657519D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Написание авторской музыки является желательным приложением к конкурсным материалам, повышающим общую оценку работы. По условиям конкурса возможно наложение авторского текста на известные музыкальные произведения.</w:t>
      </w:r>
    </w:p>
    <w:p w14:paraId="5EE294EE" w14:textId="668BEFFD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К конкурсной работе должна быть приложена заявка установленного образца (приложение).</w:t>
      </w:r>
    </w:p>
    <w:p w14:paraId="35785554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Авторская команда конкурса может включать более 2-х человек.</w:t>
      </w:r>
    </w:p>
    <w:p w14:paraId="646E5121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C2ADF">
        <w:rPr>
          <w:rFonts w:ascii="Times New Roman" w:eastAsia="Calibri" w:hAnsi="Times New Roman" w:cs="Times New Roman"/>
          <w:i/>
          <w:iCs/>
          <w:sz w:val="28"/>
          <w:szCs w:val="28"/>
        </w:rPr>
        <w:t>Технические требования к конкурсной работе:</w:t>
      </w:r>
    </w:p>
    <w:p w14:paraId="772B421E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- предложения по тексту гимна излагаются в электронном виде в программе Microsoft Office Word или иных текстовых редакторах, кегль 14, интервал межстрочный -1,5, шрифт Times New </w:t>
      </w:r>
      <w:proofErr w:type="spellStart"/>
      <w:r w:rsidRPr="009C2ADF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9C2A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945EA6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предложения по музыкальному сопровождению отправляются в формате mp3;</w:t>
      </w:r>
    </w:p>
    <w:p w14:paraId="43FFF9EB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категорически запрещается использовать чужие идеи (полностью или частично). В случае несоблюдения данного условия работа отстраняется от участия в Конкурсе.</w:t>
      </w:r>
      <w:r w:rsidRPr="009C2ADF">
        <w:rPr>
          <w:rFonts w:ascii="Times New Roman" w:eastAsia="Calibri" w:hAnsi="Times New Roman" w:cs="Times New Roman"/>
          <w:sz w:val="28"/>
          <w:szCs w:val="28"/>
        </w:rPr>
        <w:cr/>
      </w:r>
    </w:p>
    <w:p w14:paraId="4E2390A0" w14:textId="5977E04C" w:rsidR="009C2ADF" w:rsidRPr="009C2ADF" w:rsidRDefault="00541230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C2ADF"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. Авторские права</w:t>
      </w:r>
    </w:p>
    <w:p w14:paraId="45702550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544A12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Отправляя работы на Конкурс, каждый из участников безвозмездно передает организатору неисключительные авторские права на их использование на весь срок действия исключительного права нижеуказанными способами, предусмотренными п. 2 ст. 1270 Гражданского кодекса Российской Федерации, в том числе:</w:t>
      </w:r>
    </w:p>
    <w:p w14:paraId="0EAA96D8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Воспроизводить работы, в том числе записывать на устройство памяти ЭВМ в цифровой форме.</w:t>
      </w:r>
    </w:p>
    <w:p w14:paraId="41698B26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Публично показывать работы, доводить их до всеобщего сведения.</w:t>
      </w:r>
    </w:p>
    <w:p w14:paraId="090C10DE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lastRenderedPageBreak/>
        <w:t>Сообщать в эфир, то есть сообщать работы для всеобщего сведения (включая показ) по телевидению.</w:t>
      </w:r>
    </w:p>
    <w:p w14:paraId="2EEFC2E1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Сообщать по кабелю, то есть сообщать работы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Интернет.</w:t>
      </w:r>
    </w:p>
    <w:p w14:paraId="3F140E5A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Предоставление работ на Конкурс является согласием с вышеприведенными условиями.</w:t>
      </w:r>
    </w:p>
    <w:p w14:paraId="7F7759A6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73609" w14:textId="6D921452" w:rsidR="009C2ADF" w:rsidRPr="009C2ADF" w:rsidRDefault="00541230" w:rsidP="009C2ADF">
      <w:pPr>
        <w:spacing w:after="0" w:line="240" w:lineRule="auto"/>
        <w:ind w:left="36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9C2ADF"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награждения</w:t>
      </w:r>
    </w:p>
    <w:p w14:paraId="2FA0AD25" w14:textId="77777777" w:rsidR="009C2ADF" w:rsidRPr="009C2ADF" w:rsidRDefault="009C2ADF" w:rsidP="009C2ADF">
      <w:pPr>
        <w:spacing w:after="0" w:line="240" w:lineRule="auto"/>
        <w:ind w:left="72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1F2EEC" w14:textId="6E2B7B0E" w:rsid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Все участники Конкурса получат свидетельства об участии. Победители и призеры будут награждены подарками и призами. Награждение состоится 17 сентября 2022 года.</w:t>
      </w:r>
    </w:p>
    <w:p w14:paraId="151CAC1E" w14:textId="0803C143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9C9F6" w14:textId="5F6592B2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99692" w14:textId="28D24C10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BCC04E" w14:textId="6185CFB3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DE7F5" w14:textId="2A388B5B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46E45E" w14:textId="78B3E0D5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540CB" w14:textId="5553777F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C3579" w14:textId="1B3C6A35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3217B" w14:textId="13E86EA9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A105A" w14:textId="6C82270E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14689" w14:textId="0F9BD8C1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71590" w14:textId="1E633105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5C6262" w14:textId="19373414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59B02" w14:textId="1EA8A153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41C1E5" w14:textId="63B858BD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12FBD" w14:textId="240140C6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EC0F9" w14:textId="39DDF084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0CC8D" w14:textId="2693F379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02FEB" w14:textId="5D6AFE5F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D5E99" w14:textId="5212F67D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86EA42" w14:textId="1ED5BF71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E273F" w14:textId="64D46384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AB1AB" w14:textId="267ECA7C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AB6F5" w14:textId="26B9D2E3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C07EF" w14:textId="312941E1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1175A" w14:textId="6E799D87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D28F9" w14:textId="0A39A5B6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96F502" w14:textId="1A4228EB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87504" w14:textId="661E1CC0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1ED29" w14:textId="7833F796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E3072" w14:textId="41858877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0C15B" w14:textId="64368DC2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9332E" w14:textId="5C5D2E2C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163BD" w14:textId="2824286E" w:rsidR="00713AE3" w:rsidRPr="00713AE3" w:rsidRDefault="00713AE3" w:rsidP="00713AE3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3AE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263B61F2" w14:textId="5E0365A2" w:rsidR="00713AE3" w:rsidRPr="00713AE3" w:rsidRDefault="00713AE3" w:rsidP="00713AE3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3AE3">
        <w:rPr>
          <w:rFonts w:ascii="Times New Roman" w:eastAsia="Calibri" w:hAnsi="Times New Roman" w:cs="Times New Roman"/>
          <w:sz w:val="28"/>
          <w:szCs w:val="28"/>
        </w:rPr>
        <w:br/>
      </w:r>
      <w:r w:rsidRPr="00713AE3">
        <w:rPr>
          <w:rFonts w:ascii="Calibri" w:eastAsia="Calibri" w:hAnsi="Calibri" w:cs="Times New Roman"/>
          <w:color w:val="454545"/>
        </w:rPr>
        <w:t xml:space="preserve"> </w:t>
      </w:r>
      <w:r w:rsidRPr="00713AE3">
        <w:rPr>
          <w:rFonts w:ascii="Calibri" w:eastAsia="Calibri" w:hAnsi="Calibri" w:cs="Times New Roman"/>
          <w:color w:val="454545"/>
        </w:rPr>
        <w:br/>
      </w:r>
    </w:p>
    <w:p w14:paraId="4F295429" w14:textId="77777777" w:rsidR="00713AE3" w:rsidRPr="00713AE3" w:rsidRDefault="00713AE3" w:rsidP="00713AE3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AE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713AE3">
        <w:rPr>
          <w:rFonts w:ascii="Times New Roman" w:eastAsia="Calibri" w:hAnsi="Times New Roman" w:cs="Times New Roman"/>
          <w:b/>
          <w:sz w:val="28"/>
          <w:szCs w:val="28"/>
        </w:rPr>
        <w:br/>
        <w:t>на участие в муниципальном</w:t>
      </w:r>
    </w:p>
    <w:p w14:paraId="7F8E7B2A" w14:textId="77777777" w:rsidR="00713AE3" w:rsidRPr="00713AE3" w:rsidRDefault="00713AE3" w:rsidP="00713AE3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3AE3">
        <w:rPr>
          <w:rFonts w:ascii="Times New Roman" w:eastAsia="Calibri" w:hAnsi="Times New Roman" w:cs="Times New Roman"/>
          <w:b/>
          <w:sz w:val="28"/>
          <w:szCs w:val="28"/>
        </w:rPr>
        <w:t>конкурсе на создание гимна города Зеленоградска</w:t>
      </w:r>
    </w:p>
    <w:p w14:paraId="1817E509" w14:textId="77777777" w:rsidR="00713AE3" w:rsidRPr="00713AE3" w:rsidRDefault="00713AE3" w:rsidP="00713AE3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10149" w:type="dxa"/>
        <w:tblInd w:w="-831" w:type="dxa"/>
        <w:tblLook w:val="04A0" w:firstRow="1" w:lastRow="0" w:firstColumn="1" w:lastColumn="0" w:noHBand="0" w:noVBand="1"/>
      </w:tblPr>
      <w:tblGrid>
        <w:gridCol w:w="4957"/>
        <w:gridCol w:w="2176"/>
        <w:gridCol w:w="3016"/>
      </w:tblGrid>
      <w:tr w:rsidR="00713AE3" w:rsidRPr="00713AE3" w14:paraId="1E16743F" w14:textId="77777777" w:rsidTr="001B5B68">
        <w:tc>
          <w:tcPr>
            <w:tcW w:w="4957" w:type="dxa"/>
          </w:tcPr>
          <w:p w14:paraId="67BA3799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конкурса (полностью):</w:t>
            </w:r>
          </w:p>
        </w:tc>
        <w:tc>
          <w:tcPr>
            <w:tcW w:w="5192" w:type="dxa"/>
            <w:gridSpan w:val="2"/>
          </w:tcPr>
          <w:p w14:paraId="6DF3E4A9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81FCE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08F7C8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4760A2C0" w14:textId="77777777" w:rsidTr="001B5B68">
        <w:tc>
          <w:tcPr>
            <w:tcW w:w="4957" w:type="dxa"/>
          </w:tcPr>
          <w:p w14:paraId="5E765E64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конкурса:</w:t>
            </w:r>
          </w:p>
        </w:tc>
        <w:tc>
          <w:tcPr>
            <w:tcW w:w="5192" w:type="dxa"/>
            <w:gridSpan w:val="2"/>
          </w:tcPr>
          <w:p w14:paraId="7E10036F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681A3ECB" w14:textId="77777777" w:rsidTr="001B5B68">
        <w:trPr>
          <w:trHeight w:val="844"/>
        </w:trPr>
        <w:tc>
          <w:tcPr>
            <w:tcW w:w="4957" w:type="dxa"/>
          </w:tcPr>
          <w:p w14:paraId="6150691A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 участника конкурса:</w:t>
            </w:r>
          </w:p>
        </w:tc>
        <w:tc>
          <w:tcPr>
            <w:tcW w:w="5192" w:type="dxa"/>
            <w:gridSpan w:val="2"/>
          </w:tcPr>
          <w:p w14:paraId="64DD03FA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EE7F7D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9DA6F2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3374A2D1" w14:textId="77777777" w:rsidTr="001B5B68">
        <w:tc>
          <w:tcPr>
            <w:tcW w:w="4957" w:type="dxa"/>
          </w:tcPr>
          <w:p w14:paraId="51E7EA61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(полностью):</w:t>
            </w:r>
          </w:p>
        </w:tc>
        <w:tc>
          <w:tcPr>
            <w:tcW w:w="5192" w:type="dxa"/>
            <w:gridSpan w:val="2"/>
          </w:tcPr>
          <w:p w14:paraId="49177603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1724B6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828DE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12E34CAC" w14:textId="77777777" w:rsidTr="001B5B68">
        <w:trPr>
          <w:trHeight w:val="379"/>
        </w:trPr>
        <w:tc>
          <w:tcPr>
            <w:tcW w:w="4957" w:type="dxa"/>
          </w:tcPr>
          <w:p w14:paraId="1C97016C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5192" w:type="dxa"/>
            <w:gridSpan w:val="2"/>
          </w:tcPr>
          <w:p w14:paraId="681E4960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F1CA1B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76B4B79D" w14:textId="77777777" w:rsidTr="001B5B68">
        <w:tc>
          <w:tcPr>
            <w:tcW w:w="10149" w:type="dxa"/>
            <w:gridSpan w:val="3"/>
          </w:tcPr>
          <w:p w14:paraId="35011476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AD2A1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14:paraId="53EF2335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 имя отчество)</w:t>
            </w:r>
          </w:p>
          <w:p w14:paraId="1826955A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 подтверждаю, что являюсь автором или обладателем исключительных прав на представленную (</w:t>
            </w:r>
            <w:proofErr w:type="spellStart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) конкурсную (</w:t>
            </w:r>
            <w:proofErr w:type="spellStart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)  работу (ы) и даю согласие на использование направленных на муниципальный конкурс на создание гимна города Зеленоградска, работ(ы)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материалах), демонстрировать работы на выставках и других публичных мероприятиях,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14:paraId="1B3C6328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Выражаю свое согласие на использование и обработку своих персональных данных в процессе проведения конкурса.</w:t>
            </w:r>
          </w:p>
        </w:tc>
      </w:tr>
      <w:tr w:rsidR="00713AE3" w:rsidRPr="00713AE3" w14:paraId="1F40A38F" w14:textId="77777777" w:rsidTr="001B5B68">
        <w:trPr>
          <w:trHeight w:val="709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F50A2F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46234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«___</w:t>
            </w:r>
            <w:proofErr w:type="gramStart"/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________2022 г.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3388100D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C8E2E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79472AD0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25EEE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713AE3" w:rsidRPr="00713AE3" w14:paraId="7C389B59" w14:textId="77777777" w:rsidTr="001B5B68">
        <w:tc>
          <w:tcPr>
            <w:tcW w:w="4957" w:type="dxa"/>
            <w:tcBorders>
              <w:bottom w:val="single" w:sz="4" w:space="0" w:color="auto"/>
            </w:tcBorders>
          </w:tcPr>
          <w:p w14:paraId="0DCF694A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6906E22B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81F84DB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14:paraId="28656659" w14:textId="77777777" w:rsidR="00540F54" w:rsidRDefault="00540F54" w:rsidP="00713AE3">
      <w:pPr>
        <w:ind w:firstLine="0"/>
      </w:pPr>
    </w:p>
    <w:sectPr w:rsidR="005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04C3"/>
    <w:multiLevelType w:val="hybridMultilevel"/>
    <w:tmpl w:val="7DBE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9624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DF"/>
    <w:rsid w:val="00540F54"/>
    <w:rsid w:val="00541230"/>
    <w:rsid w:val="00713AE3"/>
    <w:rsid w:val="008C6878"/>
    <w:rsid w:val="009C2ADF"/>
    <w:rsid w:val="00A32CCA"/>
    <w:rsid w:val="00EC422F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C89"/>
  <w15:chartTrackingRefBased/>
  <w15:docId w15:val="{056D0837-38A3-47E8-82E0-4461994E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2ADF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713AE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4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gunovaro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CB9F-BB81-4B9B-8F4A-C3C3A6B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2022-08-08T09:59:00Z</dcterms:created>
  <dcterms:modified xsi:type="dcterms:W3CDTF">2022-08-08T10:31:00Z</dcterms:modified>
</cp:coreProperties>
</file>