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right="-337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right="-337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right="-337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right="-337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ДОКЛАД</w:t>
      </w:r>
    </w:p>
    <w:p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>
      <w:pPr>
        <w:pStyle w:val="NoSpacing"/>
        <w:tabs>
          <w:tab w:val="clear" w:pos="567"/>
          <w:tab w:val="left" w:pos="3828" w:leader="none"/>
          <w:tab w:val="center" w:pos="7699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«23» марта 2023 г</w:t>
      </w:r>
    </w:p>
    <w:p>
      <w:pPr>
        <w:pStyle w:val="NoSpacing"/>
        <w:tabs>
          <w:tab w:val="clear" w:pos="567"/>
          <w:tab w:val="left" w:pos="3828" w:leader="none"/>
          <w:tab w:val="center" w:pos="769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1616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1" w:lastColumn="0" w:noHBand="0" w:val="0080"/>
      </w:tblPr>
      <w:tblGrid>
        <w:gridCol w:w="709"/>
        <w:gridCol w:w="2836"/>
        <w:gridCol w:w="425"/>
        <w:gridCol w:w="697"/>
        <w:gridCol w:w="11"/>
        <w:gridCol w:w="981"/>
        <w:gridCol w:w="2421"/>
        <w:gridCol w:w="1122"/>
        <w:gridCol w:w="438"/>
        <w:gridCol w:w="565"/>
        <w:gridCol w:w="144"/>
        <w:gridCol w:w="558"/>
        <w:gridCol w:w="1709"/>
        <w:gridCol w:w="1917"/>
        <w:gridCol w:w="210"/>
        <w:gridCol w:w="1417"/>
      </w:tblGrid>
      <w:tr>
        <w:trPr>
          <w:trHeight w:val="30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Нарушение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Плановое  отключение электроснабжения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23.03.23 с 10:00 до 16:00  п. Дорожное (частично, ТП 58-6), скважина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22.03.23 г. с 10:00 до 16:00 п. Осокино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Информация размещена на сайте ГО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Приморский РЭС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</w:tr>
      <w:tr>
        <w:trPr>
          <w:trHeight w:val="40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Аварийные отключения электроснабжения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Нет.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>
        <w:trPr>
          <w:trHeight w:val="8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11:18 21.03.23 п.Листовое – нет уличного освещения.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11:20 Луканов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Заявка принята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16:06 22.03.23 г.</w:t>
            </w:r>
          </w:p>
        </w:tc>
      </w:tr>
      <w:tr>
        <w:trPr>
          <w:trHeight w:val="68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10:10  18.03.23г. п. Васильково, ул. Озерная 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10:17 Завгородняя Е.А.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10:19 Петров Н.В.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Тушканов И.Ю.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Продолжение восстановительных работ.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Аварийная бригада.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</w:tr>
      <w:tr>
        <w:trPr>
          <w:trHeight w:val="68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15:28 22.03.23 г. п. Вербное  Утечка воды из под водопроводной колонки.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15:30 Дисп. ЖКХ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Заявка принрята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</w:tr>
      <w:tr>
        <w:trPr>
          <w:trHeight w:val="1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Нет.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2443" w:leader="none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теплоснабжения   в отопительный период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Нет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-.</w:t>
            </w:r>
          </w:p>
        </w:tc>
      </w:tr>
      <w:tr>
        <w:trPr>
          <w:trHeight w:val="16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Нет.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</w:tr>
      <w:tr>
        <w:trPr>
          <w:trHeight w:val="10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Нет.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</w:tr>
      <w:tr>
        <w:trPr>
          <w:trHeight w:val="8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Пожары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Нет.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Нет.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6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>
        <w:trPr>
          <w:trHeight w:val="1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center" w:pos="247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Обнаружение и вывоз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боеприпасов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15:20 14.03.2023г. п. Морское, на берегу моря обнаружена авиабомба времен ВОВ.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17:39 деж. военкомат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17:40 Колкин Э.Б.,ОВД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6" w:leader="none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17:42 ФСБ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Заявка принята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14:30 21.03.23 г.</w:t>
            </w:r>
          </w:p>
        </w:tc>
      </w:tr>
      <w:tr>
        <w:trPr>
          <w:trHeight w:val="5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center" w:pos="247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Нет.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left" w:pos="228" w:leader="none"/>
                <w:tab w:val="center" w:pos="109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left" w:pos="227" w:leader="none"/>
                <w:tab w:val="left" w:pos="594" w:leader="none"/>
                <w:tab w:val="center" w:pos="131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</w:tr>
      <w:tr>
        <w:trPr>
          <w:trHeight w:val="5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Нет.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left" w:pos="228" w:leader="none"/>
                <w:tab w:val="center" w:pos="109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left" w:pos="227" w:leader="none"/>
                <w:tab w:val="left" w:pos="594" w:leader="none"/>
                <w:tab w:val="center" w:pos="131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</w:tr>
      <w:tr>
        <w:trPr>
          <w:trHeight w:val="18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Вывоз бытового мусора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x-none"/>
              </w:rPr>
              <w:t>Нет.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972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left" w:pos="63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</w:tr>
      <w:tr>
        <w:trPr>
          <w:trHeight w:val="54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17:25 01.03.2023г. п. Красноторовка,                    ул. Лесная  , после урагана ремонт крыши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972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17:27 Чернов, дисп. УК Зелрайдом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Заявка принята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Ведутся восстановите-льные работы</w:t>
            </w:r>
          </w:p>
        </w:tc>
      </w:tr>
      <w:tr>
        <w:trPr>
          <w:trHeight w:val="264" w:hRule="atLeast"/>
        </w:trPr>
        <w:tc>
          <w:tcPr>
            <w:tcW w:w="16160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594" w:leader="none"/>
                <w:tab w:val="center" w:pos="1311" w:leader="none"/>
                <w:tab w:val="left" w:pos="2340" w:leader="none"/>
                <w:tab w:val="left" w:pos="2568" w:leader="none"/>
                <w:tab w:val="left" w:pos="4452" w:leader="none"/>
                <w:tab w:val="center" w:pos="7972" w:leader="none"/>
                <w:tab w:val="left" w:pos="1352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Доклады начальников ТО по ликвидации, вывозу бытовых отходов</w:t>
            </w:r>
          </w:p>
        </w:tc>
      </w:tr>
      <w:tr>
        <w:trPr>
          <w:trHeight w:val="119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08:00 23.03.2023г.   ТБО вывезены. Крупногабарит вывезен.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16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9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3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08:00 23.03.2023г.   ТБО вывезены. Крупногабарит вывезен.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228" w:leader="none"/>
                <w:tab w:val="center" w:pos="116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52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3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>
        <w:trPr>
          <w:trHeight w:val="132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ajorEastAsia"/>
                <w:bCs/>
                <w:color w:val="000000" w:themeColor="text1"/>
                <w:sz w:val="20"/>
                <w:szCs w:val="24"/>
              </w:rPr>
            </w:pPr>
            <w:r>
              <w:rPr>
                <w:rStyle w:val="21"/>
                <w:rFonts w:cs="Times New Roman" w:ascii="Times New Roman" w:hAnsi="Times New Roman"/>
                <w:b w:val="false"/>
                <w:color w:val="000000" w:themeColor="text1"/>
                <w:sz w:val="20"/>
                <w:szCs w:val="24"/>
              </w:rPr>
              <w:t xml:space="preserve">08:00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23.03.2023г.  ТБО  вывезены. </w:t>
            </w:r>
            <w:r>
              <w:rPr>
                <w:rStyle w:val="21"/>
                <w:rFonts w:cs="Times New Roman" w:ascii="Times New Roman" w:hAnsi="Times New Roman"/>
                <w:b w:val="false"/>
                <w:color w:val="000000" w:themeColor="text1"/>
                <w:sz w:val="20"/>
                <w:szCs w:val="24"/>
              </w:rPr>
              <w:t>Крупногабарит вывезен.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3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>
        <w:trPr>
          <w:trHeight w:val="132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Красноторовский ТО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08:00 23.03.2023г.  ТБО вывезены. Крупногабарит вывезен.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16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9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3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>
        <w:trPr>
          <w:trHeight w:val="132" w:hRule="atLeast"/>
        </w:trPr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  <w:tab w:val="left" w:pos="5532" w:leader="none"/>
                <w:tab w:val="center" w:pos="7972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ab/>
              <w:tab/>
              <w:t xml:space="preserve">                                           </w:t>
              <w:tab/>
              <w:t>Приняты (переданные) сообщения</w:t>
            </w:r>
          </w:p>
        </w:tc>
      </w:tr>
      <w:tr>
        <w:trPr>
          <w:trHeight w:val="2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Принято обращений по ТЛФ всего/вх./исх.</w:t>
            </w:r>
          </w:p>
        </w:tc>
        <w:tc>
          <w:tcPr>
            <w:tcW w:w="11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0"/>
                <w:szCs w:val="20"/>
              </w:rPr>
            </w:pPr>
            <w:r>
              <w:rPr>
                <w:rStyle w:val="Style14"/>
                <w:rFonts w:ascii="Times New Roman" w:hAnsi="Times New Roman"/>
                <w:i w:val="false"/>
                <w:sz w:val="20"/>
                <w:szCs w:val="20"/>
              </w:rPr>
              <w:t>76/44/32</w:t>
            </w:r>
          </w:p>
        </w:tc>
      </w:tr>
      <w:tr>
        <w:trPr>
          <w:trHeight w:val="12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Принято заявлений (канцелярия)</w:t>
            </w:r>
          </w:p>
        </w:tc>
        <w:tc>
          <w:tcPr>
            <w:tcW w:w="11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187</w:t>
            </w:r>
          </w:p>
        </w:tc>
      </w:tr>
      <w:tr>
        <w:trPr>
          <w:trHeight w:val="211" w:hRule="atLeast"/>
        </w:trPr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708" w:leader="none"/>
                <w:tab w:val="left" w:pos="1416" w:leader="none"/>
                <w:tab w:val="left" w:pos="4788" w:leader="none"/>
                <w:tab w:val="left" w:pos="5027" w:leader="none"/>
                <w:tab w:val="left" w:pos="5376" w:leader="none"/>
                <w:tab w:val="left" w:pos="5432" w:leader="none"/>
                <w:tab w:val="left" w:pos="5604" w:leader="none"/>
                <w:tab w:val="left" w:pos="5722" w:leader="none"/>
                <w:tab w:val="left" w:pos="5820" w:leader="none"/>
                <w:tab w:val="left" w:pos="5976" w:leader="none"/>
                <w:tab w:val="center" w:pos="6129" w:leader="none"/>
                <w:tab w:val="center" w:pos="6200" w:leader="none"/>
                <w:tab w:val="center" w:pos="6324" w:leader="none"/>
                <w:tab w:val="center" w:pos="6352" w:leader="none"/>
                <w:tab w:val="center" w:pos="6380" w:leader="none"/>
                <w:tab w:val="center" w:pos="7972" w:leader="none"/>
                <w:tab w:val="left" w:pos="10416" w:leader="none"/>
              </w:tabs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Style w:val="Strong"/>
                <w:rFonts w:ascii="Times New Roman" w:hAnsi="Times New Roman"/>
                <w:sz w:val="20"/>
                <w:szCs w:val="24"/>
              </w:rPr>
              <w:t>ПК «Безопасный город»</w:t>
            </w:r>
          </w:p>
        </w:tc>
      </w:tr>
      <w:tr>
        <w:trPr>
          <w:trHeight w:val="528" w:hRule="atLeast"/>
        </w:trPr>
        <w:tc>
          <w:tcPr>
            <w:tcW w:w="4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center" w:pos="2231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Время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Принятые меры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(кому передано/время)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  <w:t>Время</w:t>
            </w:r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  <w:t>Обращение сотрудников ОМВД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  <w:t>за информацией в АПК «Безопасный город» (содержание сообщения)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4"/>
              </w:rPr>
              <w:t>Результат</w:t>
            </w:r>
          </w:p>
        </w:tc>
      </w:tr>
      <w:tr>
        <w:trPr>
          <w:trHeight w:val="282" w:hRule="atLeast"/>
        </w:trPr>
        <w:tc>
          <w:tcPr>
            <w:tcW w:w="4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center" w:pos="2231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4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Всего: 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center" w:pos="2231" w:leader="none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Всего: 0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</w:tbl>
    <w:p>
      <w:pPr>
        <w:pStyle w:val="NoSpacing"/>
        <w:tabs>
          <w:tab w:val="clear" w:pos="567"/>
          <w:tab w:val="left" w:pos="372" w:leader="none"/>
          <w:tab w:val="left" w:pos="2964" w:leader="none"/>
          <w:tab w:val="left" w:pos="3024" w:leader="none"/>
          <w:tab w:val="left" w:pos="3312" w:leader="none"/>
          <w:tab w:val="left" w:pos="5844" w:leader="none"/>
          <w:tab w:val="center" w:pos="7699" w:leader="none"/>
          <w:tab w:val="left" w:pos="10044" w:leader="none"/>
        </w:tabs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Нарушение общественного порядка</w:t>
      </w:r>
    </w:p>
    <w:tbl>
      <w:tblPr>
        <w:tblW w:w="1616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142"/>
        <w:gridCol w:w="2694"/>
        <w:gridCol w:w="850"/>
        <w:gridCol w:w="283"/>
        <w:gridCol w:w="992"/>
        <w:gridCol w:w="3545"/>
        <w:gridCol w:w="992"/>
        <w:gridCol w:w="1842"/>
        <w:gridCol w:w="1277"/>
        <w:gridCol w:w="2833"/>
      </w:tblGrid>
      <w:tr>
        <w:trPr>
          <w:trHeight w:val="48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нарушений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Место, содержание.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потерпевших (пострадавших)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погибших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6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сообщений, из них: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преступления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840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происшествия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ДТП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0"/>
              </w:rPr>
              <w:t>п. Сосновка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чел.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center" w:pos="1363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-нападение бродячих собак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center" w:pos="1363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прочее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5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Эвакуировано а/м всего / за прошедшие сутки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58" w:hRule="atLeast"/>
        </w:trPr>
        <w:tc>
          <w:tcPr>
            <w:tcW w:w="16159" w:type="dxa"/>
            <w:gridSpan w:val="11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6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Предполагаемое время устранения.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9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Больницы.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center" w:pos="1053" w:leader="none"/>
                <w:tab w:val="right" w:pos="2107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190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сады.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Прочее.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>
      <w:pPr>
        <w:pStyle w:val="NoSpacing"/>
        <w:tabs>
          <w:tab w:val="clear" w:pos="567"/>
          <w:tab w:val="left" w:pos="3261" w:leader="none"/>
          <w:tab w:val="left" w:pos="13467" w:leader="none"/>
          <w:tab w:val="right" w:pos="15704" w:leader="none"/>
        </w:tabs>
        <w:spacing w:lineRule="auto" w:line="360"/>
        <w:rPr>
          <w:rFonts w:ascii="Times New Roman" w:hAnsi="Times New Roman" w:eastAsia="Times New Roman"/>
          <w:lang w:eastAsia="ru-RU"/>
        </w:rPr>
      </w:pPr>
      <w:r>
        <w:rPr/>
      </w:r>
    </w:p>
    <w:p>
      <w:pPr>
        <w:pStyle w:val="NoSpacing"/>
        <w:tabs>
          <w:tab w:val="clear" w:pos="567"/>
          <w:tab w:val="left" w:pos="3261" w:leader="none"/>
          <w:tab w:val="left" w:pos="13467" w:leader="none"/>
          <w:tab w:val="right" w:pos="15704" w:leader="none"/>
        </w:tabs>
        <w:spacing w:lineRule="auto" w:line="36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Начальник отдела ГО,ЧС и ООС МО «Зеленоградский муниципальный округ Калининградской области» </w:t>
        <w:tab/>
        <w:t>Э.Б. Колкин</w:t>
      </w:r>
    </w:p>
    <w:p>
      <w:pPr>
        <w:pStyle w:val="NoSpacing"/>
        <w:tabs>
          <w:tab w:val="clear" w:pos="567"/>
          <w:tab w:val="left" w:pos="3261" w:leader="none"/>
          <w:tab w:val="left" w:pos="13467" w:leader="none"/>
          <w:tab w:val="right" w:pos="15704" w:leader="none"/>
        </w:tabs>
        <w:spacing w:lineRule="auto" w:line="36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Оперативный дежурный ЕДДС МО «Зеленоградский муниципальный округ Калининградской области» </w:t>
        <w:tab/>
        <w:t>О.В. Воронков</w:t>
      </w:r>
    </w:p>
    <w:p>
      <w:pPr>
        <w:pStyle w:val="NoSpacing"/>
        <w:tabs>
          <w:tab w:val="clear" w:pos="567"/>
          <w:tab w:val="left" w:pos="3261" w:leader="none"/>
          <w:tab w:val="left" w:pos="13467" w:leader="none"/>
          <w:tab w:val="right" w:pos="15704" w:leader="none"/>
        </w:tabs>
        <w:spacing w:lineRule="auto" w:line="36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Начальник ЕДДС МО «Зеленоградский муниципальный округ Калининградской области»</w:t>
        <w:tab/>
        <w:t xml:space="preserve">М.М. Жданко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clear" w:pos="567"/>
          <w:tab w:val="left" w:pos="3261" w:leader="none"/>
          <w:tab w:val="left" w:pos="13467" w:leader="none"/>
          <w:tab w:val="right" w:pos="15704" w:leader="none"/>
        </w:tabs>
        <w:spacing w:lineRule="auto" w:line="36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Начальник управления делами МО «Зеленоградский муниципальный округ Калининградской области» </w:t>
        <w:tab/>
        <w:t>Н.В. Бачарина</w:t>
      </w:r>
    </w:p>
    <w:sectPr>
      <w:type w:val="nextPage"/>
      <w:pgSz w:orient="landscape" w:w="16838" w:h="11906"/>
      <w:pgMar w:left="720" w:right="253" w:gutter="0" w:header="0" w:top="284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9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1ba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locked/>
    <w:rsid w:val="000d36c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nhideWhenUsed/>
    <w:qFormat/>
    <w:locked/>
    <w:rsid w:val="00bf790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DDDDDD" w:themeColor="accent1"/>
      <w:sz w:val="26"/>
      <w:szCs w:val="26"/>
    </w:rPr>
  </w:style>
  <w:style w:type="paragraph" w:styleId="3">
    <w:name w:val="Heading 3"/>
    <w:basedOn w:val="Normal"/>
    <w:next w:val="Normal"/>
    <w:link w:val="30"/>
    <w:unhideWhenUsed/>
    <w:qFormat/>
    <w:locked/>
    <w:rsid w:val="003c751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DDDDDD" w:themeColor="accent1"/>
    </w:rPr>
  </w:style>
  <w:style w:type="paragraph" w:styleId="4">
    <w:name w:val="Heading 4"/>
    <w:basedOn w:val="Normal"/>
    <w:next w:val="Normal"/>
    <w:link w:val="40"/>
    <w:unhideWhenUsed/>
    <w:qFormat/>
    <w:locked/>
    <w:rsid w:val="003c751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DDDDD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link w:val="a4"/>
    <w:uiPriority w:val="99"/>
    <w:semiHidden/>
    <w:qFormat/>
    <w:locked/>
    <w:rsid w:val="008c0596"/>
    <w:rPr>
      <w:rFonts w:ascii="Tahoma" w:hAnsi="Tahoma" w:eastAsia="Times New Roman" w:cs="Tahoma"/>
      <w:sz w:val="16"/>
      <w:szCs w:val="16"/>
    </w:rPr>
  </w:style>
  <w:style w:type="character" w:styleId="Style11" w:customStyle="1">
    <w:name w:val="Верхний колонтитул Знак"/>
    <w:link w:val="a6"/>
    <w:uiPriority w:val="99"/>
    <w:qFormat/>
    <w:locked/>
    <w:rsid w:val="007e22dd"/>
    <w:rPr>
      <w:rFonts w:ascii="Calibri" w:hAnsi="Calibri" w:eastAsia="Times New Roman" w:cs="Times New Roman"/>
    </w:rPr>
  </w:style>
  <w:style w:type="character" w:styleId="Style12" w:customStyle="1">
    <w:name w:val="Нижний колонтитул Знак"/>
    <w:link w:val="a8"/>
    <w:uiPriority w:val="99"/>
    <w:qFormat/>
    <w:locked/>
    <w:rsid w:val="007e22dd"/>
    <w:rPr>
      <w:rFonts w:ascii="Calibri" w:hAnsi="Calibri" w:eastAsia="Times New Roman" w:cs="Times New Roman"/>
    </w:rPr>
  </w:style>
  <w:style w:type="character" w:styleId="Style13">
    <w:name w:val="Интернет-ссылка"/>
    <w:uiPriority w:val="99"/>
    <w:rsid w:val="006e1a3c"/>
    <w:rPr>
      <w:rFonts w:cs="Times New Roman"/>
      <w:color w:val="0000FF"/>
      <w:u w:val="single"/>
    </w:rPr>
  </w:style>
  <w:style w:type="character" w:styleId="Style14">
    <w:name w:val="Выделение"/>
    <w:basedOn w:val="DefaultParagraphFont"/>
    <w:qFormat/>
    <w:locked/>
    <w:rsid w:val="00367cfc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d36c3"/>
    <w:rPr>
      <w:rFonts w:ascii="Cambria" w:hAnsi="Cambria" w:eastAsia="" w:cs="" w:asciiTheme="majorHAnsi" w:cstheme="majorBidi" w:eastAsiaTheme="majorEastAsia" w:hAnsiTheme="majorHAnsi"/>
      <w:b/>
      <w:bCs/>
      <w:color w:val="A5A5A5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locked/>
    <w:rsid w:val="000d36c3"/>
    <w:rPr>
      <w:b/>
      <w:bCs/>
    </w:rPr>
  </w:style>
  <w:style w:type="character" w:styleId="Style15" w:customStyle="1">
    <w:name w:val="Подзаголовок Знак"/>
    <w:basedOn w:val="DefaultParagraphFont"/>
    <w:link w:val="af0"/>
    <w:qFormat/>
    <w:rsid w:val="000d36c3"/>
    <w:rPr>
      <w:rFonts w:ascii="Cambria" w:hAnsi="Cambria" w:eastAsia="" w:cs="" w:asciiTheme="majorHAnsi" w:cstheme="majorBidi" w:eastAsiaTheme="majorEastAsia" w:hAnsiTheme="majorHAnsi"/>
      <w:i/>
      <w:iCs/>
      <w:color w:val="DDDDDD" w:themeColor="accent1"/>
      <w:spacing w:val="15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3c4bf2"/>
    <w:rPr>
      <w:b/>
      <w:bCs/>
      <w:i/>
      <w:iCs/>
      <w:color w:val="DDDDDD" w:themeColor="accent1"/>
    </w:rPr>
  </w:style>
  <w:style w:type="character" w:styleId="St" w:customStyle="1">
    <w:name w:val="st"/>
    <w:basedOn w:val="DefaultParagraphFont"/>
    <w:qFormat/>
    <w:rsid w:val="00173225"/>
    <w:rPr/>
  </w:style>
  <w:style w:type="character" w:styleId="21" w:customStyle="1">
    <w:name w:val="Заголовок 2 Знак"/>
    <w:basedOn w:val="DefaultParagraphFont"/>
    <w:link w:val="2"/>
    <w:qFormat/>
    <w:rsid w:val="00bf790d"/>
    <w:rPr>
      <w:rFonts w:ascii="Cambria" w:hAnsi="Cambria" w:eastAsia="" w:cs="" w:asciiTheme="majorHAnsi" w:cstheme="majorBidi" w:eastAsiaTheme="majorEastAsia" w:hAnsiTheme="majorHAnsi"/>
      <w:b/>
      <w:bCs/>
      <w:color w:val="DDDDDD" w:themeColor="accent1"/>
      <w:sz w:val="26"/>
      <w:szCs w:val="26"/>
      <w:lang w:eastAsia="en-US"/>
    </w:rPr>
  </w:style>
  <w:style w:type="character" w:styleId="31" w:customStyle="1">
    <w:name w:val="Заголовок 3 Знак"/>
    <w:basedOn w:val="DefaultParagraphFont"/>
    <w:link w:val="3"/>
    <w:qFormat/>
    <w:rsid w:val="003c7511"/>
    <w:rPr>
      <w:rFonts w:ascii="Cambria" w:hAnsi="Cambria" w:eastAsia="" w:cs="" w:asciiTheme="majorHAnsi" w:cstheme="majorBidi" w:eastAsiaTheme="majorEastAsia" w:hAnsiTheme="majorHAnsi"/>
      <w:b/>
      <w:bCs/>
      <w:color w:val="DDDDDD" w:themeColor="accent1"/>
      <w:sz w:val="22"/>
      <w:szCs w:val="22"/>
      <w:lang w:eastAsia="en-US"/>
    </w:rPr>
  </w:style>
  <w:style w:type="character" w:styleId="41" w:customStyle="1">
    <w:name w:val="Заголовок 4 Знак"/>
    <w:basedOn w:val="DefaultParagraphFont"/>
    <w:link w:val="4"/>
    <w:qFormat/>
    <w:rsid w:val="003c7511"/>
    <w:rPr>
      <w:rFonts w:ascii="Cambria" w:hAnsi="Cambria" w:eastAsia="" w:cs="" w:asciiTheme="majorHAnsi" w:cstheme="majorBidi" w:eastAsiaTheme="majorEastAsia" w:hAnsiTheme="majorHAnsi"/>
      <w:b/>
      <w:bCs/>
      <w:i/>
      <w:iCs/>
      <w:color w:val="DDDDDD" w:themeColor="accent1"/>
      <w:sz w:val="22"/>
      <w:szCs w:val="22"/>
      <w:lang w:eastAsia="en-US"/>
    </w:rPr>
  </w:style>
  <w:style w:type="character" w:styleId="Style16" w:customStyle="1">
    <w:name w:val="Основной текст Знак"/>
    <w:basedOn w:val="DefaultParagraphFont"/>
    <w:link w:val="af3"/>
    <w:uiPriority w:val="99"/>
    <w:semiHidden/>
    <w:qFormat/>
    <w:rsid w:val="00295ec2"/>
    <w:rPr>
      <w:rFonts w:ascii="Times New Roman" w:hAnsi="Times New Roman" w:eastAsia="Times New Roman"/>
      <w:sz w:val="24"/>
      <w:szCs w:val="24"/>
    </w:rPr>
  </w:style>
  <w:style w:type="character" w:styleId="Markedcontent" w:customStyle="1">
    <w:name w:val="markedcontent"/>
    <w:qFormat/>
    <w:rsid w:val="0092765b"/>
    <w:rPr/>
  </w:style>
  <w:style w:type="character" w:styleId="Layout" w:customStyle="1">
    <w:name w:val="layout"/>
    <w:qFormat/>
    <w:rsid w:val="004755f6"/>
    <w:rPr/>
  </w:style>
  <w:style w:type="character" w:styleId="Tnphfaa" w:customStyle="1">
    <w:name w:val="tnphfaa"/>
    <w:basedOn w:val="DefaultParagraphFont"/>
    <w:qFormat/>
    <w:rsid w:val="00e76071"/>
    <w:rPr/>
  </w:style>
  <w:style w:type="character" w:styleId="Mjdueyk" w:customStyle="1">
    <w:name w:val="mjdueyk"/>
    <w:basedOn w:val="DefaultParagraphFont"/>
    <w:qFormat/>
    <w:rsid w:val="00d07862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8">
    <w:name w:val="Body Text"/>
    <w:basedOn w:val="Normal"/>
    <w:link w:val="af4"/>
    <w:uiPriority w:val="99"/>
    <w:semiHidden/>
    <w:unhideWhenUsed/>
    <w:rsid w:val="00295ec2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99"/>
    <w:qFormat/>
    <w:rsid w:val="00b51d0a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5"/>
    <w:uiPriority w:val="99"/>
    <w:semiHidden/>
    <w:qFormat/>
    <w:rsid w:val="008c05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7"/>
    <w:uiPriority w:val="99"/>
    <w:rsid w:val="007e22dd"/>
    <w:pPr>
      <w:tabs>
        <w:tab w:val="clear" w:pos="567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rsid w:val="007e22dd"/>
    <w:pPr>
      <w:tabs>
        <w:tab w:val="clear" w:pos="567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bf62b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a428b"/>
    <w:pPr>
      <w:spacing w:before="0" w:after="200"/>
      <w:ind w:left="720" w:hanging="0"/>
      <w:contextualSpacing/>
    </w:pPr>
    <w:rPr/>
  </w:style>
  <w:style w:type="paragraph" w:styleId="Style25">
    <w:name w:val="Subtitle"/>
    <w:basedOn w:val="Normal"/>
    <w:next w:val="Normal"/>
    <w:link w:val="af1"/>
    <w:qFormat/>
    <w:locked/>
    <w:rsid w:val="000d36c3"/>
    <w:pPr/>
    <w:rPr>
      <w:rFonts w:ascii="Cambria" w:hAnsi="Cambria" w:eastAsia="" w:cs="" w:asciiTheme="majorHAnsi" w:cstheme="majorBidi" w:eastAsiaTheme="majorEastAsia" w:hAnsiTheme="majorHAnsi"/>
      <w:i/>
      <w:iCs/>
      <w:color w:val="DDDDDD" w:themeColor="accent1"/>
      <w:spacing w:val="15"/>
      <w:sz w:val="24"/>
      <w:szCs w:val="24"/>
    </w:rPr>
  </w:style>
  <w:style w:type="paragraph" w:styleId="Msonormalmrcssattr" w:customStyle="1">
    <w:name w:val="msonormal_mr_css_attr"/>
    <w:basedOn w:val="Normal"/>
    <w:qFormat/>
    <w:rsid w:val="00b26cf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144f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9A85-F20D-4613-8BF1-EF5AE37A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LibreOffice/7.2.2.2$Windows_x86 LibreOffice_project/02b2acce88a210515b4a5bb2e46cbfb63fe97d56</Application>
  <AppVersion>15.0000</AppVersion>
  <Pages>2</Pages>
  <Words>529</Words>
  <Characters>2951</Characters>
  <CharactersWithSpaces>3602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2023-03-22T07:12:00Z</dcterms:created>
  <dc:creator>Пользователь</dc:creator>
  <dc:description/>
  <dc:language>ru</dc:language>
  <cp:lastModifiedBy/>
  <cp:lastPrinted>2023-03-20T06:11:00Z</cp:lastPrinted>
  <dcterms:modified xsi:type="dcterms:W3CDTF">2023-03-23T19:33:41Z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