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9747" w:type="dxa"/>
        <w:tblLayout w:type="fixed"/>
        <w:tblLook w:val="0000" w:firstRow="0" w:lastRow="0" w:firstColumn="0" w:lastColumn="0" w:noHBand="0" w:noVBand="0"/>
      </w:tblPr>
      <w:tblGrid>
        <w:gridCol w:w="5812"/>
        <w:gridCol w:w="5812"/>
      </w:tblGrid>
      <w:tr w:rsidR="00CE7A16" w:rsidRPr="00CE7A16" w:rsidTr="00277BF4">
        <w:trPr>
          <w:trHeight w:val="284"/>
        </w:trPr>
        <w:tc>
          <w:tcPr>
            <w:tcW w:w="5812" w:type="dxa"/>
          </w:tcPr>
          <w:p w:rsidR="00CE7A16" w:rsidRPr="00CE7A16" w:rsidRDefault="00CE7A16" w:rsidP="00CE7A16">
            <w:pPr>
              <w:suppressAutoHyphens w:val="0"/>
              <w:snapToGrid w:val="0"/>
              <w:spacing w:before="240" w:after="60"/>
              <w:contextualSpacing/>
              <w:jc w:val="center"/>
              <w:rPr>
                <w:b/>
                <w:kern w:val="1"/>
              </w:rPr>
            </w:pPr>
            <w:r w:rsidRPr="00CE7A16">
              <w:rPr>
                <w:b/>
                <w:kern w:val="1"/>
              </w:rPr>
              <w:t>УТВЕРЖДАЮ</w:t>
            </w:r>
          </w:p>
        </w:tc>
        <w:tc>
          <w:tcPr>
            <w:tcW w:w="5812" w:type="dxa"/>
          </w:tcPr>
          <w:p w:rsidR="00CE7A16" w:rsidRPr="00CE7A16" w:rsidRDefault="00CE7A16" w:rsidP="00CE7A16">
            <w:pPr>
              <w:suppressAutoHyphens w:val="0"/>
              <w:snapToGrid w:val="0"/>
              <w:spacing w:before="240" w:after="60"/>
              <w:ind w:left="-108" w:firstLine="108"/>
              <w:contextualSpacing/>
              <w:jc w:val="both"/>
              <w:rPr>
                <w:b/>
                <w:kern w:val="1"/>
              </w:rPr>
            </w:pPr>
          </w:p>
        </w:tc>
      </w:tr>
      <w:tr w:rsidR="00CE7A16" w:rsidRPr="00CE7A16" w:rsidTr="00277BF4">
        <w:trPr>
          <w:trHeight w:val="945"/>
        </w:trPr>
        <w:tc>
          <w:tcPr>
            <w:tcW w:w="5812" w:type="dxa"/>
          </w:tcPr>
          <w:p w:rsidR="00CE7A16" w:rsidRPr="00CE7A16" w:rsidRDefault="00CE7A16" w:rsidP="00CE7A16">
            <w:pPr>
              <w:suppressAutoHyphens w:val="0"/>
              <w:snapToGrid w:val="0"/>
              <w:spacing w:before="240" w:after="60"/>
              <w:contextualSpacing/>
              <w:jc w:val="center"/>
              <w:rPr>
                <w:kern w:val="1"/>
              </w:rPr>
            </w:pPr>
            <w:r w:rsidRPr="00CE7A16">
              <w:rPr>
                <w:kern w:val="1"/>
              </w:rPr>
              <w:t>Первый заместитель главы администрации  муниципального образования «Зеленоградский муниципальный округ Калининградской области»</w:t>
            </w:r>
          </w:p>
          <w:p w:rsidR="00CE7A16" w:rsidRPr="00CE7A16" w:rsidRDefault="00CE7A16" w:rsidP="00CE7A16">
            <w:pPr>
              <w:suppressAutoHyphens w:val="0"/>
              <w:spacing w:after="200" w:line="276" w:lineRule="auto"/>
              <w:contextualSpacing/>
              <w:rPr>
                <w:rFonts w:eastAsia="Calibri"/>
                <w:lang w:eastAsia="en-US"/>
              </w:rPr>
            </w:pPr>
          </w:p>
          <w:p w:rsidR="00CE7A16" w:rsidRPr="00CE7A16" w:rsidRDefault="00CE7A16" w:rsidP="00CE7A16">
            <w:pPr>
              <w:suppressAutoHyphens w:val="0"/>
              <w:spacing w:after="200" w:line="276" w:lineRule="auto"/>
              <w:contextualSpacing/>
              <w:rPr>
                <w:rFonts w:eastAsia="Calibri"/>
                <w:lang w:eastAsia="en-US"/>
              </w:rPr>
            </w:pPr>
          </w:p>
          <w:p w:rsidR="00CE7A16" w:rsidRPr="00CE7A16" w:rsidRDefault="00CE7A16" w:rsidP="00CE7A16">
            <w:pPr>
              <w:suppressAutoHyphens w:val="0"/>
              <w:spacing w:after="200" w:line="276" w:lineRule="auto"/>
              <w:contextualSpacing/>
              <w:rPr>
                <w:rFonts w:eastAsia="Calibri"/>
                <w:lang w:eastAsia="en-US"/>
              </w:rPr>
            </w:pPr>
            <w:r w:rsidRPr="00CE7A16">
              <w:rPr>
                <w:rFonts w:eastAsia="Calibri"/>
                <w:lang w:eastAsia="en-US"/>
              </w:rPr>
              <w:t>___________________Р.А. Андронов</w:t>
            </w:r>
          </w:p>
        </w:tc>
        <w:tc>
          <w:tcPr>
            <w:tcW w:w="5812" w:type="dxa"/>
          </w:tcPr>
          <w:p w:rsidR="00CE7A16" w:rsidRPr="00CE7A16" w:rsidRDefault="00CE7A16" w:rsidP="00CE7A16">
            <w:pPr>
              <w:ind w:left="176"/>
              <w:contextualSpacing/>
              <w:jc w:val="both"/>
            </w:pPr>
          </w:p>
        </w:tc>
      </w:tr>
      <w:tr w:rsidR="00CE7A16" w:rsidRPr="00CE7A16" w:rsidTr="00277BF4">
        <w:trPr>
          <w:trHeight w:val="440"/>
        </w:trPr>
        <w:tc>
          <w:tcPr>
            <w:tcW w:w="5812" w:type="dxa"/>
          </w:tcPr>
          <w:p w:rsidR="00CE7A16" w:rsidRPr="00CE7A16" w:rsidRDefault="00CE7A16" w:rsidP="00CE7A16">
            <w:pPr>
              <w:suppressAutoHyphens w:val="0"/>
              <w:snapToGrid w:val="0"/>
              <w:spacing w:before="240" w:after="60"/>
              <w:contextualSpacing/>
              <w:rPr>
                <w:kern w:val="1"/>
              </w:rPr>
            </w:pPr>
            <w:r w:rsidRPr="00CE7A16">
              <w:rPr>
                <w:kern w:val="1"/>
              </w:rPr>
              <w:t>«____»__________________ 2022 год</w:t>
            </w:r>
          </w:p>
        </w:tc>
        <w:tc>
          <w:tcPr>
            <w:tcW w:w="5812" w:type="dxa"/>
          </w:tcPr>
          <w:p w:rsidR="00CE7A16" w:rsidRPr="00CE7A16" w:rsidRDefault="00CE7A16" w:rsidP="00CE7A16">
            <w:pPr>
              <w:suppressAutoHyphens w:val="0"/>
              <w:snapToGrid w:val="0"/>
              <w:spacing w:before="240" w:after="60"/>
              <w:ind w:left="176"/>
              <w:contextualSpacing/>
              <w:jc w:val="both"/>
              <w:rPr>
                <w:kern w:val="1"/>
              </w:rPr>
            </w:pPr>
            <w:r w:rsidRPr="00CE7A16">
              <w:rPr>
                <w:kern w:val="1"/>
              </w:rPr>
              <w:t>«____»__________________ 2021 год</w:t>
            </w:r>
          </w:p>
        </w:tc>
      </w:tr>
    </w:tbl>
    <w:p w:rsidR="00CE7A16" w:rsidRPr="00CE7A16" w:rsidRDefault="00CE7A16" w:rsidP="00CE7A16">
      <w:pPr>
        <w:contextualSpacing/>
        <w:jc w:val="both"/>
        <w:rPr>
          <w:b/>
          <w:lang w:val="en-US"/>
        </w:rPr>
      </w:pPr>
    </w:p>
    <w:p w:rsidR="00CE7A16" w:rsidRPr="00CE7A16" w:rsidRDefault="00CE7A16" w:rsidP="00CE7A16">
      <w:pPr>
        <w:contextualSpacing/>
        <w:jc w:val="both"/>
        <w:rPr>
          <w:b/>
          <w:lang w:val="en-US"/>
        </w:rPr>
      </w:pPr>
    </w:p>
    <w:p w:rsidR="00CE7A16" w:rsidRPr="00CE7A16" w:rsidRDefault="00CE7A16" w:rsidP="00CE7A16">
      <w:pPr>
        <w:contextualSpacing/>
        <w:jc w:val="center"/>
        <w:rPr>
          <w:b/>
        </w:rPr>
      </w:pPr>
      <w:r w:rsidRPr="00CE7A16">
        <w:rPr>
          <w:b/>
        </w:rPr>
        <w:t>ИЗВЕЩЕНИЕ О ПРОВЕДЕНИИ АУКЦИОНА</w:t>
      </w:r>
    </w:p>
    <w:p w:rsidR="00CE7A16" w:rsidRPr="00CE7A16" w:rsidRDefault="00DE13CF" w:rsidP="00CE7A16">
      <w:pPr>
        <w:contextualSpacing/>
        <w:jc w:val="center"/>
        <w:rPr>
          <w:b/>
        </w:rPr>
      </w:pPr>
      <w:r>
        <w:rPr>
          <w:b/>
        </w:rPr>
        <w:t>16</w:t>
      </w:r>
      <w:r w:rsidR="00CE7A16" w:rsidRPr="00CE7A16">
        <w:rPr>
          <w:b/>
        </w:rPr>
        <w:t xml:space="preserve"> марта 2022 ГОДА</w:t>
      </w:r>
    </w:p>
    <w:p w:rsidR="00CE7A16" w:rsidRPr="00CE7A16" w:rsidRDefault="00CE7A16" w:rsidP="00CE7A16">
      <w:pPr>
        <w:contextualSpacing/>
        <w:jc w:val="both"/>
        <w:rPr>
          <w:b/>
        </w:rPr>
      </w:pPr>
      <w:r w:rsidRPr="00CE7A16">
        <w:rPr>
          <w:b/>
        </w:rPr>
        <w:t xml:space="preserve"> </w:t>
      </w:r>
    </w:p>
    <w:p w:rsidR="00CE7A16" w:rsidRPr="00CE7A16" w:rsidRDefault="00CE7A16" w:rsidP="00CE7A16">
      <w:pPr>
        <w:ind w:firstLine="709"/>
        <w:contextualSpacing/>
        <w:jc w:val="both"/>
        <w:rPr>
          <w:b/>
        </w:rPr>
      </w:pPr>
      <w:r w:rsidRPr="00CE7A16">
        <w:rPr>
          <w:b/>
        </w:rPr>
        <w:t xml:space="preserve">Администрация муниципального образования «Зеленоградский муниципальный округ Калининградской области» (далее — организатор аукциона) сообщает о проведении   « </w:t>
      </w:r>
      <w:r w:rsidR="00DE13CF">
        <w:rPr>
          <w:b/>
        </w:rPr>
        <w:t>16</w:t>
      </w:r>
      <w:r w:rsidRPr="00CE7A16">
        <w:rPr>
          <w:b/>
        </w:rPr>
        <w:t xml:space="preserve"> » марта 2022 года аукциона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открытого по составу участников (далее аукцион).</w:t>
      </w:r>
    </w:p>
    <w:p w:rsidR="00CE7A16" w:rsidRPr="00CE7A16" w:rsidRDefault="00CE7A16" w:rsidP="00CE7A16">
      <w:pPr>
        <w:contextualSpacing/>
        <w:jc w:val="both"/>
        <w:rPr>
          <w:color w:val="FF0000"/>
        </w:rPr>
      </w:pPr>
      <w:r w:rsidRPr="00CE7A16">
        <w:tab/>
      </w:r>
      <w:r w:rsidRPr="00CE7A16">
        <w:rPr>
          <w:b/>
          <w:bCs/>
        </w:rPr>
        <w:t>1.</w:t>
      </w:r>
      <w:r w:rsidRPr="00CE7A16">
        <w:rPr>
          <w:b/>
        </w:rPr>
        <w:t xml:space="preserve"> Наименование органа местного самоуправления, принявшего решение о проведении аукциона:</w:t>
      </w:r>
      <w:r w:rsidRPr="00CE7A16">
        <w:t xml:space="preserve"> глава администрации МО «Зеленоградский муниципальный округ Калининградской области»:</w:t>
      </w:r>
    </w:p>
    <w:p w:rsidR="00CE7A16" w:rsidRPr="00CE7A16" w:rsidRDefault="00CE7A16" w:rsidP="00CE7A16">
      <w:pPr>
        <w:contextualSpacing/>
        <w:jc w:val="both"/>
      </w:pPr>
      <w:r w:rsidRPr="00CE7A16">
        <w:t>Правовое регулирование:</w:t>
      </w:r>
    </w:p>
    <w:p w:rsidR="00CE7A16" w:rsidRPr="00CE7A16" w:rsidRDefault="00CE7A16" w:rsidP="00CE7A16">
      <w:pPr>
        <w:contextualSpacing/>
        <w:jc w:val="both"/>
      </w:pPr>
      <w:r w:rsidRPr="00CE7A16">
        <w:t>- Гражданский кодекс Российской Федерации;</w:t>
      </w:r>
    </w:p>
    <w:p w:rsidR="00CE7A16" w:rsidRPr="00CE7A16" w:rsidRDefault="00CE7A16" w:rsidP="00CE7A16">
      <w:pPr>
        <w:contextualSpacing/>
        <w:jc w:val="both"/>
      </w:pPr>
      <w:r w:rsidRPr="00CE7A16">
        <w:t>- Земельный кодекс Российской Федерации;</w:t>
      </w:r>
    </w:p>
    <w:p w:rsidR="00CE7A16" w:rsidRPr="00CE7A16" w:rsidRDefault="00CE7A16" w:rsidP="00CE7A16">
      <w:pPr>
        <w:contextualSpacing/>
        <w:jc w:val="both"/>
      </w:pPr>
      <w:r w:rsidRPr="00CE7A16">
        <w:t>- Федеральный закон от 26.07.2006 № 135-ФЗ «О защите конкуренции».</w:t>
      </w:r>
    </w:p>
    <w:p w:rsidR="00CE7A16" w:rsidRPr="00D34A02" w:rsidRDefault="00CE7A16" w:rsidP="00CE7A16">
      <w:pPr>
        <w:contextualSpacing/>
        <w:jc w:val="both"/>
      </w:pPr>
      <w:r w:rsidRPr="00D34A02">
        <w:t>- по лоту № 1 - Постановление администрации  МО «Зеленоградский городской округ» от «</w:t>
      </w:r>
      <w:r w:rsidR="00EA6673" w:rsidRPr="00D34A02">
        <w:t>18</w:t>
      </w:r>
      <w:r w:rsidRPr="00D34A02">
        <w:t xml:space="preserve">» </w:t>
      </w:r>
      <w:r w:rsidR="00EA6673" w:rsidRPr="00D34A02">
        <w:t>октября</w:t>
      </w:r>
      <w:r w:rsidRPr="00D34A02">
        <w:t xml:space="preserve">  2021 года № </w:t>
      </w:r>
      <w:r w:rsidR="00EA6673" w:rsidRPr="00D34A02">
        <w:t>2586</w:t>
      </w:r>
      <w:r w:rsidRPr="00D34A02">
        <w:t>.</w:t>
      </w:r>
    </w:p>
    <w:p w:rsidR="00CE7A16" w:rsidRPr="00D34A02" w:rsidRDefault="00CE7A16" w:rsidP="00CE7A16">
      <w:pPr>
        <w:contextualSpacing/>
        <w:jc w:val="both"/>
      </w:pPr>
      <w:r w:rsidRPr="00D34A02">
        <w:t>- по лоту № 2 - Постановление администрации  МО «Зеленоградский городской округ»  от «</w:t>
      </w:r>
      <w:r w:rsidR="00EA6673" w:rsidRPr="00D34A02">
        <w:t>18</w:t>
      </w:r>
      <w:r w:rsidRPr="00D34A02">
        <w:t xml:space="preserve">» </w:t>
      </w:r>
      <w:r w:rsidR="00EA6673" w:rsidRPr="00D34A02">
        <w:t>октября</w:t>
      </w:r>
      <w:r w:rsidRPr="00D34A02">
        <w:t xml:space="preserve">  2021 года № </w:t>
      </w:r>
      <w:r w:rsidR="00EA6673" w:rsidRPr="00D34A02">
        <w:t>2606</w:t>
      </w:r>
      <w:r w:rsidRPr="00D34A02">
        <w:t>.</w:t>
      </w:r>
    </w:p>
    <w:p w:rsidR="00CE7A16" w:rsidRPr="00D34A02" w:rsidRDefault="00CE7A16" w:rsidP="00CE7A16">
      <w:pPr>
        <w:contextualSpacing/>
        <w:jc w:val="both"/>
      </w:pPr>
      <w:r w:rsidRPr="00D34A02">
        <w:t>- по лоту № 3 -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2609</w:t>
      </w:r>
      <w:r w:rsidRPr="00D34A02">
        <w:t>.</w:t>
      </w:r>
    </w:p>
    <w:p w:rsidR="00CE7A16" w:rsidRPr="00D34A02" w:rsidRDefault="00CE7A16" w:rsidP="00CE7A16">
      <w:pPr>
        <w:contextualSpacing/>
        <w:jc w:val="both"/>
      </w:pPr>
      <w:r w:rsidRPr="00D34A02">
        <w:t>- по лоту № 4 - Постановление администрации  МО «Зелен</w:t>
      </w:r>
      <w:r w:rsidR="004C3947" w:rsidRPr="00D34A02">
        <w:t>оградский городской округ» от «18</w:t>
      </w:r>
      <w:r w:rsidRPr="00D34A02">
        <w:t xml:space="preserve">» </w:t>
      </w:r>
      <w:r w:rsidR="004C3947" w:rsidRPr="00D34A02">
        <w:t>октября</w:t>
      </w:r>
      <w:r w:rsidRPr="00D34A02">
        <w:t xml:space="preserve">  2021 года № </w:t>
      </w:r>
      <w:r w:rsidR="004C3947" w:rsidRPr="00D34A02">
        <w:t>2604</w:t>
      </w:r>
      <w:r w:rsidRPr="00D34A02">
        <w:t>.</w:t>
      </w:r>
    </w:p>
    <w:p w:rsidR="00CE7A16" w:rsidRPr="00D34A02" w:rsidRDefault="00CE7A16" w:rsidP="00CE7A16">
      <w:pPr>
        <w:contextualSpacing/>
        <w:jc w:val="both"/>
      </w:pPr>
      <w:r w:rsidRPr="00D34A02">
        <w:t>- по лоту № 5 -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2610</w:t>
      </w:r>
      <w:r w:rsidRPr="00D34A02">
        <w:t>.</w:t>
      </w:r>
    </w:p>
    <w:p w:rsidR="00CE7A16" w:rsidRPr="00D34A02" w:rsidRDefault="00CE7A16" w:rsidP="00CE7A16">
      <w:pPr>
        <w:contextualSpacing/>
        <w:jc w:val="both"/>
      </w:pPr>
      <w:r w:rsidRPr="00D34A02">
        <w:t>- по лоту № 6 -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2608</w:t>
      </w:r>
      <w:r w:rsidRPr="00D34A02">
        <w:t>.</w:t>
      </w:r>
    </w:p>
    <w:p w:rsidR="00CE7A16" w:rsidRPr="00D34A02" w:rsidRDefault="00CE7A16" w:rsidP="00CE7A16">
      <w:pPr>
        <w:contextualSpacing/>
        <w:jc w:val="both"/>
      </w:pPr>
      <w:r w:rsidRPr="00D34A02">
        <w:t>- по лоту № 7 -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2587</w:t>
      </w:r>
      <w:r w:rsidRPr="00D34A02">
        <w:t>.</w:t>
      </w:r>
    </w:p>
    <w:p w:rsidR="00CE7A16" w:rsidRPr="00D34A02" w:rsidRDefault="00CE7A16" w:rsidP="00CE7A16">
      <w:pPr>
        <w:contextualSpacing/>
        <w:jc w:val="both"/>
      </w:pPr>
      <w:r w:rsidRPr="00D34A02">
        <w:t>- по лоту № 8 -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2614</w:t>
      </w:r>
      <w:r w:rsidRPr="00D34A02">
        <w:t>.</w:t>
      </w:r>
    </w:p>
    <w:p w:rsidR="00CE7A16" w:rsidRPr="00D34A02" w:rsidRDefault="00CE7A16" w:rsidP="00CE7A16">
      <w:pPr>
        <w:contextualSpacing/>
        <w:jc w:val="both"/>
      </w:pPr>
      <w:r w:rsidRPr="00D34A02">
        <w:t>- по лоту № 9 -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2605</w:t>
      </w:r>
    </w:p>
    <w:p w:rsidR="00CE7A16" w:rsidRPr="00D34A02" w:rsidRDefault="00CE7A16" w:rsidP="00CE7A16">
      <w:pPr>
        <w:contextualSpacing/>
        <w:jc w:val="both"/>
      </w:pPr>
      <w:r w:rsidRPr="00D34A02">
        <w:lastRenderedPageBreak/>
        <w:t>- по лоту № 10 -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2597</w:t>
      </w:r>
      <w:r w:rsidRPr="00D34A02">
        <w:t>.</w:t>
      </w:r>
    </w:p>
    <w:p w:rsidR="00CE7A16" w:rsidRPr="00D34A02" w:rsidRDefault="00CE7A16" w:rsidP="00CE7A16">
      <w:pPr>
        <w:contextualSpacing/>
        <w:jc w:val="both"/>
      </w:pPr>
      <w:r w:rsidRPr="00D34A02">
        <w:t>- по лоту № 11 -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2607</w:t>
      </w:r>
      <w:r w:rsidRPr="00D34A02">
        <w:t>.</w:t>
      </w:r>
    </w:p>
    <w:p w:rsidR="00CE7A16" w:rsidRPr="00D34A02" w:rsidRDefault="00CE7A16" w:rsidP="00CE7A16">
      <w:pPr>
        <w:contextualSpacing/>
        <w:jc w:val="both"/>
      </w:pPr>
      <w:r w:rsidRPr="00D34A02">
        <w:t>- по лоту № 12 -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4C3947" w:rsidRPr="00D34A02">
        <w:t>2599</w:t>
      </w:r>
      <w:r w:rsidRPr="00D34A02">
        <w:t>.</w:t>
      </w:r>
    </w:p>
    <w:p w:rsidR="00CE7A16" w:rsidRPr="00D34A02" w:rsidRDefault="00CE7A16" w:rsidP="00CE7A16">
      <w:pPr>
        <w:contextualSpacing/>
        <w:jc w:val="both"/>
      </w:pPr>
      <w:r w:rsidRPr="00D34A02">
        <w:t>- по лоту № 13 - Постановление администрации  МО «Зеленоградский городской округ»  от «</w:t>
      </w:r>
      <w:r w:rsidR="004C3947" w:rsidRPr="00D34A02">
        <w:t>18</w:t>
      </w:r>
      <w:r w:rsidRPr="00D34A02">
        <w:t xml:space="preserve">» </w:t>
      </w:r>
      <w:r w:rsidR="004C3947" w:rsidRPr="00D34A02">
        <w:t>октября</w:t>
      </w:r>
      <w:r w:rsidRPr="00D34A02">
        <w:t xml:space="preserve"> 2021 года № </w:t>
      </w:r>
      <w:r w:rsidR="00DB757D" w:rsidRPr="00D34A02">
        <w:t>2594</w:t>
      </w:r>
      <w:r w:rsidRPr="00D34A02">
        <w:t>.</w:t>
      </w:r>
    </w:p>
    <w:p w:rsidR="00CE7A16" w:rsidRPr="00D34A02" w:rsidRDefault="00CE7A16" w:rsidP="00CE7A16">
      <w:pPr>
        <w:contextualSpacing/>
        <w:jc w:val="both"/>
      </w:pPr>
      <w:r w:rsidRPr="00D34A02">
        <w:t>- по лоту № 14 -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w:t>
      </w:r>
      <w:r w:rsidR="00DB757D" w:rsidRPr="00D34A02">
        <w:t>2601</w:t>
      </w:r>
      <w:r w:rsidRPr="00D34A02">
        <w:t>.</w:t>
      </w:r>
    </w:p>
    <w:p w:rsidR="00CE7A16" w:rsidRPr="00D34A02" w:rsidRDefault="00CE7A16" w:rsidP="00CE7A16">
      <w:pPr>
        <w:contextualSpacing/>
        <w:jc w:val="both"/>
      </w:pPr>
      <w:r w:rsidRPr="00D34A02">
        <w:t>- по лоту № 15 -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w:t>
      </w:r>
      <w:r w:rsidR="00DB757D" w:rsidRPr="00D34A02">
        <w:t>2602</w:t>
      </w:r>
      <w:r w:rsidRPr="00D34A02">
        <w:t>.</w:t>
      </w:r>
    </w:p>
    <w:p w:rsidR="00CE7A16" w:rsidRPr="00D34A02" w:rsidRDefault="00CE7A16" w:rsidP="00CE7A16">
      <w:pPr>
        <w:contextualSpacing/>
        <w:jc w:val="both"/>
      </w:pPr>
      <w:r w:rsidRPr="00D34A02">
        <w:t>- по лоту № 16 -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2</w:t>
      </w:r>
      <w:r w:rsidR="00DB757D" w:rsidRPr="00D34A02">
        <w:t>593</w:t>
      </w:r>
      <w:r w:rsidRPr="00D34A02">
        <w:t>.</w:t>
      </w:r>
    </w:p>
    <w:p w:rsidR="00CE7A16" w:rsidRPr="00D34A02" w:rsidRDefault="00CE7A16" w:rsidP="00CE7A16">
      <w:pPr>
        <w:contextualSpacing/>
        <w:jc w:val="both"/>
      </w:pPr>
      <w:r w:rsidRPr="00D34A02">
        <w:t>- по лоту № 17 -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w:t>
      </w:r>
      <w:r w:rsidR="00DB757D" w:rsidRPr="00D34A02">
        <w:t>2612</w:t>
      </w:r>
      <w:r w:rsidRPr="00D34A02">
        <w:t>.</w:t>
      </w:r>
    </w:p>
    <w:p w:rsidR="00CE7A16" w:rsidRPr="00D34A02" w:rsidRDefault="00CE7A16" w:rsidP="00CE7A16">
      <w:pPr>
        <w:contextualSpacing/>
        <w:jc w:val="both"/>
      </w:pPr>
      <w:r w:rsidRPr="00D34A02">
        <w:t>- по лоту № 18 -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w:t>
      </w:r>
      <w:r w:rsidR="00DB757D" w:rsidRPr="00D34A02">
        <w:t>2611</w:t>
      </w:r>
      <w:r w:rsidRPr="00D34A02">
        <w:t>.</w:t>
      </w:r>
    </w:p>
    <w:p w:rsidR="00CE7A16" w:rsidRPr="00D34A02" w:rsidRDefault="00CE7A16" w:rsidP="00CE7A16">
      <w:pPr>
        <w:contextualSpacing/>
        <w:jc w:val="both"/>
      </w:pPr>
      <w:r w:rsidRPr="00D34A02">
        <w:t>- по лоту № 19 - Постановление администрации  МО «Зеленоградский городской округ» от  «</w:t>
      </w:r>
      <w:r w:rsidR="00DB757D" w:rsidRPr="00D34A02">
        <w:t>18</w:t>
      </w:r>
      <w:r w:rsidRPr="00D34A02">
        <w:t xml:space="preserve">» </w:t>
      </w:r>
      <w:r w:rsidR="00DB757D" w:rsidRPr="00D34A02">
        <w:t>октября</w:t>
      </w:r>
      <w:r w:rsidRPr="00D34A02">
        <w:t xml:space="preserve"> 2021 года № 2</w:t>
      </w:r>
      <w:r w:rsidR="00DB757D" w:rsidRPr="00D34A02">
        <w:t>603</w:t>
      </w:r>
      <w:r w:rsidRPr="00D34A02">
        <w:t>.</w:t>
      </w:r>
    </w:p>
    <w:p w:rsidR="00CE7A16" w:rsidRPr="00D34A02" w:rsidRDefault="00CE7A16" w:rsidP="00CE7A16">
      <w:pPr>
        <w:contextualSpacing/>
        <w:jc w:val="both"/>
      </w:pPr>
      <w:r w:rsidRPr="00D34A02">
        <w:t>- по лоту № 20 - Постановление администрации  МО «Зеленоградский городской округ» от  «2</w:t>
      </w:r>
      <w:r w:rsidR="00DE13CF" w:rsidRPr="00D34A02">
        <w:t>9</w:t>
      </w:r>
      <w:r w:rsidRPr="00D34A02">
        <w:t xml:space="preserve">» </w:t>
      </w:r>
      <w:r w:rsidR="00DE13CF" w:rsidRPr="00D34A02">
        <w:t>декабря</w:t>
      </w:r>
      <w:r w:rsidRPr="00D34A02">
        <w:t xml:space="preserve"> 2021 года № </w:t>
      </w:r>
      <w:r w:rsidR="00DE13CF" w:rsidRPr="00D34A02">
        <w:t>3543</w:t>
      </w:r>
      <w:r w:rsidRPr="00D34A02">
        <w:t>.</w:t>
      </w:r>
    </w:p>
    <w:p w:rsidR="00CE7A16" w:rsidRPr="00D34A02" w:rsidRDefault="00CE7A16" w:rsidP="00CE7A16">
      <w:pPr>
        <w:contextualSpacing/>
        <w:jc w:val="both"/>
      </w:pPr>
    </w:p>
    <w:p w:rsidR="00CE7A16" w:rsidRPr="00CE7A16" w:rsidRDefault="00CE7A16" w:rsidP="00CE7A16">
      <w:pPr>
        <w:ind w:firstLine="708"/>
        <w:contextualSpacing/>
        <w:jc w:val="both"/>
      </w:pPr>
      <w:r w:rsidRPr="00CE7A16">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6" w:history="1">
        <w:r w:rsidRPr="00CE7A16">
          <w:rPr>
            <w:u w:val="single"/>
          </w:rPr>
          <w:t>www.torgi.gov.ru</w:t>
        </w:r>
      </w:hyperlink>
      <w:r w:rsidRPr="00CE7A16">
        <w:t xml:space="preserve">, на официальном сайте Организатора аукциона </w:t>
      </w:r>
      <w:hyperlink r:id="rId7" w:history="1">
        <w:r w:rsidRPr="00CE7A16">
          <w:rPr>
            <w:u w:val="single"/>
            <w:lang w:val="en-US"/>
          </w:rPr>
          <w:t>www</w:t>
        </w:r>
        <w:r w:rsidRPr="00CE7A16">
          <w:rPr>
            <w:u w:val="single"/>
          </w:rPr>
          <w:t>.</w:t>
        </w:r>
        <w:r w:rsidRPr="00CE7A16">
          <w:rPr>
            <w:u w:val="single"/>
            <w:lang w:val="en-US"/>
          </w:rPr>
          <w:t>zelenogradsk</w:t>
        </w:r>
        <w:r w:rsidRPr="00CE7A16">
          <w:rPr>
            <w:u w:val="single"/>
          </w:rPr>
          <w:t>.</w:t>
        </w:r>
        <w:r w:rsidRPr="00CE7A16">
          <w:rPr>
            <w:u w:val="single"/>
            <w:lang w:val="en-US"/>
          </w:rPr>
          <w:t>com</w:t>
        </w:r>
      </w:hyperlink>
      <w:r w:rsidRPr="00CE7A16">
        <w:t xml:space="preserve"> и в общественно-политической газете Зеленоградского муниципального округа Калининградской области «Волна».</w:t>
      </w:r>
    </w:p>
    <w:p w:rsidR="00CE7A16" w:rsidRPr="00CE7A16" w:rsidRDefault="00CE7A16" w:rsidP="00CE7A16">
      <w:pPr>
        <w:contextualSpacing/>
        <w:jc w:val="both"/>
      </w:pPr>
      <w:r w:rsidRPr="00CE7A16">
        <w:t>Организатор аукциона: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CE7A16" w:rsidRPr="00CE7A16" w:rsidRDefault="00CE7A16" w:rsidP="00CE7A16">
      <w:pPr>
        <w:contextualSpacing/>
        <w:jc w:val="both"/>
        <w:rPr>
          <w:color w:val="FF0000"/>
        </w:rPr>
      </w:pPr>
      <w:r w:rsidRPr="00CE7A16">
        <w:t>Номер телефона контактного лица: 8(40150)32757.</w:t>
      </w:r>
    </w:p>
    <w:p w:rsidR="00CE7A16" w:rsidRPr="00CE7A16" w:rsidRDefault="00CE7A16" w:rsidP="00CE7A16">
      <w:pPr>
        <w:contextualSpacing/>
        <w:jc w:val="both"/>
      </w:pPr>
      <w:r w:rsidRPr="00CE7A16">
        <w:t>Контактное лицо: Рахно Ольга Юрьевна.</w:t>
      </w:r>
    </w:p>
    <w:p w:rsidR="00CE7A16" w:rsidRPr="00CE7A16" w:rsidRDefault="00CE7A16" w:rsidP="00CE7A16">
      <w:pPr>
        <w:contextualSpacing/>
        <w:jc w:val="both"/>
      </w:pPr>
      <w:r w:rsidRPr="00CE7A16">
        <w:t xml:space="preserve">Сайт: </w:t>
      </w:r>
      <w:hyperlink r:id="rId8" w:history="1">
        <w:r w:rsidRPr="00CE7A16">
          <w:rPr>
            <w:u w:val="single"/>
            <w:lang w:val="en-US"/>
          </w:rPr>
          <w:t>www</w:t>
        </w:r>
        <w:r w:rsidRPr="00CE7A16">
          <w:rPr>
            <w:u w:val="single"/>
          </w:rPr>
          <w:t>.</w:t>
        </w:r>
        <w:r w:rsidRPr="00CE7A16">
          <w:rPr>
            <w:u w:val="single"/>
            <w:lang w:val="en-US"/>
          </w:rPr>
          <w:t>zelenogradsk</w:t>
        </w:r>
        <w:r w:rsidRPr="00CE7A16">
          <w:rPr>
            <w:u w:val="single"/>
          </w:rPr>
          <w:t>.</w:t>
        </w:r>
        <w:r w:rsidRPr="00CE7A16">
          <w:rPr>
            <w:u w:val="single"/>
            <w:lang w:val="en-US"/>
          </w:rPr>
          <w:t>com</w:t>
        </w:r>
      </w:hyperlink>
    </w:p>
    <w:p w:rsidR="00CE7A16" w:rsidRPr="00CE7A16" w:rsidRDefault="00CE7A16" w:rsidP="00CE7A16">
      <w:pPr>
        <w:contextualSpacing/>
        <w:jc w:val="both"/>
        <w:rPr>
          <w:color w:val="FF0000"/>
        </w:rPr>
      </w:pPr>
      <w:r w:rsidRPr="00CE7A16">
        <w:t xml:space="preserve">Адрес электронной почты: </w:t>
      </w:r>
      <w:r w:rsidRPr="00CE7A16">
        <w:rPr>
          <w:lang w:val="en-US"/>
        </w:rPr>
        <w:t>rahno</w:t>
      </w:r>
      <w:r w:rsidRPr="00CE7A16">
        <w:t>@</w:t>
      </w:r>
      <w:r w:rsidRPr="00CE7A16">
        <w:rPr>
          <w:lang w:val="en-US"/>
        </w:rPr>
        <w:t>admzelenogradsk</w:t>
      </w:r>
      <w:r w:rsidRPr="00CE7A16">
        <w:t>.</w:t>
      </w:r>
      <w:r w:rsidRPr="00CE7A16">
        <w:rPr>
          <w:lang w:val="en-US"/>
        </w:rPr>
        <w:t>ru</w:t>
      </w:r>
    </w:p>
    <w:p w:rsidR="00CE7A16" w:rsidRPr="00CE7A16" w:rsidRDefault="00CE7A16" w:rsidP="00CE7A16">
      <w:pPr>
        <w:tabs>
          <w:tab w:val="left" w:pos="4739"/>
        </w:tabs>
        <w:contextualSpacing/>
        <w:jc w:val="both"/>
      </w:pPr>
      <w:r w:rsidRPr="00CE7A16">
        <w:t xml:space="preserve">           </w:t>
      </w:r>
      <w:r w:rsidRPr="00CE7A16">
        <w:rPr>
          <w:b/>
        </w:rPr>
        <w:t>2.</w:t>
      </w:r>
      <w:r w:rsidRPr="00CE7A16">
        <w:t xml:space="preserve"> </w:t>
      </w:r>
      <w:r w:rsidRPr="00CE7A16">
        <w:rPr>
          <w:b/>
        </w:rPr>
        <w:t>Место, дата, время  и порядок проведения аукциона:</w:t>
      </w:r>
      <w:r w:rsidRPr="00CE7A16">
        <w:t xml:space="preserve"> аукцион проводится по адресу: 238530 Калининградская обл., г. Зеленоградск, ул. Крымская, 5 «А», здание администрации МО «Зеленоградский муниципальный округ Калининградской области», 1 этаж, зал заседаний  « </w:t>
      </w:r>
      <w:r w:rsidR="00DE13CF">
        <w:t>16</w:t>
      </w:r>
      <w:r w:rsidRPr="00CE7A16">
        <w:t xml:space="preserve"> » марта 2022 года в 15 часов 00 минут (по местному времени).</w:t>
      </w:r>
    </w:p>
    <w:p w:rsidR="00CE7A16" w:rsidRPr="00CE7A16" w:rsidRDefault="00CE7A16" w:rsidP="00CE7A16">
      <w:pPr>
        <w:ind w:firstLine="567"/>
        <w:contextualSpacing/>
        <w:jc w:val="both"/>
      </w:pPr>
      <w:r w:rsidRPr="00CE7A16">
        <w:rPr>
          <w:b/>
        </w:rPr>
        <w:t>Рассмотрение заявок на участие в аукционе</w:t>
      </w:r>
      <w:r w:rsidRPr="00CE7A16">
        <w:t xml:space="preserve"> будет проводиться по адресу: 238530 Калининградская обл., г. Зеленоградск, ул. Крымская, 5«А», здание администрации МО «Зеленоградский муниципальный округ Калининградской об</w:t>
      </w:r>
      <w:r w:rsidR="00DE13CF">
        <w:t>ласти», 1 этаж, зал заседаний «15</w:t>
      </w:r>
      <w:r w:rsidRPr="00CE7A16">
        <w:t>» марта 2021 года в 14 часов 30 минут (по местному времени).</w:t>
      </w:r>
    </w:p>
    <w:p w:rsidR="00CE7A16" w:rsidRPr="00CE7A16" w:rsidRDefault="00CE7A16" w:rsidP="00CE7A16">
      <w:pPr>
        <w:ind w:firstLine="567"/>
        <w:contextualSpacing/>
        <w:jc w:val="both"/>
      </w:pPr>
      <w:r w:rsidRPr="00CE7A16">
        <w:rPr>
          <w:b/>
        </w:rPr>
        <w:t>Дата начала приема заявок на участие в аукционе</w:t>
      </w:r>
      <w:r w:rsidRPr="00CE7A16">
        <w:t>: с «</w:t>
      </w:r>
      <w:r w:rsidR="00DE13CF">
        <w:t>11</w:t>
      </w:r>
      <w:r w:rsidRPr="00CE7A16">
        <w:t xml:space="preserve"> » </w:t>
      </w:r>
      <w:r w:rsidR="00DE13CF">
        <w:t>февраля</w:t>
      </w:r>
      <w:r w:rsidRPr="00CE7A16">
        <w:t xml:space="preserve"> 2022 года в рабочие дни  с 9:00 до 18:00ч., перерыв с 13:00 до 14:00ч. (время местное) по адресу: 238530 Калининградская обл.  г. Зеленоградск, ул. Ленина, 1, здание администрации МО «Зеленоградский муниципальный округ Калининградской области», кабинет № 49.</w:t>
      </w:r>
    </w:p>
    <w:p w:rsidR="00CE7A16" w:rsidRPr="00CE7A16" w:rsidRDefault="00CE7A16" w:rsidP="00CE7A16">
      <w:pPr>
        <w:ind w:firstLine="567"/>
        <w:contextualSpacing/>
        <w:jc w:val="both"/>
      </w:pPr>
      <w:r w:rsidRPr="00CE7A16">
        <w:rPr>
          <w:b/>
        </w:rPr>
        <w:t>Дата окончания приема заявок</w:t>
      </w:r>
      <w:r w:rsidRPr="00CE7A16">
        <w:t xml:space="preserve"> </w:t>
      </w:r>
      <w:r w:rsidRPr="00CE7A16">
        <w:rPr>
          <w:b/>
        </w:rPr>
        <w:t>на участие в аукционе</w:t>
      </w:r>
      <w:r w:rsidR="00DE13CF">
        <w:t>: «11</w:t>
      </w:r>
      <w:r w:rsidRPr="00CE7A16">
        <w:t xml:space="preserve">» </w:t>
      </w:r>
      <w:r w:rsidR="00DE13CF">
        <w:t>марта</w:t>
      </w:r>
      <w:r w:rsidRPr="00CE7A16">
        <w:t xml:space="preserve"> 2022 года до 17:00ч., перерыв с 13:00 до 14:00ч. (время местное).</w:t>
      </w:r>
    </w:p>
    <w:p w:rsidR="00CE7A16" w:rsidRPr="00CE7A16" w:rsidRDefault="00CE7A16" w:rsidP="00CE7A16">
      <w:pPr>
        <w:ind w:firstLine="567"/>
        <w:contextualSpacing/>
        <w:jc w:val="both"/>
      </w:pPr>
      <w:r w:rsidRPr="00CE7A16">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DE13CF">
        <w:t>11</w:t>
      </w:r>
      <w:r w:rsidRPr="00CE7A16">
        <w:t xml:space="preserve">» </w:t>
      </w:r>
      <w:r w:rsidR="00DE13CF">
        <w:t>февраля</w:t>
      </w:r>
      <w:r w:rsidRPr="00CE7A16">
        <w:t xml:space="preserve"> 202</w:t>
      </w:r>
      <w:r w:rsidR="00DE13CF">
        <w:t>2</w:t>
      </w:r>
      <w:r w:rsidRPr="00CE7A16">
        <w:t xml:space="preserve"> года по «</w:t>
      </w:r>
      <w:r w:rsidR="00DE13CF">
        <w:t>11</w:t>
      </w:r>
      <w:r w:rsidRPr="00CE7A16">
        <w:t xml:space="preserve">» </w:t>
      </w:r>
      <w:r w:rsidR="00DE13CF">
        <w:t>марта</w:t>
      </w:r>
      <w:r w:rsidRPr="00CE7A16">
        <w:t xml:space="preserve">  202</w:t>
      </w:r>
      <w:r w:rsidR="00DE13CF">
        <w:t>2</w:t>
      </w:r>
      <w:r w:rsidRPr="00CE7A16">
        <w:t xml:space="preserve"> года с 9:00 до 17:00ч., перерыв с 13:00 до 14:00ч. </w:t>
      </w:r>
      <w:r w:rsidRPr="00CE7A16">
        <w:lastRenderedPageBreak/>
        <w:t>(местного времени) по адресу:  Калининградская обл. г. Зеленоградск, ул. Ленина, 1, кабинет № 49., контактный телефон: 8(40150) 3-27-57.</w:t>
      </w:r>
    </w:p>
    <w:p w:rsidR="00CE7A16" w:rsidRPr="00CE7A16" w:rsidRDefault="00CE7A16" w:rsidP="00CE7A16">
      <w:pPr>
        <w:ind w:firstLine="567"/>
        <w:contextualSpacing/>
        <w:jc w:val="both"/>
      </w:pPr>
      <w:r w:rsidRPr="00CE7A16">
        <w:t>Осмотр земельных участков обеспечивает Организатор аукциона без взимания платы в период срока подачи заявок в рабочие дни по предварительному согласованию даты и времени  с Организатором аукциона с 9:00 до 18:00ч., перерыв с 13:00 до 14:00ч. (местного времени), либо производится самостоятельно участниками аукциона.</w:t>
      </w:r>
    </w:p>
    <w:p w:rsidR="00CE7A16" w:rsidRPr="00CE7A16" w:rsidRDefault="00CE7A16" w:rsidP="00CE7A16">
      <w:pPr>
        <w:ind w:right="-16"/>
        <w:contextualSpacing/>
        <w:jc w:val="both"/>
        <w:rPr>
          <w:bCs/>
        </w:rPr>
      </w:pPr>
      <w:r w:rsidRPr="00CE7A16">
        <w:tab/>
      </w:r>
      <w:r w:rsidRPr="00CE7A16">
        <w:rPr>
          <w:b/>
          <w:bCs/>
        </w:rPr>
        <w:t xml:space="preserve">3. </w:t>
      </w:r>
      <w:r w:rsidRPr="00CE7A16">
        <w:rPr>
          <w:bCs/>
        </w:rPr>
        <w:t>Заявителем/участником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Аукцион является открытым по составу участников.</w:t>
      </w:r>
    </w:p>
    <w:p w:rsidR="00CE7A16" w:rsidRPr="00CE7A16" w:rsidRDefault="00CE7A16" w:rsidP="00CE7A16">
      <w:pPr>
        <w:ind w:right="-16" w:firstLine="540"/>
        <w:contextualSpacing/>
        <w:jc w:val="both"/>
      </w:pPr>
      <w:r w:rsidRPr="00CE7A16">
        <w:t>Для участия в аукционе заявители представляют в установленный в извещении о проведении аукциона срок следующие документы:</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2) копия документа удостоверяющего личность заявителя</w:t>
      </w:r>
      <w:r w:rsidRPr="00CE7A16">
        <w:t xml:space="preserve"> </w:t>
      </w:r>
      <w:r w:rsidRPr="00CE7A16">
        <w:rPr>
          <w:lang w:eastAsia="ru-RU"/>
        </w:rPr>
        <w:t>(паспорт), все страницы документа;</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4) документы, подтверждающие внесение задатка (предоставление документов, подтверждающих внесение задатка, признается заключением договора о задатке).</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E7A16" w:rsidRPr="00CE7A16" w:rsidRDefault="00CE7A16" w:rsidP="00CE7A16">
      <w:pPr>
        <w:ind w:right="-16" w:firstLine="709"/>
        <w:contextualSpacing/>
        <w:jc w:val="both"/>
      </w:pPr>
      <w:r w:rsidRPr="00CE7A16">
        <w:t>Один заявитель вправе подать только одну заявку на участие в аукционе в отношении одного лота аукциона.</w:t>
      </w:r>
    </w:p>
    <w:p w:rsidR="00CE7A16" w:rsidRPr="00CE7A16" w:rsidRDefault="00CE7A16" w:rsidP="00CE7A16">
      <w:pPr>
        <w:ind w:right="-16" w:firstLine="709"/>
        <w:contextualSpacing/>
        <w:jc w:val="both"/>
      </w:pPr>
      <w:r w:rsidRPr="00CE7A16">
        <w:t>Подача заявки заявителями или их уполномоченными представителями осуществляется при предъявлении  документа, удостоверяющего личность. В случае подачи заявки представителем заявителя, предъявляется доверенность, оформленная в установленном законом порядке.</w:t>
      </w:r>
    </w:p>
    <w:p w:rsidR="00CE7A16" w:rsidRPr="00CE7A16" w:rsidRDefault="00CE7A16" w:rsidP="00CE7A16">
      <w:pPr>
        <w:ind w:right="-16" w:firstLine="709"/>
        <w:contextualSpacing/>
        <w:jc w:val="both"/>
      </w:pPr>
      <w:r w:rsidRPr="00CE7A16">
        <w:t>Также, возможна подача заявок посредством почтовой связи, при наличии установленного законом перечня документов, нотариально заверенных, либо заверенных лицом, имеющим нотариальную доверенность.</w:t>
      </w:r>
    </w:p>
    <w:p w:rsidR="00CE7A16" w:rsidRPr="00CE7A16" w:rsidRDefault="00CE7A16" w:rsidP="00CE7A16">
      <w:pPr>
        <w:ind w:right="-16" w:firstLine="709"/>
        <w:contextualSpacing/>
        <w:jc w:val="both"/>
      </w:pPr>
      <w:r w:rsidRPr="00CE7A16">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CE7A16" w:rsidRPr="00CE7A16" w:rsidRDefault="00CE7A16" w:rsidP="00CE7A16">
      <w:pPr>
        <w:ind w:right="-16" w:firstLine="709"/>
        <w:contextualSpacing/>
        <w:jc w:val="both"/>
      </w:pPr>
      <w:r w:rsidRPr="00CE7A16">
        <w:t xml:space="preserve">Заявка, поступившая по истечении срока приема/ подачи заявки, возвращается в день ее поступления заявителю или его уполномоченному представителю в порядке, предусмотренном для приема/ подачи заявки. </w:t>
      </w:r>
    </w:p>
    <w:p w:rsidR="00CE7A16" w:rsidRPr="00CE7A16" w:rsidRDefault="00CE7A16" w:rsidP="00CE7A16">
      <w:pPr>
        <w:ind w:right="-16" w:firstLine="709"/>
        <w:contextualSpacing/>
        <w:jc w:val="both"/>
      </w:pPr>
      <w:r w:rsidRPr="00CE7A16">
        <w:t>Заявки и прилагаемые к ней документы предоставляются заявителем единовременно.</w:t>
      </w:r>
    </w:p>
    <w:p w:rsidR="00CE7A16" w:rsidRPr="00CE7A16" w:rsidRDefault="00CE7A16" w:rsidP="00CE7A16">
      <w:pPr>
        <w:ind w:right="-16" w:firstLine="709"/>
        <w:contextualSpacing/>
        <w:jc w:val="both"/>
      </w:pPr>
      <w:r w:rsidRPr="00CE7A16">
        <w:lastRenderedPageBreak/>
        <w:t>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 подачи заявок (п. 2).</w:t>
      </w:r>
    </w:p>
    <w:p w:rsidR="00CE7A16" w:rsidRPr="00CE7A16" w:rsidRDefault="00CE7A16" w:rsidP="00CE7A16">
      <w:pPr>
        <w:ind w:right="-16" w:firstLine="709"/>
        <w:contextualSpacing/>
        <w:jc w:val="both"/>
      </w:pPr>
      <w:r w:rsidRPr="00CE7A16">
        <w:t>Отзыв принятой заявки оформляется путем направления заявителем в адрес организатора аукциона уведомления в письменной форме (с указанием даты приема/ подачи заявки) за подписью заявителя или уполномоченного им представителя и заверенного печатью заявителя (при наличии). Уведомление об отзыве принятой заявки принимается в установленные в извещении о проведении аукциона дни и часы приема/ подачи заявок, аналогично порядку приема/ подачи заявок.</w:t>
      </w:r>
    </w:p>
    <w:p w:rsidR="00CE7A16" w:rsidRPr="00CE7A16" w:rsidRDefault="00CE7A16" w:rsidP="00CE7A16">
      <w:pPr>
        <w:ind w:right="-16" w:firstLine="709"/>
        <w:contextualSpacing/>
        <w:jc w:val="both"/>
      </w:pPr>
      <w:r w:rsidRPr="00CE7A16">
        <w:t>Заявка подается Заявителем по форме, которая установлена в Извещении о проведении аукциона:</w:t>
      </w:r>
    </w:p>
    <w:p w:rsidR="00CE7A16" w:rsidRPr="00CE7A16" w:rsidRDefault="00CE7A16" w:rsidP="00CE7A16">
      <w:pPr>
        <w:ind w:right="-16" w:firstLine="709"/>
        <w:contextualSpacing/>
        <w:jc w:val="both"/>
      </w:pPr>
      <w:r w:rsidRPr="00CE7A16">
        <w:t xml:space="preserve"> </w:t>
      </w:r>
    </w:p>
    <w:p w:rsidR="00CE7A16" w:rsidRPr="00CE7A16" w:rsidRDefault="00CE7A16" w:rsidP="00CE7A16">
      <w:pPr>
        <w:contextualSpacing/>
        <w:jc w:val="both"/>
        <w:rPr>
          <w:b/>
          <w:bCs/>
        </w:rPr>
      </w:pPr>
      <w:r w:rsidRPr="00CE7A16">
        <w:rPr>
          <w:b/>
          <w:bCs/>
        </w:rPr>
        <w:t>ОРГАНИЗАТОРУ АУКЦИОНА</w:t>
      </w:r>
    </w:p>
    <w:p w:rsidR="00CE7A16" w:rsidRPr="00CE7A16" w:rsidRDefault="00CE7A16" w:rsidP="00CE7A16">
      <w:pPr>
        <w:contextualSpacing/>
        <w:jc w:val="both"/>
        <w:rPr>
          <w:b/>
          <w:bCs/>
        </w:rPr>
      </w:pPr>
      <w:r w:rsidRPr="00CE7A16">
        <w:rPr>
          <w:b/>
          <w:bCs/>
        </w:rPr>
        <w:t>Администрация муниципального образования «Зеленоградский муниципальный округ Калининградской области»</w:t>
      </w:r>
    </w:p>
    <w:p w:rsidR="00CE7A16" w:rsidRPr="00CE7A16" w:rsidRDefault="00CE7A16" w:rsidP="00CE7A16">
      <w:pPr>
        <w:contextualSpacing/>
        <w:jc w:val="both"/>
      </w:pPr>
    </w:p>
    <w:p w:rsidR="00CE7A16" w:rsidRPr="00CE7A16" w:rsidRDefault="00CE7A16" w:rsidP="00CE7A16">
      <w:pPr>
        <w:contextualSpacing/>
        <w:jc w:val="both"/>
      </w:pPr>
      <w:r w:rsidRPr="00CE7A16">
        <w:t>ЗАЯВЛЕНИЕ НА УЧАСТИЕ В АУКЦИОНЕ</w:t>
      </w:r>
    </w:p>
    <w:p w:rsidR="00CE7A16" w:rsidRPr="00CE7A16" w:rsidRDefault="00CE7A16" w:rsidP="00CE7A16">
      <w:pPr>
        <w:contextualSpacing/>
        <w:jc w:val="both"/>
      </w:pPr>
      <w:r w:rsidRPr="00CE7A16">
        <w:t>«    » __________ 2022 года</w:t>
      </w:r>
    </w:p>
    <w:p w:rsidR="00CE7A16" w:rsidRPr="00CE7A16" w:rsidRDefault="00CE7A16" w:rsidP="00CE7A16">
      <w:pPr>
        <w:pBdr>
          <w:bottom w:val="single" w:sz="8" w:space="1" w:color="000000"/>
        </w:pBdr>
        <w:contextualSpacing/>
        <w:jc w:val="both"/>
      </w:pPr>
    </w:p>
    <w:p w:rsidR="00CE7A16" w:rsidRPr="00CE7A16" w:rsidRDefault="00CE7A16" w:rsidP="00CE7A16">
      <w:pPr>
        <w:contextualSpacing/>
        <w:jc w:val="both"/>
      </w:pPr>
      <w:r w:rsidRPr="00CE7A16">
        <w:t xml:space="preserve">(полное наименование юридического лица, подающего заявку, </w:t>
      </w:r>
      <w:r w:rsidRPr="00CE7A16">
        <w:rPr>
          <w:b/>
          <w:u w:val="single"/>
        </w:rPr>
        <w:t>для юридических лиц</w:t>
      </w:r>
      <w:r w:rsidRPr="00CE7A16">
        <w:t>)</w:t>
      </w:r>
    </w:p>
    <w:p w:rsidR="00CE7A16" w:rsidRPr="00CE7A16" w:rsidRDefault="00CE7A16" w:rsidP="00CE7A16">
      <w:pPr>
        <w:pBdr>
          <w:bottom w:val="single" w:sz="8" w:space="1" w:color="000000"/>
        </w:pBdr>
        <w:contextualSpacing/>
        <w:jc w:val="both"/>
      </w:pPr>
      <w:r w:rsidRPr="00CE7A16">
        <w:t>именуемое (ый) далее Претендент,</w:t>
      </w:r>
    </w:p>
    <w:p w:rsidR="00CE7A16" w:rsidRPr="00CE7A16" w:rsidRDefault="00CE7A16" w:rsidP="00CE7A16">
      <w:pPr>
        <w:pBdr>
          <w:bottom w:val="single" w:sz="8" w:space="1" w:color="000000"/>
        </w:pBdr>
        <w:contextualSpacing/>
        <w:jc w:val="both"/>
      </w:pPr>
    </w:p>
    <w:p w:rsidR="00CE7A16" w:rsidRPr="00CE7A16" w:rsidRDefault="00CE7A16" w:rsidP="00CE7A16">
      <w:pPr>
        <w:contextualSpacing/>
        <w:jc w:val="both"/>
      </w:pPr>
      <w:r w:rsidRPr="00CE7A16">
        <w:t xml:space="preserve">(фамилия, имя, отчество и паспортные данные физического лица, подающего заявку, </w:t>
      </w:r>
      <w:r w:rsidRPr="00CE7A16">
        <w:rPr>
          <w:b/>
          <w:u w:val="single"/>
        </w:rPr>
        <w:t>для физических лиц</w:t>
      </w:r>
      <w:r w:rsidRPr="00CE7A16">
        <w:t>)</w:t>
      </w:r>
    </w:p>
    <w:p w:rsidR="00CE7A16" w:rsidRPr="00CE7A16" w:rsidRDefault="00CE7A16" w:rsidP="00CE7A16">
      <w:pPr>
        <w:contextualSpacing/>
        <w:jc w:val="both"/>
      </w:pPr>
      <w:r w:rsidRPr="00CE7A16">
        <w:t>_____________________________________________________________________________</w:t>
      </w:r>
    </w:p>
    <w:p w:rsidR="00CE7A16" w:rsidRPr="00CE7A16" w:rsidRDefault="00CE7A16" w:rsidP="00CE7A16">
      <w:pPr>
        <w:contextualSpacing/>
        <w:jc w:val="both"/>
      </w:pPr>
      <w:r w:rsidRPr="00CE7A16">
        <w:t>именуемый (ая)  далее Претендент, в лице_________________________________________________________________________</w:t>
      </w:r>
    </w:p>
    <w:p w:rsidR="00CE7A16" w:rsidRPr="00CE7A16" w:rsidRDefault="00CE7A16" w:rsidP="00CE7A16">
      <w:pPr>
        <w:contextualSpacing/>
        <w:jc w:val="both"/>
      </w:pPr>
      <w:r w:rsidRPr="00CE7A16">
        <w:t>действующего на основании_____________________________________________________</w:t>
      </w:r>
    </w:p>
    <w:p w:rsidR="00CE7A16" w:rsidRPr="00CE7A16" w:rsidRDefault="00CE7A16" w:rsidP="00CE7A16">
      <w:pPr>
        <w:contextualSpacing/>
        <w:jc w:val="both"/>
      </w:pPr>
      <w:r w:rsidRPr="00CE7A16">
        <w:t>принимаю решение об участии в аукционе по продаже земельного участка (на право заключения договора аренды земельного участка), находящегося в государственной или муниципальной собственности, расположенного на территории муниципального образования «Зеленоградский муниципальный округ Калининградской области», открытого по составу участников по ЛОТУ № ___.</w:t>
      </w:r>
    </w:p>
    <w:p w:rsidR="00CE7A16" w:rsidRPr="00CE7A16" w:rsidRDefault="00CE7A16" w:rsidP="00CE7A16">
      <w:pPr>
        <w:contextualSpacing/>
        <w:jc w:val="both"/>
        <w:rPr>
          <w:b/>
          <w:bCs/>
        </w:rPr>
      </w:pPr>
      <w:r w:rsidRPr="00CE7A16">
        <w:rPr>
          <w:b/>
          <w:bCs/>
        </w:rPr>
        <w:t>Обязуюсь:</w:t>
      </w:r>
    </w:p>
    <w:p w:rsidR="00CE7A16" w:rsidRPr="00CE7A16" w:rsidRDefault="00CE7A16" w:rsidP="00CE7A16">
      <w:pPr>
        <w:numPr>
          <w:ilvl w:val="0"/>
          <w:numId w:val="1"/>
        </w:numPr>
        <w:tabs>
          <w:tab w:val="num" w:pos="0"/>
        </w:tabs>
        <w:suppressAutoHyphens w:val="0"/>
        <w:spacing w:after="200" w:line="276" w:lineRule="auto"/>
        <w:ind w:firstLine="360"/>
        <w:contextualSpacing/>
        <w:jc w:val="both"/>
      </w:pPr>
      <w:r w:rsidRPr="00CE7A16">
        <w:t xml:space="preserve">соблюдать условия аукциона, содержащиеся в информационном сообщении о проведение аукциона, опубликованном на официальном сайте Российской Федерации для размещения информации о проведении торгов - </w:t>
      </w:r>
      <w:hyperlink r:id="rId9" w:history="1">
        <w:r w:rsidRPr="00CE7A16">
          <w:rPr>
            <w:color w:val="0000FF"/>
            <w:u w:val="single"/>
          </w:rPr>
          <w:t>www.torgi.gov.ru</w:t>
        </w:r>
      </w:hyperlink>
      <w:r w:rsidRPr="00CE7A16">
        <w:t xml:space="preserve"> и в общественно-политической газете Зеленоградского муниципального округа Калининградской области «Волна».</w:t>
      </w:r>
    </w:p>
    <w:p w:rsidR="00CE7A16" w:rsidRPr="00CE7A16" w:rsidRDefault="00CE7A16" w:rsidP="00CE7A16">
      <w:pPr>
        <w:numPr>
          <w:ilvl w:val="0"/>
          <w:numId w:val="1"/>
        </w:numPr>
        <w:tabs>
          <w:tab w:val="left" w:pos="0"/>
        </w:tabs>
        <w:suppressAutoHyphens w:val="0"/>
        <w:spacing w:after="200" w:line="276" w:lineRule="auto"/>
        <w:ind w:firstLine="360"/>
        <w:contextualSpacing/>
        <w:jc w:val="both"/>
      </w:pPr>
      <w:r w:rsidRPr="00CE7A16">
        <w:t>в случае признания победителем аукциона заключить с Продавцом  договор купли-продажи, либо договор аренды земельного участка в соответствии с Постановлением администрации муниципального образования «Зеленоградский городской округ» о принятии решения о проведении аукциона по указанному мною лоту.</w:t>
      </w:r>
    </w:p>
    <w:p w:rsidR="00CE7A16" w:rsidRPr="00CE7A16" w:rsidRDefault="00CE7A16" w:rsidP="00CE7A16">
      <w:pPr>
        <w:ind w:firstLine="709"/>
        <w:contextualSpacing/>
        <w:jc w:val="both"/>
      </w:pPr>
      <w:r w:rsidRPr="00CE7A16">
        <w:lastRenderedPageBreak/>
        <w:t>Настоящим подтверждаю, что ознакомлен с аукционной документацией, фактическим состоянием земельного участка, существующими обременениями земельного участка, техническими условиями подключения инженерных коммуникаций, и прочими характеристиками, претензий не имею.</w:t>
      </w:r>
    </w:p>
    <w:p w:rsidR="00CE7A16" w:rsidRPr="00CE7A16" w:rsidRDefault="00CE7A16" w:rsidP="00CE7A16">
      <w:pPr>
        <w:ind w:firstLine="709"/>
        <w:contextualSpacing/>
        <w:jc w:val="both"/>
      </w:pPr>
      <w:r w:rsidRPr="00CE7A16">
        <w:t>Я, _______________________________________________________, в соответствии с Федеральным законом от 27.07.2006 г. № 152-ФЗ «О персональных данных» даю согласие администрации МО «Зеленоградский муниципальный округ Калининградской области» на обработку и использование моих персональных данных, содержащихся в настоящем заявлении и предоставленных мною документах с целью подготовки протоколов и договоров, связанных с данным земельным аукционом, а также для осуществления почтовой и электронной переписки.</w:t>
      </w:r>
    </w:p>
    <w:p w:rsidR="00CE7A16" w:rsidRPr="00CE7A16" w:rsidRDefault="00CE7A16" w:rsidP="00CE7A16">
      <w:pPr>
        <w:contextualSpacing/>
        <w:jc w:val="both"/>
      </w:pPr>
      <w:r w:rsidRPr="00CE7A16">
        <w:t>Адрес, телефон и банковские реквизиты, адрес электронной почты Претендента:____________________________________________________________________________________________________________________________________________________________________________________________________________________________</w:t>
      </w:r>
    </w:p>
    <w:p w:rsidR="00CE7A16" w:rsidRPr="00CE7A16" w:rsidRDefault="00CE7A16" w:rsidP="00CE7A16">
      <w:pPr>
        <w:ind w:left="360"/>
        <w:contextualSpacing/>
        <w:jc w:val="both"/>
      </w:pPr>
      <w:r w:rsidRPr="00CE7A16">
        <w:t>Уведомления прошу направить по адресу электронной почты:________________________</w:t>
      </w:r>
    </w:p>
    <w:p w:rsidR="00CE7A16" w:rsidRPr="00CE7A16" w:rsidRDefault="00CE7A16" w:rsidP="00CE7A16">
      <w:pPr>
        <w:pBdr>
          <w:bottom w:val="single" w:sz="8" w:space="1" w:color="000000"/>
        </w:pBdr>
        <w:ind w:left="360"/>
        <w:contextualSpacing/>
        <w:jc w:val="both"/>
      </w:pPr>
      <w:r w:rsidRPr="00CE7A16">
        <w:t>Подпись Претендента (его полномочного представителя)</w:t>
      </w:r>
    </w:p>
    <w:p w:rsidR="00CE7A16" w:rsidRPr="00CE7A16" w:rsidRDefault="00CE7A16" w:rsidP="00CE7A16">
      <w:pPr>
        <w:pBdr>
          <w:bottom w:val="single" w:sz="8" w:space="1" w:color="000000"/>
        </w:pBdr>
        <w:ind w:left="360"/>
        <w:contextualSpacing/>
        <w:jc w:val="both"/>
      </w:pPr>
    </w:p>
    <w:p w:rsidR="00CE7A16" w:rsidRPr="00CE7A16" w:rsidRDefault="00CE7A16" w:rsidP="00CE7A16">
      <w:pPr>
        <w:ind w:left="360"/>
        <w:contextualSpacing/>
        <w:jc w:val="both"/>
      </w:pPr>
    </w:p>
    <w:p w:rsidR="00CE7A16" w:rsidRPr="00CE7A16" w:rsidRDefault="00CE7A16" w:rsidP="00CE7A16">
      <w:pPr>
        <w:tabs>
          <w:tab w:val="center" w:pos="4857"/>
        </w:tabs>
        <w:ind w:left="360"/>
        <w:contextualSpacing/>
        <w:jc w:val="both"/>
      </w:pPr>
      <w:r w:rsidRPr="00CE7A16">
        <w:t>М.П.</w:t>
      </w:r>
      <w:r w:rsidRPr="00CE7A16">
        <w:tab/>
        <w:t xml:space="preserve">                                                                                                                                                                       «____»_____________2022 года</w:t>
      </w:r>
    </w:p>
    <w:p w:rsidR="00CE7A16" w:rsidRPr="00CE7A16" w:rsidRDefault="00CE7A16" w:rsidP="00CE7A16">
      <w:pPr>
        <w:tabs>
          <w:tab w:val="center" w:pos="4857"/>
        </w:tabs>
        <w:ind w:left="360"/>
        <w:contextualSpacing/>
        <w:jc w:val="both"/>
      </w:pPr>
    </w:p>
    <w:p w:rsidR="00CE7A16" w:rsidRPr="00CE7A16" w:rsidRDefault="00CE7A16" w:rsidP="00CE7A16">
      <w:pPr>
        <w:tabs>
          <w:tab w:val="center" w:pos="4857"/>
        </w:tabs>
        <w:ind w:left="360"/>
        <w:contextualSpacing/>
        <w:jc w:val="both"/>
      </w:pPr>
      <w:r w:rsidRPr="00CE7A16">
        <w:t>Заявка принята Организатором аукциона:</w:t>
      </w:r>
    </w:p>
    <w:p w:rsidR="00CE7A16" w:rsidRPr="00CE7A16" w:rsidRDefault="00CE7A16" w:rsidP="00CE7A16">
      <w:pPr>
        <w:tabs>
          <w:tab w:val="center" w:pos="4857"/>
        </w:tabs>
        <w:ind w:left="360"/>
        <w:contextualSpacing/>
        <w:jc w:val="both"/>
      </w:pPr>
      <w:r w:rsidRPr="00CE7A16">
        <w:t xml:space="preserve">                           ____  час. _____ мин.         «____»_____________2022 года за № ____</w:t>
      </w:r>
    </w:p>
    <w:p w:rsidR="00CE7A16" w:rsidRPr="00CE7A16" w:rsidRDefault="00CE7A16" w:rsidP="00CE7A16">
      <w:pPr>
        <w:tabs>
          <w:tab w:val="center" w:pos="4857"/>
        </w:tabs>
        <w:ind w:left="360"/>
        <w:contextualSpacing/>
        <w:jc w:val="both"/>
      </w:pPr>
    </w:p>
    <w:p w:rsidR="00CE7A16" w:rsidRPr="00CE7A16" w:rsidRDefault="00CE7A16" w:rsidP="00CE7A16">
      <w:pPr>
        <w:tabs>
          <w:tab w:val="center" w:pos="4857"/>
        </w:tabs>
        <w:ind w:left="360"/>
        <w:contextualSpacing/>
        <w:jc w:val="both"/>
      </w:pPr>
      <w:r w:rsidRPr="00CE7A16">
        <w:t>Подпись уполномоченного лица Организатора аукциона:</w:t>
      </w:r>
    </w:p>
    <w:p w:rsidR="00CE7A16" w:rsidRPr="00CE7A16" w:rsidRDefault="00CE7A16" w:rsidP="00CE7A16">
      <w:pPr>
        <w:tabs>
          <w:tab w:val="center" w:pos="4857"/>
        </w:tabs>
        <w:ind w:left="360"/>
        <w:contextualSpacing/>
        <w:jc w:val="both"/>
      </w:pPr>
    </w:p>
    <w:p w:rsidR="00CE7A16" w:rsidRPr="00CE7A16" w:rsidRDefault="00CE7A16" w:rsidP="00CE7A16">
      <w:pPr>
        <w:tabs>
          <w:tab w:val="center" w:pos="4857"/>
        </w:tabs>
        <w:ind w:left="360"/>
        <w:contextualSpacing/>
        <w:jc w:val="both"/>
      </w:pPr>
      <w:r w:rsidRPr="00CE7A16">
        <w:t xml:space="preserve">Зам. начальника отдела </w:t>
      </w:r>
    </w:p>
    <w:p w:rsidR="00CE7A16" w:rsidRPr="00CE7A16" w:rsidRDefault="00CE7A16" w:rsidP="00CE7A16">
      <w:pPr>
        <w:tabs>
          <w:tab w:val="center" w:pos="4857"/>
        </w:tabs>
        <w:ind w:left="360"/>
        <w:contextualSpacing/>
        <w:jc w:val="both"/>
      </w:pPr>
      <w:r w:rsidRPr="00CE7A16">
        <w:t>муниципальных закупок</w:t>
      </w:r>
      <w:r w:rsidRPr="00CE7A16">
        <w:tab/>
      </w:r>
      <w:r w:rsidRPr="00CE7A16">
        <w:tab/>
        <w:t xml:space="preserve"> _______________/                             /</w:t>
      </w:r>
    </w:p>
    <w:p w:rsidR="00CE7A16" w:rsidRPr="00CE7A16" w:rsidRDefault="00CE7A16" w:rsidP="00CE7A16">
      <w:pPr>
        <w:tabs>
          <w:tab w:val="center" w:pos="4857"/>
        </w:tabs>
        <w:ind w:left="360"/>
        <w:contextualSpacing/>
        <w:jc w:val="both"/>
      </w:pPr>
    </w:p>
    <w:p w:rsidR="00CE7A16" w:rsidRPr="00CE7A16" w:rsidRDefault="00CE7A16" w:rsidP="00CE7A16">
      <w:pPr>
        <w:tabs>
          <w:tab w:val="center" w:pos="4857"/>
        </w:tabs>
        <w:ind w:left="360"/>
        <w:contextualSpacing/>
      </w:pPr>
      <w:r w:rsidRPr="00CE7A16">
        <w:t>Заявка должна быть заполнена по всем пунктам и подписана заявителем или уполномоченным им представителем и заверена печатью заявителя (при наличии).</w:t>
      </w:r>
      <w:r w:rsidRPr="00CE7A16">
        <w:br/>
        <w:t>3.1.Условия допуска к участию в аукционе</w:t>
      </w:r>
    </w:p>
    <w:p w:rsidR="00CE7A16" w:rsidRPr="00CE7A16" w:rsidRDefault="00CE7A16" w:rsidP="00CE7A16">
      <w:pPr>
        <w:contextualSpacing/>
        <w:jc w:val="both"/>
      </w:pPr>
      <w:r w:rsidRPr="00CE7A16">
        <w:t>Заявитель не допускается к участию в аукционе в следующих случаях:</w:t>
      </w:r>
    </w:p>
    <w:p w:rsidR="00CE7A16" w:rsidRPr="00CE7A16" w:rsidRDefault="00CE7A16" w:rsidP="00CE7A16">
      <w:pPr>
        <w:contextualSpacing/>
        <w:jc w:val="both"/>
      </w:pPr>
      <w:r w:rsidRPr="00CE7A16">
        <w:t>- непредставление необходимых для участия в аукционе документов или представление недостоверных сведений;</w:t>
      </w:r>
    </w:p>
    <w:p w:rsidR="00CE7A16" w:rsidRPr="00CE7A16" w:rsidRDefault="00CE7A16" w:rsidP="00CE7A16">
      <w:pPr>
        <w:contextualSpacing/>
        <w:jc w:val="both"/>
      </w:pPr>
      <w:r w:rsidRPr="00CE7A16">
        <w:t>- не поступление задатка на дату рассмотрения заявок на участие в аукционе на счет, указанный в пункте 4  настоящего извещения о проведении аукциона;</w:t>
      </w:r>
    </w:p>
    <w:p w:rsidR="00CE7A16" w:rsidRPr="00CE7A16" w:rsidRDefault="00CE7A16" w:rsidP="00CE7A16">
      <w:pPr>
        <w:contextualSpacing/>
        <w:jc w:val="both"/>
      </w:pPr>
      <w:r w:rsidRPr="00CE7A16">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w:t>
      </w:r>
    </w:p>
    <w:p w:rsidR="00CE7A16" w:rsidRPr="00CE7A16" w:rsidRDefault="00CE7A16" w:rsidP="00CE7A16">
      <w:pPr>
        <w:contextualSpacing/>
        <w:jc w:val="both"/>
      </w:pPr>
      <w:r w:rsidRPr="00CE7A16">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E7A16" w:rsidRPr="00CE7A16" w:rsidRDefault="00CE7A16" w:rsidP="00CE7A16">
      <w:pPr>
        <w:ind w:right="-16"/>
        <w:contextualSpacing/>
        <w:jc w:val="both"/>
      </w:pPr>
      <w:r w:rsidRPr="00CE7A16">
        <w:tab/>
      </w:r>
      <w:r w:rsidRPr="00CE7A16">
        <w:rPr>
          <w:b/>
        </w:rPr>
        <w:t>4</w:t>
      </w:r>
      <w:r w:rsidRPr="00CE7A16">
        <w:t>. Для участия в аукционе заявитель вносит задаток.</w:t>
      </w:r>
    </w:p>
    <w:p w:rsidR="00CE7A16" w:rsidRPr="00CE7A16" w:rsidRDefault="00CE7A16" w:rsidP="00CE7A16">
      <w:pPr>
        <w:ind w:right="-16"/>
        <w:contextualSpacing/>
        <w:jc w:val="both"/>
      </w:pPr>
      <w:r w:rsidRPr="00CE7A16">
        <w:t>Заявители обеспечивают поступление задатка  в порядке и сроки, установленные настоящим извещение о проведении аукциона.</w:t>
      </w:r>
    </w:p>
    <w:p w:rsidR="00CE7A16" w:rsidRPr="00CE7A16" w:rsidRDefault="00CE7A16" w:rsidP="00CE7A16">
      <w:pPr>
        <w:ind w:firstLine="709"/>
        <w:contextualSpacing/>
        <w:jc w:val="both"/>
      </w:pPr>
      <w:r w:rsidRPr="00CE7A16">
        <w:t>Документом, подтверждающим внесение задатка, является платежное поручение, квитанция об оплате или иной документ, подтверждающие перечисление задатка, с отметкой банка о его исполнении.</w:t>
      </w:r>
    </w:p>
    <w:p w:rsidR="00CE7A16" w:rsidRPr="00CE7A16" w:rsidRDefault="00CE7A16" w:rsidP="00CE7A16">
      <w:pPr>
        <w:ind w:firstLine="709"/>
        <w:contextualSpacing/>
        <w:jc w:val="both"/>
      </w:pPr>
      <w:r w:rsidRPr="00CE7A16">
        <w:t>Представление документов, подтверждающих внесение задатка, признается заключением договора о задатке (форма договора прилагается к настоящему извещению о проведении аукциона).</w:t>
      </w:r>
    </w:p>
    <w:p w:rsidR="00CE7A16" w:rsidRPr="00CE7A16" w:rsidRDefault="00CE7A16" w:rsidP="00CE7A16">
      <w:pPr>
        <w:ind w:firstLine="709"/>
        <w:contextualSpacing/>
        <w:jc w:val="both"/>
      </w:pPr>
      <w:r w:rsidRPr="00CE7A16">
        <w:t>Плательщиком денежных средств в качестве задатка может быть исключительно заявитель или представитель по доверенности.</w:t>
      </w:r>
    </w:p>
    <w:p w:rsidR="00CE7A16" w:rsidRPr="00CE7A16" w:rsidRDefault="00CE7A16" w:rsidP="00CE7A16">
      <w:pPr>
        <w:ind w:firstLine="709"/>
        <w:contextualSpacing/>
        <w:jc w:val="both"/>
      </w:pPr>
      <w:r w:rsidRPr="00CE7A16">
        <w:t xml:space="preserve">Денежные средства в качестве задатка для участия в аукционе вносятся Заявителем платежом на расчетный счет по следующим банковским реквизитам: </w:t>
      </w:r>
    </w:p>
    <w:p w:rsidR="00CE7A16" w:rsidRPr="00CE7A16" w:rsidRDefault="00CE7A16" w:rsidP="00CE7A16">
      <w:pPr>
        <w:contextualSpacing/>
        <w:jc w:val="both"/>
        <w:rPr>
          <w:b/>
        </w:rPr>
      </w:pPr>
      <w:r w:rsidRPr="00CE7A16">
        <w:rPr>
          <w:b/>
          <w:u w:val="single"/>
        </w:rPr>
        <w:t>Назначение платежа</w:t>
      </w:r>
      <w:r w:rsidRPr="00CE7A16">
        <w:rPr>
          <w:b/>
        </w:rPr>
        <w:t xml:space="preserve">: «задаток за участие в аукционе « </w:t>
      </w:r>
      <w:r w:rsidR="009C4B6B">
        <w:rPr>
          <w:b/>
        </w:rPr>
        <w:t>16</w:t>
      </w:r>
      <w:r w:rsidRPr="00CE7A16">
        <w:rPr>
          <w:b/>
        </w:rPr>
        <w:t xml:space="preserve"> » марта 2022</w:t>
      </w:r>
      <w:r w:rsidRPr="00CE7A16">
        <w:rPr>
          <w:b/>
          <w:color w:val="FF0000"/>
        </w:rPr>
        <w:t xml:space="preserve"> </w:t>
      </w:r>
      <w:r w:rsidRPr="00CE7A16">
        <w:rPr>
          <w:b/>
        </w:rPr>
        <w:t>года, лот № __».</w:t>
      </w:r>
    </w:p>
    <w:p w:rsidR="00CE7A16" w:rsidRPr="00CE7A16" w:rsidRDefault="00CE7A16" w:rsidP="00CE7A16">
      <w:pPr>
        <w:contextualSpacing/>
        <w:jc w:val="both"/>
        <w:rPr>
          <w:b/>
        </w:rPr>
      </w:pPr>
      <w:r w:rsidRPr="00CE7A16">
        <w:rPr>
          <w:b/>
        </w:rPr>
        <w:t xml:space="preserve">Наименование получателя: </w:t>
      </w:r>
      <w:r w:rsidRPr="00CE7A16">
        <w:rPr>
          <w:b/>
        </w:rPr>
        <w:tab/>
        <w:t>УФК по Калининградской области (Администрация Зеленоградского муниципального округа  л/с 05353Q36920 )</w:t>
      </w:r>
    </w:p>
    <w:p w:rsidR="00CE7A16" w:rsidRPr="00CE7A16" w:rsidRDefault="00CE7A16" w:rsidP="00CE7A16">
      <w:pPr>
        <w:contextualSpacing/>
        <w:jc w:val="both"/>
        <w:rPr>
          <w:b/>
        </w:rPr>
      </w:pPr>
      <w:r w:rsidRPr="00CE7A16">
        <w:rPr>
          <w:b/>
        </w:rPr>
        <w:t>ИНН</w:t>
      </w:r>
      <w:r w:rsidRPr="00CE7A16">
        <w:rPr>
          <w:b/>
        </w:rPr>
        <w:tab/>
        <w:t>3918008200</w:t>
      </w:r>
    </w:p>
    <w:p w:rsidR="00CE7A16" w:rsidRPr="00CE7A16" w:rsidRDefault="00CE7A16" w:rsidP="00CE7A16">
      <w:pPr>
        <w:contextualSpacing/>
        <w:jc w:val="both"/>
        <w:rPr>
          <w:b/>
        </w:rPr>
      </w:pPr>
      <w:r w:rsidRPr="00CE7A16">
        <w:rPr>
          <w:b/>
        </w:rPr>
        <w:t>КПП</w:t>
      </w:r>
      <w:r w:rsidRPr="00CE7A16">
        <w:rPr>
          <w:b/>
        </w:rPr>
        <w:tab/>
        <w:t>391801001</w:t>
      </w:r>
    </w:p>
    <w:p w:rsidR="00CE7A16" w:rsidRPr="00CE7A16" w:rsidRDefault="00CE7A16" w:rsidP="00CE7A16">
      <w:pPr>
        <w:contextualSpacing/>
        <w:jc w:val="both"/>
        <w:rPr>
          <w:b/>
        </w:rPr>
      </w:pPr>
      <w:r w:rsidRPr="00CE7A16">
        <w:rPr>
          <w:b/>
        </w:rPr>
        <w:t>ОКТМО 27510000</w:t>
      </w:r>
    </w:p>
    <w:p w:rsidR="00CE7A16" w:rsidRPr="00CE7A16" w:rsidRDefault="00CE7A16" w:rsidP="00CE7A16">
      <w:pPr>
        <w:contextualSpacing/>
        <w:jc w:val="both"/>
        <w:rPr>
          <w:b/>
        </w:rPr>
      </w:pPr>
      <w:r w:rsidRPr="00CE7A16">
        <w:rPr>
          <w:b/>
        </w:rPr>
        <w:t>Код администратора  доходов</w:t>
      </w:r>
      <w:r w:rsidRPr="00CE7A16">
        <w:rPr>
          <w:b/>
        </w:rPr>
        <w:tab/>
        <w:t>211</w:t>
      </w:r>
    </w:p>
    <w:p w:rsidR="00CE7A16" w:rsidRPr="00CE7A16" w:rsidRDefault="00CE7A16" w:rsidP="00CE7A16">
      <w:pPr>
        <w:contextualSpacing/>
        <w:jc w:val="both"/>
        <w:rPr>
          <w:b/>
        </w:rPr>
      </w:pPr>
      <w:r w:rsidRPr="00CE7A16">
        <w:rPr>
          <w:b/>
        </w:rPr>
        <w:t>Лицевой счет в УФК</w:t>
      </w:r>
      <w:r w:rsidRPr="00CE7A16">
        <w:rPr>
          <w:b/>
        </w:rPr>
        <w:tab/>
        <w:t>05353Q36920</w:t>
      </w:r>
    </w:p>
    <w:p w:rsidR="00CE7A16" w:rsidRPr="00CE7A16" w:rsidRDefault="00CE7A16" w:rsidP="00CE7A16">
      <w:pPr>
        <w:contextualSpacing/>
        <w:jc w:val="both"/>
        <w:rPr>
          <w:b/>
        </w:rPr>
      </w:pPr>
      <w:r w:rsidRPr="00CE7A16">
        <w:rPr>
          <w:b/>
        </w:rPr>
        <w:t>Банк получателя</w:t>
      </w:r>
      <w:r w:rsidRPr="00CE7A16">
        <w:rPr>
          <w:b/>
        </w:rPr>
        <w:tab/>
        <w:t>Отделение Калининград банка России//УФК по Калининградской области г. Калининград</w:t>
      </w:r>
    </w:p>
    <w:p w:rsidR="00CE7A16" w:rsidRPr="00CE7A16" w:rsidRDefault="00CE7A16" w:rsidP="00CE7A16">
      <w:pPr>
        <w:contextualSpacing/>
        <w:jc w:val="both"/>
        <w:rPr>
          <w:b/>
        </w:rPr>
      </w:pPr>
      <w:r w:rsidRPr="00CE7A16">
        <w:rPr>
          <w:b/>
        </w:rPr>
        <w:t>БИК ТОФК</w:t>
      </w:r>
      <w:r w:rsidRPr="00CE7A16">
        <w:rPr>
          <w:b/>
        </w:rPr>
        <w:tab/>
        <w:t>012748051</w:t>
      </w:r>
    </w:p>
    <w:p w:rsidR="00CE7A16" w:rsidRPr="00CE7A16" w:rsidRDefault="00CE7A16" w:rsidP="00CE7A16">
      <w:pPr>
        <w:contextualSpacing/>
        <w:jc w:val="both"/>
        <w:rPr>
          <w:b/>
        </w:rPr>
      </w:pPr>
      <w:r w:rsidRPr="00CE7A16">
        <w:rPr>
          <w:b/>
        </w:rPr>
        <w:t xml:space="preserve">Казначейский счет (№ счета в п/поручении) </w:t>
      </w:r>
      <w:r w:rsidRPr="00CE7A16">
        <w:rPr>
          <w:b/>
        </w:rPr>
        <w:tab/>
        <w:t>03232643275100003500</w:t>
      </w:r>
    </w:p>
    <w:p w:rsidR="00CE7A16" w:rsidRPr="00CE7A16" w:rsidRDefault="00CE7A16" w:rsidP="00CE7A16">
      <w:pPr>
        <w:contextualSpacing/>
        <w:jc w:val="both"/>
        <w:rPr>
          <w:b/>
        </w:rPr>
      </w:pPr>
      <w:r w:rsidRPr="00CE7A16">
        <w:rPr>
          <w:b/>
        </w:rPr>
        <w:t>Единый казначейский счет (ранее кор. счет)</w:t>
      </w:r>
      <w:r w:rsidRPr="00CE7A16">
        <w:rPr>
          <w:b/>
        </w:rPr>
        <w:tab/>
        <w:t>40102810545370000028</w:t>
      </w:r>
    </w:p>
    <w:p w:rsidR="00CE7A16" w:rsidRPr="00CE7A16" w:rsidRDefault="00CE7A16" w:rsidP="00CE7A16">
      <w:pPr>
        <w:contextualSpacing/>
        <w:jc w:val="both"/>
      </w:pPr>
    </w:p>
    <w:p w:rsidR="00CE7A16" w:rsidRPr="00CE7A16" w:rsidRDefault="00CE7A16" w:rsidP="00CE7A16">
      <w:pPr>
        <w:ind w:firstLine="709"/>
        <w:contextualSpacing/>
        <w:jc w:val="both"/>
      </w:pPr>
      <w:r w:rsidRPr="00CE7A16">
        <w:t xml:space="preserve">Организатор аукциона в течение трех банковских дней со дня подписания протокола о результатах аукциона обязуется возвратить задатки участникам аукциона, не победившим в нем. </w:t>
      </w:r>
    </w:p>
    <w:p w:rsidR="00CE7A16" w:rsidRPr="00CE7A16" w:rsidRDefault="00CE7A16" w:rsidP="00CE7A16">
      <w:pPr>
        <w:autoSpaceDE w:val="0"/>
        <w:ind w:firstLine="720"/>
        <w:contextualSpacing/>
        <w:jc w:val="both"/>
      </w:pPr>
      <w:r w:rsidRPr="00CE7A16">
        <w:t>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 аукциона.</w:t>
      </w:r>
    </w:p>
    <w:p w:rsidR="00CE7A16" w:rsidRPr="00CE7A16" w:rsidRDefault="00CE7A16" w:rsidP="00CE7A16">
      <w:pPr>
        <w:autoSpaceDE w:val="0"/>
        <w:ind w:firstLine="720"/>
        <w:contextualSpacing/>
        <w:jc w:val="both"/>
      </w:pPr>
      <w:r w:rsidRPr="00CE7A16">
        <w:t xml:space="preserve"> Задаток заявителя, отозвавшего заявку до окончания срока приема/подачи заявок возвращается такому заявителю в течение 3 (трех)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7A16" w:rsidRPr="00CE7A16" w:rsidRDefault="00CE7A16" w:rsidP="00CE7A16">
      <w:pPr>
        <w:autoSpaceDE w:val="0"/>
        <w:ind w:firstLine="720"/>
        <w:contextualSpacing/>
        <w:jc w:val="both"/>
      </w:pPr>
      <w:r w:rsidRPr="00CE7A16">
        <w:t>Задаток заявителя, не допущенного к участию в аукционе, возвращается такому заявителю в течение 3 (трех) рабочих дней со дня оформления протокола приема заявок на участие в аукционе.</w:t>
      </w:r>
    </w:p>
    <w:p w:rsidR="00CE7A16" w:rsidRPr="00CE7A16" w:rsidRDefault="00CE7A16" w:rsidP="00CE7A16">
      <w:pPr>
        <w:autoSpaceDE w:val="0"/>
        <w:ind w:firstLine="720"/>
        <w:contextualSpacing/>
        <w:jc w:val="both"/>
      </w:pPr>
      <w:r w:rsidRPr="00CE7A16">
        <w:t>Задаток участникам, не участвовавшим в аукционе, возвращается в срок, предусмотренном для участников аукциона.</w:t>
      </w:r>
    </w:p>
    <w:p w:rsidR="00CE7A16" w:rsidRPr="00CE7A16" w:rsidRDefault="00CE7A16" w:rsidP="00CE7A16">
      <w:pPr>
        <w:autoSpaceDE w:val="0"/>
        <w:ind w:firstLine="720"/>
        <w:contextualSpacing/>
        <w:jc w:val="both"/>
      </w:pPr>
      <w:r w:rsidRPr="00CE7A16">
        <w:lastRenderedPageBreak/>
        <w:t>Задаток, внесенный лицом, признанным Победителем аукциона, засчитываются в счет арендной платы за него по Договору купли-продажи или Договору аренды.</w:t>
      </w:r>
    </w:p>
    <w:p w:rsidR="00CE7A16" w:rsidRPr="00CE7A16" w:rsidRDefault="00CE7A16" w:rsidP="00CE7A16">
      <w:pPr>
        <w:autoSpaceDE w:val="0"/>
        <w:ind w:firstLine="720"/>
        <w:contextualSpacing/>
        <w:jc w:val="both"/>
      </w:pPr>
      <w:r w:rsidRPr="00CE7A16">
        <w:t>Организатор аукциона не возвращает задаток в случае отказа заявителя,</w:t>
      </w:r>
      <w:r w:rsidRPr="00CE7A16">
        <w:rPr>
          <w:b/>
        </w:rPr>
        <w:t xml:space="preserve"> </w:t>
      </w:r>
      <w:r w:rsidRPr="00CE7A16">
        <w:t>признанного</w:t>
      </w:r>
      <w:r w:rsidRPr="00CE7A16">
        <w:rPr>
          <w:b/>
        </w:rPr>
        <w:t xml:space="preserve"> </w:t>
      </w:r>
      <w:r w:rsidRPr="00CE7A16">
        <w:t>победителем</w:t>
      </w:r>
      <w:r w:rsidRPr="00CE7A16">
        <w:rPr>
          <w:b/>
        </w:rPr>
        <w:t xml:space="preserve"> </w:t>
      </w:r>
      <w:r w:rsidRPr="00CE7A16">
        <w:t xml:space="preserve">аукциона, от подписания в установленные сроки протокола о результатах аукциона договора купли-продажи или договора аренды земельного участка. </w:t>
      </w:r>
    </w:p>
    <w:p w:rsidR="00CE7A16" w:rsidRPr="00CE7A16" w:rsidRDefault="00CE7A16" w:rsidP="00CE7A16">
      <w:pPr>
        <w:autoSpaceDE w:val="0"/>
        <w:ind w:firstLine="720"/>
        <w:contextualSpacing/>
        <w:jc w:val="both"/>
      </w:pPr>
      <w:r w:rsidRPr="00CE7A16">
        <w:t>Организатор аукциона, вправе отказаться от проведения аукциона в любое время, но не позднее, чем за три дня до наступления даты его проведения, о чем он извещает участников аукциона, не позднее 3 дней со дня принятия данного решения и возвращает в 3-дневный срок внесенные ими задатки.</w:t>
      </w:r>
    </w:p>
    <w:p w:rsidR="00CE7A16" w:rsidRPr="00CE7A16" w:rsidRDefault="00CE7A16" w:rsidP="00CE7A16">
      <w:pPr>
        <w:ind w:firstLine="709"/>
        <w:contextualSpacing/>
        <w:jc w:val="both"/>
      </w:pPr>
      <w:r w:rsidRPr="00CE7A16">
        <w:rPr>
          <w:b/>
        </w:rPr>
        <w:t>5</w:t>
      </w:r>
      <w:r w:rsidRPr="00CE7A16">
        <w:t>. Регистрация у</w:t>
      </w:r>
      <w:r w:rsidR="009C4B6B">
        <w:t>частников аукциона проводится «16</w:t>
      </w:r>
      <w:r w:rsidRPr="00CE7A16">
        <w:t>» марта 2022 года с 14 часов 00 минут до 15 часов 00 минут (по местному времени) по адресу: Калининградская обл.  г. Зеленоградск, ул. Крымская, 5 «А», здание администрации МО «Зеленоградский муниципальный округ Калининградской области», 1 этаж, зал заседаний.</w:t>
      </w:r>
    </w:p>
    <w:p w:rsidR="00CE7A16" w:rsidRPr="00CE7A16" w:rsidRDefault="00CE7A16" w:rsidP="00CE7A16">
      <w:pPr>
        <w:ind w:firstLine="709"/>
        <w:contextualSpacing/>
        <w:jc w:val="both"/>
      </w:pPr>
      <w:r w:rsidRPr="00CE7A16">
        <w:t>На регистрацию для участия в аукционе допускаются Участники аукциона или их уполномоченные представители при предъявлении документа, удостоверяющего личность:</w:t>
      </w:r>
    </w:p>
    <w:p w:rsidR="00CE7A16" w:rsidRPr="00CE7A16" w:rsidRDefault="00CE7A16" w:rsidP="00CE7A16">
      <w:pPr>
        <w:ind w:firstLine="709"/>
        <w:contextualSpacing/>
        <w:jc w:val="both"/>
      </w:pPr>
      <w:r w:rsidRPr="00CE7A16">
        <w:t>- физические лица и индивидуальные предприниматели, при предъявлении паспорта;</w:t>
      </w:r>
    </w:p>
    <w:p w:rsidR="00CE7A16" w:rsidRPr="00CE7A16" w:rsidRDefault="00CE7A16" w:rsidP="00CE7A16">
      <w:pPr>
        <w:ind w:firstLine="709"/>
        <w:contextualSpacing/>
        <w:jc w:val="both"/>
      </w:pPr>
      <w:r w:rsidRPr="00CE7A16">
        <w:t>- представители юридических лиц, имеющие право действовать от имени юридических лиц без доверенности (руководитель, директор и т.п.) при подтверждении своих полномочий в установленном порядке, в том числе при предъявлении паспорта;</w:t>
      </w:r>
    </w:p>
    <w:p w:rsidR="00CE7A16" w:rsidRPr="00CE7A16" w:rsidRDefault="00CE7A16" w:rsidP="00CE7A16">
      <w:pPr>
        <w:ind w:firstLine="709"/>
        <w:contextualSpacing/>
        <w:jc w:val="both"/>
      </w:pPr>
      <w:r w:rsidRPr="00CE7A16">
        <w:t>- представители физических и юридических лиц, индивидуальных предпринимателей, имеющие право действовать от имени физических и юридических лиц, индивидуальных предпринимателей на основании доверенности, оформленной в соответствии с действующим законодательством, при предъявлении паспорта.</w:t>
      </w:r>
    </w:p>
    <w:p w:rsidR="00CE7A16" w:rsidRPr="00CE7A16" w:rsidRDefault="00CE7A16" w:rsidP="00CE7A16">
      <w:pPr>
        <w:ind w:firstLine="709"/>
        <w:contextualSpacing/>
        <w:jc w:val="both"/>
      </w:pPr>
      <w:r w:rsidRPr="00CE7A16">
        <w:t>Аукцион проводится путем повышения начальной цены предмета аукциона, указанной в Извещении о проведении аукциона, на «шаг аукциона».</w:t>
      </w:r>
    </w:p>
    <w:p w:rsidR="00CE7A16" w:rsidRPr="00CE7A16" w:rsidRDefault="00CE7A16" w:rsidP="00CE7A16">
      <w:pPr>
        <w:ind w:firstLine="709"/>
        <w:contextualSpacing/>
        <w:jc w:val="both"/>
      </w:pPr>
      <w:r w:rsidRPr="00CE7A16">
        <w:t>Аукцион проводится в следующем порядке:</w:t>
      </w:r>
    </w:p>
    <w:p w:rsidR="00CE7A16" w:rsidRPr="00CE7A16" w:rsidRDefault="00CE7A16" w:rsidP="00CE7A16">
      <w:pPr>
        <w:ind w:firstLine="709"/>
        <w:contextualSpacing/>
        <w:jc w:val="both"/>
      </w:pPr>
      <w:r w:rsidRPr="00CE7A16">
        <w:t>а) до начала аукциона Участники или их уполномоченные представители должны пройти регистрацию и получить пронумерованные карточки Участника аукциона;</w:t>
      </w:r>
    </w:p>
    <w:p w:rsidR="00CE7A16" w:rsidRPr="00CE7A16" w:rsidRDefault="00CE7A16" w:rsidP="00CE7A16">
      <w:pPr>
        <w:ind w:firstLine="709"/>
        <w:contextualSpacing/>
        <w:jc w:val="both"/>
      </w:pPr>
      <w:r w:rsidRPr="00CE7A16">
        <w:t>б) в аукционный зал допускаются зарегистрированные Участники аукциона, а также иные лица, по решению Аукционной комиссии;</w:t>
      </w:r>
    </w:p>
    <w:p w:rsidR="00CE7A16" w:rsidRPr="00CE7A16" w:rsidRDefault="00CE7A16" w:rsidP="00CE7A16">
      <w:pPr>
        <w:ind w:firstLine="709"/>
        <w:contextualSpacing/>
        <w:jc w:val="both"/>
      </w:pPr>
      <w:r w:rsidRPr="00CE7A16">
        <w:t>в) аукцион начинается с объявления представителем Аукционной комиссии о проведении аукциона и представления Аукциониста;</w:t>
      </w:r>
    </w:p>
    <w:p w:rsidR="00CE7A16" w:rsidRPr="00CE7A16" w:rsidRDefault="00CE7A16" w:rsidP="00CE7A16">
      <w:pPr>
        <w:widowControl w:val="0"/>
        <w:autoSpaceDE w:val="0"/>
        <w:ind w:firstLine="709"/>
        <w:contextualSpacing/>
        <w:jc w:val="both"/>
      </w:pPr>
      <w:r w:rsidRPr="00CE7A16">
        <w:t>г) аукцион ведет аукционист;</w:t>
      </w:r>
    </w:p>
    <w:p w:rsidR="00CE7A16" w:rsidRPr="00CE7A16" w:rsidRDefault="00CE7A16" w:rsidP="00CE7A16">
      <w:pPr>
        <w:widowControl w:val="0"/>
        <w:autoSpaceDE w:val="0"/>
        <w:ind w:firstLine="709"/>
        <w:contextualSpacing/>
        <w:jc w:val="both"/>
      </w:pPr>
      <w:r w:rsidRPr="00CE7A16">
        <w:t>д) аукцион начинается с оглашения аукционистом наименования (номера), основных характеристик, начальной цены земельного участка - Объекта  (лота) аукциона,  «шага аукциона» и порядка проведения аукциона;</w:t>
      </w:r>
    </w:p>
    <w:p w:rsidR="00CE7A16" w:rsidRPr="00CE7A16" w:rsidRDefault="00CE7A16" w:rsidP="00CE7A16">
      <w:pPr>
        <w:widowControl w:val="0"/>
        <w:autoSpaceDE w:val="0"/>
        <w:ind w:firstLine="709"/>
        <w:contextualSpacing/>
        <w:jc w:val="both"/>
      </w:pPr>
      <w:r w:rsidRPr="00CE7A16">
        <w:t>е) при объявлении Аукционистом начальной цены предмета аукциона, Участникам аукциона предлагается заявить цену предмета аукциона, увеличенную в соответствии с «шагом аукциона», путем поднятия карточек;</w:t>
      </w:r>
    </w:p>
    <w:p w:rsidR="00CE7A16" w:rsidRPr="00CE7A16" w:rsidRDefault="00CE7A16" w:rsidP="00CE7A16">
      <w:pPr>
        <w:widowControl w:val="0"/>
        <w:autoSpaceDE w:val="0"/>
        <w:ind w:firstLine="709"/>
        <w:contextualSpacing/>
        <w:jc w:val="both"/>
      </w:pPr>
      <w:r w:rsidRPr="00CE7A16">
        <w:t>ё) Аукционист объявляет номер карточки Участника аукциона, который первый поднял карточку после объявления Аукционистом начальной цены предмета аукциона, увеличенную в соответствии с «шагом аукциона»;</w:t>
      </w:r>
    </w:p>
    <w:p w:rsidR="00CE7A16" w:rsidRPr="00CE7A16" w:rsidRDefault="00CE7A16" w:rsidP="00CE7A16">
      <w:pPr>
        <w:widowControl w:val="0"/>
        <w:autoSpaceDE w:val="0"/>
        <w:ind w:firstLine="709"/>
        <w:contextualSpacing/>
        <w:jc w:val="both"/>
      </w:pPr>
      <w:r w:rsidRPr="00CE7A16">
        <w:t xml:space="preserve">ж) каждую последующую цену предмета аукциона  Аукционист назначает путем увеличения текущей цены  на «шаг аукциона». </w:t>
      </w:r>
      <w:r w:rsidRPr="00CE7A16">
        <w:lastRenderedPageBreak/>
        <w:t>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E7A16" w:rsidRPr="00CE7A16" w:rsidRDefault="00CE7A16" w:rsidP="00CE7A16">
      <w:pPr>
        <w:widowControl w:val="0"/>
        <w:autoSpaceDE w:val="0"/>
        <w:ind w:firstLine="709"/>
        <w:contextualSpacing/>
        <w:jc w:val="both"/>
      </w:pPr>
      <w:r w:rsidRPr="00CE7A16">
        <w:t>з)  если после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(не поднял карточку), аукцион завершается;</w:t>
      </w:r>
    </w:p>
    <w:p w:rsidR="00CE7A16" w:rsidRPr="00CE7A16" w:rsidRDefault="00CE7A16" w:rsidP="00CE7A16">
      <w:pPr>
        <w:widowControl w:val="0"/>
        <w:autoSpaceDE w:val="0"/>
        <w:ind w:firstLine="709"/>
        <w:contextualSpacing/>
        <w:jc w:val="both"/>
      </w:pPr>
      <w:r w:rsidRPr="00CE7A16">
        <w:t>и) по завершении аукциона Аукционист объявляет Победителя аукциона, номер его карточки и называет размер предложенной им цены предмета аукциона.</w:t>
      </w:r>
    </w:p>
    <w:p w:rsidR="00CE7A16" w:rsidRPr="00CE7A16" w:rsidRDefault="00CE7A16" w:rsidP="00CE7A16">
      <w:pPr>
        <w:widowControl w:val="0"/>
        <w:autoSpaceDE w:val="0"/>
        <w:ind w:firstLine="709"/>
        <w:contextualSpacing/>
        <w:jc w:val="both"/>
      </w:pPr>
      <w:r w:rsidRPr="00CE7A16">
        <w:t>Победителем аукциона признается участник, предложивший наибольшую цену за предмет аукциона, номер карточки которого был назван Аукционистом последним.  Протокол о результатах аукциона является основанием для заключения с победителем аукциона договора купли продажи или договора аренды земельного участка.</w:t>
      </w:r>
    </w:p>
    <w:p w:rsidR="00CE7A16" w:rsidRPr="00CE7A16" w:rsidRDefault="00CE7A16" w:rsidP="00CE7A16">
      <w:pPr>
        <w:widowControl w:val="0"/>
        <w:autoSpaceDE w:val="0"/>
        <w:ind w:firstLine="709"/>
        <w:contextualSpacing/>
        <w:jc w:val="both"/>
      </w:pPr>
      <w:r w:rsidRPr="00CE7A16">
        <w:t>Результаты аукциона оформляются Протоколом о результатах аукциона, который размещается в порядке, установленном пунктом 1 Извещения о проведении аукциона в течение одного рабочего дня со дня его подписания.</w:t>
      </w:r>
    </w:p>
    <w:p w:rsidR="00CE7A16" w:rsidRPr="00CE7A16" w:rsidRDefault="00CE7A16" w:rsidP="00CE7A16">
      <w:pPr>
        <w:widowControl w:val="0"/>
        <w:autoSpaceDE w:val="0"/>
        <w:ind w:firstLine="709"/>
        <w:contextualSpacing/>
        <w:jc w:val="both"/>
      </w:pPr>
      <w:r w:rsidRPr="00CE7A16">
        <w:t>Во время проведения аукциона его Участникам запрещено осуществлять аудио запись,  видео или фотосъемку без уведомления Аукционной комиссии,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w:t>
      </w:r>
    </w:p>
    <w:p w:rsidR="00CE7A16" w:rsidRPr="00CE7A16" w:rsidRDefault="00CE7A16" w:rsidP="00CE7A16">
      <w:pPr>
        <w:widowControl w:val="0"/>
        <w:autoSpaceDE w:val="0"/>
        <w:ind w:firstLine="709"/>
        <w:contextualSpacing/>
        <w:jc w:val="both"/>
      </w:pPr>
      <w:r w:rsidRPr="00CE7A16">
        <w:t>Аукцион признается несостоявшимся в случае, если:</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по окончании срока подачи заявок на участие в аукционе была подана одна Заявка;</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на основании результатов рассмотрения Заявок на участие в аукционе принято решение о допуске к участию в аукционе и признании Участником только одного Заявителя (Единственный участник);</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в аукционе участвовал только один Участник (Участник единственно принявший участие в аукционе);</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по окончании срока подачи заявок на участие в аукционе не было подано ни одной Заявки</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на основании результатов рассмотрения Заявок принято решение об отказе в допуске к участию в аукционе всех Заявителей;</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при проведении аукциона не присутствовал ни один из Участников аукциона;</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E7A16" w:rsidRPr="00CE7A16" w:rsidRDefault="00CE7A16" w:rsidP="00CE7A16">
      <w:pPr>
        <w:widowControl w:val="0"/>
        <w:autoSpaceDE w:val="0"/>
        <w:ind w:firstLine="709"/>
        <w:contextualSpacing/>
        <w:jc w:val="both"/>
        <w:rPr>
          <w:lang w:eastAsia="ru-RU"/>
        </w:rPr>
      </w:pPr>
      <w:r w:rsidRPr="00CE7A16">
        <w:rPr>
          <w:lang w:eastAsia="ru-RU"/>
        </w:rPr>
        <w:t>Если аукцион признан несостоявшимся и договор купли-продажи или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E7A16" w:rsidRPr="00CE7A16" w:rsidRDefault="00CE7A16" w:rsidP="00CE7A16">
      <w:pPr>
        <w:widowControl w:val="0"/>
        <w:autoSpaceDE w:val="0"/>
        <w:ind w:firstLine="709"/>
        <w:contextualSpacing/>
        <w:jc w:val="both"/>
      </w:pPr>
      <w:r w:rsidRPr="00CE7A16">
        <w:rPr>
          <w:b/>
        </w:rPr>
        <w:t>6.</w:t>
      </w:r>
      <w:r w:rsidRPr="00CE7A16">
        <w:t xml:space="preserve"> Условия и сроки заключения договора купли-продажи или договора аренды земельного участка.</w:t>
      </w:r>
    </w:p>
    <w:p w:rsidR="00CE7A16" w:rsidRPr="00CE7A16" w:rsidRDefault="00CE7A16" w:rsidP="00CE7A16">
      <w:pPr>
        <w:widowControl w:val="0"/>
        <w:autoSpaceDE w:val="0"/>
        <w:ind w:firstLine="709"/>
        <w:contextualSpacing/>
        <w:jc w:val="both"/>
      </w:pPr>
      <w:r w:rsidRPr="00CE7A16">
        <w:t xml:space="preserve"> Заключение договора купли-продажи или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w:t>
      </w:r>
    </w:p>
    <w:p w:rsidR="00CE7A16" w:rsidRPr="00CE7A16" w:rsidRDefault="00CE7A16" w:rsidP="00CE7A16">
      <w:pPr>
        <w:widowControl w:val="0"/>
        <w:autoSpaceDE w:val="0"/>
        <w:ind w:firstLine="709"/>
        <w:contextualSpacing/>
        <w:jc w:val="both"/>
      </w:pPr>
      <w:r w:rsidRPr="00CE7A16">
        <w:t xml:space="preserve">Организатор торгов направляет Победителю аукциона или Участнику единственно принявшему участие в аукционе 3 (три) экземпляра подписанного проекта договора купли-продажи или  договора аренды земельного участка в десятидневный срок со дня </w:t>
      </w:r>
      <w:r w:rsidRPr="00CE7A16">
        <w:lastRenderedPageBreak/>
        <w:t>составления (подписания) протокола о результатах аукциона.</w:t>
      </w:r>
    </w:p>
    <w:p w:rsidR="00CE7A16" w:rsidRPr="00CE7A16" w:rsidRDefault="00CE7A16" w:rsidP="00CE7A16">
      <w:pPr>
        <w:suppressAutoHyphens w:val="0"/>
        <w:autoSpaceDE w:val="0"/>
        <w:autoSpaceDN w:val="0"/>
        <w:adjustRightInd w:val="0"/>
        <w:ind w:firstLine="540"/>
        <w:contextualSpacing/>
        <w:jc w:val="both"/>
        <w:rPr>
          <w:lang w:eastAsia="ru-RU"/>
        </w:rPr>
      </w:pPr>
      <w:r w:rsidRPr="00CE7A16">
        <w:rPr>
          <w:lang w:eastAsia="ru-RU"/>
        </w:rPr>
        <w:t>В случае, если аукцион признан несостоявшимся и только один заявитель признан участником аукциона, единственным участником,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договора аренды  земельного участка. При этом договор купли-продажи или договор аренды земельного участка заключается по начальной цене предмета аукциона.</w:t>
      </w:r>
    </w:p>
    <w:p w:rsidR="00CE7A16" w:rsidRPr="00CE7A16" w:rsidRDefault="00CE7A16" w:rsidP="00CE7A16">
      <w:pPr>
        <w:widowControl w:val="0"/>
        <w:autoSpaceDE w:val="0"/>
        <w:ind w:firstLine="709"/>
        <w:contextualSpacing/>
        <w:jc w:val="both"/>
      </w:pPr>
      <w:r w:rsidRPr="00CE7A16">
        <w:t>Не допускается заключение договора купли-продажи или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rsidR="00CE7A16" w:rsidRPr="00CE7A16" w:rsidRDefault="00CE7A16" w:rsidP="00CE7A16">
      <w:pPr>
        <w:widowControl w:val="0"/>
        <w:autoSpaceDE w:val="0"/>
        <w:ind w:firstLine="709"/>
        <w:contextualSpacing/>
        <w:jc w:val="both"/>
      </w:pPr>
      <w:r w:rsidRPr="00CE7A16">
        <w:t xml:space="preserve">Победитель аукциона или иное лицо, с которым заключается </w:t>
      </w:r>
      <w:r w:rsidRPr="00CE7A16">
        <w:rPr>
          <w:lang w:eastAsia="ru-RU"/>
        </w:rPr>
        <w:t xml:space="preserve">договор купли-продажи или договор аренды </w:t>
      </w:r>
      <w:r w:rsidRPr="00CE7A16">
        <w:t xml:space="preserve">земельного участка в соответствии с Земельным кодексом Российской Федерации, обязаны подписать </w:t>
      </w:r>
      <w:r w:rsidRPr="00CE7A16">
        <w:rPr>
          <w:lang w:eastAsia="ru-RU"/>
        </w:rPr>
        <w:t xml:space="preserve">договор купли-продажи или договор аренды </w:t>
      </w:r>
      <w:r w:rsidRPr="00CE7A16">
        <w:t>земельного участка в течение 30 (тридцати) дней со дня направления такого договора.</w:t>
      </w:r>
    </w:p>
    <w:p w:rsidR="00CE7A16" w:rsidRPr="00CE7A16" w:rsidRDefault="00CE7A16" w:rsidP="00CE7A16">
      <w:pPr>
        <w:widowControl w:val="0"/>
        <w:autoSpaceDE w:val="0"/>
        <w:ind w:firstLine="709"/>
        <w:contextualSpacing/>
        <w:jc w:val="both"/>
      </w:pPr>
      <w:r w:rsidRPr="00CE7A16">
        <w:t xml:space="preserve">Если </w:t>
      </w:r>
      <w:r w:rsidRPr="00CE7A16">
        <w:rPr>
          <w:lang w:eastAsia="ru-RU"/>
        </w:rPr>
        <w:t xml:space="preserve">договор купли-продажи или договор аренды </w:t>
      </w:r>
      <w:r w:rsidRPr="00CE7A16">
        <w:t>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E7A16" w:rsidRPr="00CE7A16" w:rsidRDefault="00CE7A16" w:rsidP="00CE7A16">
      <w:pPr>
        <w:widowControl w:val="0"/>
        <w:autoSpaceDE w:val="0"/>
        <w:ind w:firstLine="709"/>
        <w:contextualSpacing/>
        <w:jc w:val="both"/>
      </w:pPr>
      <w:r w:rsidRPr="00CE7A1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w:t>
      </w:r>
      <w:r w:rsidRPr="00CE7A16">
        <w:rPr>
          <w:lang w:eastAsia="ru-RU"/>
        </w:rPr>
        <w:t xml:space="preserve">договора купли-продажи или договора аренды </w:t>
      </w:r>
      <w:r w:rsidRPr="00CE7A16">
        <w:t>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w:t>
      </w:r>
    </w:p>
    <w:p w:rsidR="00CE7A16" w:rsidRPr="00CE7A16" w:rsidRDefault="00CE7A16" w:rsidP="00CE7A16">
      <w:pPr>
        <w:ind w:firstLine="720"/>
        <w:contextualSpacing/>
        <w:jc w:val="both"/>
        <w:rPr>
          <w:lang w:eastAsia="ru-RU"/>
        </w:rPr>
      </w:pPr>
      <w:r w:rsidRPr="00CE7A16">
        <w:rPr>
          <w:b/>
        </w:rPr>
        <w:t>7.</w:t>
      </w:r>
      <w:r w:rsidRPr="00CE7A16">
        <w:t xml:space="preserve"> </w:t>
      </w:r>
      <w:r w:rsidRPr="00CE7A16">
        <w:rPr>
          <w:lang w:eastAsia="ru-RU"/>
        </w:rPr>
        <w:t>Состав комиссии по проведению земельных аукционов утвержден Постановлением главы муниципального образования «Зеленоградский городской округ» от 20.02.2021 г. № 238 «Об организации проведения торгов по продаже земельных участков или права на заключение договоров аренды земельных участков в муниципальном образовании «Зеленоградский городской округ».</w:t>
      </w:r>
    </w:p>
    <w:p w:rsidR="00CE7A16" w:rsidRDefault="00CE7A16" w:rsidP="003878FF">
      <w:pPr>
        <w:pStyle w:val="a5"/>
        <w:tabs>
          <w:tab w:val="left" w:pos="0"/>
          <w:tab w:val="left" w:pos="4572"/>
          <w:tab w:val="left" w:pos="4932"/>
        </w:tabs>
        <w:spacing w:after="0"/>
        <w:ind w:left="142"/>
        <w:contextualSpacing/>
        <w:jc w:val="both"/>
        <w:rPr>
          <w:b/>
          <w:sz w:val="26"/>
          <w:szCs w:val="26"/>
          <w:lang w:val="ru-RU"/>
        </w:rPr>
      </w:pPr>
    </w:p>
    <w:p w:rsidR="009C4B6B" w:rsidRPr="009C4B6B" w:rsidRDefault="009C4B6B" w:rsidP="009C4B6B">
      <w:pPr>
        <w:ind w:firstLine="720"/>
        <w:contextualSpacing/>
        <w:jc w:val="both"/>
        <w:rPr>
          <w:b/>
          <w:sz w:val="26"/>
          <w:szCs w:val="26"/>
        </w:rPr>
      </w:pPr>
      <w:r w:rsidRPr="009C4B6B">
        <w:rPr>
          <w:b/>
          <w:sz w:val="26"/>
          <w:szCs w:val="26"/>
        </w:rPr>
        <w:t xml:space="preserve">                                                                        Предмет аукциона:</w:t>
      </w:r>
    </w:p>
    <w:p w:rsidR="009C4B6B" w:rsidRPr="009C4B6B" w:rsidRDefault="009C4B6B" w:rsidP="009C4B6B">
      <w:pPr>
        <w:widowControl w:val="0"/>
        <w:autoSpaceDE w:val="0"/>
        <w:ind w:firstLine="567"/>
        <w:contextualSpacing/>
        <w:jc w:val="center"/>
        <w:rPr>
          <w:b/>
          <w:sz w:val="26"/>
          <w:szCs w:val="26"/>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9C243C">
        <w:rPr>
          <w:b/>
          <w:sz w:val="26"/>
          <w:szCs w:val="26"/>
        </w:rPr>
        <w:t>1</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421</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w:t>
      </w:r>
      <w:r w:rsidRPr="00277BF4">
        <w:rPr>
          <w:b/>
          <w:sz w:val="26"/>
          <w:szCs w:val="26"/>
        </w:rPr>
        <w:t xml:space="preserve"> 249</w:t>
      </w:r>
      <w:r w:rsidRPr="00277BF4">
        <w:rPr>
          <w:b/>
          <w:sz w:val="26"/>
          <w:szCs w:val="26"/>
          <w:lang w:val="x-none"/>
        </w:rPr>
        <w:t xml:space="preserve"> 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tabs>
          <w:tab w:val="left" w:pos="0"/>
          <w:tab w:val="left" w:pos="4572"/>
          <w:tab w:val="left" w:pos="4932"/>
        </w:tabs>
        <w:contextualSpacing/>
        <w:jc w:val="both"/>
        <w:rPr>
          <w:b/>
          <w:sz w:val="26"/>
          <w:szCs w:val="26"/>
        </w:rPr>
      </w:pP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2"/>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2"/>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9C243C" w:rsidRPr="00277BF4" w:rsidRDefault="00277BF4" w:rsidP="009C243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9C243C" w:rsidRPr="009C243C">
        <w:t xml:space="preserve"> </w:t>
      </w:r>
      <w:r w:rsidR="009C243C">
        <w:t>О</w:t>
      </w:r>
      <w:r w:rsidR="009C243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7214</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130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4</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После снятия технических ограничений пропускной способности АГРС г. Светлогорска.</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корректировка схемы газоснабжения п. Заостровье Зеленоградского района (объект №723-2013/б, разработан ООО «Калининградтеплогазпроект»).</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развитие сетей в соответствии с откорректированной схемой газоснабжения поселения.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A227AA">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№478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w:t>
      </w:r>
      <w:r w:rsidRPr="00277BF4">
        <w:rPr>
          <w:sz w:val="26"/>
          <w:szCs w:val="26"/>
          <w:lang w:val="x-none"/>
        </w:rPr>
        <w:lastRenderedPageBreak/>
        <w:t>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b/>
          <w:sz w:val="26"/>
          <w:szCs w:val="26"/>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9C243C">
        <w:rPr>
          <w:b/>
          <w:sz w:val="26"/>
          <w:szCs w:val="26"/>
        </w:rPr>
        <w:t>2</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428</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3"/>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3"/>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 xml:space="preserve">Минимальные отступы </w:t>
            </w:r>
            <w:r w:rsidRPr="00277BF4">
              <w:rPr>
                <w:lang w:eastAsia="en-US"/>
              </w:rPr>
              <w:lastRenderedPageBreak/>
              <w:t>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lang w:val="x-none"/>
        </w:rPr>
      </w:pPr>
      <w:r w:rsidRPr="00277BF4">
        <w:rPr>
          <w:sz w:val="26"/>
          <w:szCs w:val="26"/>
          <w:lang w:val="x-none"/>
        </w:rPr>
        <w:lastRenderedPageBreak/>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9C243C" w:rsidRPr="00277BF4" w:rsidRDefault="00277BF4" w:rsidP="009C243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 xml:space="preserve">осуществляющими разведку и добычу иных видов полезных ископаемых, </w:t>
      </w:r>
      <w:r w:rsidRPr="00277BF4">
        <w:rPr>
          <w:lang w:val="x-none"/>
        </w:rPr>
        <w:lastRenderedPageBreak/>
        <w:t>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9C243C" w:rsidRPr="009C243C">
        <w:t xml:space="preserve"> </w:t>
      </w:r>
      <w:r w:rsidR="009C243C">
        <w:t>О</w:t>
      </w:r>
      <w:r w:rsidR="009C243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A227AA" w:rsidRDefault="00277BF4" w:rsidP="00277BF4">
      <w:pPr>
        <w:tabs>
          <w:tab w:val="left" w:pos="0"/>
          <w:tab w:val="left" w:pos="4572"/>
          <w:tab w:val="left" w:pos="4932"/>
        </w:tabs>
        <w:ind w:firstLine="851"/>
        <w:contextualSpacing/>
        <w:jc w:val="both"/>
        <w:rPr>
          <w:sz w:val="26"/>
          <w:szCs w:val="26"/>
        </w:rPr>
      </w:pPr>
      <w:r w:rsidRPr="00277BF4">
        <w:rPr>
          <w:b/>
          <w:sz w:val="26"/>
          <w:szCs w:val="26"/>
          <w:lang w:val="x-none"/>
        </w:rPr>
        <w:t>Технические условия № Z-</w:t>
      </w:r>
      <w:r w:rsidRPr="00277BF4">
        <w:rPr>
          <w:b/>
          <w:sz w:val="26"/>
          <w:szCs w:val="26"/>
        </w:rPr>
        <w:t>7212</w:t>
      </w:r>
      <w:r w:rsidRPr="00277BF4">
        <w:rPr>
          <w:b/>
          <w:sz w:val="26"/>
          <w:szCs w:val="26"/>
          <w:lang w:val="x-none"/>
        </w:rPr>
        <w:t>/21 для присоединения к электрическим сетям АО «Янтарьэнерго»</w:t>
      </w:r>
      <w:r w:rsidRPr="00277BF4">
        <w:rPr>
          <w:sz w:val="26"/>
          <w:szCs w:val="26"/>
          <w:lang w:val="x-none"/>
        </w:rPr>
        <w:t xml:space="preserve">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От РУ 0.4 кВ ТП 088-42 до участка застройки заявителя построить ЛЭП 0.4 кВ сечением токопроводящих жил не менее 95 кв. мм (протяженность ориентировочно 190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13</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После снятия технических ограничений пропускной способности АГРС г. Светлогорска.</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корректировка схемы газоснабжения п. Заостровье Зеленоградского района (объект №723-2013/б, разработан ООО «Калининградтеплогазпроект»).</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развитие сетей в соответствии с откорректированной схемой газоснабжения поселения.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A227AA">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lastRenderedPageBreak/>
        <w:t xml:space="preserve">Технические условия на присоединение к сетям водопровода </w:t>
      </w:r>
      <w:r w:rsidRPr="00277BF4">
        <w:rPr>
          <w:sz w:val="26"/>
          <w:szCs w:val="26"/>
        </w:rPr>
        <w:t>№487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w:t>
      </w:r>
      <w:r w:rsidRPr="00277BF4">
        <w:rPr>
          <w:sz w:val="26"/>
          <w:szCs w:val="26"/>
          <w:lang w:val="x-none"/>
        </w:rPr>
        <w:lastRenderedPageBreak/>
        <w:t>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9C243C">
        <w:rPr>
          <w:b/>
          <w:sz w:val="26"/>
          <w:szCs w:val="26"/>
        </w:rPr>
        <w:t>3</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431</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w:t>
      </w:r>
      <w:r w:rsidRPr="00277BF4">
        <w:rPr>
          <w:b/>
          <w:sz w:val="26"/>
          <w:szCs w:val="26"/>
        </w:rPr>
        <w:t xml:space="preserve"> 249</w:t>
      </w:r>
      <w:r w:rsidRPr="00277BF4">
        <w:rPr>
          <w:b/>
          <w:sz w:val="26"/>
          <w:szCs w:val="26"/>
          <w:lang w:val="x-none"/>
        </w:rPr>
        <w:t xml:space="preserve"> 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4"/>
        </w:numPr>
        <w:tabs>
          <w:tab w:val="left" w:pos="1134"/>
        </w:tabs>
        <w:suppressAutoHyphens w:val="0"/>
        <w:autoSpaceDE w:val="0"/>
        <w:autoSpaceDN w:val="0"/>
        <w:ind w:left="142" w:right="126" w:firstLine="709"/>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4"/>
        </w:numPr>
        <w:tabs>
          <w:tab w:val="left" w:pos="1134"/>
        </w:tabs>
        <w:suppressAutoHyphens w:val="0"/>
        <w:autoSpaceDE w:val="0"/>
        <w:autoSpaceDN w:val="0"/>
        <w:ind w:left="142" w:right="126" w:firstLine="709"/>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w:t>
            </w:r>
            <w:r w:rsidRPr="00277BF4">
              <w:rPr>
                <w:lang w:eastAsia="en-US"/>
              </w:rPr>
              <w:lastRenderedPageBreak/>
              <w:t>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ведения личного подсобного хозяйства (приусадебный </w:t>
            </w:r>
            <w:r w:rsidRPr="00277BF4">
              <w:rPr>
                <w:lang w:eastAsia="en-US"/>
              </w:rPr>
              <w:lastRenderedPageBreak/>
              <w:t>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lastRenderedPageBreak/>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ind w:firstLine="851"/>
        <w:rPr>
          <w:sz w:val="26"/>
          <w:szCs w:val="26"/>
        </w:rPr>
      </w:pP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277BF4" w:rsidRPr="00277BF4" w:rsidRDefault="00277BF4" w:rsidP="00277BF4">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9C243C" w:rsidRPr="009C243C">
        <w:t xml:space="preserve">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A227AA" w:rsidRDefault="00277BF4" w:rsidP="00277BF4">
      <w:pPr>
        <w:tabs>
          <w:tab w:val="left" w:pos="0"/>
          <w:tab w:val="left" w:pos="4572"/>
          <w:tab w:val="left" w:pos="4932"/>
        </w:tabs>
        <w:ind w:firstLine="851"/>
        <w:contextualSpacing/>
        <w:jc w:val="both"/>
        <w:rPr>
          <w:sz w:val="26"/>
          <w:szCs w:val="26"/>
        </w:rPr>
      </w:pPr>
      <w:r w:rsidRPr="00277BF4">
        <w:rPr>
          <w:b/>
          <w:sz w:val="26"/>
          <w:szCs w:val="26"/>
          <w:lang w:val="x-none"/>
        </w:rPr>
        <w:t>Технические условия № Z-</w:t>
      </w:r>
      <w:r w:rsidRPr="00277BF4">
        <w:rPr>
          <w:b/>
          <w:sz w:val="26"/>
          <w:szCs w:val="26"/>
        </w:rPr>
        <w:t>7443</w:t>
      </w:r>
      <w:r w:rsidRPr="00277BF4">
        <w:rPr>
          <w:b/>
          <w:sz w:val="26"/>
          <w:szCs w:val="26"/>
          <w:lang w:val="x-none"/>
        </w:rPr>
        <w:t>/21 для присоединения к электрическим сетям АО «Янтарьэнерго»</w:t>
      </w:r>
      <w:r w:rsidRPr="00277BF4">
        <w:rPr>
          <w:sz w:val="26"/>
          <w:szCs w:val="26"/>
          <w:lang w:val="x-none"/>
        </w:rPr>
        <w:t xml:space="preserve">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210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11</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После снятия технических ограничений пропускной способности АГРС г. Светлогорска.</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корректировка схемы газоснабжения п. Заостровье Зеленоградского района (объект №723-2013/б, разработан ООО «Калининградтеплогазпроект»).</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развитие сетей в соответствии с откорректированной схемой газоснабжения поселения.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A227AA">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№485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r w:rsidRPr="00277BF4">
        <w:rPr>
          <w:sz w:val="27"/>
          <w:szCs w:val="27"/>
          <w:lang w:val="x-none"/>
        </w:rPr>
        <w:lastRenderedPageBreak/>
        <w:tab/>
      </w: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9C243C">
        <w:rPr>
          <w:b/>
          <w:sz w:val="26"/>
          <w:szCs w:val="26"/>
        </w:rPr>
        <w:t>4</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426</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w:t>
      </w:r>
      <w:r w:rsidRPr="00277BF4">
        <w:rPr>
          <w:b/>
          <w:sz w:val="26"/>
          <w:szCs w:val="26"/>
        </w:rPr>
        <w:t xml:space="preserve"> 249</w:t>
      </w:r>
      <w:r w:rsidRPr="00277BF4">
        <w:rPr>
          <w:b/>
          <w:sz w:val="26"/>
          <w:szCs w:val="26"/>
          <w:lang w:val="x-none"/>
        </w:rPr>
        <w:t xml:space="preserve"> 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5"/>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5"/>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lastRenderedPageBreak/>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w:t>
            </w:r>
            <w:r w:rsidRPr="00277BF4">
              <w:rPr>
                <w:lang w:eastAsia="en-US"/>
              </w:rPr>
              <w:lastRenderedPageBreak/>
              <w:t xml:space="preserve">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77BF4">
        <w:rPr>
          <w:lang w:val="x-none"/>
        </w:rPr>
        <w:lastRenderedPageBreak/>
        <w:t>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9C243C" w:rsidRPr="00277BF4" w:rsidRDefault="00277BF4" w:rsidP="009C243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w:t>
      </w:r>
      <w:r w:rsidRPr="00277BF4">
        <w:rPr>
          <w:lang w:val="x-none"/>
        </w:rPr>
        <w:lastRenderedPageBreak/>
        <w:t>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9C243C" w:rsidRPr="009C243C">
        <w:t xml:space="preserve"> </w:t>
      </w:r>
      <w:r w:rsidR="009C243C">
        <w:t>О</w:t>
      </w:r>
      <w:r w:rsidR="009C243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7219</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220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lastRenderedPageBreak/>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2</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A227AA">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№464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w:t>
      </w:r>
      <w:r w:rsidRPr="00277BF4">
        <w:rPr>
          <w:sz w:val="26"/>
          <w:szCs w:val="26"/>
          <w:lang w:val="x-none"/>
        </w:rPr>
        <w:lastRenderedPageBreak/>
        <w:t xml:space="preserve">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227AA" w:rsidRDefault="00A227AA" w:rsidP="00277BF4">
      <w:pPr>
        <w:tabs>
          <w:tab w:val="left" w:pos="0"/>
          <w:tab w:val="left" w:pos="4572"/>
          <w:tab w:val="left" w:pos="4932"/>
        </w:tabs>
        <w:ind w:firstLine="851"/>
        <w:contextualSpacing/>
        <w:jc w:val="both"/>
        <w:rPr>
          <w:b/>
          <w:sz w:val="26"/>
          <w:szCs w:val="26"/>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9C243C">
        <w:rPr>
          <w:b/>
          <w:sz w:val="26"/>
          <w:szCs w:val="26"/>
        </w:rPr>
        <w:t>5</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444</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6"/>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6"/>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bl>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lastRenderedPageBreak/>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lastRenderedPageBreak/>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w:t>
            </w:r>
            <w:r w:rsidRPr="00277BF4">
              <w:rPr>
                <w:b/>
                <w:lang w:eastAsia="en-US"/>
              </w:rPr>
              <w:lastRenderedPageBreak/>
              <w:t>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lastRenderedPageBreak/>
              <w:t xml:space="preserve">Наименование предельных </w:t>
            </w:r>
            <w:r w:rsidRPr="00277BF4">
              <w:rPr>
                <w:b/>
                <w:lang w:eastAsia="en-US"/>
              </w:rPr>
              <w:lastRenderedPageBreak/>
              <w:t>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lastRenderedPageBreak/>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lastRenderedPageBreak/>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xml:space="preserve">- с «СП252.1325800.2016. Свод правил. Здания дошкольных образовательных </w:t>
            </w:r>
            <w:r w:rsidRPr="00277BF4">
              <w:rPr>
                <w:lang w:eastAsia="en-US"/>
              </w:rPr>
              <w:lastRenderedPageBreak/>
              <w:t>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w:t>
      </w:r>
      <w:r w:rsidRPr="00277BF4">
        <w:rPr>
          <w:lang w:val="x-none"/>
        </w:rPr>
        <w:lastRenderedPageBreak/>
        <w:t>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9C243C" w:rsidRPr="00277BF4" w:rsidRDefault="00277BF4" w:rsidP="009C243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w:t>
      </w:r>
      <w:r w:rsidRPr="00277BF4">
        <w:rPr>
          <w:lang w:val="x-none"/>
        </w:rPr>
        <w:lastRenderedPageBreak/>
        <w:t>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9C243C" w:rsidRPr="009C243C">
        <w:t xml:space="preserve"> </w:t>
      </w:r>
      <w:r w:rsidR="009C243C">
        <w:t>О</w:t>
      </w:r>
      <w:r w:rsidR="009C243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7200</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220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rPr>
      </w:pP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lastRenderedPageBreak/>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7</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A227AA">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№464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w:t>
      </w:r>
      <w:r w:rsidRPr="00277BF4">
        <w:rPr>
          <w:sz w:val="26"/>
          <w:szCs w:val="26"/>
          <w:lang w:val="x-none"/>
        </w:rPr>
        <w:lastRenderedPageBreak/>
        <w:t xml:space="preserve">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F16A6C">
        <w:rPr>
          <w:b/>
          <w:sz w:val="26"/>
          <w:szCs w:val="26"/>
        </w:rPr>
        <w:t>6</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430</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7"/>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7"/>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lastRenderedPageBreak/>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jc w:val="both"/>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7216</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270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6</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w:t>
      </w:r>
      <w:r w:rsidRPr="00277BF4">
        <w:rPr>
          <w:sz w:val="26"/>
          <w:szCs w:val="26"/>
        </w:rPr>
        <w:lastRenderedPageBreak/>
        <w:t>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№468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F16A6C">
        <w:rPr>
          <w:b/>
          <w:sz w:val="26"/>
          <w:szCs w:val="26"/>
        </w:rPr>
        <w:t>7</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422</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9"/>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9"/>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lastRenderedPageBreak/>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w:t>
            </w:r>
            <w:r w:rsidRPr="00277BF4">
              <w:rPr>
                <w:lang w:eastAsia="en-US"/>
              </w:rPr>
              <w:lastRenderedPageBreak/>
              <w:t>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ведения личного подсобного хозяйства (приусадебный </w:t>
            </w:r>
            <w:r w:rsidRPr="00277BF4">
              <w:rPr>
                <w:lang w:eastAsia="en-US"/>
              </w:rPr>
              <w:lastRenderedPageBreak/>
              <w:t>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lastRenderedPageBreak/>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ind w:firstLine="851"/>
        <w:rPr>
          <w:sz w:val="26"/>
          <w:szCs w:val="26"/>
        </w:rPr>
      </w:pP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7218</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250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4</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№466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w:t>
      </w:r>
      <w:r w:rsidRPr="00277BF4">
        <w:rPr>
          <w:sz w:val="26"/>
          <w:szCs w:val="26"/>
          <w:lang w:val="x-none"/>
        </w:rPr>
        <w:lastRenderedPageBreak/>
        <w:t>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6"/>
          <w:szCs w:val="26"/>
          <w:lang w:val="x-none"/>
        </w:rPr>
      </w:pPr>
    </w:p>
    <w:p w:rsidR="0082125C" w:rsidRDefault="0082125C" w:rsidP="00277BF4">
      <w:pPr>
        <w:tabs>
          <w:tab w:val="left" w:pos="0"/>
          <w:tab w:val="left" w:pos="4572"/>
          <w:tab w:val="left" w:pos="4932"/>
        </w:tabs>
        <w:ind w:firstLine="851"/>
        <w:contextualSpacing/>
        <w:jc w:val="both"/>
        <w:rPr>
          <w:b/>
          <w:sz w:val="26"/>
          <w:szCs w:val="26"/>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lastRenderedPageBreak/>
        <w:t xml:space="preserve">Лот № </w:t>
      </w:r>
      <w:r w:rsidR="00F16A6C">
        <w:rPr>
          <w:b/>
          <w:sz w:val="26"/>
          <w:szCs w:val="26"/>
        </w:rPr>
        <w:t>8</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435</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w:t>
      </w:r>
      <w:r w:rsidRPr="00277BF4">
        <w:rPr>
          <w:b/>
          <w:sz w:val="26"/>
          <w:szCs w:val="26"/>
        </w:rPr>
        <w:t xml:space="preserve"> 249</w:t>
      </w:r>
      <w:r w:rsidRPr="00277BF4">
        <w:rPr>
          <w:b/>
          <w:sz w:val="26"/>
          <w:szCs w:val="26"/>
          <w:lang w:val="x-none"/>
        </w:rPr>
        <w:t xml:space="preserve"> 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8"/>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8"/>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lastRenderedPageBreak/>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w:t>
            </w:r>
            <w:r w:rsidRPr="00277BF4">
              <w:rPr>
                <w:lang w:eastAsia="en-US"/>
              </w:rPr>
              <w:lastRenderedPageBreak/>
              <w:t xml:space="preserve">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77BF4">
        <w:rPr>
          <w:lang w:val="x-none"/>
        </w:rPr>
        <w:lastRenderedPageBreak/>
        <w:t>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w:t>
      </w:r>
      <w:r w:rsidRPr="00277BF4">
        <w:rPr>
          <w:lang w:val="x-none"/>
        </w:rPr>
        <w:lastRenderedPageBreak/>
        <w:t>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7211</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240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lastRenderedPageBreak/>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3</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№465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w:t>
      </w:r>
      <w:r w:rsidRPr="00277BF4">
        <w:rPr>
          <w:sz w:val="26"/>
          <w:szCs w:val="26"/>
          <w:lang w:val="x-none"/>
        </w:rPr>
        <w:lastRenderedPageBreak/>
        <w:t xml:space="preserve">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b/>
          <w:sz w:val="26"/>
          <w:szCs w:val="26"/>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F16A6C">
        <w:rPr>
          <w:b/>
          <w:sz w:val="26"/>
          <w:szCs w:val="26"/>
        </w:rPr>
        <w:t>9</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427</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0"/>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10"/>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firstLine="851"/>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7220</w:t>
      </w:r>
      <w:r w:rsidRPr="00277BF4">
        <w:rPr>
          <w:b/>
          <w:sz w:val="26"/>
          <w:szCs w:val="26"/>
          <w:lang w:val="x-none"/>
        </w:rPr>
        <w:t>/21 для присоединения к электрическим сетям АО «Янтарьэнерго»</w:t>
      </w:r>
      <w:r w:rsidRPr="00277BF4">
        <w:rPr>
          <w:sz w:val="26"/>
          <w:szCs w:val="26"/>
          <w:lang w:val="x-none"/>
        </w:rPr>
        <w:t xml:space="preserve"> сроком на.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210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1</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w:t>
      </w:r>
      <w:r w:rsidRPr="00277BF4">
        <w:rPr>
          <w:sz w:val="26"/>
          <w:szCs w:val="26"/>
        </w:rPr>
        <w:lastRenderedPageBreak/>
        <w:t>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№463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Pr="00277BF4">
        <w:rPr>
          <w:b/>
          <w:sz w:val="26"/>
          <w:szCs w:val="26"/>
        </w:rPr>
        <w:t>1</w:t>
      </w:r>
      <w:r w:rsidR="00F16A6C">
        <w:rPr>
          <w:b/>
          <w:sz w:val="26"/>
          <w:szCs w:val="26"/>
        </w:rPr>
        <w:t>0</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440</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1"/>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1"/>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lastRenderedPageBreak/>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w:t>
            </w:r>
            <w:r w:rsidRPr="00277BF4">
              <w:rPr>
                <w:lang w:eastAsia="en-US"/>
              </w:rPr>
              <w:lastRenderedPageBreak/>
              <w:t>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ведения личного подсобного хозяйства (приусадебный </w:t>
            </w:r>
            <w:r w:rsidRPr="00277BF4">
              <w:rPr>
                <w:lang w:eastAsia="en-US"/>
              </w:rPr>
              <w:lastRenderedPageBreak/>
              <w:t>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lastRenderedPageBreak/>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ind w:firstLine="851"/>
        <w:rPr>
          <w:sz w:val="26"/>
          <w:szCs w:val="26"/>
        </w:rPr>
      </w:pP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7204</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210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12</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№486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w:t>
      </w:r>
      <w:r w:rsidRPr="00277BF4">
        <w:rPr>
          <w:sz w:val="26"/>
          <w:szCs w:val="26"/>
          <w:lang w:val="x-none"/>
        </w:rPr>
        <w:lastRenderedPageBreak/>
        <w:t>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82125C" w:rsidRDefault="0082125C" w:rsidP="00277BF4">
      <w:pPr>
        <w:tabs>
          <w:tab w:val="left" w:pos="0"/>
          <w:tab w:val="left" w:pos="4572"/>
          <w:tab w:val="left" w:pos="4932"/>
        </w:tabs>
        <w:ind w:firstLine="851"/>
        <w:contextualSpacing/>
        <w:jc w:val="both"/>
        <w:rPr>
          <w:b/>
          <w:sz w:val="26"/>
          <w:szCs w:val="26"/>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lastRenderedPageBreak/>
        <w:t xml:space="preserve">Лот № </w:t>
      </w:r>
      <w:r w:rsidR="00F16A6C">
        <w:rPr>
          <w:b/>
          <w:sz w:val="26"/>
          <w:szCs w:val="26"/>
        </w:rPr>
        <w:t>11</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429</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2"/>
        </w:numPr>
        <w:tabs>
          <w:tab w:val="left" w:pos="0"/>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2"/>
        </w:numPr>
        <w:tabs>
          <w:tab w:val="left" w:pos="0"/>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lastRenderedPageBreak/>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w:t>
            </w:r>
            <w:r w:rsidRPr="00277BF4">
              <w:rPr>
                <w:lang w:eastAsia="en-US"/>
              </w:rPr>
              <w:lastRenderedPageBreak/>
              <w:t xml:space="preserve">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77BF4">
        <w:rPr>
          <w:lang w:val="x-none"/>
        </w:rPr>
        <w:lastRenderedPageBreak/>
        <w:t>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w:t>
      </w:r>
      <w:r w:rsidRPr="00277BF4">
        <w:rPr>
          <w:lang w:val="x-none"/>
        </w:rPr>
        <w:lastRenderedPageBreak/>
        <w:t>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7213</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150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lastRenderedPageBreak/>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6</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82125C">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№480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w:t>
      </w:r>
      <w:r w:rsidRPr="00277BF4">
        <w:rPr>
          <w:sz w:val="26"/>
          <w:szCs w:val="26"/>
          <w:lang w:val="x-none"/>
        </w:rPr>
        <w:lastRenderedPageBreak/>
        <w:t xml:space="preserve">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t>Лот № 1</w:t>
      </w:r>
      <w:r w:rsidR="00F16A6C">
        <w:rPr>
          <w:b/>
          <w:sz w:val="26"/>
          <w:szCs w:val="26"/>
        </w:rPr>
        <w:t>2</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442</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3"/>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13"/>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F16A6C" w:rsidRPr="00277BF4" w:rsidRDefault="00277BF4" w:rsidP="00F16A6C">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F16A6C" w:rsidRPr="00F16A6C">
        <w:t xml:space="preserve"> </w:t>
      </w:r>
      <w:r w:rsidR="00F16A6C">
        <w:t>О</w:t>
      </w:r>
      <w:r w:rsidR="00F16A6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7201</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210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7</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w:t>
      </w:r>
      <w:r w:rsidRPr="00277BF4">
        <w:rPr>
          <w:sz w:val="26"/>
          <w:szCs w:val="26"/>
        </w:rPr>
        <w:lastRenderedPageBreak/>
        <w:t>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B03D22">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№481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b/>
          <w:sz w:val="26"/>
          <w:szCs w:val="26"/>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t>Лот № 1</w:t>
      </w:r>
      <w:r w:rsidR="000B3883">
        <w:rPr>
          <w:b/>
          <w:sz w:val="26"/>
          <w:szCs w:val="26"/>
        </w:rPr>
        <w:t>3</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437</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4"/>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4"/>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lastRenderedPageBreak/>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w:t>
            </w:r>
            <w:r w:rsidRPr="00277BF4">
              <w:rPr>
                <w:lang w:eastAsia="en-US"/>
              </w:rPr>
              <w:lastRenderedPageBreak/>
              <w:t>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ведения личного подсобного хозяйства (приусадебный </w:t>
            </w:r>
            <w:r w:rsidRPr="00277BF4">
              <w:rPr>
                <w:lang w:eastAsia="en-US"/>
              </w:rPr>
              <w:lastRenderedPageBreak/>
              <w:t>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lastRenderedPageBreak/>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lang w:val="x-none"/>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0B3883" w:rsidRPr="00277BF4" w:rsidRDefault="00277BF4" w:rsidP="000B3883">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w:t>
      </w:r>
      <w:r w:rsidR="000B3883">
        <w:t>О</w:t>
      </w:r>
      <w:r w:rsidR="000B3883"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7209</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140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5</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B03D22">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№479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w:t>
      </w:r>
      <w:r w:rsidRPr="00277BF4">
        <w:rPr>
          <w:sz w:val="26"/>
          <w:szCs w:val="26"/>
          <w:lang w:val="x-none"/>
        </w:rPr>
        <w:lastRenderedPageBreak/>
        <w:t>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b/>
          <w:sz w:val="26"/>
          <w:szCs w:val="26"/>
          <w:lang w:val="x-none"/>
        </w:rPr>
      </w:pPr>
    </w:p>
    <w:p w:rsidR="00B03D22" w:rsidRDefault="00B03D22" w:rsidP="00277BF4">
      <w:pPr>
        <w:tabs>
          <w:tab w:val="left" w:pos="0"/>
          <w:tab w:val="left" w:pos="4572"/>
          <w:tab w:val="left" w:pos="4932"/>
        </w:tabs>
        <w:ind w:firstLine="851"/>
        <w:contextualSpacing/>
        <w:jc w:val="both"/>
        <w:rPr>
          <w:b/>
          <w:sz w:val="26"/>
          <w:szCs w:val="26"/>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lastRenderedPageBreak/>
        <w:t xml:space="preserve">Лот № </w:t>
      </w:r>
      <w:r w:rsidR="000B3883">
        <w:rPr>
          <w:b/>
          <w:sz w:val="26"/>
          <w:szCs w:val="26"/>
        </w:rPr>
        <w:t>14</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423</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w:t>
      </w:r>
      <w:r w:rsidRPr="00277BF4">
        <w:rPr>
          <w:b/>
          <w:sz w:val="26"/>
          <w:szCs w:val="26"/>
        </w:rPr>
        <w:t xml:space="preserve"> 249</w:t>
      </w:r>
      <w:r w:rsidRPr="00277BF4">
        <w:rPr>
          <w:b/>
          <w:sz w:val="26"/>
          <w:szCs w:val="26"/>
          <w:lang w:val="x-none"/>
        </w:rPr>
        <w:t xml:space="preserve"> 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5"/>
        </w:numPr>
        <w:tabs>
          <w:tab w:val="left" w:pos="1276"/>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5"/>
        </w:numPr>
        <w:tabs>
          <w:tab w:val="left" w:pos="1276"/>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lastRenderedPageBreak/>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w:t>
            </w:r>
            <w:r w:rsidRPr="00277BF4">
              <w:rPr>
                <w:lang w:eastAsia="en-US"/>
              </w:rPr>
              <w:lastRenderedPageBreak/>
              <w:t xml:space="preserve">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77BF4">
        <w:rPr>
          <w:lang w:val="x-none"/>
        </w:rPr>
        <w:lastRenderedPageBreak/>
        <w:t>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0B3883" w:rsidRPr="00277BF4" w:rsidRDefault="00277BF4" w:rsidP="000B3883">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w:t>
      </w:r>
      <w:r w:rsidRPr="00277BF4">
        <w:rPr>
          <w:lang w:val="x-none"/>
        </w:rPr>
        <w:lastRenderedPageBreak/>
        <w:t>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w:t>
      </w:r>
      <w:r w:rsidR="000B3883">
        <w:t>О</w:t>
      </w:r>
      <w:r w:rsidR="000B3883"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7217</w:t>
      </w:r>
      <w:r w:rsidRPr="00277BF4">
        <w:rPr>
          <w:b/>
          <w:sz w:val="26"/>
          <w:szCs w:val="26"/>
          <w:lang w:val="x-none"/>
        </w:rPr>
        <w:t>/21 для присоединения к электрическим сетям АО «Янтарьэнерго»</w:t>
      </w:r>
      <w:r w:rsidRPr="00277BF4">
        <w:rPr>
          <w:sz w:val="26"/>
          <w:szCs w:val="26"/>
          <w:lang w:val="x-none"/>
        </w:rPr>
        <w:t xml:space="preserve">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200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lastRenderedPageBreak/>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10</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B03D22">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№484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w:t>
      </w:r>
      <w:r w:rsidRPr="00277BF4">
        <w:rPr>
          <w:sz w:val="26"/>
          <w:szCs w:val="26"/>
          <w:lang w:val="x-none"/>
        </w:rPr>
        <w:lastRenderedPageBreak/>
        <w:t xml:space="preserve">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t xml:space="preserve">Лот № </w:t>
      </w:r>
      <w:r w:rsidR="000B3883">
        <w:rPr>
          <w:b/>
          <w:sz w:val="26"/>
          <w:szCs w:val="26"/>
        </w:rPr>
        <w:t>15</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424</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6"/>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16"/>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0B3883" w:rsidRPr="00277BF4" w:rsidRDefault="00277BF4" w:rsidP="000B3883">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w:t>
      </w:r>
      <w:r w:rsidR="000B3883">
        <w:t>О</w:t>
      </w:r>
      <w:r w:rsidR="000B3883"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7221</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180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8</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w:t>
      </w:r>
      <w:r w:rsidRPr="00277BF4">
        <w:rPr>
          <w:sz w:val="26"/>
          <w:szCs w:val="26"/>
        </w:rPr>
        <w:lastRenderedPageBreak/>
        <w:t>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627697">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№483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0B3883">
        <w:rPr>
          <w:b/>
          <w:sz w:val="26"/>
          <w:szCs w:val="26"/>
        </w:rPr>
        <w:t>16</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436</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2"/>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2"/>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lastRenderedPageBreak/>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w:t>
            </w:r>
            <w:r w:rsidRPr="00277BF4">
              <w:rPr>
                <w:lang w:eastAsia="en-US"/>
              </w:rPr>
              <w:lastRenderedPageBreak/>
              <w:t>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ведения личного подсобного хозяйства (приусадебный </w:t>
            </w:r>
            <w:r w:rsidRPr="00277BF4">
              <w:rPr>
                <w:lang w:eastAsia="en-US"/>
              </w:rPr>
              <w:lastRenderedPageBreak/>
              <w:t>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lastRenderedPageBreak/>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ind w:firstLine="851"/>
        <w:rPr>
          <w:sz w:val="26"/>
          <w:szCs w:val="26"/>
        </w:rPr>
      </w:pP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0B3883" w:rsidRPr="00277BF4" w:rsidRDefault="00277BF4" w:rsidP="000B3883">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w:t>
      </w:r>
      <w:r w:rsidR="000B3883">
        <w:t>О</w:t>
      </w:r>
      <w:r w:rsidR="000B3883"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7214</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130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4</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После снятия технических ограничений пропускной способности АГРС г. Светлогорска.</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корректировка схемы газоснабжения п. Заостровье Зеленоградского района (объект №723-2013/б, разработан ООО «Калининградтеплогазпроект»).</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Требуется развитие сетей в соответствии с откорректированной схемой газоснабжения поселения.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5,0</w:t>
      </w:r>
      <w:r w:rsidRPr="00277BF4">
        <w:rPr>
          <w:sz w:val="26"/>
          <w:szCs w:val="26"/>
        </w:rPr>
        <w:t xml:space="preserve"> </w:t>
      </w:r>
      <w:r w:rsidRPr="00277BF4">
        <w:rPr>
          <w:sz w:val="26"/>
          <w:szCs w:val="26"/>
          <w:lang w:val="x-none"/>
        </w:rPr>
        <w:t xml:space="preserve">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481050">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№478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spacing w:after="120"/>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rPr>
        <w:t xml:space="preserve">Лот № </w:t>
      </w:r>
      <w:r w:rsidR="000B3883">
        <w:rPr>
          <w:b/>
          <w:sz w:val="26"/>
          <w:szCs w:val="26"/>
        </w:rPr>
        <w:t>17</w:t>
      </w:r>
      <w:r w:rsidRPr="00277BF4">
        <w:rPr>
          <w:b/>
          <w:sz w:val="26"/>
          <w:szCs w:val="26"/>
        </w:rPr>
        <w:t>: 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433</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7"/>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7"/>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lastRenderedPageBreak/>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w:t>
            </w:r>
            <w:r w:rsidRPr="00277BF4">
              <w:rPr>
                <w:lang w:eastAsia="en-US"/>
              </w:rPr>
              <w:lastRenderedPageBreak/>
              <w:t xml:space="preserve">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 xml:space="preserve">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77BF4">
        <w:rPr>
          <w:lang w:val="x-none"/>
        </w:rPr>
        <w:lastRenderedPageBreak/>
        <w:t>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277BF4" w:rsidRPr="00277BF4" w:rsidRDefault="00277BF4" w:rsidP="00277BF4">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 xml:space="preserve">водоохранных зон и не оборудованных сооружениями для очистки </w:t>
      </w:r>
      <w:r w:rsidRPr="00277BF4">
        <w:rPr>
          <w:lang w:val="x-none"/>
        </w:rPr>
        <w:lastRenderedPageBreak/>
        <w:t>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7221</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180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lastRenderedPageBreak/>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20562</w:t>
      </w:r>
      <w:r w:rsidRPr="00277BF4">
        <w:rPr>
          <w:sz w:val="26"/>
          <w:szCs w:val="26"/>
          <w:lang w:val="x-none"/>
        </w:rPr>
        <w:t>/</w:t>
      </w:r>
      <w:r w:rsidRPr="00277BF4">
        <w:rPr>
          <w:sz w:val="26"/>
          <w:szCs w:val="26"/>
        </w:rPr>
        <w:t>8</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481050">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№483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w:t>
      </w:r>
      <w:r w:rsidRPr="00277BF4">
        <w:rPr>
          <w:sz w:val="26"/>
          <w:szCs w:val="26"/>
          <w:lang w:val="x-none"/>
        </w:rPr>
        <w:lastRenderedPageBreak/>
        <w:t xml:space="preserve">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spacing w:after="120"/>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0B3883">
        <w:rPr>
          <w:b/>
          <w:sz w:val="26"/>
          <w:szCs w:val="26"/>
        </w:rPr>
        <w:t>18</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432</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9"/>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 xml:space="preserve">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w:t>
      </w:r>
      <w:r w:rsidRPr="00277BF4">
        <w:rPr>
          <w:sz w:val="26"/>
          <w:szCs w:val="26"/>
          <w:lang w:eastAsia="en-US"/>
        </w:rPr>
        <w:lastRenderedPageBreak/>
        <w:t>регламентам.</w:t>
      </w:r>
    </w:p>
    <w:p w:rsidR="00277BF4" w:rsidRPr="00277BF4" w:rsidRDefault="00277BF4" w:rsidP="00EB567A">
      <w:pPr>
        <w:widowControl w:val="0"/>
        <w:numPr>
          <w:ilvl w:val="0"/>
          <w:numId w:val="9"/>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Максимальный процент 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tabs>
          <w:tab w:val="left" w:pos="0"/>
          <w:tab w:val="left" w:pos="4572"/>
          <w:tab w:val="left" w:pos="4932"/>
        </w:tabs>
        <w:ind w:firstLine="851"/>
        <w:contextualSpacing/>
        <w:jc w:val="both"/>
      </w:pPr>
      <w:r w:rsidRPr="00277BF4">
        <w:rPr>
          <w:lang w:val="x-none"/>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0B3883" w:rsidRPr="00277BF4" w:rsidRDefault="00277BF4" w:rsidP="000B3883">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lastRenderedPageBreak/>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со статьей 19.1 Закона Российской 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0B3883" w:rsidRPr="000B3883">
        <w:t xml:space="preserve"> </w:t>
      </w:r>
      <w:r w:rsidR="000B3883">
        <w:t>О</w:t>
      </w:r>
      <w:r w:rsidR="000B3883"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7218</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250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4</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w:t>
      </w:r>
      <w:r w:rsidRPr="00277BF4">
        <w:rPr>
          <w:sz w:val="26"/>
          <w:szCs w:val="26"/>
        </w:rPr>
        <w:lastRenderedPageBreak/>
        <w:t>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481050">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№466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77BF4" w:rsidRPr="00277BF4" w:rsidRDefault="00277BF4" w:rsidP="00277BF4">
      <w:pPr>
        <w:tabs>
          <w:tab w:val="left" w:pos="0"/>
          <w:tab w:val="left" w:pos="4572"/>
          <w:tab w:val="left" w:pos="4932"/>
        </w:tabs>
        <w:spacing w:after="120"/>
        <w:ind w:firstLine="851"/>
        <w:contextualSpacing/>
        <w:jc w:val="both"/>
        <w:rPr>
          <w:sz w:val="27"/>
          <w:szCs w:val="27"/>
          <w:lang w:val="x-none"/>
        </w:rPr>
      </w:pPr>
    </w:p>
    <w:p w:rsidR="00277BF4" w:rsidRPr="00277BF4" w:rsidRDefault="00277BF4" w:rsidP="00277BF4">
      <w:pPr>
        <w:tabs>
          <w:tab w:val="left" w:pos="0"/>
          <w:tab w:val="left" w:pos="4572"/>
          <w:tab w:val="left" w:pos="4932"/>
        </w:tabs>
        <w:ind w:firstLine="851"/>
        <w:contextualSpacing/>
        <w:jc w:val="both"/>
        <w:rPr>
          <w:b/>
          <w:sz w:val="26"/>
          <w:szCs w:val="26"/>
        </w:rPr>
      </w:pPr>
      <w:r w:rsidRPr="00277BF4">
        <w:rPr>
          <w:b/>
          <w:sz w:val="26"/>
          <w:szCs w:val="26"/>
          <w:lang w:val="x-none"/>
        </w:rPr>
        <w:t xml:space="preserve">Лот № </w:t>
      </w:r>
      <w:r w:rsidR="000B3883">
        <w:rPr>
          <w:b/>
          <w:sz w:val="26"/>
          <w:szCs w:val="26"/>
        </w:rPr>
        <w:t>19</w:t>
      </w:r>
      <w:r w:rsidRPr="00277BF4">
        <w:rPr>
          <w:b/>
          <w:sz w:val="26"/>
          <w:szCs w:val="26"/>
          <w:lang w:val="x-none"/>
        </w:rPr>
        <w:t xml:space="preserve">: </w:t>
      </w:r>
      <w:r w:rsidRPr="00277BF4">
        <w:rPr>
          <w:b/>
          <w:sz w:val="26"/>
          <w:szCs w:val="26"/>
        </w:rPr>
        <w:t>право заключения договора аренды земельного участка с</w:t>
      </w:r>
      <w:r w:rsidRPr="00277BF4">
        <w:rPr>
          <w:b/>
          <w:sz w:val="26"/>
          <w:szCs w:val="26"/>
          <w:lang w:val="x-none"/>
        </w:rPr>
        <w:t xml:space="preserve"> кадастровым номером 39:05:0</w:t>
      </w:r>
      <w:r w:rsidRPr="00277BF4">
        <w:rPr>
          <w:b/>
          <w:sz w:val="26"/>
          <w:szCs w:val="26"/>
        </w:rPr>
        <w:t>40106</w:t>
      </w:r>
      <w:r w:rsidRPr="00277BF4">
        <w:rPr>
          <w:b/>
          <w:sz w:val="26"/>
          <w:szCs w:val="26"/>
          <w:lang w:val="x-none"/>
        </w:rPr>
        <w:t>:</w:t>
      </w:r>
      <w:r w:rsidRPr="00277BF4">
        <w:rPr>
          <w:b/>
          <w:sz w:val="26"/>
          <w:szCs w:val="26"/>
        </w:rPr>
        <w:t>425</w:t>
      </w:r>
      <w:r w:rsidRPr="00277BF4">
        <w:rPr>
          <w:b/>
          <w:sz w:val="26"/>
          <w:szCs w:val="26"/>
          <w:lang w:val="x-none"/>
        </w:rPr>
        <w:t>, расположенн</w:t>
      </w:r>
      <w:r w:rsidRPr="00277BF4">
        <w:rPr>
          <w:b/>
          <w:sz w:val="26"/>
          <w:szCs w:val="26"/>
        </w:rPr>
        <w:t>ого</w:t>
      </w:r>
      <w:r w:rsidRPr="00277BF4">
        <w:rPr>
          <w:b/>
          <w:sz w:val="26"/>
          <w:szCs w:val="26"/>
          <w:lang w:val="x-none"/>
        </w:rPr>
        <w:t xml:space="preserve"> по адресу: Калининградская область, Зеленоградский район, пос. </w:t>
      </w:r>
      <w:r w:rsidRPr="00277BF4">
        <w:rPr>
          <w:b/>
          <w:sz w:val="26"/>
          <w:szCs w:val="26"/>
        </w:rPr>
        <w:t>Заостровье</w:t>
      </w:r>
      <w:r w:rsidRPr="00277BF4">
        <w:rPr>
          <w:b/>
          <w:sz w:val="26"/>
          <w:szCs w:val="26"/>
          <w:lang w:val="x-none"/>
        </w:rPr>
        <w:t xml:space="preserve">, площадью </w:t>
      </w:r>
      <w:r w:rsidRPr="00277BF4">
        <w:rPr>
          <w:b/>
          <w:sz w:val="26"/>
          <w:szCs w:val="26"/>
        </w:rPr>
        <w:t>490</w:t>
      </w:r>
      <w:r w:rsidRPr="00277BF4">
        <w:rPr>
          <w:b/>
          <w:sz w:val="26"/>
          <w:szCs w:val="26"/>
          <w:lang w:val="x-none"/>
        </w:rPr>
        <w:t xml:space="preserve"> кв. м., земли населенных пунктов, разрешенное использование</w:t>
      </w:r>
      <w:r w:rsidRPr="00277BF4">
        <w:rPr>
          <w:b/>
          <w:sz w:val="26"/>
          <w:szCs w:val="26"/>
        </w:rPr>
        <w:t>:</w:t>
      </w:r>
      <w:r w:rsidRPr="00277BF4">
        <w:rPr>
          <w:szCs w:val="28"/>
          <w:lang w:val="x-none"/>
        </w:rPr>
        <w:t xml:space="preserve"> </w:t>
      </w:r>
      <w:r w:rsidRPr="00277BF4">
        <w:rPr>
          <w:b/>
          <w:sz w:val="26"/>
          <w:szCs w:val="26"/>
        </w:rPr>
        <w:t>блокированная жилая застройка</w:t>
      </w:r>
      <w:r w:rsidRPr="00277BF4">
        <w:rPr>
          <w:b/>
          <w:sz w:val="26"/>
          <w:szCs w:val="26"/>
          <w:lang w:val="x-none"/>
        </w:rPr>
        <w:t>. Начальная цена предмета аукциона (размер годовой арендной платы) составляет </w:t>
      </w:r>
      <w:r w:rsidRPr="00277BF4">
        <w:rPr>
          <w:b/>
          <w:sz w:val="26"/>
          <w:szCs w:val="26"/>
        </w:rPr>
        <w:t xml:space="preserve">249 </w:t>
      </w:r>
      <w:r w:rsidRPr="00277BF4">
        <w:rPr>
          <w:b/>
          <w:sz w:val="26"/>
          <w:szCs w:val="26"/>
          <w:lang w:val="x-none"/>
        </w:rPr>
        <w:t xml:space="preserve">000 рублей, сумма задатка </w:t>
      </w:r>
      <w:r w:rsidRPr="00277BF4">
        <w:rPr>
          <w:b/>
          <w:sz w:val="26"/>
          <w:szCs w:val="26"/>
        </w:rPr>
        <w:t>124 5</w:t>
      </w:r>
      <w:r w:rsidRPr="00277BF4">
        <w:rPr>
          <w:b/>
          <w:sz w:val="26"/>
          <w:szCs w:val="26"/>
          <w:lang w:val="x-none"/>
        </w:rPr>
        <w:t xml:space="preserve">00 рублей (50%), шаг аукциона </w:t>
      </w:r>
      <w:r w:rsidRPr="00277BF4">
        <w:rPr>
          <w:b/>
          <w:sz w:val="26"/>
          <w:szCs w:val="26"/>
        </w:rPr>
        <w:t>7 470</w:t>
      </w:r>
      <w:r w:rsidRPr="00277BF4">
        <w:rPr>
          <w:b/>
          <w:sz w:val="26"/>
          <w:szCs w:val="26"/>
          <w:lang w:val="x-none"/>
        </w:rPr>
        <w:t xml:space="preserve"> рублей (3%).</w:t>
      </w:r>
      <w:r w:rsidRPr="00277BF4">
        <w:rPr>
          <w:b/>
          <w:sz w:val="26"/>
          <w:szCs w:val="26"/>
        </w:rPr>
        <w:t xml:space="preserve"> Срок аренды земельного участка 20 (двадцать) лет.</w:t>
      </w:r>
    </w:p>
    <w:p w:rsidR="00277BF4" w:rsidRPr="00277BF4" w:rsidRDefault="00277BF4" w:rsidP="00277BF4">
      <w:pPr>
        <w:ind w:firstLine="851"/>
        <w:jc w:val="both"/>
        <w:rPr>
          <w:bCs/>
          <w:sz w:val="26"/>
          <w:szCs w:val="26"/>
        </w:rPr>
      </w:pPr>
      <w:r w:rsidRPr="00277BF4">
        <w:rPr>
          <w:bCs/>
          <w:sz w:val="26"/>
          <w:szCs w:val="26"/>
        </w:rPr>
        <w:t>Согласно правилам землепользования и застройки, данный участок находится в зоне Ж-4 - Зона застройки индивидуальными жилыми домами.</w:t>
      </w:r>
    </w:p>
    <w:p w:rsidR="00277BF4" w:rsidRPr="00277BF4" w:rsidRDefault="00277BF4" w:rsidP="00EB567A">
      <w:pPr>
        <w:widowControl w:val="0"/>
        <w:numPr>
          <w:ilvl w:val="0"/>
          <w:numId w:val="18"/>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77BF4" w:rsidRPr="00277BF4" w:rsidRDefault="00277BF4" w:rsidP="00EB567A">
      <w:pPr>
        <w:widowControl w:val="0"/>
        <w:numPr>
          <w:ilvl w:val="0"/>
          <w:numId w:val="18"/>
        </w:numPr>
        <w:tabs>
          <w:tab w:val="left" w:pos="1134"/>
        </w:tabs>
        <w:suppressAutoHyphens w:val="0"/>
        <w:autoSpaceDE w:val="0"/>
        <w:autoSpaceDN w:val="0"/>
        <w:ind w:left="0" w:right="126" w:firstLine="851"/>
        <w:jc w:val="both"/>
        <w:rPr>
          <w:sz w:val="26"/>
          <w:szCs w:val="26"/>
          <w:lang w:eastAsia="en-US"/>
        </w:rPr>
      </w:pPr>
      <w:r w:rsidRPr="00277BF4">
        <w:rPr>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277BF4" w:rsidRPr="00277BF4" w:rsidRDefault="00277BF4" w:rsidP="00277BF4">
      <w:pPr>
        <w:ind w:right="14458"/>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460"/>
        </w:trPr>
        <w:tc>
          <w:tcPr>
            <w:tcW w:w="15055" w:type="dxa"/>
            <w:gridSpan w:val="4"/>
          </w:tcPr>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Перечень основных видов разрешенного использования земельных участков</w:t>
            </w:r>
          </w:p>
          <w:p w:rsidR="00277BF4" w:rsidRPr="00277BF4" w:rsidRDefault="00277BF4" w:rsidP="00277BF4">
            <w:pPr>
              <w:widowControl w:val="0"/>
              <w:suppressAutoHyphens w:val="0"/>
              <w:autoSpaceDE w:val="0"/>
              <w:autoSpaceDN w:val="0"/>
              <w:ind w:left="3356" w:right="611" w:hanging="2718"/>
              <w:jc w:val="center"/>
              <w:rPr>
                <w:b/>
                <w:lang w:eastAsia="en-US"/>
              </w:rPr>
            </w:pPr>
            <w:r w:rsidRPr="00277BF4">
              <w:rPr>
                <w:b/>
                <w:lang w:eastAsia="en-US"/>
              </w:rPr>
              <w:t>и объектов капитального строительства</w:t>
            </w:r>
          </w:p>
        </w:tc>
      </w:tr>
      <w:tr w:rsidR="00277BF4" w:rsidRPr="00277BF4" w:rsidTr="00277BF4">
        <w:trPr>
          <w:trHeight w:val="1118"/>
        </w:trPr>
        <w:tc>
          <w:tcPr>
            <w:tcW w:w="562"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7" w:right="108" w:firstLine="42"/>
              <w:rPr>
                <w:b/>
                <w:lang w:eastAsia="en-US"/>
              </w:rPr>
            </w:pPr>
            <w:r w:rsidRPr="00277BF4">
              <w:rPr>
                <w:b/>
                <w:lang w:eastAsia="en-US"/>
              </w:rPr>
              <w:t>№п/п</w:t>
            </w:r>
          </w:p>
        </w:tc>
        <w:tc>
          <w:tcPr>
            <w:tcW w:w="3578" w:type="dxa"/>
            <w:gridSpan w:val="2"/>
          </w:tcPr>
          <w:p w:rsidR="00277BF4" w:rsidRPr="00277BF4" w:rsidRDefault="00277BF4" w:rsidP="00277BF4">
            <w:pPr>
              <w:widowControl w:val="0"/>
              <w:suppressAutoHyphens w:val="0"/>
              <w:autoSpaceDE w:val="0"/>
              <w:autoSpaceDN w:val="0"/>
              <w:ind w:left="199" w:right="190" w:hanging="3"/>
              <w:jc w:val="center"/>
              <w:rPr>
                <w:b/>
                <w:lang w:eastAsia="en-US"/>
              </w:rPr>
            </w:pPr>
            <w:r w:rsidRPr="00277BF4">
              <w:rPr>
                <w:b/>
                <w:lang w:eastAsia="en-US"/>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805" w:right="362" w:hanging="421"/>
              <w:jc w:val="center"/>
              <w:rPr>
                <w:b/>
                <w:lang w:eastAsia="en-US"/>
              </w:rPr>
            </w:pPr>
            <w:r w:rsidRPr="00277BF4">
              <w:rPr>
                <w:b/>
                <w:lang w:eastAsia="en-US"/>
              </w:rPr>
              <w:t>Описание вида разрешенного использования земельного участка и объекта капитального строительства</w:t>
            </w:r>
          </w:p>
        </w:tc>
      </w:tr>
      <w:tr w:rsidR="00277BF4" w:rsidRPr="00277BF4" w:rsidTr="00277BF4">
        <w:trPr>
          <w:trHeight w:val="419"/>
        </w:trPr>
        <w:tc>
          <w:tcPr>
            <w:tcW w:w="562" w:type="dxa"/>
            <w:vMerge/>
            <w:tcBorders>
              <w:top w:val="nil"/>
              <w:bottom w:val="double" w:sz="1" w:space="0" w:color="000000"/>
            </w:tcBorders>
          </w:tcPr>
          <w:p w:rsidR="00277BF4" w:rsidRPr="00277BF4" w:rsidRDefault="00277BF4" w:rsidP="00277BF4"/>
        </w:tc>
        <w:tc>
          <w:tcPr>
            <w:tcW w:w="885" w:type="dxa"/>
            <w:tcBorders>
              <w:bottom w:val="double" w:sz="1" w:space="0" w:color="000000"/>
            </w:tcBorders>
            <w:vAlign w:val="center"/>
          </w:tcPr>
          <w:p w:rsidR="00277BF4" w:rsidRPr="00277BF4" w:rsidRDefault="00277BF4" w:rsidP="00277BF4">
            <w:pPr>
              <w:widowControl w:val="0"/>
              <w:suppressAutoHyphens w:val="0"/>
              <w:autoSpaceDE w:val="0"/>
              <w:autoSpaceDN w:val="0"/>
              <w:ind w:left="105"/>
              <w:rPr>
                <w:b/>
                <w:lang w:eastAsia="en-US"/>
              </w:rPr>
            </w:pPr>
            <w:r w:rsidRPr="00277BF4">
              <w:rPr>
                <w:b/>
                <w:lang w:eastAsia="en-US"/>
              </w:rPr>
              <w:t xml:space="preserve"> Код</w:t>
            </w:r>
          </w:p>
        </w:tc>
        <w:tc>
          <w:tcPr>
            <w:tcW w:w="2693" w:type="dxa"/>
            <w:tcBorders>
              <w:bottom w:val="double" w:sz="1" w:space="0" w:color="000000"/>
            </w:tcBorders>
            <w:vAlign w:val="center"/>
          </w:tcPr>
          <w:p w:rsidR="00277BF4" w:rsidRPr="00277BF4" w:rsidRDefault="00277BF4" w:rsidP="00277BF4">
            <w:pPr>
              <w:widowControl w:val="0"/>
              <w:suppressAutoHyphens w:val="0"/>
              <w:autoSpaceDE w:val="0"/>
              <w:autoSpaceDN w:val="0"/>
              <w:ind w:left="89" w:right="83"/>
              <w:jc w:val="center"/>
              <w:rPr>
                <w:b/>
                <w:lang w:eastAsia="en-US"/>
              </w:rPr>
            </w:pPr>
            <w:r w:rsidRPr="00277BF4">
              <w:rPr>
                <w:b/>
                <w:lang w:eastAsia="en-US"/>
              </w:rPr>
              <w:t>Наименование</w:t>
            </w:r>
          </w:p>
        </w:tc>
        <w:tc>
          <w:tcPr>
            <w:tcW w:w="10915" w:type="dxa"/>
            <w:vMerge/>
            <w:tcBorders>
              <w:top w:val="nil"/>
              <w:bottom w:val="double" w:sz="1" w:space="0" w:color="000000"/>
            </w:tcBorders>
          </w:tcPr>
          <w:p w:rsidR="00277BF4" w:rsidRPr="00277BF4" w:rsidRDefault="00277BF4" w:rsidP="00277BF4"/>
        </w:tc>
      </w:tr>
    </w:tbl>
    <w:p w:rsidR="00277BF4" w:rsidRPr="00277BF4" w:rsidRDefault="00277BF4" w:rsidP="00277BF4">
      <w:pPr>
        <w:ind w:right="126"/>
        <w:jc w:val="right"/>
        <w:rPr>
          <w:lang w:val="x-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77BF4" w:rsidRPr="00277BF4" w:rsidTr="00277BF4">
        <w:trPr>
          <w:trHeight w:val="248"/>
          <w:tblHeader/>
        </w:trPr>
        <w:tc>
          <w:tcPr>
            <w:tcW w:w="562"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885" w:type="dxa"/>
            <w:tcBorders>
              <w:top w:val="double" w:sz="1" w:space="0" w:color="000000"/>
            </w:tcBorders>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2</w:t>
            </w:r>
          </w:p>
        </w:tc>
        <w:tc>
          <w:tcPr>
            <w:tcW w:w="2693" w:type="dxa"/>
            <w:tcBorders>
              <w:top w:val="double" w:sz="1" w:space="0" w:color="000000"/>
            </w:tcBorders>
          </w:tcPr>
          <w:p w:rsidR="00277BF4" w:rsidRPr="00277BF4" w:rsidRDefault="00277BF4" w:rsidP="00277BF4">
            <w:pPr>
              <w:widowControl w:val="0"/>
              <w:suppressAutoHyphens w:val="0"/>
              <w:autoSpaceDE w:val="0"/>
              <w:autoSpaceDN w:val="0"/>
              <w:ind w:left="6"/>
              <w:jc w:val="center"/>
              <w:rPr>
                <w:i/>
                <w:lang w:eastAsia="en-US"/>
              </w:rPr>
            </w:pPr>
            <w:r w:rsidRPr="00277BF4">
              <w:rPr>
                <w:i/>
                <w:lang w:eastAsia="en-US"/>
              </w:rPr>
              <w:t>3</w:t>
            </w:r>
          </w:p>
        </w:tc>
        <w:tc>
          <w:tcPr>
            <w:tcW w:w="10915" w:type="dxa"/>
            <w:tcBorders>
              <w:top w:val="double" w:sz="1" w:space="0" w:color="000000"/>
            </w:tcBorders>
          </w:tcPr>
          <w:p w:rsidR="00277BF4" w:rsidRPr="00277BF4" w:rsidRDefault="00277BF4" w:rsidP="00277BF4">
            <w:pPr>
              <w:widowControl w:val="0"/>
              <w:suppressAutoHyphens w:val="0"/>
              <w:autoSpaceDE w:val="0"/>
              <w:autoSpaceDN w:val="0"/>
              <w:ind w:left="4"/>
              <w:jc w:val="center"/>
              <w:rPr>
                <w:i/>
                <w:lang w:eastAsia="en-US"/>
              </w:rPr>
            </w:pPr>
            <w:r w:rsidRPr="00277BF4">
              <w:rPr>
                <w:i/>
                <w:lang w:eastAsia="en-US"/>
              </w:rPr>
              <w:t>4</w:t>
            </w:r>
          </w:p>
        </w:tc>
      </w:tr>
      <w:tr w:rsidR="00277BF4" w:rsidRPr="00277BF4" w:rsidTr="00277BF4">
        <w:trPr>
          <w:trHeight w:val="154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2.1</w:t>
            </w:r>
          </w:p>
        </w:tc>
        <w:tc>
          <w:tcPr>
            <w:tcW w:w="2693" w:type="dxa"/>
          </w:tcPr>
          <w:p w:rsidR="00277BF4" w:rsidRPr="00277BF4" w:rsidRDefault="00277BF4" w:rsidP="00277BF4">
            <w:pPr>
              <w:widowControl w:val="0"/>
              <w:suppressAutoHyphens w:val="0"/>
              <w:autoSpaceDE w:val="0"/>
              <w:autoSpaceDN w:val="0"/>
              <w:ind w:left="106" w:right="368"/>
              <w:rPr>
                <w:lang w:eastAsia="en-US"/>
              </w:rPr>
            </w:pPr>
            <w:r w:rsidRPr="00277BF4">
              <w:rPr>
                <w:lang w:eastAsia="en-US"/>
              </w:rPr>
              <w:t xml:space="preserve">Для </w:t>
            </w:r>
            <w:r w:rsidRPr="00277BF4">
              <w:rPr>
                <w:spacing w:val="-1"/>
                <w:lang w:eastAsia="en-US"/>
              </w:rPr>
              <w:t xml:space="preserve">индивидуального </w:t>
            </w:r>
            <w:r w:rsidRPr="00277BF4">
              <w:rPr>
                <w:lang w:eastAsia="en-US"/>
              </w:rPr>
              <w:t>жилищного строительства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77BF4" w:rsidRPr="00277BF4" w:rsidTr="00277BF4">
        <w:trPr>
          <w:trHeight w:val="13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2.2</w:t>
            </w:r>
          </w:p>
        </w:tc>
        <w:tc>
          <w:tcPr>
            <w:tcW w:w="2693" w:type="dxa"/>
          </w:tcPr>
          <w:p w:rsidR="00277BF4" w:rsidRPr="00277BF4" w:rsidRDefault="00277BF4" w:rsidP="00277BF4">
            <w:pPr>
              <w:widowControl w:val="0"/>
              <w:suppressAutoHyphens w:val="0"/>
              <w:autoSpaceDE w:val="0"/>
              <w:autoSpaceDN w:val="0"/>
              <w:ind w:left="106" w:right="113"/>
              <w:rPr>
                <w:lang w:eastAsia="en-US"/>
              </w:rPr>
            </w:pPr>
            <w:r w:rsidRPr="00277BF4">
              <w:rPr>
                <w:lang w:eastAsia="en-US"/>
              </w:rPr>
              <w:t>Для ведения личного подсобного хозяйства (приусадебный</w:t>
            </w:r>
          </w:p>
          <w:p w:rsidR="00277BF4" w:rsidRPr="00277BF4" w:rsidRDefault="00277BF4" w:rsidP="00277BF4">
            <w:pPr>
              <w:widowControl w:val="0"/>
              <w:suppressAutoHyphens w:val="0"/>
              <w:autoSpaceDE w:val="0"/>
              <w:autoSpaceDN w:val="0"/>
              <w:ind w:left="106" w:right="934"/>
              <w:rPr>
                <w:lang w:eastAsia="en-US"/>
              </w:rPr>
            </w:pPr>
            <w:r w:rsidRPr="00277BF4">
              <w:rPr>
                <w:spacing w:val="-1"/>
                <w:lang w:eastAsia="en-US"/>
              </w:rPr>
              <w:t xml:space="preserve">земельный </w:t>
            </w:r>
            <w:r w:rsidRPr="00277BF4">
              <w:rPr>
                <w:lang w:eastAsia="en-US"/>
              </w:rPr>
              <w:t>участок)*</w:t>
            </w:r>
          </w:p>
        </w:tc>
        <w:tc>
          <w:tcPr>
            <w:tcW w:w="10915" w:type="dxa"/>
          </w:tcPr>
          <w:p w:rsidR="00277BF4" w:rsidRPr="00277BF4" w:rsidRDefault="00277BF4" w:rsidP="00277BF4">
            <w:pPr>
              <w:widowControl w:val="0"/>
              <w:suppressAutoHyphens w:val="0"/>
              <w:autoSpaceDE w:val="0"/>
              <w:autoSpaceDN w:val="0"/>
              <w:ind w:left="105" w:right="97" w:hanging="1"/>
              <w:jc w:val="both"/>
              <w:rPr>
                <w:lang w:eastAsia="en-US"/>
              </w:rPr>
            </w:pPr>
            <w:r w:rsidRPr="00277BF4">
              <w:rPr>
                <w:lang w:eastAsia="en-US"/>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77BF4" w:rsidRPr="00277BF4" w:rsidTr="00277BF4">
        <w:trPr>
          <w:trHeight w:val="218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2.3</w:t>
            </w:r>
          </w:p>
        </w:tc>
        <w:tc>
          <w:tcPr>
            <w:tcW w:w="2693" w:type="dxa"/>
          </w:tcPr>
          <w:p w:rsidR="00277BF4" w:rsidRPr="00277BF4" w:rsidRDefault="00277BF4" w:rsidP="00277BF4">
            <w:pPr>
              <w:widowControl w:val="0"/>
              <w:suppressAutoHyphens w:val="0"/>
              <w:autoSpaceDE w:val="0"/>
              <w:autoSpaceDN w:val="0"/>
              <w:ind w:left="106" w:right="444"/>
              <w:rPr>
                <w:lang w:eastAsia="en-US"/>
              </w:rPr>
            </w:pPr>
            <w:r w:rsidRPr="00277BF4">
              <w:rPr>
                <w:lang w:eastAsia="en-US"/>
              </w:rPr>
              <w:t>Блокированная жилая застройка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77BF4" w:rsidRPr="00277BF4" w:rsidTr="00277BF4">
        <w:trPr>
          <w:trHeight w:val="166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3.1.1</w:t>
            </w:r>
          </w:p>
        </w:tc>
        <w:tc>
          <w:tcPr>
            <w:tcW w:w="2693" w:type="dxa"/>
          </w:tcPr>
          <w:p w:rsidR="00277BF4" w:rsidRPr="00277BF4" w:rsidRDefault="00277BF4" w:rsidP="00277BF4">
            <w:pPr>
              <w:widowControl w:val="0"/>
              <w:suppressAutoHyphens w:val="0"/>
              <w:autoSpaceDE w:val="0"/>
              <w:autoSpaceDN w:val="0"/>
              <w:ind w:left="106" w:right="476"/>
              <w:rPr>
                <w:lang w:eastAsia="en-US"/>
              </w:rPr>
            </w:pPr>
            <w:r w:rsidRPr="00277BF4">
              <w:rPr>
                <w:spacing w:val="-1"/>
                <w:lang w:eastAsia="en-US"/>
              </w:rPr>
              <w:t xml:space="preserve">Предоставление </w:t>
            </w:r>
            <w:r w:rsidRPr="00277BF4">
              <w:rPr>
                <w:lang w:eastAsia="en-US"/>
              </w:rPr>
              <w:t>коммунальных услуг</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77BF4" w:rsidRPr="00277BF4" w:rsidTr="00277BF4">
        <w:trPr>
          <w:trHeight w:val="834"/>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3.3</w:t>
            </w:r>
          </w:p>
        </w:tc>
        <w:tc>
          <w:tcPr>
            <w:tcW w:w="2693" w:type="dxa"/>
          </w:tcPr>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Бытовое </w:t>
            </w:r>
            <w:r w:rsidRPr="00277BF4">
              <w:rPr>
                <w:spacing w:val="-1"/>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BF4" w:rsidRPr="00277BF4" w:rsidTr="00277BF4">
        <w:trPr>
          <w:trHeight w:val="111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3.4.1</w:t>
            </w:r>
          </w:p>
        </w:tc>
        <w:tc>
          <w:tcPr>
            <w:tcW w:w="2693" w:type="dxa"/>
          </w:tcPr>
          <w:p w:rsidR="00277BF4" w:rsidRPr="00277BF4" w:rsidRDefault="00277BF4" w:rsidP="00277BF4">
            <w:pPr>
              <w:widowControl w:val="0"/>
              <w:suppressAutoHyphens w:val="0"/>
              <w:autoSpaceDE w:val="0"/>
              <w:autoSpaceDN w:val="0"/>
              <w:ind w:left="106" w:right="367"/>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BF4" w:rsidRPr="00277BF4" w:rsidTr="00277BF4">
        <w:trPr>
          <w:trHeight w:val="1431"/>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3.5.1</w:t>
            </w:r>
          </w:p>
        </w:tc>
        <w:tc>
          <w:tcPr>
            <w:tcW w:w="2693" w:type="dxa"/>
          </w:tcPr>
          <w:p w:rsidR="00277BF4" w:rsidRPr="00277BF4" w:rsidRDefault="00277BF4" w:rsidP="00277BF4">
            <w:pPr>
              <w:widowControl w:val="0"/>
              <w:suppressAutoHyphens w:val="0"/>
              <w:autoSpaceDE w:val="0"/>
              <w:autoSpaceDN w:val="0"/>
              <w:ind w:left="106" w:right="105"/>
              <w:rPr>
                <w:lang w:eastAsia="en-US"/>
              </w:rPr>
            </w:pPr>
            <w:r w:rsidRPr="00277BF4">
              <w:rPr>
                <w:lang w:eastAsia="en-US"/>
              </w:rPr>
              <w:t>Дошкольное, начальное и среднее общее образование</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BF4" w:rsidRPr="00277BF4" w:rsidTr="00277BF4">
        <w:trPr>
          <w:trHeight w:val="84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3.6.1</w:t>
            </w:r>
          </w:p>
        </w:tc>
        <w:tc>
          <w:tcPr>
            <w:tcW w:w="2693" w:type="dxa"/>
          </w:tcPr>
          <w:p w:rsidR="00277BF4" w:rsidRPr="00277BF4" w:rsidRDefault="00277BF4" w:rsidP="00277BF4">
            <w:pPr>
              <w:widowControl w:val="0"/>
              <w:suppressAutoHyphens w:val="0"/>
              <w:autoSpaceDE w:val="0"/>
              <w:autoSpaceDN w:val="0"/>
              <w:ind w:left="106" w:right="91"/>
              <w:rPr>
                <w:lang w:eastAsia="en-US"/>
              </w:rPr>
            </w:pPr>
            <w:r w:rsidRPr="00277BF4">
              <w:rPr>
                <w:lang w:eastAsia="en-US"/>
              </w:rPr>
              <w:t>Объекты культурно-досуговой деятельности</w:t>
            </w:r>
          </w:p>
        </w:tc>
        <w:tc>
          <w:tcPr>
            <w:tcW w:w="10915" w:type="dxa"/>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BF4" w:rsidRPr="00277BF4" w:rsidTr="00277BF4">
        <w:trPr>
          <w:trHeight w:val="260"/>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9</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3.6.2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w:t>
            </w:r>
          </w:p>
          <w:p w:rsidR="00277BF4" w:rsidRPr="00277BF4" w:rsidRDefault="00277BF4" w:rsidP="00277BF4">
            <w:pPr>
              <w:widowControl w:val="0"/>
              <w:suppressAutoHyphens w:val="0"/>
              <w:autoSpaceDE w:val="0"/>
              <w:autoSpaceDN w:val="0"/>
              <w:ind w:left="106"/>
              <w:rPr>
                <w:lang w:eastAsia="en-US"/>
              </w:rPr>
            </w:pPr>
            <w:r w:rsidRPr="00277BF4">
              <w:rPr>
                <w:lang w:eastAsia="en-US"/>
              </w:rPr>
              <w:t>отдыха</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парков культуры и отдыха</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10</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3.10.1</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Амбулаторное</w:t>
            </w:r>
          </w:p>
          <w:p w:rsidR="00277BF4" w:rsidRPr="00277BF4" w:rsidRDefault="00277BF4" w:rsidP="00277BF4">
            <w:pPr>
              <w:widowControl w:val="0"/>
              <w:suppressAutoHyphens w:val="0"/>
              <w:autoSpaceDE w:val="0"/>
              <w:autoSpaceDN w:val="0"/>
              <w:ind w:left="106" w:right="638"/>
              <w:rPr>
                <w:lang w:eastAsia="en-US"/>
              </w:rPr>
            </w:pPr>
            <w:r w:rsidRPr="00277BF4">
              <w:rPr>
                <w:lang w:eastAsia="en-US"/>
              </w:rPr>
              <w:t xml:space="preserve">ветеринарное </w:t>
            </w:r>
            <w:r w:rsidRPr="00277BF4">
              <w:rPr>
                <w:spacing w:val="-1"/>
                <w:lang w:eastAsia="en-US"/>
              </w:rPr>
              <w:t>обслуживание</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Pr>
                <w:lang w:eastAsia="en-US"/>
              </w:rPr>
            </w:pPr>
            <w:r w:rsidRPr="00277BF4">
              <w:rPr>
                <w:lang w:eastAsia="en-US"/>
              </w:rPr>
              <w:t xml:space="preserve">Размещение объектов капитального строительства, предназначенных для </w:t>
            </w:r>
            <w:r w:rsidRPr="00277BF4">
              <w:rPr>
                <w:lang w:eastAsia="en-US"/>
              </w:rPr>
              <w:tab/>
              <w:t xml:space="preserve">оказания ветеринарных услуг </w:t>
            </w:r>
            <w:r w:rsidRPr="00277BF4">
              <w:rPr>
                <w:spacing w:val="-2"/>
                <w:lang w:eastAsia="en-US"/>
              </w:rPr>
              <w:t xml:space="preserve">без </w:t>
            </w:r>
            <w:r w:rsidRPr="00277BF4">
              <w:rPr>
                <w:lang w:eastAsia="en-US"/>
              </w:rPr>
              <w:t>содержания животных</w:t>
            </w:r>
          </w:p>
        </w:tc>
      </w:tr>
      <w:tr w:rsidR="00277BF4" w:rsidRPr="00277BF4" w:rsidTr="00277BF4">
        <w:trPr>
          <w:trHeight w:val="453"/>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11</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4.4</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10915" w:type="dxa"/>
            <w:vAlign w:val="center"/>
          </w:tcPr>
          <w:p w:rsidR="00277BF4" w:rsidRPr="00277BF4" w:rsidRDefault="00277BF4" w:rsidP="00277BF4">
            <w:pPr>
              <w:widowControl w:val="0"/>
              <w:tabs>
                <w:tab w:val="left" w:pos="1646"/>
                <w:tab w:val="left" w:pos="2920"/>
                <w:tab w:val="left" w:pos="4578"/>
              </w:tabs>
              <w:suppressAutoHyphens w:val="0"/>
              <w:autoSpaceDE w:val="0"/>
              <w:autoSpaceDN w:val="0"/>
              <w:ind w:left="105" w:right="98"/>
              <w:rPr>
                <w:lang w:eastAsia="en-US"/>
              </w:rPr>
            </w:pPr>
            <w:r w:rsidRPr="00277BF4">
              <w:rPr>
                <w:lang w:eastAsia="en-US"/>
              </w:rPr>
              <w:t>Размещение</w:t>
            </w:r>
            <w:r w:rsidRPr="00277BF4">
              <w:rPr>
                <w:lang w:eastAsia="en-US"/>
              </w:rPr>
              <w:tab/>
              <w:t>объектов</w:t>
            </w:r>
            <w:r w:rsidRPr="00277BF4">
              <w:rPr>
                <w:lang w:eastAsia="en-US"/>
              </w:rPr>
              <w:tab/>
              <w:t xml:space="preserve">капитального </w:t>
            </w:r>
            <w:r w:rsidRPr="00277BF4">
              <w:rPr>
                <w:spacing w:val="-1"/>
                <w:lang w:eastAsia="en-US"/>
              </w:rPr>
              <w:t xml:space="preserve">строительства, </w:t>
            </w:r>
            <w:r w:rsidRPr="00277BF4">
              <w:rPr>
                <w:lang w:eastAsia="en-US"/>
              </w:rPr>
              <w:t>предназначенных для продажи товаров, торговая площадь которых составляет до 5000 кв. м</w:t>
            </w:r>
          </w:p>
        </w:tc>
      </w:tr>
      <w:tr w:rsidR="00277BF4" w:rsidRPr="00277BF4" w:rsidTr="00277BF4">
        <w:trPr>
          <w:trHeight w:val="535"/>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4.6</w:t>
            </w:r>
          </w:p>
        </w:tc>
        <w:tc>
          <w:tcPr>
            <w:tcW w:w="2693" w:type="dxa"/>
          </w:tcPr>
          <w:p w:rsidR="00277BF4" w:rsidRPr="00277BF4" w:rsidRDefault="00277BF4" w:rsidP="00277BF4">
            <w:pPr>
              <w:widowControl w:val="0"/>
              <w:suppressAutoHyphens w:val="0"/>
              <w:autoSpaceDE w:val="0"/>
              <w:autoSpaceDN w:val="0"/>
              <w:ind w:left="106" w:right="596"/>
              <w:rPr>
                <w:lang w:eastAsia="en-US"/>
              </w:rPr>
            </w:pPr>
            <w:r w:rsidRPr="00277BF4">
              <w:rPr>
                <w:lang w:eastAsia="en-US"/>
              </w:rPr>
              <w:t>Общественное питание</w:t>
            </w:r>
          </w:p>
        </w:tc>
        <w:tc>
          <w:tcPr>
            <w:tcW w:w="10915" w:type="dxa"/>
          </w:tcPr>
          <w:p w:rsidR="00277BF4" w:rsidRPr="00277BF4" w:rsidRDefault="00277BF4" w:rsidP="00277BF4">
            <w:pPr>
              <w:widowControl w:val="0"/>
              <w:suppressAutoHyphens w:val="0"/>
              <w:autoSpaceDE w:val="0"/>
              <w:autoSpaceDN w:val="0"/>
              <w:ind w:left="105" w:right="362" w:hanging="1"/>
              <w:rPr>
                <w:lang w:eastAsia="en-US"/>
              </w:rPr>
            </w:pPr>
            <w:r w:rsidRPr="00277BF4">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BF4" w:rsidRPr="00277BF4" w:rsidTr="00277BF4">
        <w:trPr>
          <w:trHeight w:val="68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5.1.2</w:t>
            </w:r>
          </w:p>
        </w:tc>
        <w:tc>
          <w:tcPr>
            <w:tcW w:w="2693" w:type="dxa"/>
            <w:vAlign w:val="center"/>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w:t>
            </w:r>
          </w:p>
          <w:p w:rsidR="00277BF4" w:rsidRPr="00277BF4" w:rsidRDefault="00277BF4" w:rsidP="00277BF4">
            <w:pPr>
              <w:widowControl w:val="0"/>
              <w:suppressAutoHyphens w:val="0"/>
              <w:autoSpaceDE w:val="0"/>
              <w:autoSpaceDN w:val="0"/>
              <w:ind w:left="106" w:right="275"/>
              <w:rPr>
                <w:lang w:eastAsia="en-US"/>
              </w:rPr>
            </w:pPr>
            <w:r w:rsidRPr="00277BF4">
              <w:rPr>
                <w:lang w:eastAsia="en-US"/>
              </w:rPr>
              <w:t>занятий спортом в помещениях</w:t>
            </w:r>
          </w:p>
        </w:tc>
        <w:tc>
          <w:tcPr>
            <w:tcW w:w="10915" w:type="dxa"/>
            <w:vAlign w:val="center"/>
          </w:tcPr>
          <w:p w:rsidR="00277BF4" w:rsidRPr="00277BF4" w:rsidRDefault="00277BF4" w:rsidP="00277BF4">
            <w:pPr>
              <w:widowControl w:val="0"/>
              <w:suppressAutoHyphens w:val="0"/>
              <w:autoSpaceDE w:val="0"/>
              <w:autoSpaceDN w:val="0"/>
              <w:ind w:left="105" w:hanging="1"/>
              <w:rPr>
                <w:lang w:eastAsia="en-US"/>
              </w:rPr>
            </w:pPr>
            <w:r w:rsidRPr="00277BF4">
              <w:rPr>
                <w:lang w:eastAsia="en-US"/>
              </w:rPr>
              <w:t xml:space="preserve">Размещение спортивных клубов, спортивных залов, бассейнов, физкультурно-оздоровительных комплексов  в зданиях </w:t>
            </w:r>
            <w:r w:rsidRPr="00277BF4">
              <w:rPr>
                <w:spacing w:val="-3"/>
                <w:lang w:eastAsia="en-US"/>
              </w:rPr>
              <w:t xml:space="preserve">и </w:t>
            </w:r>
            <w:r w:rsidRPr="00277BF4">
              <w:rPr>
                <w:lang w:eastAsia="en-US"/>
              </w:rPr>
              <w:t>сооружениях</w:t>
            </w:r>
          </w:p>
        </w:tc>
      </w:tr>
      <w:tr w:rsidR="00277BF4" w:rsidRPr="00277BF4" w:rsidTr="00277BF4">
        <w:trPr>
          <w:trHeight w:val="596"/>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14</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5.1.3</w:t>
            </w:r>
          </w:p>
        </w:tc>
        <w:tc>
          <w:tcPr>
            <w:tcW w:w="2693" w:type="dxa"/>
          </w:tcPr>
          <w:p w:rsidR="00277BF4" w:rsidRPr="00277BF4" w:rsidRDefault="00277BF4" w:rsidP="00277BF4">
            <w:pPr>
              <w:widowControl w:val="0"/>
              <w:suppressAutoHyphens w:val="0"/>
              <w:autoSpaceDE w:val="0"/>
              <w:autoSpaceDN w:val="0"/>
              <w:ind w:left="106" w:right="428"/>
              <w:rPr>
                <w:lang w:eastAsia="en-US"/>
              </w:rPr>
            </w:pPr>
            <w:r w:rsidRPr="00277BF4">
              <w:rPr>
                <w:lang w:eastAsia="en-US"/>
              </w:rPr>
              <w:t>Площадки для занятий спортом</w:t>
            </w:r>
          </w:p>
        </w:tc>
        <w:tc>
          <w:tcPr>
            <w:tcW w:w="10915" w:type="dxa"/>
            <w:vAlign w:val="center"/>
          </w:tcPr>
          <w:p w:rsidR="00277BF4" w:rsidRPr="00277BF4" w:rsidRDefault="00277BF4" w:rsidP="00277BF4">
            <w:pPr>
              <w:widowControl w:val="0"/>
              <w:suppressAutoHyphens w:val="0"/>
              <w:autoSpaceDE w:val="0"/>
              <w:autoSpaceDN w:val="0"/>
              <w:ind w:left="105"/>
              <w:rPr>
                <w:lang w:eastAsia="en-US"/>
              </w:rPr>
            </w:pPr>
            <w:r w:rsidRPr="00277BF4">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77BF4" w:rsidRPr="00277BF4" w:rsidTr="00277BF4">
        <w:trPr>
          <w:trHeight w:val="1692"/>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15</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12.0.1</w:t>
            </w:r>
          </w:p>
        </w:tc>
        <w:tc>
          <w:tcPr>
            <w:tcW w:w="2693" w:type="dxa"/>
          </w:tcPr>
          <w:p w:rsidR="00277BF4" w:rsidRPr="00277BF4" w:rsidRDefault="00277BF4" w:rsidP="00277BF4">
            <w:pPr>
              <w:widowControl w:val="0"/>
              <w:suppressAutoHyphens w:val="0"/>
              <w:autoSpaceDE w:val="0"/>
              <w:autoSpaceDN w:val="0"/>
              <w:ind w:left="106" w:right="312"/>
              <w:rPr>
                <w:lang w:eastAsia="en-US"/>
              </w:rPr>
            </w:pPr>
            <w:r w:rsidRPr="00277BF4">
              <w:rPr>
                <w:spacing w:val="-1"/>
                <w:lang w:eastAsia="en-US"/>
              </w:rPr>
              <w:t xml:space="preserve">Улично-дорожная </w:t>
            </w:r>
            <w:r w:rsidRPr="00277BF4">
              <w:rPr>
                <w:lang w:eastAsia="en-US"/>
              </w:rPr>
              <w:t>сеть</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77BF4" w:rsidRPr="00277BF4" w:rsidTr="00277BF4">
        <w:trPr>
          <w:trHeight w:val="979"/>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16</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12.0.2</w:t>
            </w:r>
          </w:p>
        </w:tc>
        <w:tc>
          <w:tcPr>
            <w:tcW w:w="2693" w:type="dxa"/>
          </w:tcPr>
          <w:p w:rsidR="00277BF4" w:rsidRPr="00277BF4" w:rsidRDefault="00277BF4" w:rsidP="00277BF4">
            <w:pPr>
              <w:widowControl w:val="0"/>
              <w:suppressAutoHyphens w:val="0"/>
              <w:autoSpaceDE w:val="0"/>
              <w:autoSpaceDN w:val="0"/>
              <w:ind w:left="106" w:right="423"/>
              <w:rPr>
                <w:lang w:eastAsia="en-US"/>
              </w:rPr>
            </w:pPr>
            <w:r w:rsidRPr="00277BF4">
              <w:rPr>
                <w:spacing w:val="-1"/>
                <w:lang w:eastAsia="en-US"/>
              </w:rPr>
              <w:t xml:space="preserve">Благоустройство </w:t>
            </w:r>
            <w:r w:rsidRPr="00277BF4">
              <w:rPr>
                <w:lang w:eastAsia="en-US"/>
              </w:rPr>
              <w:t>территории</w:t>
            </w:r>
          </w:p>
        </w:tc>
        <w:tc>
          <w:tcPr>
            <w:tcW w:w="10915" w:type="dxa"/>
          </w:tcPr>
          <w:p w:rsidR="00277BF4" w:rsidRPr="00277BF4" w:rsidRDefault="00277BF4" w:rsidP="00277BF4">
            <w:pPr>
              <w:widowControl w:val="0"/>
              <w:suppressAutoHyphens w:val="0"/>
              <w:autoSpaceDE w:val="0"/>
              <w:autoSpaceDN w:val="0"/>
              <w:ind w:left="105" w:right="98"/>
              <w:jc w:val="both"/>
              <w:rPr>
                <w:lang w:eastAsia="en-US"/>
              </w:rPr>
            </w:pPr>
            <w:r w:rsidRPr="00277BF4">
              <w:rPr>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7BF4" w:rsidRPr="00277BF4" w:rsidTr="00277BF4">
        <w:trPr>
          <w:trHeight w:val="867"/>
        </w:trPr>
        <w:tc>
          <w:tcPr>
            <w:tcW w:w="562"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lastRenderedPageBreak/>
              <w:t>17</w:t>
            </w:r>
          </w:p>
        </w:tc>
        <w:tc>
          <w:tcPr>
            <w:tcW w:w="885" w:type="dxa"/>
            <w:vAlign w:val="center"/>
          </w:tcPr>
          <w:p w:rsidR="00277BF4" w:rsidRPr="00277BF4" w:rsidRDefault="00277BF4" w:rsidP="00277BF4">
            <w:pPr>
              <w:widowControl w:val="0"/>
              <w:suppressAutoHyphens w:val="0"/>
              <w:autoSpaceDE w:val="0"/>
              <w:autoSpaceDN w:val="0"/>
              <w:ind w:left="107"/>
              <w:rPr>
                <w:lang w:eastAsia="en-US"/>
              </w:rPr>
            </w:pPr>
            <w:r w:rsidRPr="00277BF4">
              <w:rPr>
                <w:lang w:eastAsia="en-US"/>
              </w:rPr>
              <w:t>13.1</w:t>
            </w:r>
          </w:p>
        </w:tc>
        <w:tc>
          <w:tcPr>
            <w:tcW w:w="2693" w:type="dxa"/>
          </w:tcPr>
          <w:p w:rsidR="00277BF4" w:rsidRPr="00277BF4" w:rsidRDefault="00277BF4" w:rsidP="00277BF4">
            <w:pPr>
              <w:widowControl w:val="0"/>
              <w:suppressAutoHyphens w:val="0"/>
              <w:autoSpaceDE w:val="0"/>
              <w:autoSpaceDN w:val="0"/>
              <w:ind w:left="106" w:right="416"/>
              <w:rPr>
                <w:lang w:eastAsia="en-US"/>
              </w:rPr>
            </w:pPr>
            <w:r w:rsidRPr="00277BF4">
              <w:rPr>
                <w:lang w:eastAsia="en-US"/>
              </w:rPr>
              <w:t xml:space="preserve">Ведение </w:t>
            </w:r>
            <w:r w:rsidRPr="00277BF4">
              <w:rPr>
                <w:spacing w:val="-1"/>
                <w:lang w:eastAsia="en-US"/>
              </w:rPr>
              <w:t>огородничества*</w:t>
            </w:r>
          </w:p>
        </w:tc>
        <w:tc>
          <w:tcPr>
            <w:tcW w:w="10915" w:type="dxa"/>
          </w:tcPr>
          <w:p w:rsidR="00277BF4" w:rsidRPr="00277BF4" w:rsidRDefault="00277BF4" w:rsidP="00277BF4">
            <w:pPr>
              <w:widowControl w:val="0"/>
              <w:suppressAutoHyphens w:val="0"/>
              <w:autoSpaceDE w:val="0"/>
              <w:autoSpaceDN w:val="0"/>
              <w:ind w:left="105" w:right="97"/>
              <w:jc w:val="both"/>
              <w:rPr>
                <w:lang w:eastAsia="en-US"/>
              </w:rPr>
            </w:pPr>
            <w:r w:rsidRPr="00277BF4">
              <w:rPr>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77BF4" w:rsidRPr="00277BF4" w:rsidRDefault="00277BF4" w:rsidP="00277BF4">
      <w:pPr>
        <w:ind w:firstLine="142"/>
        <w:rPr>
          <w:spacing w:val="11"/>
          <w:lang w:val="x-none"/>
        </w:rPr>
      </w:pPr>
      <w:r w:rsidRPr="00277BF4">
        <w:rPr>
          <w:lang w:val="x-none"/>
        </w:rPr>
        <w:t>Примечание:</w:t>
      </w:r>
    </w:p>
    <w:p w:rsidR="00277BF4" w:rsidRPr="00277BF4" w:rsidRDefault="00277BF4" w:rsidP="00277BF4">
      <w:pPr>
        <w:ind w:firstLine="142"/>
        <w:rPr>
          <w:lang w:val="x-none"/>
        </w:rPr>
      </w:pPr>
      <w:r w:rsidRPr="00277BF4">
        <w:rPr>
          <w:lang w:val="x-none"/>
        </w:rPr>
        <w:t>*-данный</w:t>
      </w:r>
      <w:r w:rsidRPr="00277BF4">
        <w:t xml:space="preserve"> </w:t>
      </w:r>
      <w:r w:rsidRPr="00277BF4">
        <w:rPr>
          <w:lang w:val="x-none"/>
        </w:rPr>
        <w:t>вид</w:t>
      </w:r>
      <w:r w:rsidRPr="00277BF4">
        <w:t xml:space="preserve"> </w:t>
      </w:r>
      <w:r w:rsidRPr="00277BF4">
        <w:rPr>
          <w:lang w:val="x-none"/>
        </w:rPr>
        <w:t>разрешенного</w:t>
      </w:r>
      <w:r w:rsidRPr="00277BF4">
        <w:t xml:space="preserve"> </w:t>
      </w:r>
      <w:r w:rsidRPr="00277BF4">
        <w:rPr>
          <w:lang w:val="x-none"/>
        </w:rPr>
        <w:t>использования</w:t>
      </w:r>
      <w:r w:rsidRPr="00277BF4">
        <w:t xml:space="preserve"> </w:t>
      </w:r>
      <w:r w:rsidRPr="00277BF4">
        <w:rPr>
          <w:lang w:val="x-none"/>
        </w:rPr>
        <w:t>устанавливается</w:t>
      </w:r>
      <w:r w:rsidRPr="00277BF4">
        <w:t xml:space="preserve"> </w:t>
      </w:r>
      <w:r w:rsidRPr="00277BF4">
        <w:rPr>
          <w:lang w:val="x-none"/>
        </w:rPr>
        <w:t>в</w:t>
      </w:r>
      <w:r w:rsidRPr="00277BF4">
        <w:t xml:space="preserve"> </w:t>
      </w:r>
      <w:r w:rsidRPr="00277BF4">
        <w:rPr>
          <w:lang w:val="x-none"/>
        </w:rPr>
        <w:t>условиях сельских населенных пунктов.</w:t>
      </w:r>
    </w:p>
    <w:p w:rsidR="00277BF4" w:rsidRPr="00277BF4" w:rsidRDefault="00277BF4" w:rsidP="00277BF4"/>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77BF4" w:rsidRPr="00277BF4" w:rsidTr="00277BF4">
        <w:trPr>
          <w:trHeight w:val="690"/>
        </w:trPr>
        <w:tc>
          <w:tcPr>
            <w:tcW w:w="15055" w:type="dxa"/>
            <w:gridSpan w:val="6"/>
          </w:tcPr>
          <w:p w:rsidR="00277BF4" w:rsidRPr="00277BF4" w:rsidRDefault="00277BF4" w:rsidP="00277BF4">
            <w:pPr>
              <w:widowControl w:val="0"/>
              <w:suppressAutoHyphens w:val="0"/>
              <w:autoSpaceDE w:val="0"/>
              <w:autoSpaceDN w:val="0"/>
              <w:ind w:left="107"/>
              <w:jc w:val="center"/>
              <w:rPr>
                <w:b/>
                <w:lang w:eastAsia="en-US"/>
              </w:rPr>
            </w:pPr>
            <w:r w:rsidRPr="00277BF4">
              <w:rPr>
                <w:b/>
                <w:lang w:eastAsia="en-US"/>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7BF4" w:rsidRPr="00277BF4" w:rsidTr="00277BF4">
        <w:trPr>
          <w:trHeight w:val="679"/>
        </w:trPr>
        <w:tc>
          <w:tcPr>
            <w:tcW w:w="557" w:type="dxa"/>
            <w:vMerge w:val="restart"/>
            <w:tcBorders>
              <w:bottom w:val="double" w:sz="1" w:space="0" w:color="000000"/>
            </w:tcBorders>
          </w:tcPr>
          <w:p w:rsidR="00277BF4" w:rsidRPr="00277BF4" w:rsidRDefault="00277BF4" w:rsidP="00277BF4">
            <w:pPr>
              <w:widowControl w:val="0"/>
              <w:suppressAutoHyphens w:val="0"/>
              <w:autoSpaceDE w:val="0"/>
              <w:autoSpaceDN w:val="0"/>
              <w:ind w:left="107" w:right="133"/>
              <w:rPr>
                <w:b/>
                <w:lang w:eastAsia="en-US"/>
              </w:rPr>
            </w:pPr>
            <w:r w:rsidRPr="00277BF4">
              <w:rPr>
                <w:b/>
                <w:lang w:eastAsia="en-US"/>
              </w:rPr>
              <w:t>№п/п</w:t>
            </w:r>
          </w:p>
        </w:tc>
        <w:tc>
          <w:tcPr>
            <w:tcW w:w="2874" w:type="dxa"/>
            <w:vMerge w:val="restart"/>
            <w:tcBorders>
              <w:bottom w:val="double" w:sz="1" w:space="0" w:color="000000"/>
            </w:tcBorders>
          </w:tcPr>
          <w:p w:rsidR="00277BF4" w:rsidRPr="00277BF4" w:rsidRDefault="00277BF4" w:rsidP="00277BF4">
            <w:pPr>
              <w:widowControl w:val="0"/>
              <w:suppressAutoHyphens w:val="0"/>
              <w:autoSpaceDE w:val="0"/>
              <w:autoSpaceDN w:val="0"/>
              <w:ind w:left="149" w:right="135" w:hanging="2"/>
              <w:jc w:val="center"/>
              <w:rPr>
                <w:b/>
                <w:lang w:eastAsia="en-US"/>
              </w:rPr>
            </w:pPr>
            <w:r w:rsidRPr="00277BF4">
              <w:rPr>
                <w:b/>
                <w:lang w:eastAsia="en-US"/>
              </w:rPr>
              <w:t>Наименование предельных параметров, единицы измерения</w:t>
            </w:r>
          </w:p>
        </w:tc>
        <w:tc>
          <w:tcPr>
            <w:tcW w:w="7229" w:type="dxa"/>
            <w:gridSpan w:val="2"/>
          </w:tcPr>
          <w:p w:rsidR="00277BF4" w:rsidRPr="00277BF4" w:rsidRDefault="00277BF4" w:rsidP="00277BF4">
            <w:pPr>
              <w:widowControl w:val="0"/>
              <w:suppressAutoHyphens w:val="0"/>
              <w:autoSpaceDE w:val="0"/>
              <w:autoSpaceDN w:val="0"/>
              <w:ind w:left="334" w:right="333"/>
              <w:jc w:val="center"/>
              <w:rPr>
                <w:b/>
                <w:lang w:eastAsia="en-US"/>
              </w:rPr>
            </w:pPr>
            <w:r w:rsidRPr="00277BF4">
              <w:rPr>
                <w:b/>
                <w:lang w:eastAsia="en-US"/>
              </w:rPr>
              <w:t>Вид разрешенного</w:t>
            </w:r>
          </w:p>
          <w:p w:rsidR="00277BF4" w:rsidRPr="00277BF4" w:rsidRDefault="00277BF4" w:rsidP="00277BF4">
            <w:pPr>
              <w:widowControl w:val="0"/>
              <w:suppressAutoHyphens w:val="0"/>
              <w:autoSpaceDE w:val="0"/>
              <w:autoSpaceDN w:val="0"/>
              <w:ind w:left="340" w:right="333"/>
              <w:jc w:val="center"/>
              <w:rPr>
                <w:b/>
                <w:lang w:eastAsia="en-US"/>
              </w:rPr>
            </w:pPr>
            <w:r w:rsidRPr="00277BF4">
              <w:rPr>
                <w:b/>
                <w:lang w:eastAsia="en-US"/>
              </w:rPr>
              <w:t>использования земельного участка</w:t>
            </w:r>
          </w:p>
        </w:tc>
        <w:tc>
          <w:tcPr>
            <w:tcW w:w="4395" w:type="dxa"/>
            <w:gridSpan w:val="2"/>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32"/>
              <w:jc w:val="center"/>
              <w:rPr>
                <w:b/>
                <w:lang w:eastAsia="en-US"/>
              </w:rPr>
            </w:pPr>
            <w:r w:rsidRPr="00277BF4">
              <w:rPr>
                <w:b/>
                <w:lang w:eastAsia="en-US"/>
              </w:rPr>
              <w:t>Значения предельных параметров</w:t>
            </w:r>
          </w:p>
        </w:tc>
      </w:tr>
      <w:tr w:rsidR="00277BF4" w:rsidRPr="00277BF4" w:rsidTr="00277BF4">
        <w:trPr>
          <w:trHeight w:val="413"/>
        </w:trPr>
        <w:tc>
          <w:tcPr>
            <w:tcW w:w="557" w:type="dxa"/>
            <w:vMerge/>
            <w:tcBorders>
              <w:top w:val="nil"/>
              <w:bottom w:val="double" w:sz="1" w:space="0" w:color="000000"/>
            </w:tcBorders>
          </w:tcPr>
          <w:p w:rsidR="00277BF4" w:rsidRPr="00277BF4" w:rsidRDefault="00277BF4" w:rsidP="00277BF4"/>
        </w:tc>
        <w:tc>
          <w:tcPr>
            <w:tcW w:w="2874" w:type="dxa"/>
            <w:vMerge/>
            <w:tcBorders>
              <w:top w:val="nil"/>
              <w:bottom w:val="double" w:sz="1" w:space="0" w:color="000000"/>
            </w:tcBorders>
          </w:tcPr>
          <w:p w:rsidR="00277BF4" w:rsidRPr="00277BF4" w:rsidRDefault="00277BF4" w:rsidP="00277BF4"/>
        </w:tc>
        <w:tc>
          <w:tcPr>
            <w:tcW w:w="851" w:type="dxa"/>
            <w:tcBorders>
              <w:bottom w:val="double" w:sz="1" w:space="0" w:color="000000"/>
            </w:tcBorders>
            <w:vAlign w:val="center"/>
          </w:tcPr>
          <w:p w:rsidR="00277BF4" w:rsidRPr="00277BF4" w:rsidRDefault="00277BF4" w:rsidP="00277BF4">
            <w:pPr>
              <w:widowControl w:val="0"/>
              <w:suppressAutoHyphens w:val="0"/>
              <w:autoSpaceDE w:val="0"/>
              <w:autoSpaceDN w:val="0"/>
              <w:ind w:left="264"/>
              <w:jc w:val="center"/>
              <w:rPr>
                <w:b/>
                <w:lang w:eastAsia="en-US"/>
              </w:rPr>
            </w:pPr>
            <w:r w:rsidRPr="00277BF4">
              <w:rPr>
                <w:b/>
                <w:lang w:eastAsia="en-US"/>
              </w:rPr>
              <w:t>код</w:t>
            </w:r>
          </w:p>
        </w:tc>
        <w:tc>
          <w:tcPr>
            <w:tcW w:w="6378" w:type="dxa"/>
            <w:tcBorders>
              <w:bottom w:val="double" w:sz="1" w:space="0" w:color="000000"/>
            </w:tcBorders>
            <w:vAlign w:val="center"/>
          </w:tcPr>
          <w:p w:rsidR="00277BF4" w:rsidRPr="00277BF4" w:rsidRDefault="00277BF4" w:rsidP="00277BF4">
            <w:pPr>
              <w:widowControl w:val="0"/>
              <w:suppressAutoHyphens w:val="0"/>
              <w:autoSpaceDE w:val="0"/>
              <w:autoSpaceDN w:val="0"/>
              <w:ind w:left="86" w:right="80"/>
              <w:jc w:val="center"/>
              <w:rPr>
                <w:b/>
                <w:lang w:eastAsia="en-US"/>
              </w:rPr>
            </w:pPr>
            <w:r w:rsidRPr="00277BF4">
              <w:rPr>
                <w:b/>
                <w:lang w:eastAsia="en-US"/>
              </w:rPr>
              <w:t>наименование</w:t>
            </w:r>
          </w:p>
        </w:tc>
        <w:tc>
          <w:tcPr>
            <w:tcW w:w="2268" w:type="dxa"/>
            <w:tcBorders>
              <w:bottom w:val="double" w:sz="1" w:space="0" w:color="000000"/>
            </w:tcBorders>
            <w:vAlign w:val="center"/>
          </w:tcPr>
          <w:p w:rsidR="00277BF4" w:rsidRPr="00277BF4" w:rsidRDefault="00277BF4" w:rsidP="00277BF4">
            <w:pPr>
              <w:widowControl w:val="0"/>
              <w:suppressAutoHyphens w:val="0"/>
              <w:autoSpaceDE w:val="0"/>
              <w:autoSpaceDN w:val="0"/>
              <w:ind w:left="622" w:right="613"/>
              <w:jc w:val="center"/>
              <w:rPr>
                <w:b/>
                <w:lang w:eastAsia="en-US"/>
              </w:rPr>
            </w:pPr>
            <w:r w:rsidRPr="00277BF4">
              <w:rPr>
                <w:b/>
                <w:lang w:eastAsia="en-US"/>
              </w:rPr>
              <w:t>Ж-4</w:t>
            </w:r>
          </w:p>
        </w:tc>
        <w:tc>
          <w:tcPr>
            <w:tcW w:w="2127" w:type="dxa"/>
            <w:tcBorders>
              <w:bottom w:val="double" w:sz="1" w:space="0" w:color="000000"/>
            </w:tcBorders>
            <w:vAlign w:val="center"/>
          </w:tcPr>
          <w:p w:rsidR="00277BF4" w:rsidRPr="00277BF4" w:rsidRDefault="00277BF4" w:rsidP="00277BF4">
            <w:pPr>
              <w:widowControl w:val="0"/>
              <w:suppressAutoHyphens w:val="0"/>
              <w:autoSpaceDE w:val="0"/>
              <w:autoSpaceDN w:val="0"/>
              <w:ind w:left="110"/>
              <w:jc w:val="center"/>
              <w:rPr>
                <w:b/>
                <w:lang w:eastAsia="en-US"/>
              </w:rPr>
            </w:pPr>
            <w:r w:rsidRPr="00277BF4">
              <w:rPr>
                <w:b/>
                <w:lang w:eastAsia="en-US"/>
              </w:rPr>
              <w:t>Ж-4/А</w:t>
            </w:r>
          </w:p>
        </w:tc>
      </w:tr>
      <w:tr w:rsidR="00277BF4" w:rsidRPr="00277BF4" w:rsidTr="00277BF4">
        <w:trPr>
          <w:trHeight w:val="330"/>
          <w:tblHeader/>
        </w:trPr>
        <w:tc>
          <w:tcPr>
            <w:tcW w:w="557" w:type="dxa"/>
            <w:tcBorders>
              <w:top w:val="double" w:sz="1" w:space="0" w:color="000000"/>
            </w:tcBorders>
            <w:vAlign w:val="center"/>
          </w:tcPr>
          <w:p w:rsidR="00277BF4" w:rsidRPr="00277BF4" w:rsidRDefault="00277BF4" w:rsidP="00277BF4">
            <w:pPr>
              <w:widowControl w:val="0"/>
              <w:suppressAutoHyphens w:val="0"/>
              <w:autoSpaceDE w:val="0"/>
              <w:autoSpaceDN w:val="0"/>
              <w:ind w:left="8"/>
              <w:jc w:val="center"/>
              <w:rPr>
                <w:i/>
                <w:lang w:eastAsia="en-US"/>
              </w:rPr>
            </w:pPr>
            <w:r w:rsidRPr="00277BF4">
              <w:rPr>
                <w:i/>
                <w:lang w:eastAsia="en-US"/>
              </w:rPr>
              <w:t>1</w:t>
            </w:r>
          </w:p>
        </w:tc>
        <w:tc>
          <w:tcPr>
            <w:tcW w:w="2874" w:type="dxa"/>
            <w:tcBorders>
              <w:top w:val="double" w:sz="1" w:space="0" w:color="000000"/>
            </w:tcBorders>
            <w:vAlign w:val="center"/>
          </w:tcPr>
          <w:p w:rsidR="00277BF4" w:rsidRPr="00277BF4" w:rsidRDefault="00277BF4" w:rsidP="00277BF4">
            <w:pPr>
              <w:widowControl w:val="0"/>
              <w:suppressAutoHyphens w:val="0"/>
              <w:autoSpaceDE w:val="0"/>
              <w:autoSpaceDN w:val="0"/>
              <w:ind w:left="3"/>
              <w:jc w:val="center"/>
              <w:rPr>
                <w:i/>
                <w:lang w:eastAsia="en-US"/>
              </w:rPr>
            </w:pPr>
            <w:r w:rsidRPr="00277BF4">
              <w:rPr>
                <w:i/>
                <w:lang w:eastAsia="en-US"/>
              </w:rPr>
              <w:t>2</w:t>
            </w:r>
          </w:p>
        </w:tc>
        <w:tc>
          <w:tcPr>
            <w:tcW w:w="851" w:type="dxa"/>
            <w:tcBorders>
              <w:top w:val="double" w:sz="1" w:space="0" w:color="000000"/>
            </w:tcBorders>
            <w:vAlign w:val="center"/>
          </w:tcPr>
          <w:p w:rsidR="00277BF4" w:rsidRPr="00277BF4" w:rsidRDefault="00277BF4" w:rsidP="00277BF4">
            <w:pPr>
              <w:widowControl w:val="0"/>
              <w:suppressAutoHyphens w:val="0"/>
              <w:autoSpaceDE w:val="0"/>
              <w:autoSpaceDN w:val="0"/>
              <w:jc w:val="center"/>
              <w:rPr>
                <w:i/>
                <w:lang w:eastAsia="en-US"/>
              </w:rPr>
            </w:pPr>
            <w:r w:rsidRPr="00277BF4">
              <w:rPr>
                <w:i/>
                <w:lang w:eastAsia="en-US"/>
              </w:rPr>
              <w:t>3</w:t>
            </w:r>
          </w:p>
        </w:tc>
        <w:tc>
          <w:tcPr>
            <w:tcW w:w="6378" w:type="dxa"/>
            <w:tcBorders>
              <w:top w:val="double" w:sz="1" w:space="0" w:color="000000"/>
            </w:tcBorders>
            <w:vAlign w:val="center"/>
          </w:tcPr>
          <w:p w:rsidR="00277BF4" w:rsidRPr="00277BF4" w:rsidRDefault="00277BF4" w:rsidP="00277BF4">
            <w:pPr>
              <w:widowControl w:val="0"/>
              <w:suppressAutoHyphens w:val="0"/>
              <w:autoSpaceDE w:val="0"/>
              <w:autoSpaceDN w:val="0"/>
              <w:ind w:right="1"/>
              <w:jc w:val="center"/>
              <w:rPr>
                <w:i/>
                <w:lang w:eastAsia="en-US"/>
              </w:rPr>
            </w:pPr>
            <w:r w:rsidRPr="00277BF4">
              <w:rPr>
                <w:i/>
                <w:lang w:eastAsia="en-US"/>
              </w:rPr>
              <w:t>4</w:t>
            </w:r>
          </w:p>
        </w:tc>
        <w:tc>
          <w:tcPr>
            <w:tcW w:w="2268" w:type="dxa"/>
            <w:tcBorders>
              <w:top w:val="double" w:sz="1" w:space="0" w:color="000000"/>
            </w:tcBorders>
            <w:vAlign w:val="center"/>
          </w:tcPr>
          <w:p w:rsidR="00277BF4" w:rsidRPr="00277BF4" w:rsidRDefault="00277BF4" w:rsidP="00277BF4">
            <w:pPr>
              <w:widowControl w:val="0"/>
              <w:suppressAutoHyphens w:val="0"/>
              <w:autoSpaceDE w:val="0"/>
              <w:autoSpaceDN w:val="0"/>
              <w:ind w:right="2"/>
              <w:jc w:val="center"/>
              <w:rPr>
                <w:i/>
                <w:lang w:eastAsia="en-US"/>
              </w:rPr>
            </w:pPr>
            <w:r w:rsidRPr="00277BF4">
              <w:rPr>
                <w:i/>
                <w:lang w:eastAsia="en-US"/>
              </w:rPr>
              <w:t>5</w:t>
            </w:r>
          </w:p>
        </w:tc>
        <w:tc>
          <w:tcPr>
            <w:tcW w:w="2127" w:type="dxa"/>
            <w:tcBorders>
              <w:top w:val="double" w:sz="1" w:space="0" w:color="000000"/>
            </w:tcBorders>
            <w:vAlign w:val="center"/>
          </w:tcPr>
          <w:p w:rsidR="00277BF4" w:rsidRPr="00277BF4" w:rsidRDefault="00277BF4" w:rsidP="00277BF4">
            <w:pPr>
              <w:widowControl w:val="0"/>
              <w:suppressAutoHyphens w:val="0"/>
              <w:autoSpaceDE w:val="0"/>
              <w:autoSpaceDN w:val="0"/>
              <w:ind w:left="1"/>
              <w:jc w:val="center"/>
              <w:rPr>
                <w:i/>
                <w:lang w:eastAsia="en-US"/>
              </w:rPr>
            </w:pPr>
            <w:r w:rsidRPr="00277BF4">
              <w:rPr>
                <w:i/>
                <w:lang w:eastAsia="en-US"/>
              </w:rPr>
              <w:t>6</w:t>
            </w:r>
          </w:p>
        </w:tc>
      </w:tr>
      <w:tr w:rsidR="00277BF4" w:rsidRPr="00277BF4" w:rsidTr="00277BF4">
        <w:trPr>
          <w:trHeight w:val="640"/>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1</w:t>
            </w:r>
          </w:p>
        </w:tc>
        <w:tc>
          <w:tcPr>
            <w:tcW w:w="2874" w:type="dxa"/>
            <w:vMerge w:val="restart"/>
          </w:tcPr>
          <w:p w:rsidR="00277BF4" w:rsidRPr="00277BF4" w:rsidRDefault="00277BF4" w:rsidP="00277BF4">
            <w:pPr>
              <w:widowControl w:val="0"/>
              <w:suppressAutoHyphens w:val="0"/>
              <w:autoSpaceDE w:val="0"/>
              <w:autoSpaceDN w:val="0"/>
              <w:ind w:left="107" w:right="89"/>
              <w:rPr>
                <w:lang w:eastAsia="en-US"/>
              </w:rPr>
            </w:pPr>
            <w:r w:rsidRPr="00277BF4">
              <w:rPr>
                <w:lang w:eastAsia="en-US"/>
              </w:rPr>
              <w:t>Максимальная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vAlign w:val="center"/>
          </w:tcPr>
          <w:p w:rsidR="00277BF4" w:rsidRPr="00277BF4" w:rsidRDefault="00277BF4" w:rsidP="00277BF4">
            <w:pPr>
              <w:widowControl w:val="0"/>
              <w:suppressAutoHyphens w:val="0"/>
              <w:autoSpaceDE w:val="0"/>
              <w:autoSpaceDN w:val="0"/>
              <w:ind w:left="103"/>
              <w:rPr>
                <w:lang w:eastAsia="en-US"/>
              </w:rPr>
            </w:pPr>
            <w:r w:rsidRPr="00277BF4">
              <w:rPr>
                <w:lang w:eastAsia="en-US"/>
              </w:rPr>
              <w:t>Для индивидуального</w:t>
            </w:r>
          </w:p>
          <w:p w:rsidR="00277BF4" w:rsidRPr="00277BF4" w:rsidRDefault="00277BF4" w:rsidP="00277BF4">
            <w:pPr>
              <w:widowControl w:val="0"/>
              <w:suppressAutoHyphens w:val="0"/>
              <w:autoSpaceDE w:val="0"/>
              <w:autoSpaceDN w:val="0"/>
              <w:ind w:left="103" w:right="941"/>
              <w:rPr>
                <w:lang w:eastAsia="en-US"/>
              </w:rPr>
            </w:pPr>
            <w:r w:rsidRPr="00277BF4">
              <w:rPr>
                <w:lang w:eastAsia="en-US"/>
              </w:rPr>
              <w:t xml:space="preserve">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625" w:right="625"/>
              <w:rPr>
                <w:lang w:eastAsia="en-US"/>
              </w:rPr>
            </w:pPr>
            <w:r w:rsidRPr="00277BF4">
              <w:rPr>
                <w:lang w:eastAsia="en-US"/>
              </w:rPr>
              <w:t>1000</w:t>
            </w:r>
          </w:p>
        </w:tc>
      </w:tr>
      <w:tr w:rsidR="00277BF4" w:rsidRPr="00277BF4" w:rsidTr="00277BF4">
        <w:trPr>
          <w:trHeight w:val="46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1500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6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28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4"/>
              <w:jc w:val="center"/>
              <w:rPr>
                <w:lang w:eastAsia="en-US"/>
              </w:rPr>
            </w:pPr>
            <w:r w:rsidRPr="00277BF4">
              <w:rPr>
                <w:lang w:eastAsia="en-US"/>
              </w:rPr>
              <w:t>1200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8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jc w:val="center"/>
              <w:rPr>
                <w:lang w:eastAsia="en-US"/>
              </w:rPr>
            </w:pPr>
            <w:r w:rsidRPr="00277BF4">
              <w:rPr>
                <w:lang w:eastAsia="en-US"/>
              </w:rPr>
              <w:t>не подлежит установлению</w:t>
            </w:r>
          </w:p>
        </w:tc>
      </w:tr>
      <w:tr w:rsidR="00277BF4" w:rsidRPr="00277BF4" w:rsidTr="00277BF4">
        <w:trPr>
          <w:trHeight w:val="288"/>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2</w:t>
            </w:r>
          </w:p>
        </w:tc>
        <w:tc>
          <w:tcPr>
            <w:tcW w:w="2874" w:type="dxa"/>
            <w:vMerge w:val="restart"/>
          </w:tcPr>
          <w:p w:rsidR="00277BF4" w:rsidRPr="00277BF4" w:rsidRDefault="00277BF4" w:rsidP="00277BF4">
            <w:pPr>
              <w:widowControl w:val="0"/>
              <w:suppressAutoHyphens w:val="0"/>
              <w:autoSpaceDE w:val="0"/>
              <w:autoSpaceDN w:val="0"/>
              <w:ind w:left="107" w:right="150"/>
              <w:rPr>
                <w:lang w:eastAsia="en-US"/>
              </w:rPr>
            </w:pPr>
            <w:r w:rsidRPr="00277BF4">
              <w:rPr>
                <w:lang w:eastAsia="en-US"/>
              </w:rPr>
              <w:t>Минимальная площадь земельного участка, метры квадратные</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500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400</w:t>
            </w:r>
          </w:p>
        </w:tc>
      </w:tr>
      <w:tr w:rsidR="00277BF4" w:rsidRPr="00277BF4" w:rsidTr="00277BF4">
        <w:trPr>
          <w:trHeight w:val="53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71"/>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400</w:t>
            </w:r>
          </w:p>
        </w:tc>
        <w:tc>
          <w:tcPr>
            <w:tcW w:w="2127" w:type="dxa"/>
          </w:tcPr>
          <w:p w:rsidR="00277BF4" w:rsidRPr="00277BF4" w:rsidRDefault="00277BF4" w:rsidP="00277BF4">
            <w:pPr>
              <w:widowControl w:val="0"/>
              <w:suppressAutoHyphens w:val="0"/>
              <w:autoSpaceDE w:val="0"/>
              <w:autoSpaceDN w:val="0"/>
              <w:rPr>
                <w:lang w:eastAsia="en-US"/>
              </w:rPr>
            </w:pPr>
          </w:p>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200</w:t>
            </w:r>
          </w:p>
        </w:tc>
        <w:tc>
          <w:tcPr>
            <w:tcW w:w="2127" w:type="dxa"/>
          </w:tcPr>
          <w:p w:rsidR="00277BF4" w:rsidRPr="00277BF4" w:rsidRDefault="00277BF4" w:rsidP="00277BF4">
            <w:pPr>
              <w:widowControl w:val="0"/>
              <w:suppressAutoHyphens w:val="0"/>
              <w:autoSpaceDE w:val="0"/>
              <w:autoSpaceDN w:val="0"/>
              <w:ind w:left="625" w:right="624"/>
              <w:jc w:val="center"/>
              <w:rPr>
                <w:lang w:eastAsia="en-US"/>
              </w:rPr>
            </w:pPr>
            <w:r w:rsidRPr="00277BF4">
              <w:rPr>
                <w:lang w:eastAsia="en-US"/>
              </w:rPr>
              <w:t>150</w:t>
            </w:r>
          </w:p>
        </w:tc>
      </w:tr>
      <w:tr w:rsidR="00277BF4" w:rsidRPr="00277BF4" w:rsidTr="00277BF4">
        <w:trPr>
          <w:trHeight w:val="26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Ведение огородничества</w:t>
            </w:r>
          </w:p>
        </w:tc>
        <w:tc>
          <w:tcPr>
            <w:tcW w:w="2268" w:type="dxa"/>
          </w:tcPr>
          <w:p w:rsidR="00277BF4" w:rsidRPr="00277BF4" w:rsidRDefault="00277BF4" w:rsidP="00277BF4">
            <w:pPr>
              <w:widowControl w:val="0"/>
              <w:suppressAutoHyphens w:val="0"/>
              <w:autoSpaceDE w:val="0"/>
              <w:autoSpaceDN w:val="0"/>
              <w:ind w:left="622" w:right="623"/>
              <w:jc w:val="center"/>
              <w:rPr>
                <w:lang w:eastAsia="en-US"/>
              </w:rPr>
            </w:pPr>
            <w:r w:rsidRPr="00277BF4">
              <w:rPr>
                <w:lang w:eastAsia="en-US"/>
              </w:rPr>
              <w:t>300</w:t>
            </w:r>
          </w:p>
        </w:tc>
        <w:tc>
          <w:tcPr>
            <w:tcW w:w="2127" w:type="dxa"/>
          </w:tcPr>
          <w:p w:rsidR="00277BF4" w:rsidRPr="00277BF4" w:rsidRDefault="00277BF4" w:rsidP="00277BF4">
            <w:pPr>
              <w:widowControl w:val="0"/>
              <w:suppressAutoHyphens w:val="0"/>
              <w:autoSpaceDE w:val="0"/>
              <w:autoSpaceDN w:val="0"/>
              <w:ind w:left="1"/>
              <w:jc w:val="center"/>
              <w:rPr>
                <w:lang w:eastAsia="en-US"/>
              </w:rPr>
            </w:pPr>
            <w:r w:rsidRPr="00277BF4">
              <w:rPr>
                <w:lang w:eastAsia="en-US"/>
              </w:rPr>
              <w:t>-</w:t>
            </w:r>
          </w:p>
        </w:tc>
      </w:tr>
      <w:tr w:rsidR="00277BF4" w:rsidRPr="00277BF4" w:rsidTr="00277BF4">
        <w:trPr>
          <w:trHeight w:val="35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3" w:right="954"/>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0"/>
              <w:rPr>
                <w:lang w:eastAsia="en-US"/>
              </w:rPr>
            </w:pPr>
            <w:r w:rsidRPr="00277BF4">
              <w:rPr>
                <w:lang w:eastAsia="en-US"/>
              </w:rPr>
              <w:t>не подлежит установлению</w:t>
            </w:r>
          </w:p>
        </w:tc>
      </w:tr>
      <w:tr w:rsidR="00277BF4" w:rsidRPr="00277BF4" w:rsidTr="00277BF4">
        <w:trPr>
          <w:trHeight w:val="27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3</w:t>
            </w:r>
          </w:p>
        </w:tc>
        <w:tc>
          <w:tcPr>
            <w:tcW w:w="2874" w:type="dxa"/>
            <w:vMerge w:val="restart"/>
          </w:tcPr>
          <w:p w:rsidR="00277BF4" w:rsidRPr="00277BF4" w:rsidRDefault="00277BF4" w:rsidP="00277BF4">
            <w:pPr>
              <w:widowControl w:val="0"/>
              <w:suppressAutoHyphens w:val="0"/>
              <w:autoSpaceDE w:val="0"/>
              <w:autoSpaceDN w:val="0"/>
              <w:ind w:left="107" w:right="95" w:hanging="1"/>
              <w:rPr>
                <w:lang w:eastAsia="en-US"/>
              </w:rPr>
            </w:pPr>
            <w:r w:rsidRPr="00277BF4">
              <w:rPr>
                <w:lang w:eastAsia="en-US"/>
              </w:rPr>
              <w:t xml:space="preserve">Минимальные отступы зданий, строений, сооружений от красных линий улиц (границ земельного участка, </w:t>
            </w:r>
            <w:r w:rsidRPr="00277BF4">
              <w:rPr>
                <w:lang w:eastAsia="en-US"/>
              </w:rPr>
              <w:lastRenderedPageBreak/>
              <w:t>граничащего с улично-дорожной сетью), метры</w:t>
            </w:r>
          </w:p>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3" w:right="274"/>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5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3" w:right="262"/>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0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3" w:right="569"/>
              <w:rPr>
                <w:lang w:eastAsia="en-US"/>
              </w:rPr>
            </w:pPr>
            <w:r w:rsidRPr="00277BF4">
              <w:rPr>
                <w:spacing w:val="-1"/>
                <w:lang w:eastAsia="en-US"/>
              </w:rPr>
              <w:t xml:space="preserve">Дома </w:t>
            </w:r>
            <w:r w:rsidRPr="00277BF4">
              <w:rPr>
                <w:lang w:eastAsia="en-US"/>
              </w:rPr>
              <w:t>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86" w:right="147"/>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3"/>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23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3" w:right="922"/>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right="1"/>
              <w:jc w:val="center"/>
              <w:rPr>
                <w:lang w:eastAsia="en-US"/>
              </w:rPr>
            </w:pPr>
            <w:r w:rsidRPr="00277BF4">
              <w:rPr>
                <w:lang w:eastAsia="en-US"/>
              </w:rPr>
              <w:t>5</w:t>
            </w:r>
          </w:p>
        </w:tc>
      </w:tr>
      <w:tr w:rsidR="00277BF4" w:rsidRPr="00277BF4" w:rsidTr="00277BF4">
        <w:trPr>
          <w:trHeight w:val="1379"/>
        </w:trPr>
        <w:tc>
          <w:tcPr>
            <w:tcW w:w="557" w:type="dxa"/>
            <w:vMerge/>
            <w:tcBorders>
              <w:top w:val="nil"/>
            </w:tcBorders>
          </w:tcPr>
          <w:p w:rsidR="00277BF4" w:rsidRPr="00277BF4" w:rsidRDefault="00277BF4" w:rsidP="00277BF4"/>
        </w:tc>
        <w:tc>
          <w:tcPr>
            <w:tcW w:w="2874" w:type="dxa"/>
            <w:vMerge/>
            <w:tcBorders>
              <w:top w:val="nil"/>
              <w:bottom w:val="nil"/>
            </w:tcBorders>
          </w:tcPr>
          <w:p w:rsidR="00277BF4" w:rsidRPr="00277BF4" w:rsidRDefault="00277BF4" w:rsidP="00277BF4"/>
        </w:tc>
        <w:tc>
          <w:tcPr>
            <w:tcW w:w="851" w:type="dxa"/>
            <w:tcBorders>
              <w:bottom w:val="nil"/>
            </w:tcBorders>
            <w:vAlign w:val="center"/>
          </w:tcPr>
          <w:p w:rsidR="00277BF4" w:rsidRPr="00277BF4" w:rsidRDefault="00277BF4" w:rsidP="00277BF4">
            <w:pPr>
              <w:widowControl w:val="0"/>
              <w:suppressAutoHyphens w:val="0"/>
              <w:autoSpaceDE w:val="0"/>
              <w:autoSpaceDN w:val="0"/>
              <w:ind w:left="101"/>
              <w:jc w:val="center"/>
              <w:rPr>
                <w:lang w:eastAsia="en-US"/>
              </w:rPr>
            </w:pPr>
            <w:r w:rsidRPr="00277BF4">
              <w:rPr>
                <w:lang w:eastAsia="en-US"/>
              </w:rPr>
              <w:t>3.5.1</w:t>
            </w:r>
          </w:p>
        </w:tc>
        <w:tc>
          <w:tcPr>
            <w:tcW w:w="6378" w:type="dxa"/>
            <w:vMerge w:val="restart"/>
          </w:tcPr>
          <w:p w:rsidR="00277BF4" w:rsidRPr="00277BF4" w:rsidRDefault="00277BF4" w:rsidP="00277BF4">
            <w:pPr>
              <w:widowControl w:val="0"/>
              <w:suppressAutoHyphens w:val="0"/>
              <w:autoSpaceDE w:val="0"/>
              <w:autoSpaceDN w:val="0"/>
              <w:ind w:left="103" w:right="91"/>
              <w:rPr>
                <w:lang w:eastAsia="en-US"/>
              </w:rPr>
            </w:pPr>
            <w:r w:rsidRPr="00277BF4">
              <w:rPr>
                <w:lang w:eastAsia="en-US"/>
              </w:rPr>
              <w:t>Дошкольное, начальное и среднее общее образование</w:t>
            </w:r>
          </w:p>
        </w:tc>
        <w:tc>
          <w:tcPr>
            <w:tcW w:w="4395" w:type="dxa"/>
            <w:gridSpan w:val="2"/>
            <w:vMerge w:val="restart"/>
          </w:tcPr>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Определяется в соответствии: </w:t>
            </w:r>
          </w:p>
          <w:p w:rsidR="00277BF4" w:rsidRPr="00277BF4" w:rsidRDefault="00277BF4" w:rsidP="00277BF4">
            <w:pPr>
              <w:widowControl w:val="0"/>
              <w:suppressAutoHyphens w:val="0"/>
              <w:autoSpaceDE w:val="0"/>
              <w:autoSpaceDN w:val="0"/>
              <w:ind w:left="99"/>
              <w:rPr>
                <w:lang w:eastAsia="en-US"/>
              </w:rPr>
            </w:pPr>
            <w:r w:rsidRPr="00277BF4">
              <w:rPr>
                <w:lang w:eastAsia="en-US"/>
              </w:rPr>
              <w:t xml:space="preserve">- с «СП 42.13330.2016. Свод правил. Градостроительство. Планировка и застройка городских и сельских поселений. </w:t>
            </w:r>
            <w:r w:rsidRPr="00277BF4">
              <w:rPr>
                <w:spacing w:val="-1"/>
                <w:lang w:eastAsia="en-US"/>
              </w:rPr>
              <w:t>Актуализированная</w:t>
            </w:r>
            <w:r w:rsidRPr="00277BF4">
              <w:rPr>
                <w:lang w:eastAsia="en-US"/>
              </w:rPr>
              <w:t xml:space="preserve"> редакция СНиП2.07.01-89*»;</w:t>
            </w:r>
          </w:p>
          <w:p w:rsidR="00277BF4" w:rsidRPr="00277BF4" w:rsidRDefault="00277BF4" w:rsidP="00277BF4">
            <w:pPr>
              <w:widowControl w:val="0"/>
              <w:suppressAutoHyphens w:val="0"/>
              <w:autoSpaceDE w:val="0"/>
              <w:autoSpaceDN w:val="0"/>
              <w:ind w:left="105"/>
              <w:rPr>
                <w:lang w:eastAsia="en-US"/>
              </w:rPr>
            </w:pPr>
            <w:r w:rsidRPr="00277BF4">
              <w:rPr>
                <w:lang w:eastAsia="en-US"/>
              </w:rPr>
              <w:t>- с «СП252.1325800.2016. Свод правил. Здания дошкольных образовательных организаций. Правила проектирования»</w:t>
            </w:r>
          </w:p>
        </w:tc>
      </w:tr>
      <w:tr w:rsidR="00277BF4" w:rsidRPr="00277BF4" w:rsidTr="00277BF4">
        <w:trPr>
          <w:trHeight w:val="92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tcBorders>
              <w:top w:val="nil"/>
            </w:tcBorders>
            <w:vAlign w:val="center"/>
          </w:tcPr>
          <w:p w:rsidR="00277BF4" w:rsidRPr="00277BF4" w:rsidRDefault="00277BF4" w:rsidP="00277BF4">
            <w:pPr>
              <w:widowControl w:val="0"/>
              <w:suppressAutoHyphens w:val="0"/>
              <w:autoSpaceDE w:val="0"/>
              <w:autoSpaceDN w:val="0"/>
              <w:jc w:val="center"/>
              <w:rPr>
                <w:lang w:eastAsia="en-US"/>
              </w:rPr>
            </w:pPr>
          </w:p>
        </w:tc>
        <w:tc>
          <w:tcPr>
            <w:tcW w:w="6378" w:type="dxa"/>
            <w:vMerge/>
          </w:tcPr>
          <w:p w:rsidR="00277BF4" w:rsidRPr="00277BF4" w:rsidRDefault="00277BF4" w:rsidP="00277BF4">
            <w:pPr>
              <w:widowControl w:val="0"/>
              <w:suppressAutoHyphens w:val="0"/>
              <w:autoSpaceDE w:val="0"/>
              <w:autoSpaceDN w:val="0"/>
              <w:rPr>
                <w:lang w:eastAsia="en-US"/>
              </w:rPr>
            </w:pPr>
          </w:p>
        </w:tc>
        <w:tc>
          <w:tcPr>
            <w:tcW w:w="4395" w:type="dxa"/>
            <w:gridSpan w:val="2"/>
            <w:vMerge/>
          </w:tcPr>
          <w:p w:rsidR="00277BF4" w:rsidRPr="00277BF4" w:rsidRDefault="00277BF4" w:rsidP="00277BF4">
            <w:pPr>
              <w:widowControl w:val="0"/>
              <w:suppressAutoHyphens w:val="0"/>
              <w:autoSpaceDE w:val="0"/>
              <w:autoSpaceDN w:val="0"/>
              <w:ind w:left="105"/>
              <w:rPr>
                <w:lang w:eastAsia="en-US"/>
              </w:rPr>
            </w:pP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2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1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19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5</w:t>
            </w:r>
          </w:p>
        </w:tc>
      </w:tr>
      <w:tr w:rsidR="00277BF4" w:rsidRPr="00277BF4" w:rsidTr="00277BF4">
        <w:trPr>
          <w:trHeight w:val="2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46"/>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4</w:t>
            </w:r>
          </w:p>
        </w:tc>
        <w:tc>
          <w:tcPr>
            <w:tcW w:w="2874" w:type="dxa"/>
            <w:vMerge w:val="restart"/>
          </w:tcPr>
          <w:p w:rsidR="00277BF4" w:rsidRPr="00277BF4" w:rsidRDefault="00277BF4" w:rsidP="00277BF4">
            <w:pPr>
              <w:widowControl w:val="0"/>
              <w:suppressAutoHyphens w:val="0"/>
              <w:autoSpaceDE w:val="0"/>
              <w:autoSpaceDN w:val="0"/>
              <w:ind w:left="107" w:right="140" w:hanging="1"/>
              <w:rPr>
                <w:lang w:eastAsia="en-US"/>
              </w:rPr>
            </w:pPr>
            <w:r w:rsidRPr="00277BF4">
              <w:rPr>
                <w:lang w:eastAsia="en-US"/>
              </w:rPr>
              <w:t>Минимальные отступы зданий, строений, сооружений от прочих границ земельного участка,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5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55"/>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1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3*</w:t>
            </w:r>
          </w:p>
        </w:tc>
      </w:tr>
      <w:tr w:rsidR="00277BF4" w:rsidRPr="00277BF4" w:rsidTr="00277BF4">
        <w:trPr>
          <w:trHeight w:val="1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2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3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Парки культуры и отдыха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Религиозное использование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0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2874" w:type="dxa"/>
            <w:vMerge w:val="restart"/>
            <w:tcBorders>
              <w:top w:val="nil"/>
            </w:tcBorders>
          </w:tcPr>
          <w:p w:rsidR="00277BF4" w:rsidRPr="00277BF4" w:rsidRDefault="00277BF4" w:rsidP="00277BF4">
            <w:pPr>
              <w:widowControl w:val="0"/>
              <w:suppressAutoHyphens w:val="0"/>
              <w:autoSpaceDE w:val="0"/>
              <w:autoSpaceDN w:val="0"/>
              <w:rPr>
                <w:lang w:eastAsia="en-US"/>
              </w:rPr>
            </w:pP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6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4.9</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Служебные гаражи</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5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7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35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5</w:t>
            </w:r>
          </w:p>
        </w:tc>
        <w:tc>
          <w:tcPr>
            <w:tcW w:w="2874" w:type="dxa"/>
            <w:vMerge w:val="restart"/>
          </w:tcPr>
          <w:p w:rsidR="00277BF4" w:rsidRPr="00277BF4" w:rsidRDefault="00277BF4" w:rsidP="00277BF4">
            <w:pPr>
              <w:widowControl w:val="0"/>
              <w:suppressAutoHyphens w:val="0"/>
              <w:autoSpaceDE w:val="0"/>
              <w:autoSpaceDN w:val="0"/>
              <w:ind w:left="107" w:right="656"/>
              <w:rPr>
                <w:lang w:eastAsia="en-US"/>
              </w:rPr>
            </w:pPr>
            <w:r w:rsidRPr="00277BF4">
              <w:rPr>
                <w:lang w:eastAsia="en-US"/>
              </w:rPr>
              <w:t>Максимальная этажность, этажи</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47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ight="264"/>
              <w:rPr>
                <w:lang w:eastAsia="en-US"/>
              </w:rPr>
            </w:pPr>
            <w:r w:rsidRPr="00277BF4">
              <w:rPr>
                <w:lang w:eastAsia="en-US"/>
              </w:rPr>
              <w:t>Для ведения личного подсобного хозяйства (приусадебный земельный участок)</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298"/>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3</w:t>
            </w:r>
          </w:p>
        </w:tc>
      </w:tr>
      <w:tr w:rsidR="00277BF4" w:rsidRPr="00277BF4" w:rsidTr="00277BF4">
        <w:trPr>
          <w:trHeight w:val="16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27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11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6</w:t>
            </w:r>
          </w:p>
        </w:tc>
        <w:tc>
          <w:tcPr>
            <w:tcW w:w="2874" w:type="dxa"/>
            <w:vMerge w:val="restart"/>
          </w:tcPr>
          <w:p w:rsidR="00277BF4" w:rsidRPr="00277BF4" w:rsidRDefault="00277BF4" w:rsidP="00277BF4">
            <w:pPr>
              <w:widowControl w:val="0"/>
              <w:suppressAutoHyphens w:val="0"/>
              <w:autoSpaceDE w:val="0"/>
              <w:autoSpaceDN w:val="0"/>
              <w:ind w:left="107" w:right="232"/>
              <w:rPr>
                <w:lang w:eastAsia="en-US"/>
              </w:rPr>
            </w:pPr>
            <w:r w:rsidRPr="00277BF4">
              <w:rPr>
                <w:lang w:eastAsia="en-US"/>
              </w:rPr>
              <w:t>Максимальная высота зданий, строений, сооружений, метры</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6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 </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6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ight="84"/>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 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12"/>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Амбулаторное ветеринарное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33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12</w:t>
            </w:r>
          </w:p>
        </w:tc>
      </w:tr>
      <w:tr w:rsidR="00277BF4" w:rsidRPr="00277BF4" w:rsidTr="00277BF4">
        <w:trPr>
          <w:trHeight w:val="19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13.1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Ведение огородничества</w:t>
            </w:r>
          </w:p>
        </w:tc>
        <w:tc>
          <w:tcPr>
            <w:tcW w:w="4395" w:type="dxa"/>
            <w:gridSpan w:val="2"/>
          </w:tcPr>
          <w:p w:rsidR="00277BF4" w:rsidRPr="00277BF4" w:rsidRDefault="00277BF4" w:rsidP="00277BF4">
            <w:pPr>
              <w:widowControl w:val="0"/>
              <w:suppressAutoHyphens w:val="0"/>
              <w:autoSpaceDE w:val="0"/>
              <w:autoSpaceDN w:val="0"/>
              <w:ind w:left="5"/>
              <w:jc w:val="center"/>
              <w:rPr>
                <w:lang w:eastAsia="en-US"/>
              </w:rPr>
            </w:pPr>
            <w:r w:rsidRPr="00277BF4">
              <w:rPr>
                <w:lang w:eastAsia="en-US"/>
              </w:rPr>
              <w:t>4</w:t>
            </w:r>
          </w:p>
        </w:tc>
      </w:tr>
      <w:tr w:rsidR="00277BF4" w:rsidRPr="00277BF4" w:rsidTr="00277BF4">
        <w:trPr>
          <w:trHeight w:val="34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ight="947"/>
              <w:rPr>
                <w:lang w:eastAsia="en-US"/>
              </w:rPr>
            </w:pPr>
            <w:r w:rsidRPr="00277BF4">
              <w:rPr>
                <w:lang w:eastAsia="en-US"/>
              </w:rPr>
              <w:t xml:space="preserve">Прочие виды </w:t>
            </w:r>
            <w:r w:rsidRPr="00277BF4">
              <w:rPr>
                <w:spacing w:val="-1"/>
                <w:lang w:eastAsia="en-US"/>
              </w:rPr>
              <w:t xml:space="preserve">разрешенного </w:t>
            </w:r>
            <w:r w:rsidRPr="00277BF4">
              <w:rPr>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264"/>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7</w:t>
            </w:r>
          </w:p>
        </w:tc>
        <w:tc>
          <w:tcPr>
            <w:tcW w:w="2874" w:type="dxa"/>
            <w:vMerge w:val="restart"/>
          </w:tcPr>
          <w:p w:rsidR="00277BF4" w:rsidRPr="00277BF4" w:rsidRDefault="00277BF4" w:rsidP="00277BF4">
            <w:pPr>
              <w:widowControl w:val="0"/>
              <w:suppressAutoHyphens w:val="0"/>
              <w:autoSpaceDE w:val="0"/>
              <w:autoSpaceDN w:val="0"/>
              <w:ind w:left="107" w:right="269"/>
              <w:rPr>
                <w:lang w:eastAsia="en-US"/>
              </w:rPr>
            </w:pPr>
            <w:r w:rsidRPr="00277BF4">
              <w:rPr>
                <w:lang w:eastAsia="en-US"/>
              </w:rPr>
              <w:t xml:space="preserve">Максимальный процент </w:t>
            </w:r>
            <w:r w:rsidRPr="00277BF4">
              <w:rPr>
                <w:lang w:eastAsia="en-US"/>
              </w:rPr>
              <w:lastRenderedPageBreak/>
              <w:t>застройки,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lastRenderedPageBreak/>
              <w:t>2.1</w:t>
            </w:r>
          </w:p>
        </w:tc>
        <w:tc>
          <w:tcPr>
            <w:tcW w:w="6378" w:type="dxa"/>
          </w:tcPr>
          <w:p w:rsidR="00277BF4" w:rsidRPr="00277BF4" w:rsidRDefault="00277BF4" w:rsidP="00277BF4">
            <w:pPr>
              <w:widowControl w:val="0"/>
              <w:suppressAutoHyphens w:val="0"/>
              <w:autoSpaceDE w:val="0"/>
              <w:autoSpaceDN w:val="0"/>
              <w:ind w:left="106" w:right="267"/>
              <w:rPr>
                <w:lang w:eastAsia="en-US"/>
              </w:rPr>
            </w:pPr>
            <w:r w:rsidRPr="00277BF4">
              <w:rPr>
                <w:lang w:eastAsia="en-US"/>
              </w:rPr>
              <w:t>Для индивидуального жилищного 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46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Для ведения личного подсобного хозяйства (приусадебный земельный участок)</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40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w:t>
            </w:r>
          </w:p>
        </w:tc>
      </w:tr>
      <w:tr w:rsidR="00277BF4" w:rsidRPr="00277BF4" w:rsidTr="00277BF4">
        <w:trPr>
          <w:trHeight w:val="20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50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60</w:t>
            </w:r>
          </w:p>
        </w:tc>
      </w:tr>
      <w:tr w:rsidR="00277BF4" w:rsidRPr="00277BF4" w:rsidTr="00277BF4">
        <w:trPr>
          <w:trHeight w:val="21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76"/>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ight="915"/>
              <w:rPr>
                <w:lang w:eastAsia="en-US"/>
              </w:rPr>
            </w:pPr>
            <w:r w:rsidRPr="00277BF4">
              <w:rPr>
                <w:lang w:eastAsia="en-US"/>
              </w:rPr>
              <w:t>Стационарное медицинское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7"/>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0"/>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15"/>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23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60</w:t>
            </w:r>
          </w:p>
        </w:tc>
      </w:tr>
      <w:tr w:rsidR="00277BF4" w:rsidRPr="00277BF4" w:rsidTr="00277BF4">
        <w:trPr>
          <w:trHeight w:val="184"/>
        </w:trPr>
        <w:tc>
          <w:tcPr>
            <w:tcW w:w="557" w:type="dxa"/>
            <w:vMerge/>
          </w:tcPr>
          <w:p w:rsidR="00277BF4" w:rsidRPr="00277BF4" w:rsidRDefault="00277BF4" w:rsidP="00277BF4"/>
        </w:tc>
        <w:tc>
          <w:tcPr>
            <w:tcW w:w="2874" w:type="dxa"/>
            <w:vMerge/>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r w:rsidR="00277BF4" w:rsidRPr="00277BF4" w:rsidTr="00277BF4">
        <w:trPr>
          <w:trHeight w:val="301"/>
        </w:trPr>
        <w:tc>
          <w:tcPr>
            <w:tcW w:w="557" w:type="dxa"/>
            <w:vMerge w:val="restart"/>
          </w:tcPr>
          <w:p w:rsidR="00277BF4" w:rsidRPr="00277BF4" w:rsidRDefault="00277BF4" w:rsidP="00277BF4">
            <w:pPr>
              <w:widowControl w:val="0"/>
              <w:suppressAutoHyphens w:val="0"/>
              <w:autoSpaceDE w:val="0"/>
              <w:autoSpaceDN w:val="0"/>
              <w:ind w:left="107"/>
              <w:rPr>
                <w:lang w:eastAsia="en-US"/>
              </w:rPr>
            </w:pPr>
            <w:r w:rsidRPr="00277BF4">
              <w:rPr>
                <w:lang w:eastAsia="en-US"/>
              </w:rPr>
              <w:t>8</w:t>
            </w:r>
          </w:p>
        </w:tc>
        <w:tc>
          <w:tcPr>
            <w:tcW w:w="2874" w:type="dxa"/>
            <w:vMerge w:val="restart"/>
          </w:tcPr>
          <w:p w:rsidR="00277BF4" w:rsidRPr="00277BF4" w:rsidRDefault="00277BF4" w:rsidP="00277BF4">
            <w:pPr>
              <w:widowControl w:val="0"/>
              <w:suppressAutoHyphens w:val="0"/>
              <w:autoSpaceDE w:val="0"/>
              <w:autoSpaceDN w:val="0"/>
              <w:ind w:left="107" w:right="144"/>
              <w:jc w:val="both"/>
              <w:rPr>
                <w:lang w:eastAsia="en-US"/>
              </w:rPr>
            </w:pPr>
            <w:r w:rsidRPr="00277BF4">
              <w:rPr>
                <w:lang w:eastAsia="en-US"/>
              </w:rPr>
              <w:t>Минимальный процент озеленения земельного участка, %</w:t>
            </w:r>
          </w:p>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Для индивидуального жилищного </w:t>
            </w:r>
            <w:r w:rsidRPr="00277BF4">
              <w:rPr>
                <w:spacing w:val="-1"/>
                <w:lang w:eastAsia="en-US"/>
              </w:rPr>
              <w:t>строительства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305"/>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2.3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Блокированная жилая застройка</w:t>
            </w:r>
          </w:p>
        </w:tc>
        <w:tc>
          <w:tcPr>
            <w:tcW w:w="2268" w:type="dxa"/>
          </w:tcPr>
          <w:p w:rsidR="00277BF4" w:rsidRPr="00277BF4" w:rsidRDefault="00277BF4" w:rsidP="00277BF4">
            <w:pPr>
              <w:widowControl w:val="0"/>
              <w:suppressAutoHyphens w:val="0"/>
              <w:autoSpaceDE w:val="0"/>
              <w:autoSpaceDN w:val="0"/>
              <w:ind w:left="747"/>
              <w:rPr>
                <w:lang w:eastAsia="en-US"/>
              </w:rPr>
            </w:pPr>
            <w:r w:rsidRPr="00277BF4">
              <w:rPr>
                <w:lang w:eastAsia="en-US"/>
              </w:rPr>
              <w:t>20</w:t>
            </w:r>
          </w:p>
        </w:tc>
        <w:tc>
          <w:tcPr>
            <w:tcW w:w="2127" w:type="dxa"/>
          </w:tcPr>
          <w:p w:rsidR="00277BF4" w:rsidRPr="00277BF4" w:rsidRDefault="00277BF4" w:rsidP="00277BF4">
            <w:pPr>
              <w:widowControl w:val="0"/>
              <w:suppressAutoHyphens w:val="0"/>
              <w:autoSpaceDE w:val="0"/>
              <w:autoSpaceDN w:val="0"/>
              <w:ind w:left="729" w:right="723"/>
              <w:jc w:val="center"/>
              <w:rPr>
                <w:lang w:eastAsia="en-US"/>
              </w:rPr>
            </w:pPr>
            <w:r w:rsidRPr="00277BF4">
              <w:rPr>
                <w:lang w:eastAsia="en-US"/>
              </w:rPr>
              <w:t>15</w:t>
            </w:r>
          </w:p>
        </w:tc>
      </w:tr>
      <w:tr w:rsidR="00277BF4" w:rsidRPr="00277BF4" w:rsidTr="00277BF4">
        <w:trPr>
          <w:trHeight w:val="28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3.2.1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Дома социального обслуживания</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3.3</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Бытовое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94"/>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3.4.1</w:t>
            </w:r>
          </w:p>
        </w:tc>
        <w:tc>
          <w:tcPr>
            <w:tcW w:w="6378" w:type="dxa"/>
          </w:tcPr>
          <w:p w:rsidR="00277BF4" w:rsidRPr="00277BF4" w:rsidRDefault="00277BF4" w:rsidP="00277BF4">
            <w:pPr>
              <w:widowControl w:val="0"/>
              <w:suppressAutoHyphens w:val="0"/>
              <w:autoSpaceDE w:val="0"/>
              <w:autoSpaceDN w:val="0"/>
              <w:ind w:left="106" w:right="650"/>
              <w:rPr>
                <w:lang w:eastAsia="en-US"/>
              </w:rPr>
            </w:pPr>
            <w:r w:rsidRPr="00277BF4">
              <w:rPr>
                <w:lang w:eastAsia="en-US"/>
              </w:rPr>
              <w:t>Амбулаторно-</w:t>
            </w:r>
            <w:r w:rsidRPr="00277BF4">
              <w:rPr>
                <w:spacing w:val="-1"/>
                <w:lang w:eastAsia="en-US"/>
              </w:rPr>
              <w:t xml:space="preserve">поликлиническое </w:t>
            </w:r>
            <w:r w:rsidRPr="00277BF4">
              <w:rPr>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6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3.4.2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Стационарное медицинское </w:t>
            </w:r>
            <w:r w:rsidRPr="00277BF4">
              <w:rPr>
                <w:spacing w:val="-1"/>
                <w:lang w:eastAsia="en-US"/>
              </w:rPr>
              <w:t>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46"/>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3.5.1</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Дошкольное, начальное и среднее общее образование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121"/>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3.6.1</w:t>
            </w:r>
          </w:p>
        </w:tc>
        <w:tc>
          <w:tcPr>
            <w:tcW w:w="6378" w:type="dxa"/>
          </w:tcPr>
          <w:p w:rsidR="00277BF4" w:rsidRPr="00277BF4" w:rsidRDefault="00277BF4" w:rsidP="00277BF4">
            <w:pPr>
              <w:widowControl w:val="0"/>
              <w:suppressAutoHyphens w:val="0"/>
              <w:autoSpaceDE w:val="0"/>
              <w:autoSpaceDN w:val="0"/>
              <w:ind w:left="106" w:right="374"/>
              <w:rPr>
                <w:lang w:eastAsia="en-US"/>
              </w:rPr>
            </w:pPr>
            <w:r w:rsidRPr="00277BF4">
              <w:rPr>
                <w:lang w:eastAsia="en-US"/>
              </w:rPr>
              <w:t>Объекты культурно-досуговой деятельности</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4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3.10.1</w:t>
            </w:r>
          </w:p>
        </w:tc>
        <w:tc>
          <w:tcPr>
            <w:tcW w:w="6378" w:type="dxa"/>
          </w:tcPr>
          <w:p w:rsidR="00277BF4" w:rsidRPr="00277BF4" w:rsidRDefault="00277BF4" w:rsidP="00277BF4">
            <w:pPr>
              <w:widowControl w:val="0"/>
              <w:suppressAutoHyphens w:val="0"/>
              <w:autoSpaceDE w:val="0"/>
              <w:autoSpaceDN w:val="0"/>
              <w:ind w:left="106" w:right="886"/>
              <w:rPr>
                <w:lang w:eastAsia="en-US"/>
              </w:rPr>
            </w:pPr>
            <w:r w:rsidRPr="00277BF4">
              <w:rPr>
                <w:lang w:eastAsia="en-US"/>
              </w:rPr>
              <w:t>Амбулаторное ветеринарное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3.10.2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Приюты для животных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29"/>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4.4</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Магазины</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3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4.6</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Общественное питание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70"/>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4.7</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Гостиничное обслуживание</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20</w:t>
            </w:r>
          </w:p>
        </w:tc>
      </w:tr>
      <w:tr w:rsidR="00277BF4" w:rsidRPr="00277BF4" w:rsidTr="00277BF4">
        <w:trPr>
          <w:trHeight w:val="217"/>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ind w:left="107"/>
              <w:jc w:val="center"/>
              <w:rPr>
                <w:lang w:eastAsia="en-US"/>
              </w:rPr>
            </w:pPr>
            <w:r w:rsidRPr="00277BF4">
              <w:rPr>
                <w:lang w:eastAsia="en-US"/>
              </w:rPr>
              <w:t>5.1.2</w:t>
            </w: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Обеспечение занятий спортом в помещениях</w:t>
            </w:r>
          </w:p>
        </w:tc>
        <w:tc>
          <w:tcPr>
            <w:tcW w:w="4395" w:type="dxa"/>
            <w:gridSpan w:val="2"/>
          </w:tcPr>
          <w:p w:rsidR="00277BF4" w:rsidRPr="00277BF4" w:rsidRDefault="00277BF4" w:rsidP="00277BF4">
            <w:pPr>
              <w:widowControl w:val="0"/>
              <w:suppressAutoHyphens w:val="0"/>
              <w:autoSpaceDE w:val="0"/>
              <w:autoSpaceDN w:val="0"/>
              <w:ind w:left="1579" w:right="1573"/>
              <w:jc w:val="center"/>
              <w:rPr>
                <w:lang w:eastAsia="en-US"/>
              </w:rPr>
            </w:pPr>
            <w:r w:rsidRPr="00277BF4">
              <w:rPr>
                <w:lang w:eastAsia="en-US"/>
              </w:rPr>
              <w:t>15</w:t>
            </w:r>
          </w:p>
        </w:tc>
      </w:tr>
      <w:tr w:rsidR="00277BF4" w:rsidRPr="00277BF4" w:rsidTr="00277BF4">
        <w:trPr>
          <w:trHeight w:val="223"/>
        </w:trPr>
        <w:tc>
          <w:tcPr>
            <w:tcW w:w="557" w:type="dxa"/>
            <w:vMerge/>
            <w:tcBorders>
              <w:top w:val="nil"/>
            </w:tcBorders>
          </w:tcPr>
          <w:p w:rsidR="00277BF4" w:rsidRPr="00277BF4" w:rsidRDefault="00277BF4" w:rsidP="00277BF4"/>
        </w:tc>
        <w:tc>
          <w:tcPr>
            <w:tcW w:w="2874" w:type="dxa"/>
            <w:vMerge/>
            <w:tcBorders>
              <w:top w:val="nil"/>
            </w:tcBorders>
          </w:tcPr>
          <w:p w:rsidR="00277BF4" w:rsidRPr="00277BF4" w:rsidRDefault="00277BF4" w:rsidP="00277BF4"/>
        </w:tc>
        <w:tc>
          <w:tcPr>
            <w:tcW w:w="851" w:type="dxa"/>
            <w:vAlign w:val="center"/>
          </w:tcPr>
          <w:p w:rsidR="00277BF4" w:rsidRPr="00277BF4" w:rsidRDefault="00277BF4" w:rsidP="00277BF4">
            <w:pPr>
              <w:widowControl w:val="0"/>
              <w:suppressAutoHyphens w:val="0"/>
              <w:autoSpaceDE w:val="0"/>
              <w:autoSpaceDN w:val="0"/>
              <w:jc w:val="center"/>
              <w:rPr>
                <w:lang w:eastAsia="en-US"/>
              </w:rPr>
            </w:pPr>
          </w:p>
        </w:tc>
        <w:tc>
          <w:tcPr>
            <w:tcW w:w="6378" w:type="dxa"/>
          </w:tcPr>
          <w:p w:rsidR="00277BF4" w:rsidRPr="00277BF4" w:rsidRDefault="00277BF4" w:rsidP="00277BF4">
            <w:pPr>
              <w:widowControl w:val="0"/>
              <w:suppressAutoHyphens w:val="0"/>
              <w:autoSpaceDE w:val="0"/>
              <w:autoSpaceDN w:val="0"/>
              <w:ind w:left="106"/>
              <w:rPr>
                <w:lang w:eastAsia="en-US"/>
              </w:rPr>
            </w:pPr>
            <w:r w:rsidRPr="00277BF4">
              <w:rPr>
                <w:lang w:eastAsia="en-US"/>
              </w:rPr>
              <w:t xml:space="preserve">Прочие виды разрешенного </w:t>
            </w:r>
            <w:r w:rsidRPr="00277BF4">
              <w:rPr>
                <w:spacing w:val="-1"/>
                <w:lang w:eastAsia="en-US"/>
              </w:rPr>
              <w:t>использования</w:t>
            </w:r>
          </w:p>
        </w:tc>
        <w:tc>
          <w:tcPr>
            <w:tcW w:w="4395" w:type="dxa"/>
            <w:gridSpan w:val="2"/>
          </w:tcPr>
          <w:p w:rsidR="00277BF4" w:rsidRPr="00277BF4" w:rsidRDefault="00277BF4" w:rsidP="00277BF4">
            <w:pPr>
              <w:widowControl w:val="0"/>
              <w:suppressAutoHyphens w:val="0"/>
              <w:autoSpaceDE w:val="0"/>
              <w:autoSpaceDN w:val="0"/>
              <w:ind w:left="527"/>
              <w:rPr>
                <w:lang w:eastAsia="en-US"/>
              </w:rPr>
            </w:pPr>
            <w:r w:rsidRPr="00277BF4">
              <w:rPr>
                <w:lang w:eastAsia="en-US"/>
              </w:rPr>
              <w:t>не подлежит установлению</w:t>
            </w:r>
          </w:p>
        </w:tc>
      </w:tr>
    </w:tbl>
    <w:p w:rsidR="00277BF4" w:rsidRPr="00277BF4" w:rsidRDefault="00277BF4" w:rsidP="00277BF4">
      <w:pPr>
        <w:ind w:firstLine="851"/>
        <w:rPr>
          <w:spacing w:val="9"/>
          <w:sz w:val="26"/>
          <w:szCs w:val="26"/>
          <w:lang w:val="x-none"/>
        </w:rPr>
      </w:pPr>
      <w:r w:rsidRPr="00277BF4">
        <w:rPr>
          <w:sz w:val="26"/>
          <w:szCs w:val="26"/>
          <w:lang w:val="x-none"/>
        </w:rPr>
        <w:t>Примечание:</w:t>
      </w:r>
    </w:p>
    <w:p w:rsidR="00277BF4" w:rsidRPr="00277BF4" w:rsidRDefault="00277BF4" w:rsidP="00277BF4">
      <w:pPr>
        <w:ind w:firstLine="851"/>
        <w:rPr>
          <w:sz w:val="26"/>
          <w:szCs w:val="26"/>
        </w:rPr>
      </w:pPr>
      <w:r w:rsidRPr="00277BF4">
        <w:rPr>
          <w:sz w:val="26"/>
          <w:szCs w:val="26"/>
          <w:lang w:val="x-none"/>
        </w:rPr>
        <w:t>*Минимальные</w:t>
      </w:r>
      <w:r w:rsidRPr="00277BF4">
        <w:rPr>
          <w:sz w:val="26"/>
          <w:szCs w:val="26"/>
        </w:rPr>
        <w:t xml:space="preserve"> </w:t>
      </w:r>
      <w:r w:rsidRPr="00277BF4">
        <w:rPr>
          <w:sz w:val="26"/>
          <w:szCs w:val="26"/>
          <w:lang w:val="x-none"/>
        </w:rPr>
        <w:t>отступы</w:t>
      </w:r>
      <w:r w:rsidRPr="00277BF4">
        <w:rPr>
          <w:sz w:val="26"/>
          <w:szCs w:val="26"/>
        </w:rPr>
        <w:t xml:space="preserve"> </w:t>
      </w:r>
      <w:r w:rsidRPr="00277BF4">
        <w:rPr>
          <w:sz w:val="26"/>
          <w:szCs w:val="26"/>
          <w:lang w:val="x-none"/>
        </w:rPr>
        <w:t>от</w:t>
      </w:r>
      <w:r w:rsidRPr="00277BF4">
        <w:rPr>
          <w:sz w:val="26"/>
          <w:szCs w:val="26"/>
        </w:rPr>
        <w:t xml:space="preserve"> </w:t>
      </w:r>
      <w:r w:rsidRPr="00277BF4">
        <w:rPr>
          <w:sz w:val="26"/>
          <w:szCs w:val="26"/>
          <w:lang w:val="x-none"/>
        </w:rPr>
        <w:t>границы</w:t>
      </w:r>
      <w:r w:rsidRPr="00277BF4">
        <w:rPr>
          <w:sz w:val="26"/>
          <w:szCs w:val="26"/>
        </w:rPr>
        <w:t xml:space="preserve"> </w:t>
      </w:r>
      <w:r w:rsidRPr="00277BF4">
        <w:rPr>
          <w:sz w:val="26"/>
          <w:szCs w:val="26"/>
          <w:lang w:val="x-none"/>
        </w:rPr>
        <w:t>земельного</w:t>
      </w:r>
      <w:r w:rsidRPr="00277BF4">
        <w:rPr>
          <w:sz w:val="26"/>
          <w:szCs w:val="26"/>
        </w:rPr>
        <w:t xml:space="preserve"> </w:t>
      </w:r>
      <w:r w:rsidRPr="00277BF4">
        <w:rPr>
          <w:sz w:val="26"/>
          <w:szCs w:val="26"/>
          <w:lang w:val="x-none"/>
        </w:rPr>
        <w:t>участка</w:t>
      </w:r>
      <w:r w:rsidRPr="00277BF4">
        <w:rPr>
          <w:sz w:val="26"/>
          <w:szCs w:val="26"/>
        </w:rPr>
        <w:t xml:space="preserve"> </w:t>
      </w:r>
      <w:r w:rsidRPr="00277BF4">
        <w:rPr>
          <w:sz w:val="26"/>
          <w:szCs w:val="26"/>
          <w:lang w:val="x-none"/>
        </w:rPr>
        <w:t>со</w:t>
      </w:r>
      <w:r w:rsidRPr="00277BF4">
        <w:rPr>
          <w:sz w:val="26"/>
          <w:szCs w:val="26"/>
        </w:rPr>
        <w:t xml:space="preserve"> </w:t>
      </w:r>
      <w:r w:rsidRPr="00277BF4">
        <w:rPr>
          <w:sz w:val="26"/>
          <w:szCs w:val="26"/>
          <w:lang w:val="x-none"/>
        </w:rPr>
        <w:t>стороны</w:t>
      </w:r>
      <w:r w:rsidRPr="00277BF4">
        <w:rPr>
          <w:sz w:val="26"/>
          <w:szCs w:val="26"/>
        </w:rPr>
        <w:t xml:space="preserve"> </w:t>
      </w:r>
      <w:r w:rsidRPr="00277BF4">
        <w:rPr>
          <w:sz w:val="26"/>
          <w:szCs w:val="26"/>
          <w:lang w:val="x-none"/>
        </w:rPr>
        <w:t>общей</w:t>
      </w:r>
      <w:r w:rsidRPr="00277BF4">
        <w:rPr>
          <w:sz w:val="26"/>
          <w:szCs w:val="26"/>
        </w:rPr>
        <w:t xml:space="preserve"> </w:t>
      </w:r>
      <w:r w:rsidRPr="00277BF4">
        <w:rPr>
          <w:sz w:val="26"/>
          <w:szCs w:val="26"/>
          <w:lang w:val="x-none"/>
        </w:rPr>
        <w:t>стены</w:t>
      </w:r>
      <w:r w:rsidRPr="00277BF4">
        <w:rPr>
          <w:sz w:val="26"/>
          <w:szCs w:val="26"/>
        </w:rPr>
        <w:t xml:space="preserve"> </w:t>
      </w:r>
      <w:r w:rsidRPr="00277BF4">
        <w:rPr>
          <w:sz w:val="26"/>
          <w:szCs w:val="26"/>
          <w:lang w:val="x-none"/>
        </w:rPr>
        <w:t>между</w:t>
      </w:r>
      <w:r w:rsidRPr="00277BF4">
        <w:rPr>
          <w:sz w:val="26"/>
          <w:szCs w:val="26"/>
        </w:rPr>
        <w:t xml:space="preserve"> </w:t>
      </w:r>
      <w:r w:rsidRPr="00277BF4">
        <w:rPr>
          <w:sz w:val="26"/>
          <w:szCs w:val="26"/>
          <w:lang w:val="x-none"/>
        </w:rPr>
        <w:t>жилыми</w:t>
      </w:r>
      <w:r w:rsidRPr="00277BF4">
        <w:rPr>
          <w:sz w:val="26"/>
          <w:szCs w:val="26"/>
        </w:rPr>
        <w:t xml:space="preserve"> </w:t>
      </w:r>
      <w:r w:rsidRPr="00277BF4">
        <w:rPr>
          <w:sz w:val="26"/>
          <w:szCs w:val="26"/>
          <w:lang w:val="x-none"/>
        </w:rPr>
        <w:t>домами</w:t>
      </w:r>
      <w:r w:rsidRPr="00277BF4">
        <w:rPr>
          <w:sz w:val="26"/>
          <w:szCs w:val="26"/>
        </w:rPr>
        <w:t xml:space="preserve"> </w:t>
      </w:r>
      <w:r w:rsidRPr="00277BF4">
        <w:rPr>
          <w:sz w:val="26"/>
          <w:szCs w:val="26"/>
          <w:lang w:val="x-none"/>
        </w:rPr>
        <w:t>блокированной</w:t>
      </w:r>
      <w:r w:rsidRPr="00277BF4">
        <w:rPr>
          <w:sz w:val="26"/>
          <w:szCs w:val="26"/>
        </w:rPr>
        <w:t xml:space="preserve"> </w:t>
      </w:r>
      <w:r w:rsidRPr="00277BF4">
        <w:rPr>
          <w:sz w:val="26"/>
          <w:szCs w:val="26"/>
          <w:lang w:val="x-none"/>
        </w:rPr>
        <w:t>застройки</w:t>
      </w:r>
      <w:r w:rsidRPr="00277BF4">
        <w:rPr>
          <w:sz w:val="26"/>
          <w:szCs w:val="26"/>
        </w:rPr>
        <w:t xml:space="preserve"> </w:t>
      </w:r>
      <w:r w:rsidRPr="00277BF4">
        <w:rPr>
          <w:sz w:val="26"/>
          <w:szCs w:val="26"/>
          <w:lang w:val="x-none"/>
        </w:rPr>
        <w:t>не</w:t>
      </w:r>
      <w:r w:rsidRPr="00277BF4">
        <w:rPr>
          <w:sz w:val="26"/>
          <w:szCs w:val="26"/>
        </w:rPr>
        <w:t xml:space="preserve"> </w:t>
      </w:r>
      <w:r w:rsidRPr="00277BF4">
        <w:rPr>
          <w:sz w:val="26"/>
          <w:szCs w:val="26"/>
          <w:lang w:val="x-none"/>
        </w:rPr>
        <w:t>подлежат</w:t>
      </w:r>
      <w:r w:rsidRPr="00277BF4">
        <w:rPr>
          <w:sz w:val="26"/>
          <w:szCs w:val="26"/>
        </w:rPr>
        <w:t xml:space="preserve"> </w:t>
      </w:r>
      <w:r w:rsidRPr="00277BF4">
        <w:rPr>
          <w:sz w:val="26"/>
          <w:szCs w:val="26"/>
          <w:lang w:val="x-none"/>
        </w:rPr>
        <w:t>установлению.</w:t>
      </w:r>
    </w:p>
    <w:p w:rsidR="00277BF4" w:rsidRPr="00277BF4" w:rsidRDefault="00277BF4" w:rsidP="00277BF4">
      <w:pPr>
        <w:ind w:firstLine="851"/>
        <w:rPr>
          <w:sz w:val="26"/>
          <w:szCs w:val="26"/>
        </w:rPr>
      </w:pPr>
    </w:p>
    <w:p w:rsidR="00277BF4" w:rsidRPr="00277BF4" w:rsidRDefault="00277BF4" w:rsidP="00277BF4">
      <w:pPr>
        <w:tabs>
          <w:tab w:val="left" w:pos="0"/>
          <w:tab w:val="left" w:pos="4572"/>
          <w:tab w:val="left" w:pos="4932"/>
        </w:tabs>
        <w:ind w:firstLine="851"/>
        <w:contextualSpacing/>
        <w:jc w:val="both"/>
      </w:pPr>
      <w:r w:rsidRPr="00277BF4">
        <w:rPr>
          <w:lang w:val="x-none"/>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w:t>
      </w:r>
      <w:r w:rsidRPr="00277BF4">
        <w:t xml:space="preserve"> </w:t>
      </w:r>
      <w:r w:rsidRPr="00277BF4">
        <w:rPr>
          <w:lang w:val="x-none"/>
        </w:rPr>
        <w:t>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ZoneToGKN_f89250f6-b278-467c-bedc-bff4dfd5add4 выдан: ООО "Балтийская Кадастровая Компания", Клодзинский Александр Иосифович.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16.06.2021; реквизиты документа-основания: письменное обращение от 31.07.2020 № 6662-ОС;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01.12.2019 № ZoneToGKN_55723642-a671-48fb-aa14-709ceea3b247 выдан: ООО "Балтийская Кадастровая Компания", Клодзинский Александр Иосифович. Сведения, необходимые для заполнения разделa: 2 - Сведения о зарегистрированных правах, отсутствуют</w:t>
      </w:r>
      <w:r w:rsidRPr="00277BF4">
        <w:t>.</w:t>
      </w:r>
    </w:p>
    <w:p w:rsidR="00277BF4" w:rsidRPr="00277BF4" w:rsidRDefault="00277BF4" w:rsidP="00277BF4">
      <w:pPr>
        <w:tabs>
          <w:tab w:val="left" w:pos="0"/>
          <w:tab w:val="left" w:pos="4572"/>
          <w:tab w:val="left" w:pos="4932"/>
        </w:tabs>
        <w:ind w:firstLine="851"/>
        <w:contextualSpacing/>
        <w:jc w:val="both"/>
      </w:pPr>
      <w:r w:rsidRPr="00277BF4">
        <w:rPr>
          <w:lang w:val="x-none"/>
        </w:rPr>
        <w:t>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w:t>
      </w:r>
      <w:r w:rsidRPr="00277BF4">
        <w:t xml:space="preserve"> </w:t>
      </w:r>
      <w:r w:rsidRPr="00277BF4">
        <w:rPr>
          <w:lang w:val="x-none"/>
        </w:rPr>
        <w:t>1) использование сточных вод в целях регулирования плодородия почв;</w:t>
      </w:r>
      <w:r w:rsidRPr="00277BF4">
        <w:t xml:space="preserve"> </w:t>
      </w:r>
      <w:r w:rsidRPr="00277BF4">
        <w:rPr>
          <w:lang w:val="x-none"/>
        </w:rPr>
        <w:t>2) размещение кладбищ, скотомогильников, мест захоронения отходов</w:t>
      </w:r>
      <w:r w:rsidRPr="00277BF4">
        <w:t xml:space="preserve"> </w:t>
      </w:r>
      <w:r w:rsidRPr="00277BF4">
        <w:rPr>
          <w:lang w:val="x-none"/>
        </w:rPr>
        <w:t>производства и потребления, химических, взрывчатых, токсичных,</w:t>
      </w:r>
      <w:r w:rsidRPr="00277BF4">
        <w:t xml:space="preserve"> </w:t>
      </w:r>
      <w:r w:rsidRPr="00277BF4">
        <w:rPr>
          <w:lang w:val="x-none"/>
        </w:rPr>
        <w:t>отравляющих и ядовитых веществ, пунктов захоронения радиоактивных</w:t>
      </w:r>
      <w:r w:rsidRPr="00277BF4">
        <w:t xml:space="preserve"> </w:t>
      </w:r>
      <w:r w:rsidRPr="00277BF4">
        <w:rPr>
          <w:lang w:val="x-none"/>
        </w:rPr>
        <w:t>отходов;</w:t>
      </w:r>
      <w:r w:rsidRPr="00277BF4">
        <w:t xml:space="preserve"> </w:t>
      </w:r>
      <w:r w:rsidRPr="00277BF4">
        <w:rPr>
          <w:lang w:val="x-none"/>
        </w:rPr>
        <w:t>3) осуществление авиационных мер по борьбе с вредными организмами; 4) движение и стоянка транспортных средств (кроме специальных</w:t>
      </w:r>
      <w:r w:rsidRPr="00277BF4">
        <w:t xml:space="preserve"> </w:t>
      </w:r>
      <w:r w:rsidRPr="00277BF4">
        <w:rPr>
          <w:lang w:val="x-none"/>
        </w:rPr>
        <w:t>транспортных средств), за исключением их движения по дорогам и стоянки</w:t>
      </w:r>
      <w:r w:rsidRPr="00277BF4">
        <w:t xml:space="preserve"> </w:t>
      </w:r>
      <w:r w:rsidRPr="00277BF4">
        <w:rPr>
          <w:lang w:val="x-none"/>
        </w:rPr>
        <w:t>на дорогах и в специально оборудованных местах, имеющих твердоепокрытие;</w:t>
      </w:r>
      <w:r w:rsidRPr="00277BF4">
        <w:t xml:space="preserve"> </w:t>
      </w:r>
      <w:r w:rsidRPr="00277BF4">
        <w:rPr>
          <w:lang w:val="x-none"/>
        </w:rPr>
        <w:t>5) размещение автозаправочных станций, складов горюче-смазочных</w:t>
      </w:r>
      <w:r w:rsidRPr="00277BF4">
        <w:t xml:space="preserve"> </w:t>
      </w:r>
      <w:r w:rsidRPr="00277BF4">
        <w:rPr>
          <w:lang w:val="x-none"/>
        </w:rPr>
        <w:t>материалов (за исключением случаев, если автозаправочные станции, склады горюче-смазочных материалов размещены на территориях портов,</w:t>
      </w:r>
      <w:r w:rsidRPr="00277BF4">
        <w:t xml:space="preserve"> </w:t>
      </w:r>
      <w:r w:rsidRPr="00277BF4">
        <w:rPr>
          <w:lang w:val="x-none"/>
        </w:rPr>
        <w:t>судостроительных и судоремонтных организаций, инфраструктуры внутренних водных путей при условии соблюдения требований</w:t>
      </w:r>
      <w:r w:rsidRPr="00277BF4">
        <w:t xml:space="preserve"> </w:t>
      </w:r>
      <w:r w:rsidRPr="00277BF4">
        <w:rPr>
          <w:lang w:val="x-none"/>
        </w:rPr>
        <w:t>законодательства в области охраны окружающей среды и настоящего Кодекса), станций технического обслуживания, используемых для</w:t>
      </w:r>
      <w:r w:rsidRPr="00277BF4">
        <w:t xml:space="preserve"> </w:t>
      </w:r>
      <w:r w:rsidRPr="00277BF4">
        <w:rPr>
          <w:lang w:val="x-none"/>
        </w:rPr>
        <w:t>технического осмотра и ремонта транспортных средств, осуществление мойки транспортных средств;</w:t>
      </w:r>
      <w:r w:rsidRPr="00277BF4">
        <w:t xml:space="preserve"> </w:t>
      </w:r>
      <w:r w:rsidRPr="00277BF4">
        <w:rPr>
          <w:lang w:val="x-none"/>
        </w:rPr>
        <w:t>6) размещение специализированных хранилищ пестицидов и</w:t>
      </w:r>
      <w:r w:rsidRPr="00277BF4">
        <w:t xml:space="preserve"> </w:t>
      </w:r>
      <w:r w:rsidRPr="00277BF4">
        <w:rPr>
          <w:lang w:val="x-none"/>
        </w:rPr>
        <w:t>агрохимикатов, применение пестицидов и агрохимикатов;</w:t>
      </w:r>
      <w:r w:rsidRPr="00277BF4">
        <w:t xml:space="preserve"> </w:t>
      </w:r>
      <w:r w:rsidRPr="00277BF4">
        <w:rPr>
          <w:lang w:val="x-none"/>
        </w:rPr>
        <w:t>7) сброс сточных, в том числе дренажных, вод;</w:t>
      </w:r>
      <w:r w:rsidRPr="00277BF4">
        <w:t xml:space="preserve"> </w:t>
      </w:r>
      <w:r w:rsidRPr="00277BF4">
        <w:rPr>
          <w:lang w:val="x-none"/>
        </w:rPr>
        <w:t>8) разведка и добыча общераспространенных полезных ископаемых (за</w:t>
      </w:r>
      <w:r w:rsidRPr="00277BF4">
        <w:t xml:space="preserve"> </w:t>
      </w:r>
      <w:r w:rsidRPr="00277BF4">
        <w:rPr>
          <w:lang w:val="x-none"/>
        </w:rPr>
        <w:t>исключением случаев, если разведка и добыча общераспространенных</w:t>
      </w:r>
      <w:r w:rsidRPr="00277BF4">
        <w:t xml:space="preserve"> </w:t>
      </w:r>
      <w:r w:rsidRPr="00277BF4">
        <w:rPr>
          <w:lang w:val="x-none"/>
        </w:rPr>
        <w:t>полезных ископаемых осуществляются пользователями недр,</w:t>
      </w:r>
      <w:r w:rsidRPr="00277BF4">
        <w:t xml:space="preserve"> </w:t>
      </w:r>
      <w:r w:rsidRPr="00277BF4">
        <w:rPr>
          <w:lang w:val="x-none"/>
        </w:rPr>
        <w:t>осуществляющими разведку и добычу иных видов полезных ископаемых, в</w:t>
      </w:r>
      <w:r w:rsidRPr="00277BF4">
        <w:t xml:space="preserve"> </w:t>
      </w:r>
      <w:r w:rsidRPr="00277BF4">
        <w:rPr>
          <w:lang w:val="x-none"/>
        </w:rPr>
        <w:t>границах предоставленных им в соответствии с законодательством</w:t>
      </w:r>
      <w:r w:rsidRPr="00277BF4">
        <w:t xml:space="preserve"> </w:t>
      </w:r>
      <w:r w:rsidRPr="00277BF4">
        <w:rPr>
          <w:lang w:val="x-none"/>
        </w:rPr>
        <w:t>Российской Федерации о недрах горных отводов и (или) геологических</w:t>
      </w:r>
      <w:r w:rsidRPr="00277BF4">
        <w:t xml:space="preserve"> </w:t>
      </w:r>
      <w:r w:rsidRPr="00277BF4">
        <w:rPr>
          <w:lang w:val="x-none"/>
        </w:rPr>
        <w:t>отводов на основании утвержденного технического проекта в соответствии</w:t>
      </w:r>
      <w:r w:rsidRPr="00277BF4">
        <w:t xml:space="preserve"> </w:t>
      </w:r>
      <w:r w:rsidRPr="00277BF4">
        <w:rPr>
          <w:lang w:val="x-none"/>
        </w:rPr>
        <w:t xml:space="preserve">со статьей 19.1 Закона Российской </w:t>
      </w:r>
      <w:r w:rsidRPr="00277BF4">
        <w:rPr>
          <w:lang w:val="x-none"/>
        </w:rPr>
        <w:lastRenderedPageBreak/>
        <w:t>Федерации от 21 февраля 1992 года</w:t>
      </w:r>
      <w:r w:rsidRPr="00277BF4">
        <w:t xml:space="preserve"> </w:t>
      </w:r>
      <w:r w:rsidRPr="00277BF4">
        <w:rPr>
          <w:lang w:val="x-none"/>
        </w:rPr>
        <w:t>№ 2395-1 «О недрах»).В границах водоохранных зон допускаются проектирование,</w:t>
      </w:r>
      <w:r w:rsidRPr="00277BF4">
        <w:t xml:space="preserve"> </w:t>
      </w:r>
      <w:r w:rsidRPr="00277BF4">
        <w:rPr>
          <w:lang w:val="x-none"/>
        </w:rPr>
        <w:t>строительство, реконструкция, ввод в эксплуатацию, эксплуатация</w:t>
      </w:r>
      <w:r w:rsidRPr="00277BF4">
        <w:t xml:space="preserve"> </w:t>
      </w:r>
      <w:r w:rsidRPr="00277BF4">
        <w:rPr>
          <w:lang w:val="x-none"/>
        </w:rPr>
        <w:t>хозяйственных и иных объектов при условии оборудования таких объектов</w:t>
      </w:r>
      <w:r w:rsidRPr="00277BF4">
        <w:t xml:space="preserve"> </w:t>
      </w:r>
      <w:r w:rsidRPr="00277BF4">
        <w:rPr>
          <w:lang w:val="x-none"/>
        </w:rPr>
        <w:t>сооружениями, обеспечивающими охрану водных объектов от загрязнения,</w:t>
      </w:r>
      <w:r w:rsidRPr="00277BF4">
        <w:t xml:space="preserve"> </w:t>
      </w:r>
      <w:r w:rsidRPr="00277BF4">
        <w:rPr>
          <w:lang w:val="x-none"/>
        </w:rPr>
        <w:t>засорения, заиления и истощения вод в соответствии с водным законодательством и законодательством в области охраны окружающей</w:t>
      </w:r>
      <w:r w:rsidRPr="00277BF4">
        <w:t xml:space="preserve"> </w:t>
      </w:r>
      <w:r w:rsidRPr="00277BF4">
        <w:rPr>
          <w:lang w:val="x-none"/>
        </w:rPr>
        <w:t>среды. Выбор типа сооружения, обеспечивающего охрану</w:t>
      </w:r>
      <w:r w:rsidRPr="00277BF4">
        <w:t xml:space="preserve"> </w:t>
      </w:r>
      <w:r w:rsidRPr="00277BF4">
        <w:rPr>
          <w:lang w:val="x-none"/>
        </w:rPr>
        <w:t>водного объекта от</w:t>
      </w:r>
      <w:r w:rsidRPr="00277BF4">
        <w:t xml:space="preserve"> </w:t>
      </w:r>
      <w:r w:rsidRPr="00277BF4">
        <w:rPr>
          <w:lang w:val="x-none"/>
        </w:rPr>
        <w:t>загрязнения, засорения, заиления и истощения вод, осуществляется с учетом</w:t>
      </w:r>
      <w:r w:rsidRPr="00277BF4">
        <w:t xml:space="preserve"> </w:t>
      </w:r>
      <w:r w:rsidRPr="00277BF4">
        <w:rPr>
          <w:lang w:val="x-none"/>
        </w:rPr>
        <w:t>необходимости соблюдения установленных в соответствии с</w:t>
      </w:r>
      <w:r w:rsidRPr="00277BF4">
        <w:t xml:space="preserve"> </w:t>
      </w:r>
      <w:r w:rsidRPr="00277BF4">
        <w:rPr>
          <w:lang w:val="x-none"/>
        </w:rPr>
        <w:t>законодательством в области охраны окружающей среды нормативов</w:t>
      </w:r>
      <w:r w:rsidRPr="00277BF4">
        <w:t xml:space="preserve"> </w:t>
      </w:r>
      <w:r w:rsidRPr="00277BF4">
        <w:rPr>
          <w:lang w:val="x-none"/>
        </w:rPr>
        <w:t>допустимых сбросов загрязняющих веществ, иных веществ и</w:t>
      </w:r>
      <w:r w:rsidRPr="00277BF4">
        <w:t xml:space="preserve"> </w:t>
      </w:r>
      <w:r w:rsidRPr="00277BF4">
        <w:rPr>
          <w:lang w:val="x-none"/>
        </w:rPr>
        <w:t>микроорганизмов.</w:t>
      </w:r>
      <w:r w:rsidRPr="00277BF4">
        <w:t xml:space="preserve"> </w:t>
      </w:r>
      <w:r w:rsidRPr="00277BF4">
        <w:rPr>
          <w:lang w:val="x-none"/>
        </w:rPr>
        <w:t>В отношении территорий садоводческих, огороднических или дачных некоммерческих объединений граждан, размещенных в границах</w:t>
      </w:r>
      <w:r w:rsidRPr="00277BF4">
        <w:t xml:space="preserve"> </w:t>
      </w:r>
      <w:r w:rsidRPr="00277BF4">
        <w:rPr>
          <w:lang w:val="x-none"/>
        </w:rPr>
        <w:t>водоохранных зон и не оборудованных сооружениями для очистки сточных вод, до момента их оборудования такими сооружениями и (или)подключения к системам (централизованные системы водоотведения (канализации), централизованные ливневые системы водоотведения),допускается применение приемников, изготовленных из водонепроницаемых материалов, предотвращающих поступление загрязняющих веществ, иных</w:t>
      </w:r>
      <w:r w:rsidRPr="00277BF4">
        <w:t xml:space="preserve"> </w:t>
      </w:r>
      <w:r w:rsidRPr="00277BF4">
        <w:rPr>
          <w:lang w:val="x-none"/>
        </w:rPr>
        <w:t>веществ и микроорганизмов в окружающую среду.</w:t>
      </w:r>
      <w:r w:rsidRPr="00277BF4">
        <w:t xml:space="preserve"> </w:t>
      </w:r>
      <w:r w:rsidRPr="00277BF4">
        <w:rPr>
          <w:lang w:val="x-none"/>
        </w:rPr>
        <w:t>В границах прибрежных защитных полос наряду с установленными для</w:t>
      </w:r>
      <w:r w:rsidRPr="00277BF4">
        <w:t xml:space="preserve"> </w:t>
      </w:r>
      <w:r w:rsidRPr="00277BF4">
        <w:rPr>
          <w:lang w:val="x-none"/>
        </w:rPr>
        <w:t>водоохранной зоны ограничениями запрещается:1) распашка земель; 2) размещение отвалов размываемых грунтов;3) выпас сельскохозяйственных животных и организация для них летних</w:t>
      </w:r>
      <w:r w:rsidRPr="00277BF4">
        <w:t xml:space="preserve"> </w:t>
      </w:r>
      <w:r w:rsidRPr="00277BF4">
        <w:rPr>
          <w:lang w:val="x-none"/>
        </w:rPr>
        <w:t>лагерей, ванн.; Реестровый номер границы: 39:00-6.708; Вид объекта реестра границ: Зона с особыми условиями использования территории; Вид зоны по документу: Прибрежная защитная полоса р. Мотыль (БМ-14); Тип зоны: Прибрежная защитная полоса</w:t>
      </w:r>
      <w:r w:rsidRPr="00277BF4">
        <w:t>.</w:t>
      </w:r>
      <w:r w:rsidR="004C5EFC" w:rsidRPr="004C5EFC">
        <w:t xml:space="preserve"> </w:t>
      </w:r>
      <w:r w:rsidR="004C5EFC">
        <w:t>О</w:t>
      </w:r>
      <w:r w:rsidR="004C5EFC" w:rsidRPr="004C5EFC">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Технические условия № Z-</w:t>
      </w:r>
      <w:r w:rsidRPr="00277BF4">
        <w:rPr>
          <w:b/>
          <w:sz w:val="26"/>
          <w:szCs w:val="26"/>
        </w:rPr>
        <w:t>7200</w:t>
      </w:r>
      <w:r w:rsidRPr="00277BF4">
        <w:rPr>
          <w:b/>
          <w:sz w:val="26"/>
          <w:szCs w:val="26"/>
          <w:lang w:val="x-none"/>
        </w:rPr>
        <w:t>/21 для присоединения к электрическим сетям АО «Янтарьэнерго»</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1) Максимальная мощность, с учетом ранее присоединенной – 5,00 кВт, из них Категории: третья 5,00 кВт.</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2) Класс напряжения электрической сети в точке присоединения: 0,4 кВ.</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4) Основной источник питания:</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Центр питания (ПС): ПС 110 кВ </w:t>
      </w:r>
      <w:r w:rsidRPr="00277BF4">
        <w:rPr>
          <w:sz w:val="26"/>
          <w:szCs w:val="26"/>
        </w:rPr>
        <w:t>О-9 Светлогорск</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Питающая ВЛ/КЛ 6-15 кВ: </w:t>
      </w:r>
      <w:r w:rsidRPr="00277BF4">
        <w:rPr>
          <w:sz w:val="26"/>
          <w:szCs w:val="26"/>
        </w:rPr>
        <w:t>К</w:t>
      </w:r>
      <w:r w:rsidRPr="00277BF4">
        <w:rPr>
          <w:sz w:val="26"/>
          <w:szCs w:val="26"/>
          <w:lang w:val="x-none"/>
        </w:rPr>
        <w:t>ВЛ 15-</w:t>
      </w:r>
      <w:r w:rsidRPr="00277BF4">
        <w:rPr>
          <w:sz w:val="26"/>
          <w:szCs w:val="26"/>
        </w:rPr>
        <w:t>088</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Трансформаторная подстанция: ТП </w:t>
      </w:r>
      <w:r w:rsidRPr="00277BF4">
        <w:rPr>
          <w:sz w:val="26"/>
          <w:szCs w:val="26"/>
        </w:rPr>
        <w:t>088-42</w:t>
      </w:r>
      <w:r w:rsidRPr="00277BF4">
        <w:rPr>
          <w:sz w:val="26"/>
          <w:szCs w:val="26"/>
          <w:lang w:val="x-none"/>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В целях присоединения нового заявителя сетевая организация осуществляет: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Группу в РУ 0.4 кВ ТП 088-42 оборудовать рубильником и предохранителями на ток плавкой вставки в соответствии с расчетной мощностью;</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 От РУ 0.4 кВ ТП 088-42 до участка застройки заявителя построить ЛЭП 0.4 кВ сечением токопроводящих жил не менее 95 кв. мм (протяженность ориентировочно 220 м);</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lastRenderedPageBreak/>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Заявитель осуществляет: произвести монтаж электросети от точки присоединения (через ЩУ) до ВРУ объекта СИП или КЛ </w:t>
      </w:r>
      <w:r w:rsidRPr="00277BF4">
        <w:rPr>
          <w:sz w:val="26"/>
          <w:szCs w:val="26"/>
        </w:rPr>
        <w:t xml:space="preserve">0,4 кВ </w:t>
      </w:r>
      <w:r w:rsidRPr="00277BF4">
        <w:rPr>
          <w:sz w:val="26"/>
          <w:szCs w:val="26"/>
          <w:lang w:val="x-none"/>
        </w:rPr>
        <w:t xml:space="preserve">соответствующей пропускной способности.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w:t>
      </w:r>
      <w:r w:rsidRPr="00277BF4">
        <w:rPr>
          <w:sz w:val="26"/>
          <w:szCs w:val="26"/>
        </w:rPr>
        <w:t>действия технических условий</w:t>
      </w:r>
      <w:r w:rsidRPr="00277BF4">
        <w:rPr>
          <w:b/>
          <w:sz w:val="26"/>
          <w:szCs w:val="26"/>
          <w:lang w:val="x-none"/>
        </w:rPr>
        <w:t xml:space="preserve"> </w:t>
      </w:r>
      <w:r w:rsidRPr="00277BF4">
        <w:rPr>
          <w:sz w:val="26"/>
          <w:szCs w:val="26"/>
        </w:rPr>
        <w:t>составляет 5 лет</w:t>
      </w:r>
      <w:r w:rsidRPr="00277BF4">
        <w:rPr>
          <w:b/>
          <w:sz w:val="26"/>
          <w:szCs w:val="26"/>
        </w:rPr>
        <w:t xml:space="preserve"> </w:t>
      </w:r>
      <w:r w:rsidRPr="00277BF4">
        <w:rPr>
          <w:sz w:val="26"/>
          <w:szCs w:val="26"/>
          <w:lang w:val="x-none"/>
        </w:rPr>
        <w:t>со дня заключения договора об осуществлении технологического присоединения к электрическим сетям.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b/>
          <w:sz w:val="26"/>
          <w:szCs w:val="26"/>
          <w:lang w:val="x-none"/>
        </w:rPr>
        <w:t xml:space="preserve">Технические условия на  подключение объекта капитального строительства к газораспределительной сети </w:t>
      </w:r>
      <w:r w:rsidRPr="00277BF4">
        <w:rPr>
          <w:sz w:val="26"/>
          <w:szCs w:val="26"/>
          <w:lang w:val="x-none"/>
        </w:rPr>
        <w:t xml:space="preserve">№ </w:t>
      </w:r>
      <w:r w:rsidRPr="00277BF4">
        <w:rPr>
          <w:sz w:val="26"/>
          <w:szCs w:val="26"/>
        </w:rPr>
        <w:t>21900</w:t>
      </w:r>
      <w:r w:rsidRPr="00277BF4">
        <w:rPr>
          <w:sz w:val="26"/>
          <w:szCs w:val="26"/>
          <w:lang w:val="x-none"/>
        </w:rPr>
        <w:t>/</w:t>
      </w:r>
      <w:r w:rsidRPr="00277BF4">
        <w:rPr>
          <w:sz w:val="26"/>
          <w:szCs w:val="26"/>
        </w:rPr>
        <w:t>7</w:t>
      </w:r>
      <w:r w:rsidRPr="00277BF4">
        <w:rPr>
          <w:sz w:val="26"/>
          <w:szCs w:val="26"/>
          <w:lang w:val="x-none"/>
        </w:rPr>
        <w:t xml:space="preserve">, выданные ОАО «Калининградгазификация».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Предельная свободная мощность существующих сетей: отсутствует.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Использование газа возможно на цели отопления, горячего водоснабжения, пищеприготовления.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Максимально-часовой расход природного газа –</w:t>
      </w:r>
      <w:r w:rsidRPr="00277BF4">
        <w:rPr>
          <w:sz w:val="26"/>
          <w:szCs w:val="26"/>
        </w:rPr>
        <w:t xml:space="preserve"> не более </w:t>
      </w:r>
      <w:r w:rsidRPr="00277BF4">
        <w:rPr>
          <w:sz w:val="26"/>
          <w:szCs w:val="26"/>
          <w:lang w:val="x-none"/>
        </w:rPr>
        <w:t xml:space="preserve">5,0м3/ч.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lang w:val="x-none"/>
        </w:rPr>
        <w:t xml:space="preserve">Срок подключения объекта капитального строительства к сетям инженерно-технического обеспечения и плата за подключение: </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481050">
        <w:rPr>
          <w:sz w:val="26"/>
          <w:szCs w:val="26"/>
        </w:rPr>
        <w:t xml:space="preserve"> </w:t>
      </w:r>
      <w:r w:rsidRPr="00277BF4">
        <w:rPr>
          <w:sz w:val="26"/>
          <w:szCs w:val="26"/>
          <w:lang w:val="x-none"/>
        </w:rPr>
        <w:t>Срок действия технических условий семьдесят рабочих дней</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rPr>
      </w:pPr>
      <w:r w:rsidRPr="00277BF4">
        <w:rPr>
          <w:b/>
          <w:sz w:val="26"/>
          <w:szCs w:val="26"/>
        </w:rPr>
        <w:t xml:space="preserve">Технические условия на присоединение к сетям водопровода </w:t>
      </w:r>
      <w:r w:rsidRPr="00277BF4">
        <w:rPr>
          <w:sz w:val="26"/>
          <w:szCs w:val="26"/>
        </w:rPr>
        <w:t>№464 сроком на 3 года.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 внутренние и наружные сети водопровода производить проектирование в соответствии с требованиями СП 31.13330: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 специально построенного для этой цели шахтного колодца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-дворовой водопровод, соединяющий колодец с домом, выполнить под землей с уклоном 0,005 (5 мм на 1</w:t>
      </w:r>
      <w:r w:rsidRPr="00277BF4">
        <w:rPr>
          <w:sz w:val="26"/>
          <w:szCs w:val="26"/>
        </w:rPr>
        <w:t xml:space="preserve"> </w:t>
      </w:r>
      <w:r w:rsidRPr="00277BF4">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w:t>
      </w:r>
      <w:r w:rsidRPr="00277BF4">
        <w:rPr>
          <w:sz w:val="26"/>
          <w:szCs w:val="26"/>
          <w:lang w:val="x-none"/>
        </w:rPr>
        <w:lastRenderedPageBreak/>
        <w:t>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Наружные сети канализации проектируются и выполняются в соответствии с требованиями СП 32.13330:</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 xml:space="preserve">. </w:t>
      </w:r>
      <w:r w:rsidRPr="00277BF4">
        <w:rPr>
          <w:sz w:val="26"/>
          <w:szCs w:val="26"/>
          <w:lang w:val="x-none"/>
        </w:rPr>
        <w:t>За справкой о выполнении ТУ обратиться в М</w:t>
      </w:r>
      <w:r w:rsidRPr="00277BF4">
        <w:rPr>
          <w:sz w:val="26"/>
          <w:szCs w:val="26"/>
        </w:rPr>
        <w:t>К</w:t>
      </w:r>
      <w:r w:rsidRPr="00277BF4">
        <w:rPr>
          <w:sz w:val="26"/>
          <w:szCs w:val="26"/>
          <w:lang w:val="x-none"/>
        </w:rPr>
        <w:t>П «</w:t>
      </w:r>
      <w:r w:rsidRPr="00277BF4">
        <w:rPr>
          <w:sz w:val="26"/>
          <w:szCs w:val="26"/>
        </w:rPr>
        <w:t>Водоканал ЗГО</w:t>
      </w:r>
      <w:r w:rsidRPr="00277BF4">
        <w:rPr>
          <w:sz w:val="26"/>
          <w:szCs w:val="26"/>
          <w:lang w:val="x-none"/>
        </w:rPr>
        <w:t>»</w:t>
      </w:r>
      <w:r w:rsidRPr="00277BF4">
        <w:rPr>
          <w:sz w:val="26"/>
          <w:szCs w:val="26"/>
        </w:rPr>
        <w:t>.</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77BF4" w:rsidRPr="00277BF4" w:rsidRDefault="00277BF4" w:rsidP="00277BF4">
      <w:pPr>
        <w:tabs>
          <w:tab w:val="left" w:pos="0"/>
          <w:tab w:val="left" w:pos="4572"/>
          <w:tab w:val="left" w:pos="4932"/>
        </w:tabs>
        <w:ind w:firstLine="851"/>
        <w:contextualSpacing/>
        <w:jc w:val="both"/>
        <w:rPr>
          <w:sz w:val="26"/>
          <w:szCs w:val="26"/>
          <w:lang w:val="x-none"/>
        </w:rPr>
      </w:pPr>
      <w:r w:rsidRPr="00277BF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7A16" w:rsidRPr="00277BF4" w:rsidRDefault="00CE7A16" w:rsidP="003878FF">
      <w:pPr>
        <w:pStyle w:val="a5"/>
        <w:tabs>
          <w:tab w:val="left" w:pos="0"/>
          <w:tab w:val="left" w:pos="4572"/>
          <w:tab w:val="left" w:pos="4932"/>
        </w:tabs>
        <w:spacing w:after="0"/>
        <w:ind w:left="142"/>
        <w:contextualSpacing/>
        <w:jc w:val="both"/>
        <w:rPr>
          <w:b/>
          <w:sz w:val="26"/>
          <w:szCs w:val="26"/>
        </w:rPr>
      </w:pPr>
    </w:p>
    <w:p w:rsidR="00481050" w:rsidRDefault="00481050" w:rsidP="004C5EFC">
      <w:pPr>
        <w:pStyle w:val="a5"/>
        <w:tabs>
          <w:tab w:val="left" w:pos="0"/>
          <w:tab w:val="left" w:pos="4572"/>
          <w:tab w:val="left" w:pos="4932"/>
        </w:tabs>
        <w:spacing w:after="0"/>
        <w:ind w:left="142" w:firstLine="709"/>
        <w:contextualSpacing/>
        <w:jc w:val="both"/>
        <w:rPr>
          <w:b/>
          <w:sz w:val="26"/>
          <w:szCs w:val="26"/>
          <w:lang w:val="ru-RU"/>
        </w:rPr>
      </w:pPr>
    </w:p>
    <w:p w:rsidR="003878FF" w:rsidRPr="0075172F" w:rsidRDefault="003878FF" w:rsidP="004C5EFC">
      <w:pPr>
        <w:pStyle w:val="a5"/>
        <w:tabs>
          <w:tab w:val="left" w:pos="0"/>
          <w:tab w:val="left" w:pos="4572"/>
          <w:tab w:val="left" w:pos="4932"/>
        </w:tabs>
        <w:spacing w:after="0"/>
        <w:ind w:left="142" w:firstLine="709"/>
        <w:contextualSpacing/>
        <w:jc w:val="both"/>
        <w:rPr>
          <w:b/>
          <w:sz w:val="26"/>
          <w:szCs w:val="26"/>
          <w:lang w:val="ru-RU"/>
        </w:rPr>
      </w:pPr>
      <w:r w:rsidRPr="0075172F">
        <w:rPr>
          <w:b/>
          <w:sz w:val="26"/>
          <w:szCs w:val="26"/>
        </w:rPr>
        <w:lastRenderedPageBreak/>
        <w:t xml:space="preserve">Лот № </w:t>
      </w:r>
      <w:r w:rsidR="009018CF">
        <w:rPr>
          <w:b/>
          <w:sz w:val="26"/>
          <w:szCs w:val="26"/>
          <w:lang w:val="ru-RU"/>
        </w:rPr>
        <w:t>20</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010602</w:t>
      </w:r>
      <w:r w:rsidRPr="0075172F">
        <w:rPr>
          <w:b/>
          <w:sz w:val="26"/>
          <w:szCs w:val="26"/>
        </w:rPr>
        <w:t>:</w:t>
      </w:r>
      <w:r>
        <w:rPr>
          <w:b/>
          <w:sz w:val="26"/>
          <w:szCs w:val="26"/>
          <w:lang w:val="ru-RU"/>
        </w:rPr>
        <w:t>210</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w:t>
      </w:r>
      <w:r>
        <w:rPr>
          <w:b/>
          <w:sz w:val="26"/>
          <w:szCs w:val="26"/>
          <w:lang w:val="ru-RU"/>
        </w:rPr>
        <w:t xml:space="preserve">г. </w:t>
      </w:r>
      <w:r w:rsidRPr="0075172F">
        <w:rPr>
          <w:b/>
          <w:sz w:val="26"/>
          <w:szCs w:val="26"/>
        </w:rPr>
        <w:t xml:space="preserve">Зеленоградск, пос. </w:t>
      </w:r>
      <w:r>
        <w:rPr>
          <w:b/>
          <w:sz w:val="26"/>
          <w:szCs w:val="26"/>
          <w:lang w:val="ru-RU"/>
        </w:rPr>
        <w:t>Малиновка,</w:t>
      </w:r>
      <w:r w:rsidRPr="0075172F">
        <w:rPr>
          <w:b/>
          <w:sz w:val="26"/>
          <w:szCs w:val="26"/>
        </w:rPr>
        <w:t xml:space="preserve"> площадью </w:t>
      </w:r>
      <w:r w:rsidRPr="0075172F">
        <w:rPr>
          <w:b/>
          <w:sz w:val="26"/>
          <w:szCs w:val="26"/>
          <w:lang w:val="ru-RU"/>
        </w:rPr>
        <w:t>1</w:t>
      </w:r>
      <w:r>
        <w:rPr>
          <w:b/>
          <w:sz w:val="26"/>
          <w:szCs w:val="26"/>
          <w:lang w:val="ru-RU"/>
        </w:rPr>
        <w:t>200</w:t>
      </w:r>
      <w:r w:rsidRPr="0075172F">
        <w:rPr>
          <w:b/>
          <w:sz w:val="26"/>
          <w:szCs w:val="26"/>
        </w:rPr>
        <w:t xml:space="preserve"> кв. м., земли населенных пунктов, разрешенное использование</w:t>
      </w:r>
      <w:r w:rsidRPr="00DC664B">
        <w:rPr>
          <w:b/>
          <w:sz w:val="26"/>
          <w:szCs w:val="26"/>
          <w:lang w:val="ru-RU"/>
        </w:rPr>
        <w:t>:</w:t>
      </w:r>
      <w:r w:rsidRPr="00DC664B">
        <w:rPr>
          <w:b/>
          <w:sz w:val="26"/>
          <w:szCs w:val="26"/>
        </w:rPr>
        <w:t xml:space="preserve"> </w:t>
      </w:r>
      <w:r w:rsidRPr="00DC664B">
        <w:rPr>
          <w:b/>
          <w:sz w:val="26"/>
          <w:szCs w:val="26"/>
          <w:lang w:val="ru-RU"/>
        </w:rPr>
        <w:t>под</w:t>
      </w:r>
      <w:r>
        <w:rPr>
          <w:sz w:val="26"/>
          <w:szCs w:val="26"/>
          <w:lang w:val="ru-RU"/>
        </w:rPr>
        <w:t xml:space="preserve"> </w:t>
      </w:r>
      <w:r w:rsidRPr="0075172F">
        <w:rPr>
          <w:b/>
          <w:sz w:val="26"/>
          <w:szCs w:val="26"/>
          <w:lang w:val="ru-RU"/>
        </w:rPr>
        <w:t xml:space="preserve"> строительств</w:t>
      </w:r>
      <w:r>
        <w:rPr>
          <w:b/>
          <w:sz w:val="26"/>
          <w:szCs w:val="26"/>
          <w:lang w:val="ru-RU"/>
        </w:rPr>
        <w:t>о гостиницы</w:t>
      </w:r>
      <w:r w:rsidRPr="0075172F">
        <w:rPr>
          <w:b/>
          <w:sz w:val="26"/>
          <w:szCs w:val="26"/>
        </w:rPr>
        <w:t xml:space="preserve">. Начальная цена предмета аукциона (размер годовой арендной платы) составляет </w:t>
      </w:r>
      <w:r>
        <w:rPr>
          <w:b/>
          <w:sz w:val="26"/>
          <w:szCs w:val="26"/>
          <w:lang w:val="ru-RU"/>
        </w:rPr>
        <w:t>3 924</w:t>
      </w:r>
      <w:r w:rsidRPr="0075172F">
        <w:rPr>
          <w:b/>
          <w:sz w:val="26"/>
          <w:szCs w:val="26"/>
        </w:rPr>
        <w:t xml:space="preserve"> 000 рублей, сумма задатка </w:t>
      </w:r>
      <w:r>
        <w:rPr>
          <w:b/>
          <w:sz w:val="26"/>
          <w:szCs w:val="26"/>
          <w:lang w:val="ru-RU"/>
        </w:rPr>
        <w:t>1 962</w:t>
      </w:r>
      <w:r w:rsidRPr="0075172F">
        <w:rPr>
          <w:b/>
          <w:sz w:val="26"/>
          <w:szCs w:val="26"/>
          <w:lang w:val="ru-RU"/>
        </w:rPr>
        <w:t xml:space="preserve"> 0</w:t>
      </w:r>
      <w:r w:rsidRPr="0075172F">
        <w:rPr>
          <w:b/>
          <w:sz w:val="26"/>
          <w:szCs w:val="26"/>
        </w:rPr>
        <w:t xml:space="preserve">00 рублей (50%), шаг аукциона </w:t>
      </w:r>
      <w:r>
        <w:rPr>
          <w:b/>
          <w:sz w:val="26"/>
          <w:szCs w:val="26"/>
          <w:lang w:val="ru-RU"/>
        </w:rPr>
        <w:t>117 720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лет.</w:t>
      </w:r>
    </w:p>
    <w:p w:rsidR="003878FF" w:rsidRPr="00B31911" w:rsidRDefault="003878FF" w:rsidP="003878FF">
      <w:pPr>
        <w:autoSpaceDE w:val="0"/>
        <w:autoSpaceDN w:val="0"/>
        <w:adjustRightInd w:val="0"/>
        <w:ind w:left="142"/>
        <w:contextualSpacing/>
        <w:jc w:val="both"/>
        <w:rPr>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2</w:t>
      </w:r>
      <w:r w:rsidRPr="0075172F">
        <w:rPr>
          <w:bCs/>
          <w:noProof/>
          <w:sz w:val="26"/>
          <w:szCs w:val="26"/>
        </w:rPr>
        <w:t>.</w:t>
      </w:r>
      <w:r w:rsidR="001321B4">
        <w:rPr>
          <w:bCs/>
          <w:noProof/>
          <w:sz w:val="26"/>
          <w:szCs w:val="26"/>
        </w:rPr>
        <w:t xml:space="preserve">- </w:t>
      </w:r>
      <w:r w:rsidRPr="00B31911">
        <w:rPr>
          <w:sz w:val="26"/>
          <w:szCs w:val="26"/>
        </w:rPr>
        <w:t>Зона объектов делового, коммерческого</w:t>
      </w:r>
      <w:r w:rsidRPr="00B31911">
        <w:rPr>
          <w:spacing w:val="-67"/>
          <w:sz w:val="26"/>
          <w:szCs w:val="26"/>
        </w:rPr>
        <w:t xml:space="preserve"> </w:t>
      </w:r>
      <w:r w:rsidRPr="00B31911">
        <w:rPr>
          <w:sz w:val="26"/>
          <w:szCs w:val="26"/>
        </w:rPr>
        <w:t>и</w:t>
      </w:r>
      <w:r w:rsidRPr="00B31911">
        <w:rPr>
          <w:spacing w:val="-2"/>
          <w:sz w:val="26"/>
          <w:szCs w:val="26"/>
        </w:rPr>
        <w:t xml:space="preserve"> </w:t>
      </w:r>
      <w:r w:rsidRPr="00B31911">
        <w:rPr>
          <w:sz w:val="26"/>
          <w:szCs w:val="26"/>
        </w:rPr>
        <w:t>торгового назначения</w:t>
      </w:r>
      <w:r w:rsidRPr="00B31911">
        <w:rPr>
          <w:spacing w:val="-2"/>
          <w:sz w:val="26"/>
          <w:szCs w:val="26"/>
        </w:rPr>
        <w:t xml:space="preserve"> </w:t>
      </w:r>
    </w:p>
    <w:p w:rsidR="003878FF" w:rsidRPr="00DC664B" w:rsidRDefault="003878FF" w:rsidP="003878FF">
      <w:pPr>
        <w:pStyle w:val="af8"/>
        <w:tabs>
          <w:tab w:val="left" w:pos="1638"/>
        </w:tabs>
        <w:spacing w:before="0"/>
        <w:ind w:left="142" w:right="126" w:firstLine="0"/>
        <w:jc w:val="both"/>
        <w:rPr>
          <w:sz w:val="26"/>
          <w:szCs w:val="26"/>
          <w:lang w:val="ru-RU"/>
        </w:rPr>
      </w:pPr>
      <w:r>
        <w:rPr>
          <w:sz w:val="26"/>
          <w:szCs w:val="26"/>
          <w:lang w:val="ru-RU"/>
        </w:rPr>
        <w:t xml:space="preserve"> 1.  </w:t>
      </w:r>
      <w:r w:rsidRPr="00DC664B">
        <w:rPr>
          <w:sz w:val="26"/>
          <w:szCs w:val="26"/>
          <w:lang w:val="ru-RU"/>
        </w:rPr>
        <w:t>Зона объектов делового, коммерческого и торгового назначения</w:t>
      </w:r>
      <w:r w:rsidRPr="00DC664B">
        <w:rPr>
          <w:spacing w:val="1"/>
          <w:sz w:val="26"/>
          <w:szCs w:val="26"/>
          <w:lang w:val="ru-RU"/>
        </w:rPr>
        <w:t xml:space="preserve"> </w:t>
      </w:r>
      <w:r w:rsidRPr="00DC664B">
        <w:rPr>
          <w:sz w:val="26"/>
          <w:szCs w:val="26"/>
          <w:lang w:val="ru-RU"/>
        </w:rPr>
        <w:t>выделена для обеспечения правовых условий использования, строительства и</w:t>
      </w:r>
      <w:r w:rsidRPr="00DC664B">
        <w:rPr>
          <w:spacing w:val="-67"/>
          <w:sz w:val="26"/>
          <w:szCs w:val="26"/>
          <w:lang w:val="ru-RU"/>
        </w:rPr>
        <w:t xml:space="preserve"> </w:t>
      </w:r>
      <w:r w:rsidRPr="00DC664B">
        <w:rPr>
          <w:sz w:val="26"/>
          <w:szCs w:val="26"/>
          <w:lang w:val="ru-RU"/>
        </w:rPr>
        <w:t>реконструкции</w:t>
      </w:r>
      <w:r w:rsidRPr="00DC664B">
        <w:rPr>
          <w:spacing w:val="1"/>
          <w:sz w:val="26"/>
          <w:szCs w:val="26"/>
          <w:lang w:val="ru-RU"/>
        </w:rPr>
        <w:t xml:space="preserve"> </w:t>
      </w:r>
      <w:r w:rsidRPr="00DC664B">
        <w:rPr>
          <w:sz w:val="26"/>
          <w:szCs w:val="26"/>
          <w:lang w:val="ru-RU"/>
        </w:rPr>
        <w:t>общественно-деловых</w:t>
      </w:r>
      <w:r w:rsidRPr="00DC664B">
        <w:rPr>
          <w:spacing w:val="1"/>
          <w:sz w:val="26"/>
          <w:szCs w:val="26"/>
          <w:lang w:val="ru-RU"/>
        </w:rPr>
        <w:t xml:space="preserve"> </w:t>
      </w:r>
      <w:r w:rsidRPr="00DC664B">
        <w:rPr>
          <w:sz w:val="26"/>
          <w:szCs w:val="26"/>
          <w:lang w:val="ru-RU"/>
        </w:rPr>
        <w:t>и</w:t>
      </w:r>
      <w:r w:rsidRPr="00DC664B">
        <w:rPr>
          <w:spacing w:val="1"/>
          <w:sz w:val="26"/>
          <w:szCs w:val="26"/>
          <w:lang w:val="ru-RU"/>
        </w:rPr>
        <w:t xml:space="preserve"> </w:t>
      </w:r>
      <w:r w:rsidRPr="00DC664B">
        <w:rPr>
          <w:sz w:val="26"/>
          <w:szCs w:val="26"/>
          <w:lang w:val="ru-RU"/>
        </w:rPr>
        <w:t>коммерческих</w:t>
      </w:r>
      <w:r w:rsidRPr="00DC664B">
        <w:rPr>
          <w:spacing w:val="1"/>
          <w:sz w:val="26"/>
          <w:szCs w:val="26"/>
          <w:lang w:val="ru-RU"/>
        </w:rPr>
        <w:t xml:space="preserve"> </w:t>
      </w:r>
      <w:r w:rsidRPr="00DC664B">
        <w:rPr>
          <w:sz w:val="26"/>
          <w:szCs w:val="26"/>
          <w:lang w:val="ru-RU"/>
        </w:rPr>
        <w:t>объектов</w:t>
      </w:r>
      <w:r w:rsidRPr="00DC664B">
        <w:rPr>
          <w:spacing w:val="1"/>
          <w:sz w:val="26"/>
          <w:szCs w:val="26"/>
          <w:lang w:val="ru-RU"/>
        </w:rPr>
        <w:t xml:space="preserve"> </w:t>
      </w:r>
      <w:r w:rsidRPr="00DC664B">
        <w:rPr>
          <w:sz w:val="26"/>
          <w:szCs w:val="26"/>
          <w:lang w:val="ru-RU"/>
        </w:rPr>
        <w:t>недвижимости,</w:t>
      </w:r>
      <w:r w:rsidRPr="00DC664B">
        <w:rPr>
          <w:spacing w:val="1"/>
          <w:sz w:val="26"/>
          <w:szCs w:val="26"/>
          <w:lang w:val="ru-RU"/>
        </w:rPr>
        <w:t xml:space="preserve"> </w:t>
      </w:r>
      <w:r w:rsidRPr="00DC664B">
        <w:rPr>
          <w:sz w:val="26"/>
          <w:szCs w:val="26"/>
          <w:lang w:val="ru-RU"/>
        </w:rPr>
        <w:t>а</w:t>
      </w:r>
      <w:r w:rsidRPr="00DC664B">
        <w:rPr>
          <w:spacing w:val="1"/>
          <w:sz w:val="26"/>
          <w:szCs w:val="26"/>
          <w:lang w:val="ru-RU"/>
        </w:rPr>
        <w:t xml:space="preserve"> </w:t>
      </w:r>
      <w:r w:rsidRPr="00DC664B">
        <w:rPr>
          <w:sz w:val="26"/>
          <w:szCs w:val="26"/>
          <w:lang w:val="ru-RU"/>
        </w:rPr>
        <w:t>также</w:t>
      </w:r>
      <w:r w:rsidRPr="00DC664B">
        <w:rPr>
          <w:spacing w:val="1"/>
          <w:sz w:val="26"/>
          <w:szCs w:val="26"/>
          <w:lang w:val="ru-RU"/>
        </w:rPr>
        <w:t xml:space="preserve"> </w:t>
      </w:r>
      <w:r w:rsidRPr="00DC664B">
        <w:rPr>
          <w:sz w:val="26"/>
          <w:szCs w:val="26"/>
          <w:lang w:val="ru-RU"/>
        </w:rPr>
        <w:t>для</w:t>
      </w:r>
      <w:r w:rsidRPr="00DC664B">
        <w:rPr>
          <w:spacing w:val="1"/>
          <w:sz w:val="26"/>
          <w:szCs w:val="26"/>
          <w:lang w:val="ru-RU"/>
        </w:rPr>
        <w:t xml:space="preserve"> </w:t>
      </w:r>
      <w:r w:rsidRPr="00DC664B">
        <w:rPr>
          <w:sz w:val="26"/>
          <w:szCs w:val="26"/>
          <w:lang w:val="ru-RU"/>
        </w:rPr>
        <w:t>обеспечения</w:t>
      </w:r>
      <w:r w:rsidRPr="00DC664B">
        <w:rPr>
          <w:spacing w:val="1"/>
          <w:sz w:val="26"/>
          <w:szCs w:val="26"/>
          <w:lang w:val="ru-RU"/>
        </w:rPr>
        <w:t xml:space="preserve"> </w:t>
      </w:r>
      <w:r w:rsidRPr="00DC664B">
        <w:rPr>
          <w:sz w:val="26"/>
          <w:szCs w:val="26"/>
          <w:lang w:val="ru-RU"/>
        </w:rPr>
        <w:t>условий</w:t>
      </w:r>
      <w:r w:rsidRPr="00DC664B">
        <w:rPr>
          <w:spacing w:val="1"/>
          <w:sz w:val="26"/>
          <w:szCs w:val="26"/>
          <w:lang w:val="ru-RU"/>
        </w:rPr>
        <w:t xml:space="preserve"> </w:t>
      </w:r>
      <w:r w:rsidRPr="00DC664B">
        <w:rPr>
          <w:sz w:val="26"/>
          <w:szCs w:val="26"/>
          <w:lang w:val="ru-RU"/>
        </w:rPr>
        <w:t>размещения</w:t>
      </w:r>
      <w:r w:rsidRPr="00DC664B">
        <w:rPr>
          <w:spacing w:val="1"/>
          <w:sz w:val="26"/>
          <w:szCs w:val="26"/>
          <w:lang w:val="ru-RU"/>
        </w:rPr>
        <w:t xml:space="preserve"> </w:t>
      </w:r>
      <w:r w:rsidRPr="00DC664B">
        <w:rPr>
          <w:sz w:val="26"/>
          <w:szCs w:val="26"/>
          <w:lang w:val="ru-RU"/>
        </w:rPr>
        <w:t>объектов</w:t>
      </w:r>
      <w:r w:rsidRPr="00DC664B">
        <w:rPr>
          <w:spacing w:val="1"/>
          <w:sz w:val="26"/>
          <w:szCs w:val="26"/>
          <w:lang w:val="ru-RU"/>
        </w:rPr>
        <w:t xml:space="preserve"> </w:t>
      </w:r>
      <w:r w:rsidRPr="00DC664B">
        <w:rPr>
          <w:sz w:val="26"/>
          <w:szCs w:val="26"/>
          <w:lang w:val="ru-RU"/>
        </w:rPr>
        <w:t>капитального</w:t>
      </w:r>
      <w:r w:rsidRPr="00DC664B">
        <w:rPr>
          <w:spacing w:val="1"/>
          <w:sz w:val="26"/>
          <w:szCs w:val="26"/>
          <w:lang w:val="ru-RU"/>
        </w:rPr>
        <w:t xml:space="preserve"> </w:t>
      </w:r>
      <w:r w:rsidRPr="00DC664B">
        <w:rPr>
          <w:sz w:val="26"/>
          <w:szCs w:val="26"/>
          <w:lang w:val="ru-RU"/>
        </w:rPr>
        <w:t>строительства</w:t>
      </w:r>
      <w:r w:rsidRPr="00DC664B">
        <w:rPr>
          <w:spacing w:val="1"/>
          <w:sz w:val="26"/>
          <w:szCs w:val="26"/>
          <w:lang w:val="ru-RU"/>
        </w:rPr>
        <w:t xml:space="preserve"> </w:t>
      </w:r>
      <w:r w:rsidRPr="00DC664B">
        <w:rPr>
          <w:sz w:val="26"/>
          <w:szCs w:val="26"/>
          <w:lang w:val="ru-RU"/>
        </w:rPr>
        <w:t>в</w:t>
      </w:r>
      <w:r w:rsidRPr="00DC664B">
        <w:rPr>
          <w:spacing w:val="1"/>
          <w:sz w:val="26"/>
          <w:szCs w:val="26"/>
          <w:lang w:val="ru-RU"/>
        </w:rPr>
        <w:t xml:space="preserve"> </w:t>
      </w:r>
      <w:r w:rsidRPr="00DC664B">
        <w:rPr>
          <w:sz w:val="26"/>
          <w:szCs w:val="26"/>
          <w:lang w:val="ru-RU"/>
        </w:rPr>
        <w:t>целях</w:t>
      </w:r>
      <w:r w:rsidRPr="00DC664B">
        <w:rPr>
          <w:spacing w:val="1"/>
          <w:sz w:val="26"/>
          <w:szCs w:val="26"/>
          <w:lang w:val="ru-RU"/>
        </w:rPr>
        <w:t xml:space="preserve"> </w:t>
      </w:r>
      <w:r w:rsidRPr="00DC664B">
        <w:rPr>
          <w:sz w:val="26"/>
          <w:szCs w:val="26"/>
          <w:lang w:val="ru-RU"/>
        </w:rPr>
        <w:t>извлечения</w:t>
      </w:r>
      <w:r w:rsidRPr="00DC664B">
        <w:rPr>
          <w:spacing w:val="1"/>
          <w:sz w:val="26"/>
          <w:szCs w:val="26"/>
          <w:lang w:val="ru-RU"/>
        </w:rPr>
        <w:t xml:space="preserve"> </w:t>
      </w:r>
      <w:r w:rsidRPr="00DC664B">
        <w:rPr>
          <w:sz w:val="26"/>
          <w:szCs w:val="26"/>
          <w:lang w:val="ru-RU"/>
        </w:rPr>
        <w:t>прибыли</w:t>
      </w:r>
      <w:r w:rsidRPr="00DC664B">
        <w:rPr>
          <w:spacing w:val="1"/>
          <w:sz w:val="26"/>
          <w:szCs w:val="26"/>
          <w:lang w:val="ru-RU"/>
        </w:rPr>
        <w:t xml:space="preserve"> </w:t>
      </w:r>
      <w:r w:rsidRPr="00DC664B">
        <w:rPr>
          <w:sz w:val="26"/>
          <w:szCs w:val="26"/>
          <w:lang w:val="ru-RU"/>
        </w:rPr>
        <w:t>на</w:t>
      </w:r>
      <w:r w:rsidRPr="00DC664B">
        <w:rPr>
          <w:spacing w:val="1"/>
          <w:sz w:val="26"/>
          <w:szCs w:val="26"/>
          <w:lang w:val="ru-RU"/>
        </w:rPr>
        <w:t xml:space="preserve"> </w:t>
      </w:r>
      <w:r w:rsidRPr="00DC664B">
        <w:rPr>
          <w:sz w:val="26"/>
          <w:szCs w:val="26"/>
          <w:lang w:val="ru-RU"/>
        </w:rPr>
        <w:t>основании</w:t>
      </w:r>
      <w:r w:rsidRPr="00DC664B">
        <w:rPr>
          <w:spacing w:val="1"/>
          <w:sz w:val="26"/>
          <w:szCs w:val="26"/>
          <w:lang w:val="ru-RU"/>
        </w:rPr>
        <w:t xml:space="preserve"> </w:t>
      </w:r>
      <w:r w:rsidRPr="00DC664B">
        <w:rPr>
          <w:sz w:val="26"/>
          <w:szCs w:val="26"/>
          <w:lang w:val="ru-RU"/>
        </w:rPr>
        <w:t>торговой,</w:t>
      </w:r>
      <w:r w:rsidRPr="00DC664B">
        <w:rPr>
          <w:spacing w:val="-2"/>
          <w:sz w:val="26"/>
          <w:szCs w:val="26"/>
          <w:lang w:val="ru-RU"/>
        </w:rPr>
        <w:t xml:space="preserve"> </w:t>
      </w:r>
      <w:r w:rsidRPr="00DC664B">
        <w:rPr>
          <w:sz w:val="26"/>
          <w:szCs w:val="26"/>
          <w:lang w:val="ru-RU"/>
        </w:rPr>
        <w:t>банковской</w:t>
      </w:r>
      <w:r w:rsidRPr="00DC664B">
        <w:rPr>
          <w:spacing w:val="-4"/>
          <w:sz w:val="26"/>
          <w:szCs w:val="26"/>
          <w:lang w:val="ru-RU"/>
        </w:rPr>
        <w:t xml:space="preserve"> </w:t>
      </w:r>
      <w:r w:rsidRPr="00DC664B">
        <w:rPr>
          <w:sz w:val="26"/>
          <w:szCs w:val="26"/>
          <w:lang w:val="ru-RU"/>
        </w:rPr>
        <w:t>и</w:t>
      </w:r>
      <w:r w:rsidRPr="00DC664B">
        <w:rPr>
          <w:spacing w:val="-1"/>
          <w:sz w:val="26"/>
          <w:szCs w:val="26"/>
          <w:lang w:val="ru-RU"/>
        </w:rPr>
        <w:t xml:space="preserve"> </w:t>
      </w:r>
      <w:r w:rsidRPr="00DC664B">
        <w:rPr>
          <w:sz w:val="26"/>
          <w:szCs w:val="26"/>
          <w:lang w:val="ru-RU"/>
        </w:rPr>
        <w:t>иной</w:t>
      </w:r>
      <w:r w:rsidRPr="00DC664B">
        <w:rPr>
          <w:spacing w:val="-2"/>
          <w:sz w:val="26"/>
          <w:szCs w:val="26"/>
          <w:lang w:val="ru-RU"/>
        </w:rPr>
        <w:t xml:space="preserve"> </w:t>
      </w:r>
      <w:r w:rsidRPr="00DC664B">
        <w:rPr>
          <w:sz w:val="26"/>
          <w:szCs w:val="26"/>
          <w:lang w:val="ru-RU"/>
        </w:rPr>
        <w:t>предпринимательской деятельности.</w:t>
      </w:r>
    </w:p>
    <w:p w:rsidR="003878FF" w:rsidRPr="00DC664B" w:rsidRDefault="003878FF" w:rsidP="003878FF">
      <w:pPr>
        <w:pStyle w:val="af8"/>
        <w:tabs>
          <w:tab w:val="left" w:pos="1638"/>
        </w:tabs>
        <w:spacing w:before="1"/>
        <w:ind w:left="142" w:right="125" w:firstLine="0"/>
        <w:jc w:val="both"/>
        <w:rPr>
          <w:sz w:val="26"/>
          <w:szCs w:val="26"/>
          <w:lang w:val="ru-RU"/>
        </w:rPr>
      </w:pPr>
      <w:r>
        <w:rPr>
          <w:sz w:val="26"/>
          <w:szCs w:val="26"/>
          <w:lang w:val="ru-RU"/>
        </w:rPr>
        <w:t xml:space="preserve">             2.  </w:t>
      </w:r>
      <w:r w:rsidRPr="00DC664B">
        <w:rPr>
          <w:sz w:val="26"/>
          <w:szCs w:val="26"/>
          <w:lang w:val="ru-RU"/>
        </w:rPr>
        <w:t>Для</w:t>
      </w:r>
      <w:r w:rsidRPr="00DC664B">
        <w:rPr>
          <w:spacing w:val="1"/>
          <w:sz w:val="26"/>
          <w:szCs w:val="26"/>
          <w:lang w:val="ru-RU"/>
        </w:rPr>
        <w:t xml:space="preserve"> </w:t>
      </w:r>
      <w:r w:rsidRPr="00DC664B">
        <w:rPr>
          <w:sz w:val="26"/>
          <w:szCs w:val="26"/>
          <w:lang w:val="ru-RU"/>
        </w:rPr>
        <w:t>зоны</w:t>
      </w:r>
      <w:r w:rsidRPr="00DC664B">
        <w:rPr>
          <w:spacing w:val="1"/>
          <w:sz w:val="26"/>
          <w:szCs w:val="26"/>
          <w:lang w:val="ru-RU"/>
        </w:rPr>
        <w:t xml:space="preserve"> </w:t>
      </w:r>
      <w:r w:rsidRPr="00DC664B">
        <w:rPr>
          <w:sz w:val="26"/>
          <w:szCs w:val="26"/>
          <w:lang w:val="ru-RU"/>
        </w:rPr>
        <w:t>объектов</w:t>
      </w:r>
      <w:r w:rsidRPr="00DC664B">
        <w:rPr>
          <w:spacing w:val="1"/>
          <w:sz w:val="26"/>
          <w:szCs w:val="26"/>
          <w:lang w:val="ru-RU"/>
        </w:rPr>
        <w:t xml:space="preserve"> </w:t>
      </w:r>
      <w:r w:rsidRPr="00DC664B">
        <w:rPr>
          <w:sz w:val="26"/>
          <w:szCs w:val="26"/>
          <w:lang w:val="ru-RU"/>
        </w:rPr>
        <w:t>делового,</w:t>
      </w:r>
      <w:r w:rsidRPr="00DC664B">
        <w:rPr>
          <w:spacing w:val="1"/>
          <w:sz w:val="26"/>
          <w:szCs w:val="26"/>
          <w:lang w:val="ru-RU"/>
        </w:rPr>
        <w:t xml:space="preserve"> </w:t>
      </w:r>
      <w:r w:rsidRPr="00DC664B">
        <w:rPr>
          <w:sz w:val="26"/>
          <w:szCs w:val="26"/>
          <w:lang w:val="ru-RU"/>
        </w:rPr>
        <w:t>коммерческого</w:t>
      </w:r>
      <w:r w:rsidRPr="00DC664B">
        <w:rPr>
          <w:spacing w:val="1"/>
          <w:sz w:val="26"/>
          <w:szCs w:val="26"/>
          <w:lang w:val="ru-RU"/>
        </w:rPr>
        <w:t xml:space="preserve"> </w:t>
      </w:r>
      <w:r w:rsidRPr="00DC664B">
        <w:rPr>
          <w:sz w:val="26"/>
          <w:szCs w:val="26"/>
          <w:lang w:val="ru-RU"/>
        </w:rPr>
        <w:t>и</w:t>
      </w:r>
      <w:r w:rsidRPr="00DC664B">
        <w:rPr>
          <w:spacing w:val="1"/>
          <w:sz w:val="26"/>
          <w:szCs w:val="26"/>
          <w:lang w:val="ru-RU"/>
        </w:rPr>
        <w:t xml:space="preserve"> </w:t>
      </w:r>
      <w:r w:rsidRPr="00DC664B">
        <w:rPr>
          <w:sz w:val="26"/>
          <w:szCs w:val="26"/>
          <w:lang w:val="ru-RU"/>
        </w:rPr>
        <w:t>торгового</w:t>
      </w:r>
      <w:r w:rsidRPr="00DC664B">
        <w:rPr>
          <w:spacing w:val="1"/>
          <w:sz w:val="26"/>
          <w:szCs w:val="26"/>
          <w:lang w:val="ru-RU"/>
        </w:rPr>
        <w:t xml:space="preserve"> </w:t>
      </w:r>
      <w:r w:rsidRPr="00DC664B">
        <w:rPr>
          <w:sz w:val="26"/>
          <w:szCs w:val="26"/>
          <w:lang w:val="ru-RU"/>
        </w:rPr>
        <w:t>назначения (О-2) в соответствии с частью 3 статьи 38 Градостроительного</w:t>
      </w:r>
      <w:r w:rsidRPr="00DC664B">
        <w:rPr>
          <w:spacing w:val="1"/>
          <w:sz w:val="26"/>
          <w:szCs w:val="26"/>
          <w:lang w:val="ru-RU"/>
        </w:rPr>
        <w:t xml:space="preserve"> </w:t>
      </w:r>
      <w:r w:rsidRPr="00DC664B">
        <w:rPr>
          <w:sz w:val="26"/>
          <w:szCs w:val="26"/>
          <w:lang w:val="ru-RU"/>
        </w:rPr>
        <w:t>кодекса</w:t>
      </w:r>
      <w:r w:rsidRPr="00DC664B">
        <w:rPr>
          <w:spacing w:val="37"/>
          <w:sz w:val="26"/>
          <w:szCs w:val="26"/>
          <w:lang w:val="ru-RU"/>
        </w:rPr>
        <w:t xml:space="preserve"> </w:t>
      </w:r>
      <w:r w:rsidRPr="00DC664B">
        <w:rPr>
          <w:sz w:val="26"/>
          <w:szCs w:val="26"/>
          <w:lang w:val="ru-RU"/>
        </w:rPr>
        <w:t>Российской</w:t>
      </w:r>
      <w:r w:rsidRPr="00DC664B">
        <w:rPr>
          <w:spacing w:val="39"/>
          <w:sz w:val="26"/>
          <w:szCs w:val="26"/>
          <w:lang w:val="ru-RU"/>
        </w:rPr>
        <w:t xml:space="preserve"> </w:t>
      </w:r>
      <w:r w:rsidRPr="00DC664B">
        <w:rPr>
          <w:sz w:val="26"/>
          <w:szCs w:val="26"/>
          <w:lang w:val="ru-RU"/>
        </w:rPr>
        <w:t>Федерации</w:t>
      </w:r>
      <w:r w:rsidRPr="00DC664B">
        <w:rPr>
          <w:spacing w:val="39"/>
          <w:sz w:val="26"/>
          <w:szCs w:val="26"/>
          <w:lang w:val="ru-RU"/>
        </w:rPr>
        <w:t xml:space="preserve"> </w:t>
      </w:r>
      <w:r w:rsidRPr="00DC664B">
        <w:rPr>
          <w:sz w:val="26"/>
          <w:szCs w:val="26"/>
          <w:lang w:val="ru-RU"/>
        </w:rPr>
        <w:t>установлены</w:t>
      </w:r>
      <w:r w:rsidRPr="00DC664B">
        <w:rPr>
          <w:spacing w:val="39"/>
          <w:sz w:val="26"/>
          <w:szCs w:val="26"/>
          <w:lang w:val="ru-RU"/>
        </w:rPr>
        <w:t xml:space="preserve"> </w:t>
      </w:r>
      <w:r w:rsidRPr="00DC664B">
        <w:rPr>
          <w:sz w:val="26"/>
          <w:szCs w:val="26"/>
          <w:lang w:val="ru-RU"/>
        </w:rPr>
        <w:t>подзоны</w:t>
      </w:r>
      <w:r w:rsidRPr="00DC664B">
        <w:rPr>
          <w:spacing w:val="38"/>
          <w:sz w:val="26"/>
          <w:szCs w:val="26"/>
          <w:lang w:val="ru-RU"/>
        </w:rPr>
        <w:t xml:space="preserve"> </w:t>
      </w:r>
      <w:r w:rsidRPr="00DC664B">
        <w:rPr>
          <w:sz w:val="26"/>
          <w:szCs w:val="26"/>
          <w:lang w:val="ru-RU"/>
        </w:rPr>
        <w:t>ГР,</w:t>
      </w:r>
      <w:r w:rsidRPr="00DC664B">
        <w:rPr>
          <w:spacing w:val="39"/>
          <w:sz w:val="26"/>
          <w:szCs w:val="26"/>
          <w:lang w:val="ru-RU"/>
        </w:rPr>
        <w:t xml:space="preserve"> </w:t>
      </w:r>
      <w:r w:rsidRPr="00DC664B">
        <w:rPr>
          <w:sz w:val="26"/>
          <w:szCs w:val="26"/>
          <w:lang w:val="ru-RU"/>
        </w:rPr>
        <w:t>ГР1, ГР2.</w:t>
      </w:r>
      <w:r w:rsidRPr="00DC664B">
        <w:rPr>
          <w:spacing w:val="38"/>
          <w:sz w:val="26"/>
          <w:szCs w:val="26"/>
          <w:lang w:val="ru-RU"/>
        </w:rPr>
        <w:t xml:space="preserve"> </w:t>
      </w:r>
      <w:r w:rsidRPr="00DC664B">
        <w:rPr>
          <w:sz w:val="26"/>
          <w:szCs w:val="26"/>
          <w:lang w:val="ru-RU"/>
        </w:rPr>
        <w:t>Для</w:t>
      </w:r>
      <w:r w:rsidRPr="00DC664B">
        <w:rPr>
          <w:spacing w:val="38"/>
          <w:sz w:val="26"/>
          <w:szCs w:val="26"/>
          <w:lang w:val="ru-RU"/>
        </w:rPr>
        <w:t xml:space="preserve"> </w:t>
      </w:r>
      <w:r w:rsidRPr="00DC664B">
        <w:rPr>
          <w:sz w:val="26"/>
          <w:szCs w:val="26"/>
          <w:lang w:val="ru-RU"/>
        </w:rPr>
        <w:t>каждой</w:t>
      </w:r>
      <w:r w:rsidRPr="00DC664B">
        <w:rPr>
          <w:spacing w:val="-67"/>
          <w:sz w:val="26"/>
          <w:szCs w:val="26"/>
          <w:lang w:val="ru-RU"/>
        </w:rPr>
        <w:t xml:space="preserve"> </w:t>
      </w:r>
      <w:r w:rsidRPr="00DC664B">
        <w:rPr>
          <w:sz w:val="26"/>
          <w:szCs w:val="26"/>
          <w:lang w:val="ru-RU"/>
        </w:rPr>
        <w:t>из подзон установлены предельные параметры в соответствии с частью 3</w:t>
      </w:r>
      <w:r w:rsidRPr="00DC664B">
        <w:rPr>
          <w:spacing w:val="1"/>
          <w:sz w:val="26"/>
          <w:szCs w:val="26"/>
          <w:lang w:val="ru-RU"/>
        </w:rPr>
        <w:t xml:space="preserve"> </w:t>
      </w:r>
      <w:r w:rsidRPr="00DC664B">
        <w:rPr>
          <w:sz w:val="26"/>
          <w:szCs w:val="26"/>
          <w:lang w:val="ru-RU"/>
        </w:rPr>
        <w:t>статьи</w:t>
      </w:r>
      <w:r w:rsidRPr="00DC664B">
        <w:rPr>
          <w:spacing w:val="1"/>
          <w:sz w:val="26"/>
          <w:szCs w:val="26"/>
          <w:lang w:val="ru-RU"/>
        </w:rPr>
        <w:t xml:space="preserve"> </w:t>
      </w:r>
      <w:r w:rsidRPr="00DC664B">
        <w:rPr>
          <w:sz w:val="26"/>
          <w:szCs w:val="26"/>
          <w:lang w:val="ru-RU"/>
        </w:rPr>
        <w:t>38</w:t>
      </w:r>
      <w:r w:rsidRPr="00DC664B">
        <w:rPr>
          <w:spacing w:val="1"/>
          <w:sz w:val="26"/>
          <w:szCs w:val="26"/>
          <w:lang w:val="ru-RU"/>
        </w:rPr>
        <w:t xml:space="preserve"> </w:t>
      </w:r>
      <w:r w:rsidRPr="00DC664B">
        <w:rPr>
          <w:sz w:val="26"/>
          <w:szCs w:val="26"/>
          <w:lang w:val="ru-RU"/>
        </w:rPr>
        <w:t>Градостроительного</w:t>
      </w:r>
      <w:r w:rsidRPr="00DC664B">
        <w:rPr>
          <w:spacing w:val="1"/>
          <w:sz w:val="26"/>
          <w:szCs w:val="26"/>
          <w:lang w:val="ru-RU"/>
        </w:rPr>
        <w:t xml:space="preserve"> </w:t>
      </w:r>
      <w:r w:rsidRPr="00DC664B">
        <w:rPr>
          <w:sz w:val="26"/>
          <w:szCs w:val="26"/>
          <w:lang w:val="ru-RU"/>
        </w:rPr>
        <w:t>кодекса</w:t>
      </w:r>
      <w:r w:rsidRPr="00DC664B">
        <w:rPr>
          <w:spacing w:val="1"/>
          <w:sz w:val="26"/>
          <w:szCs w:val="26"/>
          <w:lang w:val="ru-RU"/>
        </w:rPr>
        <w:t xml:space="preserve"> </w:t>
      </w:r>
      <w:r w:rsidRPr="00DC664B">
        <w:rPr>
          <w:sz w:val="26"/>
          <w:szCs w:val="26"/>
          <w:lang w:val="ru-RU"/>
        </w:rPr>
        <w:t>Российской</w:t>
      </w:r>
      <w:r w:rsidRPr="00DC664B">
        <w:rPr>
          <w:spacing w:val="1"/>
          <w:sz w:val="26"/>
          <w:szCs w:val="26"/>
          <w:lang w:val="ru-RU"/>
        </w:rPr>
        <w:t xml:space="preserve"> </w:t>
      </w:r>
      <w:r w:rsidRPr="00DC664B">
        <w:rPr>
          <w:sz w:val="26"/>
          <w:szCs w:val="26"/>
          <w:lang w:val="ru-RU"/>
        </w:rPr>
        <w:t>Федерации,</w:t>
      </w:r>
      <w:r w:rsidRPr="00DC664B">
        <w:rPr>
          <w:spacing w:val="-67"/>
          <w:sz w:val="26"/>
          <w:szCs w:val="26"/>
          <w:lang w:val="ru-RU"/>
        </w:rPr>
        <w:t xml:space="preserve"> </w:t>
      </w:r>
      <w:r w:rsidRPr="00DC664B">
        <w:rPr>
          <w:sz w:val="26"/>
          <w:szCs w:val="26"/>
          <w:lang w:val="ru-RU"/>
        </w:rPr>
        <w:t>законодательством</w:t>
      </w:r>
      <w:r w:rsidRPr="00DC664B">
        <w:rPr>
          <w:spacing w:val="1"/>
          <w:sz w:val="26"/>
          <w:szCs w:val="26"/>
          <w:lang w:val="ru-RU"/>
        </w:rPr>
        <w:t xml:space="preserve"> </w:t>
      </w:r>
      <w:r w:rsidRPr="00DC664B">
        <w:rPr>
          <w:sz w:val="26"/>
          <w:szCs w:val="26"/>
          <w:lang w:val="ru-RU"/>
        </w:rPr>
        <w:t>Калининградской</w:t>
      </w:r>
      <w:r w:rsidRPr="00DC664B">
        <w:rPr>
          <w:spacing w:val="1"/>
          <w:sz w:val="26"/>
          <w:szCs w:val="26"/>
          <w:lang w:val="ru-RU"/>
        </w:rPr>
        <w:t xml:space="preserve"> </w:t>
      </w:r>
      <w:r w:rsidRPr="00DC664B">
        <w:rPr>
          <w:sz w:val="26"/>
          <w:szCs w:val="26"/>
          <w:lang w:val="ru-RU"/>
        </w:rPr>
        <w:t>области</w:t>
      </w:r>
      <w:r w:rsidRPr="00DC664B">
        <w:rPr>
          <w:spacing w:val="1"/>
          <w:sz w:val="26"/>
          <w:szCs w:val="26"/>
          <w:lang w:val="ru-RU"/>
        </w:rPr>
        <w:t xml:space="preserve"> </w:t>
      </w:r>
      <w:r w:rsidRPr="00DC664B">
        <w:rPr>
          <w:sz w:val="26"/>
          <w:szCs w:val="26"/>
          <w:lang w:val="ru-RU"/>
        </w:rPr>
        <w:t>и</w:t>
      </w:r>
      <w:r w:rsidRPr="00DC664B">
        <w:rPr>
          <w:spacing w:val="1"/>
          <w:sz w:val="26"/>
          <w:szCs w:val="26"/>
          <w:lang w:val="ru-RU"/>
        </w:rPr>
        <w:t xml:space="preserve"> </w:t>
      </w:r>
      <w:r w:rsidRPr="00DC664B">
        <w:rPr>
          <w:sz w:val="26"/>
          <w:szCs w:val="26"/>
          <w:lang w:val="ru-RU"/>
        </w:rPr>
        <w:t>местными</w:t>
      </w:r>
      <w:r w:rsidRPr="00DC664B">
        <w:rPr>
          <w:spacing w:val="1"/>
          <w:sz w:val="26"/>
          <w:szCs w:val="26"/>
          <w:lang w:val="ru-RU"/>
        </w:rPr>
        <w:t xml:space="preserve"> </w:t>
      </w:r>
      <w:r w:rsidRPr="00DC664B">
        <w:rPr>
          <w:sz w:val="26"/>
          <w:szCs w:val="26"/>
          <w:lang w:val="ru-RU"/>
        </w:rPr>
        <w:t>нормативными</w:t>
      </w:r>
      <w:r w:rsidRPr="00DC664B">
        <w:rPr>
          <w:spacing w:val="1"/>
          <w:sz w:val="26"/>
          <w:szCs w:val="26"/>
          <w:lang w:val="ru-RU"/>
        </w:rPr>
        <w:t xml:space="preserve"> </w:t>
      </w:r>
      <w:r w:rsidRPr="00DC664B">
        <w:rPr>
          <w:sz w:val="26"/>
          <w:szCs w:val="26"/>
          <w:lang w:val="ru-RU"/>
        </w:rPr>
        <w:t>актами.</w:t>
      </w:r>
    </w:p>
    <w:p w:rsidR="003878FF" w:rsidRPr="003878FF" w:rsidRDefault="003878FF" w:rsidP="003878FF">
      <w:pPr>
        <w:pStyle w:val="af8"/>
        <w:tabs>
          <w:tab w:val="left" w:pos="1638"/>
        </w:tabs>
        <w:spacing w:before="0"/>
        <w:ind w:left="142" w:right="125" w:firstLine="0"/>
        <w:jc w:val="both"/>
        <w:rPr>
          <w:sz w:val="26"/>
          <w:szCs w:val="26"/>
          <w:lang w:val="ru-RU"/>
        </w:rPr>
      </w:pPr>
      <w:r>
        <w:rPr>
          <w:sz w:val="26"/>
          <w:szCs w:val="26"/>
          <w:lang w:val="ru-RU"/>
        </w:rPr>
        <w:t xml:space="preserve"> 3. </w:t>
      </w:r>
      <w:r w:rsidRPr="00DC664B">
        <w:rPr>
          <w:sz w:val="26"/>
          <w:szCs w:val="26"/>
          <w:lang w:val="ru-RU"/>
        </w:rPr>
        <w:t>Разработка</w:t>
      </w:r>
      <w:r w:rsidRPr="00DC664B">
        <w:rPr>
          <w:spacing w:val="32"/>
          <w:sz w:val="26"/>
          <w:szCs w:val="26"/>
          <w:lang w:val="ru-RU"/>
        </w:rPr>
        <w:t xml:space="preserve"> </w:t>
      </w:r>
      <w:r w:rsidRPr="00DC664B">
        <w:rPr>
          <w:sz w:val="26"/>
          <w:szCs w:val="26"/>
          <w:lang w:val="ru-RU"/>
        </w:rPr>
        <w:t>проектной</w:t>
      </w:r>
      <w:r w:rsidRPr="00DC664B">
        <w:rPr>
          <w:spacing w:val="33"/>
          <w:sz w:val="26"/>
          <w:szCs w:val="26"/>
          <w:lang w:val="ru-RU"/>
        </w:rPr>
        <w:t xml:space="preserve"> </w:t>
      </w:r>
      <w:r w:rsidRPr="00DC664B">
        <w:rPr>
          <w:sz w:val="26"/>
          <w:szCs w:val="26"/>
          <w:lang w:val="ru-RU"/>
        </w:rPr>
        <w:t>документации</w:t>
      </w:r>
      <w:r w:rsidRPr="00DC664B">
        <w:rPr>
          <w:spacing w:val="31"/>
          <w:sz w:val="26"/>
          <w:szCs w:val="26"/>
          <w:lang w:val="ru-RU"/>
        </w:rPr>
        <w:t xml:space="preserve"> </w:t>
      </w:r>
      <w:r w:rsidRPr="00DC664B">
        <w:rPr>
          <w:sz w:val="26"/>
          <w:szCs w:val="26"/>
          <w:lang w:val="ru-RU"/>
        </w:rPr>
        <w:t>на</w:t>
      </w:r>
      <w:r w:rsidRPr="00DC664B">
        <w:rPr>
          <w:spacing w:val="31"/>
          <w:sz w:val="26"/>
          <w:szCs w:val="26"/>
          <w:lang w:val="ru-RU"/>
        </w:rPr>
        <w:t xml:space="preserve"> </w:t>
      </w:r>
      <w:r w:rsidRPr="00DC664B">
        <w:rPr>
          <w:sz w:val="26"/>
          <w:szCs w:val="26"/>
          <w:lang w:val="ru-RU"/>
        </w:rPr>
        <w:t>объекты,</w:t>
      </w:r>
      <w:r w:rsidRPr="00DC664B">
        <w:rPr>
          <w:spacing w:val="32"/>
          <w:sz w:val="26"/>
          <w:szCs w:val="26"/>
          <w:lang w:val="ru-RU"/>
        </w:rPr>
        <w:t xml:space="preserve"> </w:t>
      </w:r>
      <w:r w:rsidRPr="00DC664B">
        <w:rPr>
          <w:sz w:val="26"/>
          <w:szCs w:val="26"/>
          <w:lang w:val="ru-RU"/>
        </w:rPr>
        <w:t>располагаемые</w:t>
      </w:r>
      <w:r w:rsidRPr="00DC664B">
        <w:rPr>
          <w:spacing w:val="-67"/>
          <w:sz w:val="26"/>
          <w:szCs w:val="26"/>
          <w:lang w:val="ru-RU"/>
        </w:rPr>
        <w:t xml:space="preserve"> </w:t>
      </w:r>
      <w:r w:rsidRPr="00DC664B">
        <w:rPr>
          <w:sz w:val="26"/>
          <w:szCs w:val="26"/>
          <w:lang w:val="ru-RU"/>
        </w:rPr>
        <w:t>в</w:t>
      </w:r>
      <w:r w:rsidRPr="00DC664B">
        <w:rPr>
          <w:spacing w:val="1"/>
          <w:sz w:val="26"/>
          <w:szCs w:val="26"/>
          <w:lang w:val="ru-RU"/>
        </w:rPr>
        <w:t xml:space="preserve"> </w:t>
      </w:r>
      <w:r w:rsidRPr="00DC664B">
        <w:rPr>
          <w:sz w:val="26"/>
          <w:szCs w:val="26"/>
          <w:lang w:val="ru-RU"/>
        </w:rPr>
        <w:t>подзоне</w:t>
      </w:r>
      <w:r w:rsidRPr="00DC664B">
        <w:rPr>
          <w:spacing w:val="1"/>
          <w:sz w:val="26"/>
          <w:szCs w:val="26"/>
          <w:lang w:val="ru-RU"/>
        </w:rPr>
        <w:t xml:space="preserve"> </w:t>
      </w:r>
      <w:r w:rsidRPr="00DC664B">
        <w:rPr>
          <w:sz w:val="26"/>
          <w:szCs w:val="26"/>
          <w:lang w:val="ru-RU"/>
        </w:rPr>
        <w:t>«ГР», ГР2,</w:t>
      </w:r>
      <w:r w:rsidRPr="00DC664B">
        <w:rPr>
          <w:spacing w:val="1"/>
          <w:sz w:val="26"/>
          <w:szCs w:val="26"/>
          <w:lang w:val="ru-RU"/>
        </w:rPr>
        <w:t xml:space="preserve"> </w:t>
      </w:r>
      <w:r w:rsidRPr="00DC664B">
        <w:rPr>
          <w:sz w:val="26"/>
          <w:szCs w:val="26"/>
          <w:lang w:val="ru-RU"/>
        </w:rPr>
        <w:t>должна</w:t>
      </w:r>
      <w:r w:rsidRPr="00DC664B">
        <w:rPr>
          <w:spacing w:val="1"/>
          <w:sz w:val="26"/>
          <w:szCs w:val="26"/>
          <w:lang w:val="ru-RU"/>
        </w:rPr>
        <w:t xml:space="preserve"> </w:t>
      </w:r>
      <w:r w:rsidRPr="00DC664B">
        <w:rPr>
          <w:sz w:val="26"/>
          <w:szCs w:val="26"/>
          <w:lang w:val="ru-RU"/>
        </w:rPr>
        <w:t>осуществляться</w:t>
      </w:r>
      <w:r w:rsidRPr="00DC664B">
        <w:rPr>
          <w:spacing w:val="1"/>
          <w:sz w:val="26"/>
          <w:szCs w:val="26"/>
          <w:lang w:val="ru-RU"/>
        </w:rPr>
        <w:t xml:space="preserve"> </w:t>
      </w:r>
      <w:r w:rsidRPr="00DC664B">
        <w:rPr>
          <w:sz w:val="26"/>
          <w:szCs w:val="26"/>
          <w:lang w:val="ru-RU"/>
        </w:rPr>
        <w:t>с</w:t>
      </w:r>
      <w:r w:rsidRPr="00DC664B">
        <w:rPr>
          <w:spacing w:val="1"/>
          <w:sz w:val="26"/>
          <w:szCs w:val="26"/>
          <w:lang w:val="ru-RU"/>
        </w:rPr>
        <w:t xml:space="preserve"> </w:t>
      </w:r>
      <w:r w:rsidRPr="00DC664B">
        <w:rPr>
          <w:sz w:val="26"/>
          <w:szCs w:val="26"/>
          <w:lang w:val="ru-RU"/>
        </w:rPr>
        <w:t>учетом</w:t>
      </w:r>
      <w:r w:rsidRPr="00DC664B">
        <w:rPr>
          <w:spacing w:val="1"/>
          <w:sz w:val="26"/>
          <w:szCs w:val="26"/>
          <w:lang w:val="ru-RU"/>
        </w:rPr>
        <w:t xml:space="preserve"> </w:t>
      </w:r>
      <w:r w:rsidRPr="00DC664B">
        <w:rPr>
          <w:sz w:val="26"/>
          <w:szCs w:val="26"/>
          <w:lang w:val="ru-RU"/>
        </w:rPr>
        <w:t>положительного</w:t>
      </w:r>
      <w:r w:rsidRPr="00DC664B">
        <w:rPr>
          <w:spacing w:val="1"/>
          <w:sz w:val="26"/>
          <w:szCs w:val="26"/>
          <w:lang w:val="ru-RU"/>
        </w:rPr>
        <w:t xml:space="preserve"> </w:t>
      </w:r>
      <w:r w:rsidRPr="00DC664B">
        <w:rPr>
          <w:sz w:val="26"/>
          <w:szCs w:val="26"/>
          <w:lang w:val="ru-RU"/>
        </w:rPr>
        <w:t>заключения</w:t>
      </w:r>
      <w:r w:rsidRPr="00DC664B">
        <w:rPr>
          <w:spacing w:val="1"/>
          <w:sz w:val="26"/>
          <w:szCs w:val="26"/>
          <w:lang w:val="ru-RU"/>
        </w:rPr>
        <w:t xml:space="preserve"> </w:t>
      </w:r>
      <w:r w:rsidRPr="00DC664B">
        <w:rPr>
          <w:sz w:val="26"/>
          <w:szCs w:val="26"/>
          <w:lang w:val="ru-RU"/>
        </w:rPr>
        <w:t>главного</w:t>
      </w:r>
      <w:r w:rsidRPr="00DC664B">
        <w:rPr>
          <w:spacing w:val="1"/>
          <w:sz w:val="26"/>
          <w:szCs w:val="26"/>
          <w:lang w:val="ru-RU"/>
        </w:rPr>
        <w:t xml:space="preserve"> </w:t>
      </w:r>
      <w:r w:rsidRPr="00DC664B">
        <w:rPr>
          <w:sz w:val="26"/>
          <w:szCs w:val="26"/>
          <w:lang w:val="ru-RU"/>
        </w:rPr>
        <w:t>архитектора</w:t>
      </w:r>
      <w:r w:rsidRPr="00DC664B">
        <w:rPr>
          <w:spacing w:val="1"/>
          <w:sz w:val="26"/>
          <w:szCs w:val="26"/>
          <w:lang w:val="ru-RU"/>
        </w:rPr>
        <w:t xml:space="preserve"> </w:t>
      </w:r>
      <w:r w:rsidRPr="00DC664B">
        <w:rPr>
          <w:sz w:val="26"/>
          <w:szCs w:val="26"/>
          <w:lang w:val="ru-RU"/>
        </w:rPr>
        <w:t>Калининградской</w:t>
      </w:r>
      <w:r w:rsidRPr="00DC664B">
        <w:rPr>
          <w:spacing w:val="1"/>
          <w:sz w:val="26"/>
          <w:szCs w:val="26"/>
          <w:lang w:val="ru-RU"/>
        </w:rPr>
        <w:t xml:space="preserve"> </w:t>
      </w:r>
      <w:r w:rsidRPr="00DC664B">
        <w:rPr>
          <w:sz w:val="26"/>
          <w:szCs w:val="26"/>
          <w:lang w:val="ru-RU"/>
        </w:rPr>
        <w:t>области,</w:t>
      </w:r>
      <w:r w:rsidRPr="00DC664B">
        <w:rPr>
          <w:spacing w:val="-67"/>
          <w:sz w:val="26"/>
          <w:szCs w:val="26"/>
          <w:lang w:val="ru-RU"/>
        </w:rPr>
        <w:t xml:space="preserve"> </w:t>
      </w:r>
      <w:r w:rsidRPr="00DC664B">
        <w:rPr>
          <w:sz w:val="26"/>
          <w:szCs w:val="26"/>
          <w:lang w:val="ru-RU"/>
        </w:rPr>
        <w:t>подготавливаемого</w:t>
      </w:r>
      <w:r w:rsidRPr="00DC664B">
        <w:rPr>
          <w:spacing w:val="1"/>
          <w:sz w:val="26"/>
          <w:szCs w:val="26"/>
          <w:lang w:val="ru-RU"/>
        </w:rPr>
        <w:t xml:space="preserve"> </w:t>
      </w:r>
      <w:r w:rsidRPr="00DC664B">
        <w:rPr>
          <w:sz w:val="26"/>
          <w:szCs w:val="26"/>
          <w:lang w:val="ru-RU"/>
        </w:rPr>
        <w:t>по</w:t>
      </w:r>
      <w:r w:rsidRPr="00DC664B">
        <w:rPr>
          <w:spacing w:val="1"/>
          <w:sz w:val="26"/>
          <w:szCs w:val="26"/>
          <w:lang w:val="ru-RU"/>
        </w:rPr>
        <w:t xml:space="preserve"> </w:t>
      </w:r>
      <w:r w:rsidRPr="00DC664B">
        <w:rPr>
          <w:sz w:val="26"/>
          <w:szCs w:val="26"/>
          <w:lang w:val="ru-RU"/>
        </w:rPr>
        <w:t>итогам</w:t>
      </w:r>
      <w:r w:rsidRPr="00DC664B">
        <w:rPr>
          <w:spacing w:val="1"/>
          <w:sz w:val="26"/>
          <w:szCs w:val="26"/>
          <w:lang w:val="ru-RU"/>
        </w:rPr>
        <w:t xml:space="preserve"> </w:t>
      </w:r>
      <w:r w:rsidRPr="00DC664B">
        <w:rPr>
          <w:sz w:val="26"/>
          <w:szCs w:val="26"/>
          <w:lang w:val="ru-RU"/>
        </w:rPr>
        <w:t>рассмотрения</w:t>
      </w:r>
      <w:r w:rsidRPr="00DC664B">
        <w:rPr>
          <w:spacing w:val="1"/>
          <w:sz w:val="26"/>
          <w:szCs w:val="26"/>
          <w:lang w:val="ru-RU"/>
        </w:rPr>
        <w:t xml:space="preserve"> </w:t>
      </w:r>
      <w:r w:rsidRPr="00DC664B">
        <w:rPr>
          <w:sz w:val="26"/>
          <w:szCs w:val="26"/>
          <w:lang w:val="ru-RU"/>
        </w:rPr>
        <w:t>предпроектных</w:t>
      </w:r>
      <w:r w:rsidRPr="00DC664B">
        <w:rPr>
          <w:spacing w:val="1"/>
          <w:sz w:val="26"/>
          <w:szCs w:val="26"/>
          <w:lang w:val="ru-RU"/>
        </w:rPr>
        <w:t xml:space="preserve"> </w:t>
      </w:r>
      <w:r w:rsidRPr="00DC664B">
        <w:rPr>
          <w:sz w:val="26"/>
          <w:szCs w:val="26"/>
          <w:lang w:val="ru-RU"/>
        </w:rPr>
        <w:t>материалов,</w:t>
      </w:r>
      <w:r w:rsidRPr="00DC664B">
        <w:rPr>
          <w:spacing w:val="1"/>
          <w:sz w:val="26"/>
          <w:szCs w:val="26"/>
          <w:lang w:val="ru-RU"/>
        </w:rPr>
        <w:t xml:space="preserve"> </w:t>
      </w:r>
      <w:r w:rsidRPr="00DC664B">
        <w:rPr>
          <w:sz w:val="26"/>
          <w:szCs w:val="26"/>
          <w:lang w:val="ru-RU"/>
        </w:rPr>
        <w:t>учитывающих</w:t>
      </w:r>
      <w:r w:rsidRPr="00DC664B">
        <w:rPr>
          <w:spacing w:val="1"/>
          <w:sz w:val="26"/>
          <w:szCs w:val="26"/>
          <w:lang w:val="ru-RU"/>
        </w:rPr>
        <w:t xml:space="preserve"> </w:t>
      </w:r>
      <w:r w:rsidRPr="00DC664B">
        <w:rPr>
          <w:sz w:val="26"/>
          <w:szCs w:val="26"/>
          <w:lang w:val="ru-RU"/>
        </w:rPr>
        <w:t>обеспечение</w:t>
      </w:r>
      <w:r w:rsidRPr="00DC664B">
        <w:rPr>
          <w:spacing w:val="1"/>
          <w:sz w:val="26"/>
          <w:szCs w:val="26"/>
          <w:lang w:val="ru-RU"/>
        </w:rPr>
        <w:t xml:space="preserve"> </w:t>
      </w:r>
      <w:r w:rsidRPr="00DC664B">
        <w:rPr>
          <w:sz w:val="26"/>
          <w:szCs w:val="26"/>
          <w:lang w:val="ru-RU"/>
        </w:rPr>
        <w:t>указанных</w:t>
      </w:r>
      <w:r w:rsidRPr="00DC664B">
        <w:rPr>
          <w:spacing w:val="1"/>
          <w:sz w:val="26"/>
          <w:szCs w:val="26"/>
          <w:lang w:val="ru-RU"/>
        </w:rPr>
        <w:t xml:space="preserve"> </w:t>
      </w:r>
      <w:r w:rsidRPr="00DC664B">
        <w:rPr>
          <w:sz w:val="26"/>
          <w:szCs w:val="26"/>
          <w:lang w:val="ru-RU"/>
        </w:rPr>
        <w:t>объектов</w:t>
      </w:r>
      <w:r w:rsidRPr="00DC664B">
        <w:rPr>
          <w:spacing w:val="1"/>
          <w:sz w:val="26"/>
          <w:szCs w:val="26"/>
          <w:lang w:val="ru-RU"/>
        </w:rPr>
        <w:t xml:space="preserve"> </w:t>
      </w:r>
      <w:r w:rsidRPr="00DC664B">
        <w:rPr>
          <w:sz w:val="26"/>
          <w:szCs w:val="26"/>
          <w:lang w:val="ru-RU"/>
        </w:rPr>
        <w:t>и</w:t>
      </w:r>
      <w:r w:rsidRPr="00DC664B">
        <w:rPr>
          <w:spacing w:val="1"/>
          <w:sz w:val="26"/>
          <w:szCs w:val="26"/>
          <w:lang w:val="ru-RU"/>
        </w:rPr>
        <w:t xml:space="preserve"> </w:t>
      </w:r>
      <w:r w:rsidRPr="00DC664B">
        <w:rPr>
          <w:sz w:val="26"/>
          <w:szCs w:val="26"/>
          <w:lang w:val="ru-RU"/>
        </w:rPr>
        <w:t>прилегающих</w:t>
      </w:r>
      <w:r w:rsidRPr="00DC664B">
        <w:rPr>
          <w:spacing w:val="1"/>
          <w:sz w:val="26"/>
          <w:szCs w:val="26"/>
          <w:lang w:val="ru-RU"/>
        </w:rPr>
        <w:t xml:space="preserve"> </w:t>
      </w:r>
      <w:r w:rsidRPr="00DC664B">
        <w:rPr>
          <w:sz w:val="26"/>
          <w:szCs w:val="26"/>
          <w:lang w:val="ru-RU"/>
        </w:rPr>
        <w:t>к</w:t>
      </w:r>
      <w:r w:rsidRPr="00DC664B">
        <w:rPr>
          <w:spacing w:val="1"/>
          <w:sz w:val="26"/>
          <w:szCs w:val="26"/>
          <w:lang w:val="ru-RU"/>
        </w:rPr>
        <w:t xml:space="preserve"> </w:t>
      </w:r>
      <w:r w:rsidRPr="00DC664B">
        <w:rPr>
          <w:sz w:val="26"/>
          <w:szCs w:val="26"/>
          <w:lang w:val="ru-RU"/>
        </w:rPr>
        <w:t>ним</w:t>
      </w:r>
      <w:r w:rsidRPr="00DC664B">
        <w:rPr>
          <w:spacing w:val="1"/>
          <w:sz w:val="26"/>
          <w:szCs w:val="26"/>
          <w:lang w:val="ru-RU"/>
        </w:rPr>
        <w:t xml:space="preserve"> </w:t>
      </w:r>
      <w:r w:rsidRPr="00DC664B">
        <w:rPr>
          <w:sz w:val="26"/>
          <w:szCs w:val="26"/>
          <w:lang w:val="ru-RU"/>
        </w:rPr>
        <w:t>территорий</w:t>
      </w:r>
      <w:r w:rsidRPr="00DC664B">
        <w:rPr>
          <w:spacing w:val="1"/>
          <w:sz w:val="26"/>
          <w:szCs w:val="26"/>
          <w:lang w:val="ru-RU"/>
        </w:rPr>
        <w:t xml:space="preserve"> </w:t>
      </w:r>
      <w:r w:rsidRPr="00DC664B">
        <w:rPr>
          <w:sz w:val="26"/>
          <w:szCs w:val="26"/>
          <w:lang w:val="ru-RU"/>
        </w:rPr>
        <w:t>социальной,</w:t>
      </w:r>
      <w:r w:rsidRPr="00DC664B">
        <w:rPr>
          <w:spacing w:val="1"/>
          <w:sz w:val="26"/>
          <w:szCs w:val="26"/>
          <w:lang w:val="ru-RU"/>
        </w:rPr>
        <w:t xml:space="preserve"> </w:t>
      </w:r>
      <w:r w:rsidRPr="00DC664B">
        <w:rPr>
          <w:sz w:val="26"/>
          <w:szCs w:val="26"/>
          <w:lang w:val="ru-RU"/>
        </w:rPr>
        <w:t>инженерной,</w:t>
      </w:r>
      <w:r w:rsidRPr="00DC664B">
        <w:rPr>
          <w:spacing w:val="1"/>
          <w:sz w:val="26"/>
          <w:szCs w:val="26"/>
          <w:lang w:val="ru-RU"/>
        </w:rPr>
        <w:t xml:space="preserve"> </w:t>
      </w:r>
      <w:r w:rsidRPr="00DC664B">
        <w:rPr>
          <w:sz w:val="26"/>
          <w:szCs w:val="26"/>
          <w:lang w:val="ru-RU"/>
        </w:rPr>
        <w:t>транспортной</w:t>
      </w:r>
      <w:r w:rsidRPr="00DC664B">
        <w:rPr>
          <w:spacing w:val="1"/>
          <w:sz w:val="26"/>
          <w:szCs w:val="26"/>
          <w:lang w:val="ru-RU"/>
        </w:rPr>
        <w:t xml:space="preserve"> </w:t>
      </w:r>
      <w:r w:rsidRPr="00DC664B">
        <w:rPr>
          <w:sz w:val="26"/>
          <w:szCs w:val="26"/>
          <w:lang w:val="ru-RU"/>
        </w:rPr>
        <w:t>инфраструктурой,</w:t>
      </w:r>
      <w:r w:rsidRPr="00DC664B">
        <w:rPr>
          <w:spacing w:val="1"/>
          <w:sz w:val="26"/>
          <w:szCs w:val="26"/>
          <w:lang w:val="ru-RU"/>
        </w:rPr>
        <w:t xml:space="preserve"> </w:t>
      </w:r>
      <w:r w:rsidRPr="00DC664B">
        <w:rPr>
          <w:sz w:val="26"/>
          <w:szCs w:val="26"/>
          <w:lang w:val="ru-RU"/>
        </w:rPr>
        <w:t>на</w:t>
      </w:r>
      <w:r w:rsidRPr="00DC664B">
        <w:rPr>
          <w:spacing w:val="1"/>
          <w:sz w:val="26"/>
          <w:szCs w:val="26"/>
          <w:lang w:val="ru-RU"/>
        </w:rPr>
        <w:t xml:space="preserve"> </w:t>
      </w:r>
      <w:r w:rsidRPr="00DC664B">
        <w:rPr>
          <w:sz w:val="26"/>
          <w:szCs w:val="26"/>
          <w:lang w:val="ru-RU"/>
        </w:rPr>
        <w:t>заседании</w:t>
      </w:r>
      <w:r w:rsidRPr="00DC664B">
        <w:rPr>
          <w:spacing w:val="1"/>
          <w:sz w:val="26"/>
          <w:szCs w:val="26"/>
          <w:lang w:val="ru-RU"/>
        </w:rPr>
        <w:t xml:space="preserve"> </w:t>
      </w:r>
      <w:r w:rsidRPr="00DC664B">
        <w:rPr>
          <w:sz w:val="26"/>
          <w:szCs w:val="26"/>
          <w:lang w:val="ru-RU"/>
        </w:rPr>
        <w:t>архитектурно-градостроительного</w:t>
      </w:r>
      <w:r w:rsidRPr="00DC664B">
        <w:rPr>
          <w:spacing w:val="1"/>
          <w:sz w:val="26"/>
          <w:szCs w:val="26"/>
          <w:lang w:val="ru-RU"/>
        </w:rPr>
        <w:t xml:space="preserve"> </w:t>
      </w:r>
      <w:r w:rsidRPr="00DC664B">
        <w:rPr>
          <w:sz w:val="26"/>
          <w:szCs w:val="26"/>
          <w:lang w:val="ru-RU"/>
        </w:rPr>
        <w:t>совета</w:t>
      </w:r>
      <w:r w:rsidRPr="00DC664B">
        <w:rPr>
          <w:spacing w:val="1"/>
          <w:sz w:val="26"/>
          <w:szCs w:val="26"/>
          <w:lang w:val="ru-RU"/>
        </w:rPr>
        <w:t xml:space="preserve"> </w:t>
      </w:r>
      <w:r w:rsidRPr="00DC664B">
        <w:rPr>
          <w:sz w:val="26"/>
          <w:szCs w:val="26"/>
          <w:lang w:val="ru-RU"/>
        </w:rPr>
        <w:t>Калининградской</w:t>
      </w:r>
      <w:r w:rsidRPr="00DC664B">
        <w:rPr>
          <w:spacing w:val="1"/>
          <w:sz w:val="26"/>
          <w:szCs w:val="26"/>
          <w:lang w:val="ru-RU"/>
        </w:rPr>
        <w:t xml:space="preserve"> </w:t>
      </w:r>
      <w:r w:rsidRPr="00DC664B">
        <w:rPr>
          <w:sz w:val="26"/>
          <w:szCs w:val="26"/>
          <w:lang w:val="ru-RU"/>
        </w:rPr>
        <w:t>области.</w:t>
      </w:r>
    </w:p>
    <w:tbl>
      <w:tblPr>
        <w:tblStyle w:val="TableNormal"/>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
        <w:gridCol w:w="821"/>
        <w:gridCol w:w="31"/>
        <w:gridCol w:w="33"/>
        <w:gridCol w:w="2488"/>
        <w:gridCol w:w="63"/>
        <w:gridCol w:w="10001"/>
      </w:tblGrid>
      <w:tr w:rsidR="003878FF" w:rsidRPr="00DC664B" w:rsidTr="001321B4">
        <w:trPr>
          <w:trHeight w:val="459"/>
        </w:trPr>
        <w:tc>
          <w:tcPr>
            <w:tcW w:w="14175" w:type="dxa"/>
            <w:gridSpan w:val="8"/>
          </w:tcPr>
          <w:p w:rsidR="003878FF" w:rsidRPr="003878FF" w:rsidRDefault="003878FF" w:rsidP="001321B4">
            <w:pPr>
              <w:pStyle w:val="TableParagraph"/>
              <w:spacing w:line="230" w:lineRule="exact"/>
              <w:ind w:left="-1277" w:right="611" w:firstLine="1419"/>
              <w:rPr>
                <w:b/>
                <w:sz w:val="26"/>
                <w:szCs w:val="26"/>
                <w:lang w:val="ru-RU"/>
              </w:rPr>
            </w:pPr>
            <w:r w:rsidRPr="003878FF">
              <w:rPr>
                <w:b/>
                <w:sz w:val="26"/>
                <w:szCs w:val="26"/>
                <w:lang w:val="ru-RU"/>
              </w:rPr>
              <w:t>Перечень основных видов разрешенного использования земельных участков и объектов</w:t>
            </w:r>
            <w:r w:rsidRPr="003878FF">
              <w:rPr>
                <w:b/>
                <w:spacing w:val="-48"/>
                <w:sz w:val="26"/>
                <w:szCs w:val="26"/>
                <w:lang w:val="ru-RU"/>
              </w:rPr>
              <w:t xml:space="preserve"> </w:t>
            </w:r>
            <w:r w:rsidRPr="003878FF">
              <w:rPr>
                <w:b/>
                <w:sz w:val="26"/>
                <w:szCs w:val="26"/>
                <w:lang w:val="ru-RU"/>
              </w:rPr>
              <w:t>капитального строительства</w:t>
            </w:r>
          </w:p>
        </w:tc>
      </w:tr>
      <w:tr w:rsidR="003878FF" w:rsidRPr="00DC664B" w:rsidTr="001321B4">
        <w:trPr>
          <w:trHeight w:val="1139"/>
        </w:trPr>
        <w:tc>
          <w:tcPr>
            <w:tcW w:w="738" w:type="dxa"/>
            <w:gridSpan w:val="2"/>
            <w:vMerge w:val="restart"/>
            <w:tcBorders>
              <w:bottom w:val="double" w:sz="1" w:space="0" w:color="000000"/>
            </w:tcBorders>
          </w:tcPr>
          <w:p w:rsidR="003878FF" w:rsidRPr="003878FF" w:rsidRDefault="003878FF" w:rsidP="001321B4">
            <w:pPr>
              <w:pStyle w:val="TableParagraph"/>
              <w:ind w:left="142"/>
              <w:rPr>
                <w:sz w:val="26"/>
                <w:szCs w:val="26"/>
                <w:lang w:val="ru-RU"/>
              </w:rPr>
            </w:pPr>
          </w:p>
          <w:p w:rsidR="003878FF" w:rsidRPr="003878FF" w:rsidRDefault="003878FF" w:rsidP="001321B4">
            <w:pPr>
              <w:pStyle w:val="TableParagraph"/>
              <w:spacing w:before="3"/>
              <w:ind w:left="142"/>
              <w:rPr>
                <w:sz w:val="26"/>
                <w:szCs w:val="26"/>
                <w:lang w:val="ru-RU"/>
              </w:rPr>
            </w:pPr>
          </w:p>
          <w:p w:rsidR="003878FF" w:rsidRPr="00DC664B" w:rsidRDefault="003878FF" w:rsidP="001321B4">
            <w:pPr>
              <w:pStyle w:val="TableParagraph"/>
              <w:spacing w:before="1"/>
              <w:ind w:left="142" w:right="108"/>
              <w:rPr>
                <w:b/>
                <w:sz w:val="26"/>
                <w:szCs w:val="26"/>
              </w:rPr>
            </w:pPr>
            <w:r w:rsidRPr="00DC664B">
              <w:rPr>
                <w:b/>
                <w:sz w:val="26"/>
                <w:szCs w:val="26"/>
              </w:rPr>
              <w:t>№</w:t>
            </w:r>
            <w:r w:rsidRPr="00DC664B">
              <w:rPr>
                <w:b/>
                <w:spacing w:val="-47"/>
                <w:sz w:val="26"/>
                <w:szCs w:val="26"/>
              </w:rPr>
              <w:t xml:space="preserve"> </w:t>
            </w:r>
            <w:r w:rsidRPr="00DC664B">
              <w:rPr>
                <w:b/>
                <w:sz w:val="26"/>
                <w:szCs w:val="26"/>
              </w:rPr>
              <w:t>п/п</w:t>
            </w:r>
          </w:p>
        </w:tc>
        <w:tc>
          <w:tcPr>
            <w:tcW w:w="3436" w:type="dxa"/>
            <w:gridSpan w:val="5"/>
          </w:tcPr>
          <w:p w:rsidR="003878FF" w:rsidRPr="003878FF" w:rsidRDefault="003878FF" w:rsidP="001321B4">
            <w:pPr>
              <w:pStyle w:val="TableParagraph"/>
              <w:ind w:left="142" w:right="190"/>
              <w:jc w:val="center"/>
              <w:rPr>
                <w:b/>
                <w:sz w:val="26"/>
                <w:szCs w:val="26"/>
                <w:lang w:val="ru-RU"/>
              </w:rPr>
            </w:pPr>
            <w:r w:rsidRPr="003878FF">
              <w:rPr>
                <w:b/>
                <w:sz w:val="26"/>
                <w:szCs w:val="26"/>
                <w:lang w:val="ru-RU"/>
              </w:rPr>
              <w:t>Вид разрешенного</w:t>
            </w:r>
            <w:r w:rsidRPr="003878FF">
              <w:rPr>
                <w:b/>
                <w:spacing w:val="1"/>
                <w:sz w:val="26"/>
                <w:szCs w:val="26"/>
                <w:lang w:val="ru-RU"/>
              </w:rPr>
              <w:t xml:space="preserve"> </w:t>
            </w:r>
            <w:r w:rsidRPr="003878FF">
              <w:rPr>
                <w:b/>
                <w:sz w:val="26"/>
                <w:szCs w:val="26"/>
                <w:lang w:val="ru-RU"/>
              </w:rPr>
              <w:t>использования земельного</w:t>
            </w:r>
            <w:r w:rsidRPr="003878FF">
              <w:rPr>
                <w:b/>
                <w:spacing w:val="-47"/>
                <w:sz w:val="26"/>
                <w:szCs w:val="26"/>
                <w:lang w:val="ru-RU"/>
              </w:rPr>
              <w:t xml:space="preserve"> </w:t>
            </w:r>
            <w:r w:rsidRPr="003878FF">
              <w:rPr>
                <w:b/>
                <w:sz w:val="26"/>
                <w:szCs w:val="26"/>
                <w:lang w:val="ru-RU"/>
              </w:rPr>
              <w:t>участка и объекта</w:t>
            </w:r>
            <w:r w:rsidRPr="003878FF">
              <w:rPr>
                <w:b/>
                <w:spacing w:val="1"/>
                <w:sz w:val="26"/>
                <w:szCs w:val="26"/>
                <w:lang w:val="ru-RU"/>
              </w:rPr>
              <w:t xml:space="preserve"> </w:t>
            </w:r>
            <w:r w:rsidRPr="003878FF">
              <w:rPr>
                <w:b/>
                <w:sz w:val="26"/>
                <w:szCs w:val="26"/>
                <w:lang w:val="ru-RU"/>
              </w:rPr>
              <w:t>капитального</w:t>
            </w:r>
          </w:p>
          <w:p w:rsidR="003878FF" w:rsidRPr="00DC664B" w:rsidRDefault="003878FF" w:rsidP="001321B4">
            <w:pPr>
              <w:pStyle w:val="TableParagraph"/>
              <w:spacing w:line="201" w:lineRule="exact"/>
              <w:ind w:left="142" w:right="732"/>
              <w:jc w:val="center"/>
              <w:rPr>
                <w:b/>
                <w:sz w:val="26"/>
                <w:szCs w:val="26"/>
              </w:rPr>
            </w:pPr>
            <w:r w:rsidRPr="00DC664B">
              <w:rPr>
                <w:b/>
                <w:sz w:val="26"/>
                <w:szCs w:val="26"/>
              </w:rPr>
              <w:t>строительства</w:t>
            </w:r>
          </w:p>
        </w:tc>
        <w:tc>
          <w:tcPr>
            <w:tcW w:w="10001" w:type="dxa"/>
            <w:vMerge w:val="restart"/>
            <w:tcBorders>
              <w:bottom w:val="double" w:sz="1" w:space="0" w:color="000000"/>
            </w:tcBorders>
          </w:tcPr>
          <w:p w:rsidR="003878FF" w:rsidRPr="003878FF" w:rsidRDefault="003878FF" w:rsidP="001321B4">
            <w:pPr>
              <w:pStyle w:val="TableParagraph"/>
              <w:ind w:left="142"/>
              <w:rPr>
                <w:sz w:val="26"/>
                <w:szCs w:val="26"/>
                <w:lang w:val="ru-RU"/>
              </w:rPr>
            </w:pPr>
          </w:p>
          <w:p w:rsidR="003878FF" w:rsidRPr="003878FF" w:rsidRDefault="003878FF" w:rsidP="001321B4">
            <w:pPr>
              <w:pStyle w:val="TableParagraph"/>
              <w:spacing w:before="3"/>
              <w:ind w:left="142"/>
              <w:rPr>
                <w:sz w:val="26"/>
                <w:szCs w:val="26"/>
                <w:lang w:val="ru-RU"/>
              </w:rPr>
            </w:pPr>
          </w:p>
          <w:p w:rsidR="003878FF" w:rsidRPr="003878FF" w:rsidRDefault="003878FF" w:rsidP="001321B4">
            <w:pPr>
              <w:pStyle w:val="TableParagraph"/>
              <w:spacing w:before="1"/>
              <w:ind w:left="142" w:right="362"/>
              <w:rPr>
                <w:b/>
                <w:sz w:val="26"/>
                <w:szCs w:val="26"/>
                <w:lang w:val="ru-RU"/>
              </w:rPr>
            </w:pPr>
            <w:r w:rsidRPr="003878FF">
              <w:rPr>
                <w:b/>
                <w:sz w:val="26"/>
                <w:szCs w:val="26"/>
                <w:lang w:val="ru-RU"/>
              </w:rPr>
              <w:t>Описание вида разрешенного использования земельного</w:t>
            </w:r>
            <w:r w:rsidRPr="003878FF">
              <w:rPr>
                <w:b/>
                <w:spacing w:val="-48"/>
                <w:sz w:val="26"/>
                <w:szCs w:val="26"/>
                <w:lang w:val="ru-RU"/>
              </w:rPr>
              <w:t xml:space="preserve"> </w:t>
            </w:r>
            <w:r w:rsidRPr="003878FF">
              <w:rPr>
                <w:b/>
                <w:sz w:val="26"/>
                <w:szCs w:val="26"/>
                <w:lang w:val="ru-RU"/>
              </w:rPr>
              <w:t>участка</w:t>
            </w:r>
            <w:r w:rsidRPr="003878FF">
              <w:rPr>
                <w:b/>
                <w:spacing w:val="-1"/>
                <w:sz w:val="26"/>
                <w:szCs w:val="26"/>
                <w:lang w:val="ru-RU"/>
              </w:rPr>
              <w:t xml:space="preserve"> </w:t>
            </w:r>
            <w:r w:rsidRPr="003878FF">
              <w:rPr>
                <w:b/>
                <w:sz w:val="26"/>
                <w:szCs w:val="26"/>
                <w:lang w:val="ru-RU"/>
              </w:rPr>
              <w:t>и</w:t>
            </w:r>
            <w:r w:rsidRPr="003878FF">
              <w:rPr>
                <w:b/>
                <w:spacing w:val="-4"/>
                <w:sz w:val="26"/>
                <w:szCs w:val="26"/>
                <w:lang w:val="ru-RU"/>
              </w:rPr>
              <w:t xml:space="preserve"> </w:t>
            </w:r>
            <w:r w:rsidRPr="003878FF">
              <w:rPr>
                <w:b/>
                <w:sz w:val="26"/>
                <w:szCs w:val="26"/>
                <w:lang w:val="ru-RU"/>
              </w:rPr>
              <w:t>объекта</w:t>
            </w:r>
            <w:r w:rsidRPr="003878FF">
              <w:rPr>
                <w:b/>
                <w:spacing w:val="-1"/>
                <w:sz w:val="26"/>
                <w:szCs w:val="26"/>
                <w:lang w:val="ru-RU"/>
              </w:rPr>
              <w:t xml:space="preserve"> </w:t>
            </w:r>
            <w:r w:rsidRPr="003878FF">
              <w:rPr>
                <w:b/>
                <w:sz w:val="26"/>
                <w:szCs w:val="26"/>
                <w:lang w:val="ru-RU"/>
              </w:rPr>
              <w:t>капитального</w:t>
            </w:r>
            <w:r w:rsidRPr="003878FF">
              <w:rPr>
                <w:b/>
                <w:spacing w:val="-1"/>
                <w:sz w:val="26"/>
                <w:szCs w:val="26"/>
                <w:lang w:val="ru-RU"/>
              </w:rPr>
              <w:t xml:space="preserve"> </w:t>
            </w:r>
            <w:r w:rsidRPr="003878FF">
              <w:rPr>
                <w:b/>
                <w:sz w:val="26"/>
                <w:szCs w:val="26"/>
                <w:lang w:val="ru-RU"/>
              </w:rPr>
              <w:t>строительства</w:t>
            </w:r>
          </w:p>
        </w:tc>
      </w:tr>
      <w:tr w:rsidR="003878FF" w:rsidRPr="00DC664B" w:rsidTr="001321B4">
        <w:trPr>
          <w:trHeight w:val="226"/>
        </w:trPr>
        <w:tc>
          <w:tcPr>
            <w:tcW w:w="738" w:type="dxa"/>
            <w:gridSpan w:val="2"/>
            <w:vMerge/>
            <w:tcBorders>
              <w:top w:val="nil"/>
              <w:bottom w:val="double" w:sz="1" w:space="0" w:color="000000"/>
            </w:tcBorders>
          </w:tcPr>
          <w:p w:rsidR="003878FF" w:rsidRPr="003878FF" w:rsidRDefault="003878FF" w:rsidP="001321B4">
            <w:pPr>
              <w:ind w:left="142"/>
              <w:rPr>
                <w:sz w:val="26"/>
                <w:szCs w:val="26"/>
                <w:lang w:val="ru-RU"/>
              </w:rPr>
            </w:pPr>
          </w:p>
        </w:tc>
        <w:tc>
          <w:tcPr>
            <w:tcW w:w="885" w:type="dxa"/>
            <w:gridSpan w:val="3"/>
            <w:tcBorders>
              <w:bottom w:val="double" w:sz="1" w:space="0" w:color="000000"/>
            </w:tcBorders>
          </w:tcPr>
          <w:p w:rsidR="003878FF" w:rsidRPr="00DC664B" w:rsidRDefault="003878FF" w:rsidP="001321B4">
            <w:pPr>
              <w:pStyle w:val="TableParagraph"/>
              <w:spacing w:line="206" w:lineRule="exact"/>
              <w:ind w:left="142"/>
              <w:rPr>
                <w:b/>
                <w:sz w:val="26"/>
                <w:szCs w:val="26"/>
              </w:rPr>
            </w:pPr>
            <w:r w:rsidRPr="00DC664B">
              <w:rPr>
                <w:b/>
                <w:sz w:val="26"/>
                <w:szCs w:val="26"/>
              </w:rPr>
              <w:t>Код</w:t>
            </w:r>
          </w:p>
        </w:tc>
        <w:tc>
          <w:tcPr>
            <w:tcW w:w="2551" w:type="dxa"/>
            <w:gridSpan w:val="2"/>
            <w:tcBorders>
              <w:bottom w:val="double" w:sz="1" w:space="0" w:color="000000"/>
            </w:tcBorders>
          </w:tcPr>
          <w:p w:rsidR="003878FF" w:rsidRPr="00DC664B" w:rsidRDefault="003878FF" w:rsidP="001321B4">
            <w:pPr>
              <w:pStyle w:val="TableParagraph"/>
              <w:spacing w:line="206" w:lineRule="exact"/>
              <w:ind w:left="142" w:right="83"/>
              <w:jc w:val="center"/>
              <w:rPr>
                <w:b/>
                <w:sz w:val="26"/>
                <w:szCs w:val="26"/>
              </w:rPr>
            </w:pPr>
            <w:r w:rsidRPr="00DC664B">
              <w:rPr>
                <w:b/>
                <w:sz w:val="26"/>
                <w:szCs w:val="26"/>
              </w:rPr>
              <w:t>Наименование</w:t>
            </w:r>
          </w:p>
        </w:tc>
        <w:tc>
          <w:tcPr>
            <w:tcW w:w="10001" w:type="dxa"/>
            <w:vMerge/>
            <w:tcBorders>
              <w:top w:val="nil"/>
              <w:bottom w:val="double" w:sz="1" w:space="0" w:color="000000"/>
            </w:tcBorders>
          </w:tcPr>
          <w:p w:rsidR="003878FF" w:rsidRPr="00DC664B" w:rsidRDefault="003878FF" w:rsidP="001321B4">
            <w:pPr>
              <w:ind w:left="142"/>
              <w:rPr>
                <w:sz w:val="26"/>
                <w:szCs w:val="26"/>
              </w:rPr>
            </w:pPr>
          </w:p>
        </w:tc>
      </w:tr>
      <w:tr w:rsidR="003878FF" w:rsidRPr="00DC664B" w:rsidTr="001321B4">
        <w:trPr>
          <w:trHeight w:val="248"/>
        </w:trPr>
        <w:tc>
          <w:tcPr>
            <w:tcW w:w="738" w:type="dxa"/>
            <w:gridSpan w:val="2"/>
            <w:tcBorders>
              <w:top w:val="double" w:sz="1" w:space="0" w:color="000000"/>
            </w:tcBorders>
          </w:tcPr>
          <w:p w:rsidR="003878FF" w:rsidRPr="00DC664B" w:rsidRDefault="003878FF" w:rsidP="001321B4">
            <w:pPr>
              <w:pStyle w:val="TableParagraph"/>
              <w:spacing w:before="5" w:line="223" w:lineRule="exact"/>
              <w:ind w:left="142"/>
              <w:jc w:val="center"/>
              <w:rPr>
                <w:i/>
                <w:sz w:val="26"/>
                <w:szCs w:val="26"/>
              </w:rPr>
            </w:pPr>
            <w:r w:rsidRPr="00DC664B">
              <w:rPr>
                <w:i/>
                <w:sz w:val="26"/>
                <w:szCs w:val="26"/>
              </w:rPr>
              <w:t>1</w:t>
            </w:r>
          </w:p>
        </w:tc>
        <w:tc>
          <w:tcPr>
            <w:tcW w:w="885" w:type="dxa"/>
            <w:gridSpan w:val="3"/>
            <w:tcBorders>
              <w:top w:val="double" w:sz="1" w:space="0" w:color="000000"/>
            </w:tcBorders>
          </w:tcPr>
          <w:p w:rsidR="003878FF" w:rsidRPr="00DC664B" w:rsidRDefault="003878FF" w:rsidP="001321B4">
            <w:pPr>
              <w:pStyle w:val="TableParagraph"/>
              <w:spacing w:before="5" w:line="223" w:lineRule="exact"/>
              <w:ind w:left="142"/>
              <w:jc w:val="center"/>
              <w:rPr>
                <w:i/>
                <w:sz w:val="26"/>
                <w:szCs w:val="26"/>
              </w:rPr>
            </w:pPr>
            <w:r w:rsidRPr="00DC664B">
              <w:rPr>
                <w:i/>
                <w:sz w:val="26"/>
                <w:szCs w:val="26"/>
              </w:rPr>
              <w:t>2</w:t>
            </w:r>
          </w:p>
        </w:tc>
        <w:tc>
          <w:tcPr>
            <w:tcW w:w="2551" w:type="dxa"/>
            <w:gridSpan w:val="2"/>
            <w:tcBorders>
              <w:top w:val="double" w:sz="1" w:space="0" w:color="000000"/>
            </w:tcBorders>
          </w:tcPr>
          <w:p w:rsidR="003878FF" w:rsidRPr="00DC664B" w:rsidRDefault="003878FF" w:rsidP="001321B4">
            <w:pPr>
              <w:pStyle w:val="TableParagraph"/>
              <w:spacing w:before="5" w:line="223" w:lineRule="exact"/>
              <w:ind w:left="142"/>
              <w:jc w:val="center"/>
              <w:rPr>
                <w:i/>
                <w:sz w:val="26"/>
                <w:szCs w:val="26"/>
              </w:rPr>
            </w:pPr>
            <w:r w:rsidRPr="00DC664B">
              <w:rPr>
                <w:i/>
                <w:sz w:val="26"/>
                <w:szCs w:val="26"/>
              </w:rPr>
              <w:t>3</w:t>
            </w:r>
          </w:p>
        </w:tc>
        <w:tc>
          <w:tcPr>
            <w:tcW w:w="10001" w:type="dxa"/>
            <w:tcBorders>
              <w:top w:val="double" w:sz="1" w:space="0" w:color="000000"/>
            </w:tcBorders>
          </w:tcPr>
          <w:p w:rsidR="003878FF" w:rsidRPr="00DC664B" w:rsidRDefault="003878FF" w:rsidP="001321B4">
            <w:pPr>
              <w:pStyle w:val="TableParagraph"/>
              <w:spacing w:before="5" w:line="223" w:lineRule="exact"/>
              <w:ind w:left="142"/>
              <w:jc w:val="center"/>
              <w:rPr>
                <w:i/>
                <w:sz w:val="26"/>
                <w:szCs w:val="26"/>
              </w:rPr>
            </w:pPr>
            <w:r w:rsidRPr="00DC664B">
              <w:rPr>
                <w:i/>
                <w:sz w:val="26"/>
                <w:szCs w:val="26"/>
              </w:rPr>
              <w:t>4</w:t>
            </w:r>
          </w:p>
        </w:tc>
      </w:tr>
      <w:tr w:rsidR="003878FF" w:rsidRPr="00DC664B" w:rsidTr="001321B4">
        <w:trPr>
          <w:trHeight w:val="1149"/>
        </w:trPr>
        <w:tc>
          <w:tcPr>
            <w:tcW w:w="738" w:type="dxa"/>
            <w:gridSpan w:val="2"/>
          </w:tcPr>
          <w:p w:rsidR="003878FF" w:rsidRPr="00DC664B" w:rsidRDefault="003878FF" w:rsidP="001321B4">
            <w:pPr>
              <w:pStyle w:val="TableParagraph"/>
              <w:spacing w:line="227" w:lineRule="exact"/>
              <w:ind w:left="142"/>
              <w:rPr>
                <w:sz w:val="26"/>
                <w:szCs w:val="26"/>
              </w:rPr>
            </w:pPr>
            <w:r w:rsidRPr="00DC664B">
              <w:rPr>
                <w:sz w:val="26"/>
                <w:szCs w:val="26"/>
              </w:rPr>
              <w:t>1</w:t>
            </w:r>
          </w:p>
        </w:tc>
        <w:tc>
          <w:tcPr>
            <w:tcW w:w="885" w:type="dxa"/>
            <w:gridSpan w:val="3"/>
          </w:tcPr>
          <w:p w:rsidR="003878FF" w:rsidRPr="00DC664B" w:rsidRDefault="003878FF" w:rsidP="001321B4">
            <w:pPr>
              <w:pStyle w:val="TableParagraph"/>
              <w:spacing w:line="227" w:lineRule="exact"/>
              <w:ind w:left="142"/>
              <w:rPr>
                <w:sz w:val="26"/>
                <w:szCs w:val="26"/>
              </w:rPr>
            </w:pPr>
            <w:r w:rsidRPr="00DC664B">
              <w:rPr>
                <w:sz w:val="26"/>
                <w:szCs w:val="26"/>
              </w:rPr>
              <w:t>2.7.1</w:t>
            </w:r>
          </w:p>
        </w:tc>
        <w:tc>
          <w:tcPr>
            <w:tcW w:w="2551" w:type="dxa"/>
            <w:gridSpan w:val="2"/>
          </w:tcPr>
          <w:p w:rsidR="003878FF" w:rsidRPr="00DC664B" w:rsidRDefault="003878FF" w:rsidP="001321B4">
            <w:pPr>
              <w:pStyle w:val="TableParagraph"/>
              <w:ind w:left="142" w:right="536"/>
              <w:rPr>
                <w:sz w:val="26"/>
                <w:szCs w:val="26"/>
              </w:rPr>
            </w:pPr>
            <w:r w:rsidRPr="00DC664B">
              <w:rPr>
                <w:sz w:val="26"/>
                <w:szCs w:val="26"/>
              </w:rPr>
              <w:t>Хранение</w:t>
            </w:r>
            <w:r w:rsidRPr="00DC664B">
              <w:rPr>
                <w:spacing w:val="1"/>
                <w:sz w:val="26"/>
                <w:szCs w:val="26"/>
              </w:rPr>
              <w:t xml:space="preserve"> </w:t>
            </w:r>
            <w:r w:rsidRPr="00DC664B">
              <w:rPr>
                <w:spacing w:val="-1"/>
                <w:sz w:val="26"/>
                <w:szCs w:val="26"/>
              </w:rPr>
              <w:t>автотранспорта</w:t>
            </w:r>
          </w:p>
        </w:tc>
        <w:tc>
          <w:tcPr>
            <w:tcW w:w="10001" w:type="dxa"/>
          </w:tcPr>
          <w:p w:rsidR="003878FF" w:rsidRPr="003878FF" w:rsidRDefault="003878FF" w:rsidP="001321B4">
            <w:pPr>
              <w:pStyle w:val="TableParagraph"/>
              <w:ind w:left="142" w:right="97"/>
              <w:jc w:val="both"/>
              <w:rPr>
                <w:sz w:val="26"/>
                <w:szCs w:val="26"/>
                <w:lang w:val="ru-RU"/>
              </w:rPr>
            </w:pPr>
            <w:r w:rsidRPr="003878FF">
              <w:rPr>
                <w:sz w:val="26"/>
                <w:szCs w:val="26"/>
                <w:lang w:val="ru-RU"/>
              </w:rPr>
              <w:t>Размещение отдельно стоящих и пристроенных гаражей, в том</w:t>
            </w:r>
            <w:r w:rsidRPr="003878FF">
              <w:rPr>
                <w:spacing w:val="1"/>
                <w:sz w:val="26"/>
                <w:szCs w:val="26"/>
                <w:lang w:val="ru-RU"/>
              </w:rPr>
              <w:t xml:space="preserve"> </w:t>
            </w:r>
            <w:r w:rsidRPr="003878FF">
              <w:rPr>
                <w:sz w:val="26"/>
                <w:szCs w:val="26"/>
                <w:lang w:val="ru-RU"/>
              </w:rPr>
              <w:t>числе подземных, предназначенных для хранения автотранспорта,</w:t>
            </w:r>
            <w:r w:rsidRPr="003878FF">
              <w:rPr>
                <w:spacing w:val="-47"/>
                <w:sz w:val="26"/>
                <w:szCs w:val="26"/>
                <w:lang w:val="ru-RU"/>
              </w:rPr>
              <w:t xml:space="preserve"> </w:t>
            </w:r>
            <w:r w:rsidRPr="003878FF">
              <w:rPr>
                <w:sz w:val="26"/>
                <w:szCs w:val="26"/>
                <w:lang w:val="ru-RU"/>
              </w:rPr>
              <w:t>в</w:t>
            </w:r>
            <w:r w:rsidRPr="003878FF">
              <w:rPr>
                <w:spacing w:val="1"/>
                <w:sz w:val="26"/>
                <w:szCs w:val="26"/>
                <w:lang w:val="ru-RU"/>
              </w:rPr>
              <w:t xml:space="preserve"> </w:t>
            </w:r>
            <w:r w:rsidRPr="003878FF">
              <w:rPr>
                <w:sz w:val="26"/>
                <w:szCs w:val="26"/>
                <w:lang w:val="ru-RU"/>
              </w:rPr>
              <w:t>том</w:t>
            </w:r>
            <w:r w:rsidRPr="003878FF">
              <w:rPr>
                <w:spacing w:val="1"/>
                <w:sz w:val="26"/>
                <w:szCs w:val="26"/>
                <w:lang w:val="ru-RU"/>
              </w:rPr>
              <w:t xml:space="preserve"> </w:t>
            </w:r>
            <w:r w:rsidRPr="003878FF">
              <w:rPr>
                <w:sz w:val="26"/>
                <w:szCs w:val="26"/>
                <w:lang w:val="ru-RU"/>
              </w:rPr>
              <w:t>числе</w:t>
            </w:r>
            <w:r w:rsidRPr="003878FF">
              <w:rPr>
                <w:spacing w:val="1"/>
                <w:sz w:val="26"/>
                <w:szCs w:val="26"/>
                <w:lang w:val="ru-RU"/>
              </w:rPr>
              <w:t xml:space="preserve"> </w:t>
            </w:r>
            <w:r w:rsidRPr="003878FF">
              <w:rPr>
                <w:sz w:val="26"/>
                <w:szCs w:val="26"/>
                <w:lang w:val="ru-RU"/>
              </w:rPr>
              <w:t>с</w:t>
            </w:r>
            <w:r w:rsidRPr="003878FF">
              <w:rPr>
                <w:spacing w:val="1"/>
                <w:sz w:val="26"/>
                <w:szCs w:val="26"/>
                <w:lang w:val="ru-RU"/>
              </w:rPr>
              <w:t xml:space="preserve"> </w:t>
            </w:r>
            <w:r w:rsidRPr="003878FF">
              <w:rPr>
                <w:sz w:val="26"/>
                <w:szCs w:val="26"/>
                <w:lang w:val="ru-RU"/>
              </w:rPr>
              <w:t>разделением</w:t>
            </w:r>
            <w:r w:rsidRPr="003878FF">
              <w:rPr>
                <w:spacing w:val="1"/>
                <w:sz w:val="26"/>
                <w:szCs w:val="26"/>
                <w:lang w:val="ru-RU"/>
              </w:rPr>
              <w:t xml:space="preserve"> </w:t>
            </w:r>
            <w:r w:rsidRPr="003878FF">
              <w:rPr>
                <w:sz w:val="26"/>
                <w:szCs w:val="26"/>
                <w:lang w:val="ru-RU"/>
              </w:rPr>
              <w:t>на</w:t>
            </w:r>
            <w:r w:rsidRPr="003878FF">
              <w:rPr>
                <w:spacing w:val="1"/>
                <w:sz w:val="26"/>
                <w:szCs w:val="26"/>
                <w:lang w:val="ru-RU"/>
              </w:rPr>
              <w:t xml:space="preserve"> </w:t>
            </w:r>
            <w:r w:rsidRPr="003878FF">
              <w:rPr>
                <w:sz w:val="26"/>
                <w:szCs w:val="26"/>
                <w:lang w:val="ru-RU"/>
              </w:rPr>
              <w:t>машино-места,</w:t>
            </w:r>
            <w:r w:rsidRPr="003878FF">
              <w:rPr>
                <w:spacing w:val="1"/>
                <w:sz w:val="26"/>
                <w:szCs w:val="26"/>
                <w:lang w:val="ru-RU"/>
              </w:rPr>
              <w:t xml:space="preserve"> </w:t>
            </w:r>
            <w:r w:rsidRPr="003878FF">
              <w:rPr>
                <w:sz w:val="26"/>
                <w:szCs w:val="26"/>
                <w:lang w:val="ru-RU"/>
              </w:rPr>
              <w:t>за</w:t>
            </w:r>
            <w:r w:rsidRPr="003878FF">
              <w:rPr>
                <w:spacing w:val="1"/>
                <w:sz w:val="26"/>
                <w:szCs w:val="26"/>
                <w:lang w:val="ru-RU"/>
              </w:rPr>
              <w:t xml:space="preserve"> </w:t>
            </w:r>
            <w:r w:rsidRPr="003878FF">
              <w:rPr>
                <w:sz w:val="26"/>
                <w:szCs w:val="26"/>
                <w:lang w:val="ru-RU"/>
              </w:rPr>
              <w:t>исключением</w:t>
            </w:r>
            <w:r w:rsidRPr="003878FF">
              <w:rPr>
                <w:spacing w:val="1"/>
                <w:sz w:val="26"/>
                <w:szCs w:val="26"/>
                <w:lang w:val="ru-RU"/>
              </w:rPr>
              <w:t xml:space="preserve"> </w:t>
            </w:r>
            <w:r w:rsidRPr="003878FF">
              <w:rPr>
                <w:sz w:val="26"/>
                <w:szCs w:val="26"/>
                <w:lang w:val="ru-RU"/>
              </w:rPr>
              <w:t>гаражей,</w:t>
            </w:r>
            <w:r w:rsidRPr="003878FF">
              <w:rPr>
                <w:spacing w:val="26"/>
                <w:sz w:val="26"/>
                <w:szCs w:val="26"/>
                <w:lang w:val="ru-RU"/>
              </w:rPr>
              <w:t xml:space="preserve"> </w:t>
            </w:r>
            <w:r w:rsidRPr="003878FF">
              <w:rPr>
                <w:sz w:val="26"/>
                <w:szCs w:val="26"/>
                <w:lang w:val="ru-RU"/>
              </w:rPr>
              <w:t>размещение</w:t>
            </w:r>
            <w:r w:rsidRPr="003878FF">
              <w:rPr>
                <w:spacing w:val="26"/>
                <w:sz w:val="26"/>
                <w:szCs w:val="26"/>
                <w:lang w:val="ru-RU"/>
              </w:rPr>
              <w:t xml:space="preserve"> </w:t>
            </w:r>
            <w:r w:rsidRPr="003878FF">
              <w:rPr>
                <w:sz w:val="26"/>
                <w:szCs w:val="26"/>
                <w:lang w:val="ru-RU"/>
              </w:rPr>
              <w:t>которых</w:t>
            </w:r>
            <w:r w:rsidRPr="003878FF">
              <w:rPr>
                <w:spacing w:val="27"/>
                <w:sz w:val="26"/>
                <w:szCs w:val="26"/>
                <w:lang w:val="ru-RU"/>
              </w:rPr>
              <w:t xml:space="preserve"> </w:t>
            </w:r>
            <w:r w:rsidRPr="003878FF">
              <w:rPr>
                <w:sz w:val="26"/>
                <w:szCs w:val="26"/>
                <w:lang w:val="ru-RU"/>
              </w:rPr>
              <w:t>предусмотрено</w:t>
            </w:r>
            <w:r w:rsidRPr="003878FF">
              <w:rPr>
                <w:spacing w:val="27"/>
                <w:sz w:val="26"/>
                <w:szCs w:val="26"/>
                <w:lang w:val="ru-RU"/>
              </w:rPr>
              <w:t xml:space="preserve"> </w:t>
            </w:r>
            <w:r w:rsidRPr="003878FF">
              <w:rPr>
                <w:sz w:val="26"/>
                <w:szCs w:val="26"/>
                <w:lang w:val="ru-RU"/>
              </w:rPr>
              <w:t>содержанием</w:t>
            </w:r>
            <w:r w:rsidRPr="003878FF">
              <w:rPr>
                <w:spacing w:val="26"/>
                <w:sz w:val="26"/>
                <w:szCs w:val="26"/>
                <w:lang w:val="ru-RU"/>
              </w:rPr>
              <w:t xml:space="preserve"> </w:t>
            </w:r>
            <w:r w:rsidRPr="003878FF">
              <w:rPr>
                <w:sz w:val="26"/>
                <w:szCs w:val="26"/>
                <w:lang w:val="ru-RU"/>
              </w:rPr>
              <w:t>вида</w:t>
            </w:r>
          </w:p>
          <w:p w:rsidR="003878FF" w:rsidRPr="00DC664B" w:rsidRDefault="003878FF" w:rsidP="001321B4">
            <w:pPr>
              <w:pStyle w:val="TableParagraph"/>
              <w:spacing w:line="212" w:lineRule="exact"/>
              <w:ind w:left="142"/>
              <w:jc w:val="both"/>
              <w:rPr>
                <w:sz w:val="26"/>
                <w:szCs w:val="26"/>
              </w:rPr>
            </w:pPr>
            <w:r w:rsidRPr="00DC664B">
              <w:rPr>
                <w:sz w:val="26"/>
                <w:szCs w:val="26"/>
              </w:rPr>
              <w:lastRenderedPageBreak/>
              <w:t>разрешенного</w:t>
            </w:r>
            <w:r w:rsidRPr="00DC664B">
              <w:rPr>
                <w:spacing w:val="-4"/>
                <w:sz w:val="26"/>
                <w:szCs w:val="26"/>
              </w:rPr>
              <w:t xml:space="preserve"> </w:t>
            </w:r>
            <w:r w:rsidRPr="00DC664B">
              <w:rPr>
                <w:sz w:val="26"/>
                <w:szCs w:val="26"/>
              </w:rPr>
              <w:t>использования</w:t>
            </w:r>
            <w:r w:rsidRPr="00DC664B">
              <w:rPr>
                <w:spacing w:val="-3"/>
                <w:sz w:val="26"/>
                <w:szCs w:val="26"/>
              </w:rPr>
              <w:t xml:space="preserve"> </w:t>
            </w:r>
            <w:r w:rsidRPr="00DC664B">
              <w:rPr>
                <w:sz w:val="26"/>
                <w:szCs w:val="26"/>
              </w:rPr>
              <w:t>с</w:t>
            </w:r>
            <w:r w:rsidRPr="00DC664B">
              <w:rPr>
                <w:spacing w:val="-4"/>
                <w:sz w:val="26"/>
                <w:szCs w:val="26"/>
              </w:rPr>
              <w:t xml:space="preserve"> </w:t>
            </w:r>
            <w:r w:rsidRPr="00DC664B">
              <w:rPr>
                <w:sz w:val="26"/>
                <w:szCs w:val="26"/>
              </w:rPr>
              <w:t>кодом</w:t>
            </w:r>
            <w:r w:rsidRPr="00DC664B">
              <w:rPr>
                <w:spacing w:val="-5"/>
                <w:sz w:val="26"/>
                <w:szCs w:val="26"/>
              </w:rPr>
              <w:t xml:space="preserve"> </w:t>
            </w:r>
            <w:r w:rsidRPr="00DC664B">
              <w:rPr>
                <w:sz w:val="26"/>
                <w:szCs w:val="26"/>
              </w:rPr>
              <w:t>4.9</w:t>
            </w:r>
          </w:p>
        </w:tc>
      </w:tr>
      <w:tr w:rsidR="003878FF" w:rsidRPr="00DC664B" w:rsidTr="001321B4">
        <w:trPr>
          <w:trHeight w:val="460"/>
        </w:trPr>
        <w:tc>
          <w:tcPr>
            <w:tcW w:w="738" w:type="dxa"/>
            <w:gridSpan w:val="2"/>
          </w:tcPr>
          <w:p w:rsidR="003878FF" w:rsidRPr="00DC664B" w:rsidRDefault="003878FF" w:rsidP="001321B4">
            <w:pPr>
              <w:pStyle w:val="TableParagraph"/>
              <w:spacing w:line="228" w:lineRule="exact"/>
              <w:ind w:left="142"/>
              <w:rPr>
                <w:sz w:val="26"/>
                <w:szCs w:val="26"/>
              </w:rPr>
            </w:pPr>
            <w:r w:rsidRPr="00DC664B">
              <w:rPr>
                <w:sz w:val="26"/>
                <w:szCs w:val="26"/>
              </w:rPr>
              <w:lastRenderedPageBreak/>
              <w:t>2</w:t>
            </w:r>
          </w:p>
        </w:tc>
        <w:tc>
          <w:tcPr>
            <w:tcW w:w="885" w:type="dxa"/>
            <w:gridSpan w:val="3"/>
          </w:tcPr>
          <w:p w:rsidR="003878FF" w:rsidRPr="00DC664B" w:rsidRDefault="003878FF" w:rsidP="001321B4">
            <w:pPr>
              <w:pStyle w:val="TableParagraph"/>
              <w:spacing w:line="228" w:lineRule="exact"/>
              <w:ind w:left="142"/>
              <w:rPr>
                <w:sz w:val="26"/>
                <w:szCs w:val="26"/>
              </w:rPr>
            </w:pPr>
            <w:r w:rsidRPr="00DC664B">
              <w:rPr>
                <w:sz w:val="26"/>
                <w:szCs w:val="26"/>
              </w:rPr>
              <w:t>3.1</w:t>
            </w:r>
          </w:p>
        </w:tc>
        <w:tc>
          <w:tcPr>
            <w:tcW w:w="2551" w:type="dxa"/>
            <w:gridSpan w:val="2"/>
          </w:tcPr>
          <w:p w:rsidR="003878FF" w:rsidRPr="00DC664B" w:rsidRDefault="003878FF" w:rsidP="001321B4">
            <w:pPr>
              <w:pStyle w:val="TableParagraph"/>
              <w:spacing w:line="230" w:lineRule="exact"/>
              <w:ind w:left="142" w:right="578"/>
              <w:rPr>
                <w:sz w:val="26"/>
                <w:szCs w:val="26"/>
              </w:rPr>
            </w:pPr>
            <w:r w:rsidRPr="00DC664B">
              <w:rPr>
                <w:sz w:val="26"/>
                <w:szCs w:val="26"/>
              </w:rPr>
              <w:t>Коммунальное</w:t>
            </w:r>
            <w:r w:rsidRPr="00DC664B">
              <w:rPr>
                <w:spacing w:val="-47"/>
                <w:sz w:val="26"/>
                <w:szCs w:val="26"/>
              </w:rPr>
              <w:t xml:space="preserve"> </w:t>
            </w:r>
            <w:r w:rsidRPr="00DC664B">
              <w:rPr>
                <w:sz w:val="26"/>
                <w:szCs w:val="26"/>
              </w:rPr>
              <w:t>обслуживание</w:t>
            </w:r>
          </w:p>
        </w:tc>
        <w:tc>
          <w:tcPr>
            <w:tcW w:w="10001" w:type="dxa"/>
          </w:tcPr>
          <w:p w:rsidR="003878FF" w:rsidRPr="003878FF" w:rsidRDefault="003878FF" w:rsidP="001321B4">
            <w:pPr>
              <w:pStyle w:val="TableParagraph"/>
              <w:tabs>
                <w:tab w:val="left" w:pos="1363"/>
                <w:tab w:val="left" w:pos="2170"/>
                <w:tab w:val="left" w:pos="2496"/>
                <w:tab w:val="left" w:pos="3750"/>
                <w:tab w:val="left" w:pos="4062"/>
                <w:tab w:val="left" w:pos="4766"/>
              </w:tabs>
              <w:spacing w:line="230" w:lineRule="exact"/>
              <w:ind w:left="142" w:right="98"/>
              <w:rPr>
                <w:sz w:val="26"/>
                <w:szCs w:val="26"/>
                <w:lang w:val="ru-RU"/>
              </w:rPr>
            </w:pPr>
            <w:r w:rsidRPr="003878FF">
              <w:rPr>
                <w:sz w:val="26"/>
                <w:szCs w:val="26"/>
                <w:lang w:val="ru-RU"/>
              </w:rPr>
              <w:t xml:space="preserve">Размещение зданий и сооружений в целях </w:t>
            </w:r>
            <w:r w:rsidRPr="003878FF">
              <w:rPr>
                <w:spacing w:val="-1"/>
                <w:sz w:val="26"/>
                <w:szCs w:val="26"/>
                <w:lang w:val="ru-RU"/>
              </w:rPr>
              <w:t>обеспечения</w:t>
            </w:r>
            <w:r w:rsidRPr="003878FF">
              <w:rPr>
                <w:spacing w:val="-47"/>
                <w:sz w:val="26"/>
                <w:szCs w:val="26"/>
                <w:lang w:val="ru-RU"/>
              </w:rPr>
              <w:t xml:space="preserve"> </w:t>
            </w:r>
            <w:r w:rsidRPr="003878FF">
              <w:rPr>
                <w:sz w:val="26"/>
                <w:szCs w:val="26"/>
                <w:lang w:val="ru-RU"/>
              </w:rPr>
              <w:t>физических</w:t>
            </w:r>
            <w:r w:rsidRPr="003878FF">
              <w:rPr>
                <w:spacing w:val="27"/>
                <w:sz w:val="26"/>
                <w:szCs w:val="26"/>
                <w:lang w:val="ru-RU"/>
              </w:rPr>
              <w:t xml:space="preserve"> </w:t>
            </w:r>
            <w:r w:rsidRPr="003878FF">
              <w:rPr>
                <w:sz w:val="26"/>
                <w:szCs w:val="26"/>
                <w:lang w:val="ru-RU"/>
              </w:rPr>
              <w:t>и</w:t>
            </w:r>
            <w:r w:rsidRPr="003878FF">
              <w:rPr>
                <w:spacing w:val="26"/>
                <w:sz w:val="26"/>
                <w:szCs w:val="26"/>
                <w:lang w:val="ru-RU"/>
              </w:rPr>
              <w:t xml:space="preserve"> </w:t>
            </w:r>
            <w:r w:rsidRPr="003878FF">
              <w:rPr>
                <w:sz w:val="26"/>
                <w:szCs w:val="26"/>
                <w:lang w:val="ru-RU"/>
              </w:rPr>
              <w:t>юридических</w:t>
            </w:r>
            <w:r w:rsidRPr="003878FF">
              <w:rPr>
                <w:spacing w:val="27"/>
                <w:sz w:val="26"/>
                <w:szCs w:val="26"/>
                <w:lang w:val="ru-RU"/>
              </w:rPr>
              <w:t xml:space="preserve"> </w:t>
            </w:r>
            <w:r w:rsidRPr="003878FF">
              <w:rPr>
                <w:sz w:val="26"/>
                <w:szCs w:val="26"/>
                <w:lang w:val="ru-RU"/>
              </w:rPr>
              <w:t>лиц</w:t>
            </w:r>
            <w:r w:rsidRPr="003878FF">
              <w:rPr>
                <w:spacing w:val="26"/>
                <w:sz w:val="26"/>
                <w:szCs w:val="26"/>
                <w:lang w:val="ru-RU"/>
              </w:rPr>
              <w:t xml:space="preserve"> </w:t>
            </w:r>
            <w:r w:rsidRPr="003878FF">
              <w:rPr>
                <w:sz w:val="26"/>
                <w:szCs w:val="26"/>
                <w:lang w:val="ru-RU"/>
              </w:rPr>
              <w:t>коммунальными</w:t>
            </w:r>
            <w:r w:rsidRPr="003878FF">
              <w:rPr>
                <w:spacing w:val="25"/>
                <w:sz w:val="26"/>
                <w:szCs w:val="26"/>
                <w:lang w:val="ru-RU"/>
              </w:rPr>
              <w:t xml:space="preserve"> </w:t>
            </w:r>
            <w:r w:rsidRPr="003878FF">
              <w:rPr>
                <w:sz w:val="26"/>
                <w:szCs w:val="26"/>
                <w:lang w:val="ru-RU"/>
              </w:rPr>
              <w:t>услугами.</w:t>
            </w:r>
          </w:p>
        </w:tc>
      </w:tr>
      <w:tr w:rsidR="003878FF" w:rsidRPr="00DC664B" w:rsidTr="001321B4">
        <w:trPr>
          <w:trHeight w:val="241"/>
        </w:trPr>
        <w:tc>
          <w:tcPr>
            <w:tcW w:w="738" w:type="dxa"/>
            <w:gridSpan w:val="2"/>
          </w:tcPr>
          <w:p w:rsidR="003878FF" w:rsidRPr="003878FF" w:rsidRDefault="003878FF" w:rsidP="001321B4">
            <w:pPr>
              <w:pStyle w:val="TableParagraph"/>
              <w:spacing w:line="222" w:lineRule="exact"/>
              <w:ind w:left="142"/>
              <w:jc w:val="center"/>
              <w:rPr>
                <w:i/>
                <w:sz w:val="26"/>
                <w:szCs w:val="26"/>
                <w:lang w:val="ru-RU"/>
              </w:rPr>
            </w:pPr>
          </w:p>
        </w:tc>
        <w:tc>
          <w:tcPr>
            <w:tcW w:w="852" w:type="dxa"/>
            <w:gridSpan w:val="2"/>
          </w:tcPr>
          <w:p w:rsidR="003878FF" w:rsidRPr="00DC664B" w:rsidRDefault="003878FF" w:rsidP="001321B4">
            <w:pPr>
              <w:pStyle w:val="TableParagraph"/>
              <w:spacing w:line="222" w:lineRule="exact"/>
              <w:ind w:left="142"/>
              <w:jc w:val="center"/>
              <w:rPr>
                <w:i/>
                <w:sz w:val="26"/>
                <w:szCs w:val="26"/>
              </w:rPr>
            </w:pPr>
            <w:r w:rsidRPr="00DC664B">
              <w:rPr>
                <w:i/>
                <w:sz w:val="26"/>
                <w:szCs w:val="26"/>
              </w:rPr>
              <w:t>2</w:t>
            </w:r>
          </w:p>
        </w:tc>
        <w:tc>
          <w:tcPr>
            <w:tcW w:w="2584" w:type="dxa"/>
            <w:gridSpan w:val="3"/>
          </w:tcPr>
          <w:p w:rsidR="003878FF" w:rsidRPr="00DC664B" w:rsidRDefault="003878FF" w:rsidP="001321B4">
            <w:pPr>
              <w:pStyle w:val="TableParagraph"/>
              <w:spacing w:line="222" w:lineRule="exact"/>
              <w:ind w:left="142"/>
              <w:jc w:val="center"/>
              <w:rPr>
                <w:i/>
                <w:sz w:val="26"/>
                <w:szCs w:val="26"/>
              </w:rPr>
            </w:pPr>
            <w:r w:rsidRPr="00DC664B">
              <w:rPr>
                <w:i/>
                <w:sz w:val="26"/>
                <w:szCs w:val="26"/>
              </w:rPr>
              <w:t>3</w:t>
            </w:r>
          </w:p>
        </w:tc>
        <w:tc>
          <w:tcPr>
            <w:tcW w:w="10001" w:type="dxa"/>
          </w:tcPr>
          <w:p w:rsidR="003878FF" w:rsidRPr="00DC664B" w:rsidRDefault="003878FF" w:rsidP="001321B4">
            <w:pPr>
              <w:pStyle w:val="TableParagraph"/>
              <w:spacing w:line="222" w:lineRule="exact"/>
              <w:ind w:left="142"/>
              <w:jc w:val="center"/>
              <w:rPr>
                <w:i/>
                <w:sz w:val="26"/>
                <w:szCs w:val="26"/>
              </w:rPr>
            </w:pPr>
            <w:r w:rsidRPr="00DC664B">
              <w:rPr>
                <w:i/>
                <w:sz w:val="26"/>
                <w:szCs w:val="26"/>
              </w:rPr>
              <w:t>4</w:t>
            </w:r>
          </w:p>
        </w:tc>
      </w:tr>
      <w:tr w:rsidR="003878FF" w:rsidRPr="00DC664B" w:rsidTr="001321B4">
        <w:trPr>
          <w:trHeight w:val="689"/>
        </w:trPr>
        <w:tc>
          <w:tcPr>
            <w:tcW w:w="738" w:type="dxa"/>
            <w:gridSpan w:val="2"/>
          </w:tcPr>
          <w:p w:rsidR="003878FF" w:rsidRPr="00DC664B" w:rsidRDefault="003878FF" w:rsidP="001321B4">
            <w:pPr>
              <w:pStyle w:val="TableParagraph"/>
              <w:ind w:left="142"/>
              <w:rPr>
                <w:sz w:val="26"/>
                <w:szCs w:val="26"/>
              </w:rPr>
            </w:pPr>
          </w:p>
        </w:tc>
        <w:tc>
          <w:tcPr>
            <w:tcW w:w="852" w:type="dxa"/>
            <w:gridSpan w:val="2"/>
          </w:tcPr>
          <w:p w:rsidR="003878FF" w:rsidRPr="00DC664B" w:rsidRDefault="003878FF" w:rsidP="001321B4">
            <w:pPr>
              <w:pStyle w:val="TableParagraph"/>
              <w:ind w:left="142"/>
              <w:rPr>
                <w:sz w:val="26"/>
                <w:szCs w:val="26"/>
              </w:rPr>
            </w:pPr>
          </w:p>
        </w:tc>
        <w:tc>
          <w:tcPr>
            <w:tcW w:w="2584" w:type="dxa"/>
            <w:gridSpan w:val="3"/>
          </w:tcPr>
          <w:p w:rsidR="003878FF" w:rsidRPr="00DC664B" w:rsidRDefault="003878FF" w:rsidP="001321B4">
            <w:pPr>
              <w:pStyle w:val="TableParagraph"/>
              <w:ind w:left="142"/>
              <w:rPr>
                <w:sz w:val="26"/>
                <w:szCs w:val="26"/>
              </w:rPr>
            </w:pPr>
          </w:p>
        </w:tc>
        <w:tc>
          <w:tcPr>
            <w:tcW w:w="10001" w:type="dxa"/>
          </w:tcPr>
          <w:p w:rsidR="003878FF" w:rsidRPr="003878FF" w:rsidRDefault="003878FF" w:rsidP="001321B4">
            <w:pPr>
              <w:pStyle w:val="TableParagraph"/>
              <w:ind w:left="142" w:right="58"/>
              <w:rPr>
                <w:sz w:val="26"/>
                <w:szCs w:val="26"/>
                <w:lang w:val="ru-RU"/>
              </w:rPr>
            </w:pPr>
            <w:r w:rsidRPr="003878FF">
              <w:rPr>
                <w:sz w:val="26"/>
                <w:szCs w:val="26"/>
                <w:lang w:val="ru-RU"/>
              </w:rPr>
              <w:t>Содержание</w:t>
            </w:r>
            <w:r w:rsidRPr="003878FF">
              <w:rPr>
                <w:spacing w:val="11"/>
                <w:sz w:val="26"/>
                <w:szCs w:val="26"/>
                <w:lang w:val="ru-RU"/>
              </w:rPr>
              <w:t xml:space="preserve"> </w:t>
            </w:r>
            <w:r w:rsidRPr="003878FF">
              <w:rPr>
                <w:sz w:val="26"/>
                <w:szCs w:val="26"/>
                <w:lang w:val="ru-RU"/>
              </w:rPr>
              <w:t>данного</w:t>
            </w:r>
            <w:r w:rsidRPr="003878FF">
              <w:rPr>
                <w:spacing w:val="11"/>
                <w:sz w:val="26"/>
                <w:szCs w:val="26"/>
                <w:lang w:val="ru-RU"/>
              </w:rPr>
              <w:t xml:space="preserve"> </w:t>
            </w:r>
            <w:r w:rsidRPr="003878FF">
              <w:rPr>
                <w:sz w:val="26"/>
                <w:szCs w:val="26"/>
                <w:lang w:val="ru-RU"/>
              </w:rPr>
              <w:t>вида</w:t>
            </w:r>
            <w:r w:rsidRPr="003878FF">
              <w:rPr>
                <w:spacing w:val="10"/>
                <w:sz w:val="26"/>
                <w:szCs w:val="26"/>
                <w:lang w:val="ru-RU"/>
              </w:rPr>
              <w:t xml:space="preserve"> </w:t>
            </w:r>
            <w:r w:rsidRPr="003878FF">
              <w:rPr>
                <w:sz w:val="26"/>
                <w:szCs w:val="26"/>
                <w:lang w:val="ru-RU"/>
              </w:rPr>
              <w:t>разрешенного</w:t>
            </w:r>
            <w:r w:rsidRPr="003878FF">
              <w:rPr>
                <w:spacing w:val="10"/>
                <w:sz w:val="26"/>
                <w:szCs w:val="26"/>
                <w:lang w:val="ru-RU"/>
              </w:rPr>
              <w:t xml:space="preserve"> </w:t>
            </w:r>
            <w:r w:rsidRPr="003878FF">
              <w:rPr>
                <w:sz w:val="26"/>
                <w:szCs w:val="26"/>
                <w:lang w:val="ru-RU"/>
              </w:rPr>
              <w:t>использования</w:t>
            </w:r>
            <w:r w:rsidRPr="003878FF">
              <w:rPr>
                <w:spacing w:val="12"/>
                <w:sz w:val="26"/>
                <w:szCs w:val="26"/>
                <w:lang w:val="ru-RU"/>
              </w:rPr>
              <w:t xml:space="preserve"> </w:t>
            </w:r>
            <w:r w:rsidRPr="003878FF">
              <w:rPr>
                <w:sz w:val="26"/>
                <w:szCs w:val="26"/>
                <w:lang w:val="ru-RU"/>
              </w:rPr>
              <w:t>включает</w:t>
            </w:r>
            <w:r w:rsidRPr="003878FF">
              <w:rPr>
                <w:spacing w:val="-47"/>
                <w:sz w:val="26"/>
                <w:szCs w:val="26"/>
                <w:lang w:val="ru-RU"/>
              </w:rPr>
              <w:t xml:space="preserve"> </w:t>
            </w:r>
            <w:r w:rsidRPr="003878FF">
              <w:rPr>
                <w:sz w:val="26"/>
                <w:szCs w:val="26"/>
                <w:lang w:val="ru-RU"/>
              </w:rPr>
              <w:t>в</w:t>
            </w:r>
            <w:r w:rsidRPr="003878FF">
              <w:rPr>
                <w:spacing w:val="30"/>
                <w:sz w:val="26"/>
                <w:szCs w:val="26"/>
                <w:lang w:val="ru-RU"/>
              </w:rPr>
              <w:t xml:space="preserve"> </w:t>
            </w:r>
            <w:r w:rsidRPr="003878FF">
              <w:rPr>
                <w:sz w:val="26"/>
                <w:szCs w:val="26"/>
                <w:lang w:val="ru-RU"/>
              </w:rPr>
              <w:t>себя</w:t>
            </w:r>
            <w:r w:rsidRPr="003878FF">
              <w:rPr>
                <w:spacing w:val="31"/>
                <w:sz w:val="26"/>
                <w:szCs w:val="26"/>
                <w:lang w:val="ru-RU"/>
              </w:rPr>
              <w:t xml:space="preserve"> </w:t>
            </w:r>
            <w:r w:rsidRPr="003878FF">
              <w:rPr>
                <w:sz w:val="26"/>
                <w:szCs w:val="26"/>
                <w:lang w:val="ru-RU"/>
              </w:rPr>
              <w:t>содержание</w:t>
            </w:r>
            <w:r w:rsidRPr="003878FF">
              <w:rPr>
                <w:spacing w:val="30"/>
                <w:sz w:val="26"/>
                <w:szCs w:val="26"/>
                <w:lang w:val="ru-RU"/>
              </w:rPr>
              <w:t xml:space="preserve"> </w:t>
            </w:r>
            <w:r w:rsidRPr="003878FF">
              <w:rPr>
                <w:sz w:val="26"/>
                <w:szCs w:val="26"/>
                <w:lang w:val="ru-RU"/>
              </w:rPr>
              <w:t>видов</w:t>
            </w:r>
            <w:r w:rsidRPr="003878FF">
              <w:rPr>
                <w:spacing w:val="30"/>
                <w:sz w:val="26"/>
                <w:szCs w:val="26"/>
                <w:lang w:val="ru-RU"/>
              </w:rPr>
              <w:t xml:space="preserve"> </w:t>
            </w:r>
            <w:r w:rsidRPr="003878FF">
              <w:rPr>
                <w:sz w:val="26"/>
                <w:szCs w:val="26"/>
                <w:lang w:val="ru-RU"/>
              </w:rPr>
              <w:t>разрешенного</w:t>
            </w:r>
            <w:r w:rsidRPr="003878FF">
              <w:rPr>
                <w:spacing w:val="30"/>
                <w:sz w:val="26"/>
                <w:szCs w:val="26"/>
                <w:lang w:val="ru-RU"/>
              </w:rPr>
              <w:t xml:space="preserve"> </w:t>
            </w:r>
            <w:r w:rsidRPr="003878FF">
              <w:rPr>
                <w:sz w:val="26"/>
                <w:szCs w:val="26"/>
                <w:lang w:val="ru-RU"/>
              </w:rPr>
              <w:t>использования</w:t>
            </w:r>
            <w:r w:rsidRPr="003878FF">
              <w:rPr>
                <w:spacing w:val="31"/>
                <w:sz w:val="26"/>
                <w:szCs w:val="26"/>
                <w:lang w:val="ru-RU"/>
              </w:rPr>
              <w:t xml:space="preserve"> </w:t>
            </w:r>
            <w:r w:rsidRPr="003878FF">
              <w:rPr>
                <w:sz w:val="26"/>
                <w:szCs w:val="26"/>
                <w:lang w:val="ru-RU"/>
              </w:rPr>
              <w:t>с</w:t>
            </w:r>
            <w:r w:rsidRPr="003878FF">
              <w:rPr>
                <w:spacing w:val="29"/>
                <w:sz w:val="26"/>
                <w:szCs w:val="26"/>
                <w:lang w:val="ru-RU"/>
              </w:rPr>
              <w:t xml:space="preserve"> </w:t>
            </w:r>
            <w:r w:rsidRPr="003878FF">
              <w:rPr>
                <w:sz w:val="26"/>
                <w:szCs w:val="26"/>
                <w:lang w:val="ru-RU"/>
              </w:rPr>
              <w:t>кодами 3.1.1-3.1.2</w:t>
            </w:r>
          </w:p>
        </w:tc>
      </w:tr>
      <w:tr w:rsidR="003878FF" w:rsidRPr="00DC664B" w:rsidTr="001321B4">
        <w:trPr>
          <w:trHeight w:val="920"/>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3</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3.2</w:t>
            </w:r>
          </w:p>
        </w:tc>
        <w:tc>
          <w:tcPr>
            <w:tcW w:w="2584" w:type="dxa"/>
            <w:gridSpan w:val="3"/>
          </w:tcPr>
          <w:p w:rsidR="003878FF" w:rsidRPr="00DC664B" w:rsidRDefault="003878FF" w:rsidP="001321B4">
            <w:pPr>
              <w:pStyle w:val="TableParagraph"/>
              <w:ind w:left="142" w:right="638"/>
              <w:rPr>
                <w:sz w:val="26"/>
                <w:szCs w:val="26"/>
              </w:rPr>
            </w:pPr>
            <w:r w:rsidRPr="00DC664B">
              <w:rPr>
                <w:sz w:val="26"/>
                <w:szCs w:val="26"/>
              </w:rPr>
              <w:t>Социальное</w:t>
            </w:r>
            <w:r w:rsidRPr="00DC664B">
              <w:rPr>
                <w:spacing w:val="1"/>
                <w:sz w:val="26"/>
                <w:szCs w:val="26"/>
              </w:rPr>
              <w:t xml:space="preserve"> </w:t>
            </w:r>
            <w:r w:rsidRPr="00DC664B">
              <w:rPr>
                <w:spacing w:val="-1"/>
                <w:sz w:val="26"/>
                <w:szCs w:val="26"/>
              </w:rPr>
              <w:t>обслуживание</w:t>
            </w:r>
          </w:p>
        </w:tc>
        <w:tc>
          <w:tcPr>
            <w:tcW w:w="10001" w:type="dxa"/>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зданий,</w:t>
            </w:r>
            <w:r w:rsidRPr="003878FF">
              <w:rPr>
                <w:spacing w:val="1"/>
                <w:sz w:val="26"/>
                <w:szCs w:val="26"/>
                <w:lang w:val="ru-RU"/>
              </w:rPr>
              <w:t xml:space="preserve"> </w:t>
            </w: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оказания</w:t>
            </w:r>
            <w:r w:rsidRPr="003878FF">
              <w:rPr>
                <w:spacing w:val="1"/>
                <w:sz w:val="26"/>
                <w:szCs w:val="26"/>
                <w:lang w:val="ru-RU"/>
              </w:rPr>
              <w:t xml:space="preserve"> </w:t>
            </w:r>
            <w:r w:rsidRPr="003878FF">
              <w:rPr>
                <w:sz w:val="26"/>
                <w:szCs w:val="26"/>
                <w:lang w:val="ru-RU"/>
              </w:rPr>
              <w:t>гражданам</w:t>
            </w:r>
            <w:r w:rsidRPr="003878FF">
              <w:rPr>
                <w:spacing w:val="1"/>
                <w:sz w:val="26"/>
                <w:szCs w:val="26"/>
                <w:lang w:val="ru-RU"/>
              </w:rPr>
              <w:t xml:space="preserve"> </w:t>
            </w:r>
            <w:r w:rsidRPr="003878FF">
              <w:rPr>
                <w:sz w:val="26"/>
                <w:szCs w:val="26"/>
                <w:lang w:val="ru-RU"/>
              </w:rPr>
              <w:t>социальной</w:t>
            </w:r>
            <w:r w:rsidRPr="003878FF">
              <w:rPr>
                <w:spacing w:val="1"/>
                <w:sz w:val="26"/>
                <w:szCs w:val="26"/>
                <w:lang w:val="ru-RU"/>
              </w:rPr>
              <w:t xml:space="preserve"> </w:t>
            </w:r>
            <w:r w:rsidRPr="003878FF">
              <w:rPr>
                <w:sz w:val="26"/>
                <w:szCs w:val="26"/>
                <w:lang w:val="ru-RU"/>
              </w:rPr>
              <w:t>помощи.</w:t>
            </w:r>
            <w:r w:rsidRPr="003878FF">
              <w:rPr>
                <w:spacing w:val="1"/>
                <w:sz w:val="26"/>
                <w:szCs w:val="26"/>
                <w:lang w:val="ru-RU"/>
              </w:rPr>
              <w:t xml:space="preserve"> </w:t>
            </w:r>
            <w:r w:rsidRPr="003878FF">
              <w:rPr>
                <w:sz w:val="26"/>
                <w:szCs w:val="26"/>
                <w:lang w:val="ru-RU"/>
              </w:rPr>
              <w:t>Содержание</w:t>
            </w:r>
            <w:r w:rsidRPr="003878FF">
              <w:rPr>
                <w:spacing w:val="1"/>
                <w:sz w:val="26"/>
                <w:szCs w:val="26"/>
                <w:lang w:val="ru-RU"/>
              </w:rPr>
              <w:t xml:space="preserve"> </w:t>
            </w:r>
            <w:r w:rsidRPr="003878FF">
              <w:rPr>
                <w:sz w:val="26"/>
                <w:szCs w:val="26"/>
                <w:lang w:val="ru-RU"/>
              </w:rPr>
              <w:t>данного</w:t>
            </w:r>
            <w:r w:rsidRPr="003878FF">
              <w:rPr>
                <w:spacing w:val="1"/>
                <w:sz w:val="26"/>
                <w:szCs w:val="26"/>
                <w:lang w:val="ru-RU"/>
              </w:rPr>
              <w:t xml:space="preserve"> </w:t>
            </w:r>
            <w:r w:rsidRPr="003878FF">
              <w:rPr>
                <w:sz w:val="26"/>
                <w:szCs w:val="26"/>
                <w:lang w:val="ru-RU"/>
              </w:rPr>
              <w:t>вида</w:t>
            </w:r>
            <w:r w:rsidRPr="003878FF">
              <w:rPr>
                <w:spacing w:val="1"/>
                <w:sz w:val="26"/>
                <w:szCs w:val="26"/>
                <w:lang w:val="ru-RU"/>
              </w:rPr>
              <w:t xml:space="preserve"> </w:t>
            </w:r>
            <w:r w:rsidRPr="003878FF">
              <w:rPr>
                <w:sz w:val="26"/>
                <w:szCs w:val="26"/>
                <w:lang w:val="ru-RU"/>
              </w:rPr>
              <w:t>разрешенного</w:t>
            </w:r>
            <w:r w:rsidRPr="003878FF">
              <w:rPr>
                <w:spacing w:val="1"/>
                <w:sz w:val="26"/>
                <w:szCs w:val="26"/>
                <w:lang w:val="ru-RU"/>
              </w:rPr>
              <w:t xml:space="preserve"> </w:t>
            </w:r>
            <w:r w:rsidRPr="003878FF">
              <w:rPr>
                <w:sz w:val="26"/>
                <w:szCs w:val="26"/>
                <w:lang w:val="ru-RU"/>
              </w:rPr>
              <w:t>использования</w:t>
            </w:r>
            <w:r w:rsidRPr="003878FF">
              <w:rPr>
                <w:spacing w:val="28"/>
                <w:sz w:val="26"/>
                <w:szCs w:val="26"/>
                <w:lang w:val="ru-RU"/>
              </w:rPr>
              <w:t xml:space="preserve"> </w:t>
            </w:r>
            <w:r w:rsidRPr="003878FF">
              <w:rPr>
                <w:sz w:val="26"/>
                <w:szCs w:val="26"/>
                <w:lang w:val="ru-RU"/>
              </w:rPr>
              <w:t>включает</w:t>
            </w:r>
            <w:r w:rsidRPr="003878FF">
              <w:rPr>
                <w:spacing w:val="29"/>
                <w:sz w:val="26"/>
                <w:szCs w:val="26"/>
                <w:lang w:val="ru-RU"/>
              </w:rPr>
              <w:t xml:space="preserve"> </w:t>
            </w:r>
            <w:r w:rsidRPr="003878FF">
              <w:rPr>
                <w:sz w:val="26"/>
                <w:szCs w:val="26"/>
                <w:lang w:val="ru-RU"/>
              </w:rPr>
              <w:t>в</w:t>
            </w:r>
            <w:r w:rsidRPr="003878FF">
              <w:rPr>
                <w:spacing w:val="26"/>
                <w:sz w:val="26"/>
                <w:szCs w:val="26"/>
                <w:lang w:val="ru-RU"/>
              </w:rPr>
              <w:t xml:space="preserve"> </w:t>
            </w:r>
            <w:r w:rsidRPr="003878FF">
              <w:rPr>
                <w:sz w:val="26"/>
                <w:szCs w:val="26"/>
                <w:lang w:val="ru-RU"/>
              </w:rPr>
              <w:t>себя</w:t>
            </w:r>
            <w:r w:rsidRPr="003878FF">
              <w:rPr>
                <w:spacing w:val="28"/>
                <w:sz w:val="26"/>
                <w:szCs w:val="26"/>
                <w:lang w:val="ru-RU"/>
              </w:rPr>
              <w:t xml:space="preserve"> </w:t>
            </w:r>
            <w:r w:rsidRPr="003878FF">
              <w:rPr>
                <w:sz w:val="26"/>
                <w:szCs w:val="26"/>
                <w:lang w:val="ru-RU"/>
              </w:rPr>
              <w:t>содержание</w:t>
            </w:r>
            <w:r w:rsidRPr="003878FF">
              <w:rPr>
                <w:spacing w:val="27"/>
                <w:sz w:val="26"/>
                <w:szCs w:val="26"/>
                <w:lang w:val="ru-RU"/>
              </w:rPr>
              <w:t xml:space="preserve"> </w:t>
            </w:r>
            <w:r w:rsidRPr="003878FF">
              <w:rPr>
                <w:sz w:val="26"/>
                <w:szCs w:val="26"/>
                <w:lang w:val="ru-RU"/>
              </w:rPr>
              <w:t>видов</w:t>
            </w:r>
            <w:r w:rsidRPr="003878FF">
              <w:rPr>
                <w:spacing w:val="27"/>
                <w:sz w:val="26"/>
                <w:szCs w:val="26"/>
                <w:lang w:val="ru-RU"/>
              </w:rPr>
              <w:t xml:space="preserve"> </w:t>
            </w:r>
            <w:r w:rsidRPr="003878FF">
              <w:rPr>
                <w:sz w:val="26"/>
                <w:szCs w:val="26"/>
                <w:lang w:val="ru-RU"/>
              </w:rPr>
              <w:t>разрешенного</w:t>
            </w:r>
          </w:p>
          <w:p w:rsidR="003878FF" w:rsidRPr="00DC664B" w:rsidRDefault="003878FF" w:rsidP="001321B4">
            <w:pPr>
              <w:pStyle w:val="TableParagraph"/>
              <w:spacing w:line="219" w:lineRule="exact"/>
              <w:ind w:left="142"/>
              <w:jc w:val="both"/>
              <w:rPr>
                <w:sz w:val="26"/>
                <w:szCs w:val="26"/>
              </w:rPr>
            </w:pPr>
            <w:r w:rsidRPr="00DC664B">
              <w:rPr>
                <w:sz w:val="26"/>
                <w:szCs w:val="26"/>
              </w:rPr>
              <w:t>использования</w:t>
            </w:r>
            <w:r w:rsidRPr="00DC664B">
              <w:rPr>
                <w:spacing w:val="-4"/>
                <w:sz w:val="26"/>
                <w:szCs w:val="26"/>
              </w:rPr>
              <w:t xml:space="preserve"> </w:t>
            </w:r>
            <w:r w:rsidRPr="00DC664B">
              <w:rPr>
                <w:sz w:val="26"/>
                <w:szCs w:val="26"/>
              </w:rPr>
              <w:t>с</w:t>
            </w:r>
            <w:r w:rsidRPr="00DC664B">
              <w:rPr>
                <w:spacing w:val="-4"/>
                <w:sz w:val="26"/>
                <w:szCs w:val="26"/>
              </w:rPr>
              <w:t xml:space="preserve"> </w:t>
            </w:r>
            <w:r w:rsidRPr="00DC664B">
              <w:rPr>
                <w:sz w:val="26"/>
                <w:szCs w:val="26"/>
              </w:rPr>
              <w:t>кодами</w:t>
            </w:r>
            <w:r w:rsidRPr="00DC664B">
              <w:rPr>
                <w:spacing w:val="-6"/>
                <w:sz w:val="26"/>
                <w:szCs w:val="26"/>
              </w:rPr>
              <w:t xml:space="preserve"> </w:t>
            </w:r>
            <w:r w:rsidRPr="00DC664B">
              <w:rPr>
                <w:sz w:val="26"/>
                <w:szCs w:val="26"/>
              </w:rPr>
              <w:t>3.2.1-3.2.4</w:t>
            </w:r>
          </w:p>
        </w:tc>
      </w:tr>
      <w:tr w:rsidR="003878FF" w:rsidRPr="00DC664B" w:rsidTr="001321B4">
        <w:trPr>
          <w:trHeight w:val="920"/>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4</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3.3</w:t>
            </w:r>
          </w:p>
        </w:tc>
        <w:tc>
          <w:tcPr>
            <w:tcW w:w="2584" w:type="dxa"/>
            <w:gridSpan w:val="3"/>
          </w:tcPr>
          <w:p w:rsidR="003878FF" w:rsidRPr="00DC664B" w:rsidRDefault="003878FF" w:rsidP="001321B4">
            <w:pPr>
              <w:pStyle w:val="TableParagraph"/>
              <w:ind w:left="142" w:right="638"/>
              <w:rPr>
                <w:sz w:val="26"/>
                <w:szCs w:val="26"/>
              </w:rPr>
            </w:pPr>
            <w:r w:rsidRPr="00DC664B">
              <w:rPr>
                <w:sz w:val="26"/>
                <w:szCs w:val="26"/>
              </w:rPr>
              <w:t>Бытовое</w:t>
            </w:r>
            <w:r w:rsidRPr="00DC664B">
              <w:rPr>
                <w:spacing w:val="1"/>
                <w:sz w:val="26"/>
                <w:szCs w:val="26"/>
              </w:rPr>
              <w:t xml:space="preserve"> </w:t>
            </w:r>
            <w:r w:rsidRPr="00DC664B">
              <w:rPr>
                <w:spacing w:val="-1"/>
                <w:sz w:val="26"/>
                <w:szCs w:val="26"/>
              </w:rPr>
              <w:t>обслуживание</w:t>
            </w:r>
          </w:p>
        </w:tc>
        <w:tc>
          <w:tcPr>
            <w:tcW w:w="10001" w:type="dxa"/>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объектов</w:t>
            </w:r>
            <w:r w:rsidRPr="003878FF">
              <w:rPr>
                <w:spacing w:val="1"/>
                <w:sz w:val="26"/>
                <w:szCs w:val="26"/>
                <w:lang w:val="ru-RU"/>
              </w:rPr>
              <w:t xml:space="preserve"> </w:t>
            </w:r>
            <w:r w:rsidRPr="003878FF">
              <w:rPr>
                <w:sz w:val="26"/>
                <w:szCs w:val="26"/>
                <w:lang w:val="ru-RU"/>
              </w:rPr>
              <w:t>капитального</w:t>
            </w:r>
            <w:r w:rsidRPr="003878FF">
              <w:rPr>
                <w:spacing w:val="1"/>
                <w:sz w:val="26"/>
                <w:szCs w:val="26"/>
                <w:lang w:val="ru-RU"/>
              </w:rPr>
              <w:t xml:space="preserve"> </w:t>
            </w:r>
            <w:r w:rsidRPr="003878FF">
              <w:rPr>
                <w:sz w:val="26"/>
                <w:szCs w:val="26"/>
                <w:lang w:val="ru-RU"/>
              </w:rPr>
              <w:t>строительства,</w:t>
            </w:r>
            <w:r w:rsidRPr="003878FF">
              <w:rPr>
                <w:spacing w:val="1"/>
                <w:sz w:val="26"/>
                <w:szCs w:val="26"/>
                <w:lang w:val="ru-RU"/>
              </w:rPr>
              <w:t xml:space="preserve"> </w:t>
            </w: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оказания</w:t>
            </w:r>
            <w:r w:rsidRPr="003878FF">
              <w:rPr>
                <w:spacing w:val="1"/>
                <w:sz w:val="26"/>
                <w:szCs w:val="26"/>
                <w:lang w:val="ru-RU"/>
              </w:rPr>
              <w:t xml:space="preserve"> </w:t>
            </w:r>
            <w:r w:rsidRPr="003878FF">
              <w:rPr>
                <w:sz w:val="26"/>
                <w:szCs w:val="26"/>
                <w:lang w:val="ru-RU"/>
              </w:rPr>
              <w:t>населению</w:t>
            </w:r>
            <w:r w:rsidRPr="003878FF">
              <w:rPr>
                <w:spacing w:val="1"/>
                <w:sz w:val="26"/>
                <w:szCs w:val="26"/>
                <w:lang w:val="ru-RU"/>
              </w:rPr>
              <w:t xml:space="preserve"> </w:t>
            </w:r>
            <w:r w:rsidRPr="003878FF">
              <w:rPr>
                <w:sz w:val="26"/>
                <w:szCs w:val="26"/>
                <w:lang w:val="ru-RU"/>
              </w:rPr>
              <w:t>или</w:t>
            </w:r>
            <w:r w:rsidRPr="003878FF">
              <w:rPr>
                <w:spacing w:val="1"/>
                <w:sz w:val="26"/>
                <w:szCs w:val="26"/>
                <w:lang w:val="ru-RU"/>
              </w:rPr>
              <w:t xml:space="preserve"> </w:t>
            </w:r>
            <w:r w:rsidRPr="003878FF">
              <w:rPr>
                <w:sz w:val="26"/>
                <w:szCs w:val="26"/>
                <w:lang w:val="ru-RU"/>
              </w:rPr>
              <w:t>организациям</w:t>
            </w:r>
            <w:r w:rsidRPr="003878FF">
              <w:rPr>
                <w:spacing w:val="1"/>
                <w:sz w:val="26"/>
                <w:szCs w:val="26"/>
                <w:lang w:val="ru-RU"/>
              </w:rPr>
              <w:t xml:space="preserve"> </w:t>
            </w:r>
            <w:r w:rsidRPr="003878FF">
              <w:rPr>
                <w:sz w:val="26"/>
                <w:szCs w:val="26"/>
                <w:lang w:val="ru-RU"/>
              </w:rPr>
              <w:t>бытовых</w:t>
            </w:r>
            <w:r w:rsidRPr="003878FF">
              <w:rPr>
                <w:spacing w:val="10"/>
                <w:sz w:val="26"/>
                <w:szCs w:val="26"/>
                <w:lang w:val="ru-RU"/>
              </w:rPr>
              <w:t xml:space="preserve"> </w:t>
            </w:r>
            <w:r w:rsidRPr="003878FF">
              <w:rPr>
                <w:sz w:val="26"/>
                <w:szCs w:val="26"/>
                <w:lang w:val="ru-RU"/>
              </w:rPr>
              <w:t>услуг</w:t>
            </w:r>
            <w:r w:rsidRPr="003878FF">
              <w:rPr>
                <w:spacing w:val="9"/>
                <w:sz w:val="26"/>
                <w:szCs w:val="26"/>
                <w:lang w:val="ru-RU"/>
              </w:rPr>
              <w:t xml:space="preserve"> </w:t>
            </w:r>
            <w:r w:rsidRPr="003878FF">
              <w:rPr>
                <w:sz w:val="26"/>
                <w:szCs w:val="26"/>
                <w:lang w:val="ru-RU"/>
              </w:rPr>
              <w:t>(мастерские</w:t>
            </w:r>
            <w:r w:rsidRPr="003878FF">
              <w:rPr>
                <w:spacing w:val="10"/>
                <w:sz w:val="26"/>
                <w:szCs w:val="26"/>
                <w:lang w:val="ru-RU"/>
              </w:rPr>
              <w:t xml:space="preserve"> </w:t>
            </w:r>
            <w:r w:rsidRPr="003878FF">
              <w:rPr>
                <w:sz w:val="26"/>
                <w:szCs w:val="26"/>
                <w:lang w:val="ru-RU"/>
              </w:rPr>
              <w:t>мелкого</w:t>
            </w:r>
            <w:r w:rsidRPr="003878FF">
              <w:rPr>
                <w:spacing w:val="9"/>
                <w:sz w:val="26"/>
                <w:szCs w:val="26"/>
                <w:lang w:val="ru-RU"/>
              </w:rPr>
              <w:t xml:space="preserve"> </w:t>
            </w:r>
            <w:r w:rsidRPr="003878FF">
              <w:rPr>
                <w:sz w:val="26"/>
                <w:szCs w:val="26"/>
                <w:lang w:val="ru-RU"/>
              </w:rPr>
              <w:t>ремонта,</w:t>
            </w:r>
            <w:r w:rsidRPr="003878FF">
              <w:rPr>
                <w:spacing w:val="10"/>
                <w:sz w:val="26"/>
                <w:szCs w:val="26"/>
                <w:lang w:val="ru-RU"/>
              </w:rPr>
              <w:t xml:space="preserve"> </w:t>
            </w:r>
            <w:r w:rsidRPr="003878FF">
              <w:rPr>
                <w:sz w:val="26"/>
                <w:szCs w:val="26"/>
                <w:lang w:val="ru-RU"/>
              </w:rPr>
              <w:t>ателье,</w:t>
            </w:r>
            <w:r w:rsidRPr="003878FF">
              <w:rPr>
                <w:spacing w:val="10"/>
                <w:sz w:val="26"/>
                <w:szCs w:val="26"/>
                <w:lang w:val="ru-RU"/>
              </w:rPr>
              <w:t xml:space="preserve"> </w:t>
            </w:r>
            <w:r w:rsidRPr="003878FF">
              <w:rPr>
                <w:sz w:val="26"/>
                <w:szCs w:val="26"/>
                <w:lang w:val="ru-RU"/>
              </w:rPr>
              <w:t>бани,парикмахерские,</w:t>
            </w:r>
            <w:r w:rsidRPr="003878FF">
              <w:rPr>
                <w:spacing w:val="-6"/>
                <w:sz w:val="26"/>
                <w:szCs w:val="26"/>
                <w:lang w:val="ru-RU"/>
              </w:rPr>
              <w:t xml:space="preserve"> </w:t>
            </w:r>
            <w:r w:rsidRPr="003878FF">
              <w:rPr>
                <w:sz w:val="26"/>
                <w:szCs w:val="26"/>
                <w:lang w:val="ru-RU"/>
              </w:rPr>
              <w:t>прачечные,</w:t>
            </w:r>
            <w:r w:rsidRPr="003878FF">
              <w:rPr>
                <w:spacing w:val="-5"/>
                <w:sz w:val="26"/>
                <w:szCs w:val="26"/>
                <w:lang w:val="ru-RU"/>
              </w:rPr>
              <w:t xml:space="preserve"> </w:t>
            </w:r>
            <w:r w:rsidRPr="003878FF">
              <w:rPr>
                <w:sz w:val="26"/>
                <w:szCs w:val="26"/>
                <w:lang w:val="ru-RU"/>
              </w:rPr>
              <w:t>химчистки,</w:t>
            </w:r>
            <w:r w:rsidRPr="003878FF">
              <w:rPr>
                <w:spacing w:val="-6"/>
                <w:sz w:val="26"/>
                <w:szCs w:val="26"/>
                <w:lang w:val="ru-RU"/>
              </w:rPr>
              <w:t xml:space="preserve"> </w:t>
            </w:r>
            <w:r w:rsidRPr="003878FF">
              <w:rPr>
                <w:sz w:val="26"/>
                <w:szCs w:val="26"/>
                <w:lang w:val="ru-RU"/>
              </w:rPr>
              <w:t>похоронные</w:t>
            </w:r>
            <w:r w:rsidRPr="003878FF">
              <w:rPr>
                <w:spacing w:val="-5"/>
                <w:sz w:val="26"/>
                <w:szCs w:val="26"/>
                <w:lang w:val="ru-RU"/>
              </w:rPr>
              <w:t xml:space="preserve"> </w:t>
            </w:r>
            <w:r w:rsidRPr="003878FF">
              <w:rPr>
                <w:sz w:val="26"/>
                <w:szCs w:val="26"/>
                <w:lang w:val="ru-RU"/>
              </w:rPr>
              <w:t>бюро)</w:t>
            </w:r>
          </w:p>
        </w:tc>
      </w:tr>
      <w:tr w:rsidR="003878FF" w:rsidRPr="00DC664B" w:rsidTr="001321B4">
        <w:trPr>
          <w:trHeight w:val="920"/>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5</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3.6.1</w:t>
            </w:r>
          </w:p>
        </w:tc>
        <w:tc>
          <w:tcPr>
            <w:tcW w:w="2584" w:type="dxa"/>
            <w:gridSpan w:val="3"/>
          </w:tcPr>
          <w:p w:rsidR="003878FF" w:rsidRPr="00DC664B" w:rsidRDefault="003878FF" w:rsidP="001321B4">
            <w:pPr>
              <w:pStyle w:val="TableParagraph"/>
              <w:ind w:left="142" w:right="91"/>
              <w:rPr>
                <w:sz w:val="26"/>
                <w:szCs w:val="26"/>
              </w:rPr>
            </w:pPr>
            <w:r w:rsidRPr="00DC664B">
              <w:rPr>
                <w:sz w:val="26"/>
                <w:szCs w:val="26"/>
              </w:rPr>
              <w:t>Объекты культурно-</w:t>
            </w:r>
            <w:r w:rsidRPr="00DC664B">
              <w:rPr>
                <w:spacing w:val="-47"/>
                <w:sz w:val="26"/>
                <w:szCs w:val="26"/>
              </w:rPr>
              <w:t xml:space="preserve"> </w:t>
            </w:r>
            <w:r w:rsidRPr="00DC664B">
              <w:rPr>
                <w:sz w:val="26"/>
                <w:szCs w:val="26"/>
              </w:rPr>
              <w:t>досуговой</w:t>
            </w:r>
            <w:r w:rsidRPr="00DC664B">
              <w:rPr>
                <w:spacing w:val="1"/>
                <w:sz w:val="26"/>
                <w:szCs w:val="26"/>
              </w:rPr>
              <w:t xml:space="preserve"> </w:t>
            </w:r>
            <w:r w:rsidRPr="00DC664B">
              <w:rPr>
                <w:sz w:val="26"/>
                <w:szCs w:val="26"/>
              </w:rPr>
              <w:t>деятельности</w:t>
            </w:r>
          </w:p>
        </w:tc>
        <w:tc>
          <w:tcPr>
            <w:tcW w:w="10001" w:type="dxa"/>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зданий,</w:t>
            </w:r>
            <w:r w:rsidRPr="003878FF">
              <w:rPr>
                <w:spacing w:val="1"/>
                <w:sz w:val="26"/>
                <w:szCs w:val="26"/>
                <w:lang w:val="ru-RU"/>
              </w:rPr>
              <w:t xml:space="preserve"> </w:t>
            </w: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размещения</w:t>
            </w:r>
            <w:r w:rsidRPr="003878FF">
              <w:rPr>
                <w:spacing w:val="1"/>
                <w:sz w:val="26"/>
                <w:szCs w:val="26"/>
                <w:lang w:val="ru-RU"/>
              </w:rPr>
              <w:t xml:space="preserve"> </w:t>
            </w:r>
            <w:r w:rsidRPr="003878FF">
              <w:rPr>
                <w:sz w:val="26"/>
                <w:szCs w:val="26"/>
                <w:lang w:val="ru-RU"/>
              </w:rPr>
              <w:t>музеев,</w:t>
            </w:r>
            <w:r w:rsidRPr="003878FF">
              <w:rPr>
                <w:spacing w:val="1"/>
                <w:sz w:val="26"/>
                <w:szCs w:val="26"/>
                <w:lang w:val="ru-RU"/>
              </w:rPr>
              <w:t xml:space="preserve"> </w:t>
            </w:r>
            <w:r w:rsidRPr="003878FF">
              <w:rPr>
                <w:sz w:val="26"/>
                <w:szCs w:val="26"/>
                <w:lang w:val="ru-RU"/>
              </w:rPr>
              <w:t>выставочных</w:t>
            </w:r>
            <w:r w:rsidRPr="003878FF">
              <w:rPr>
                <w:spacing w:val="1"/>
                <w:sz w:val="26"/>
                <w:szCs w:val="26"/>
                <w:lang w:val="ru-RU"/>
              </w:rPr>
              <w:t xml:space="preserve"> </w:t>
            </w:r>
            <w:r w:rsidRPr="003878FF">
              <w:rPr>
                <w:sz w:val="26"/>
                <w:szCs w:val="26"/>
                <w:lang w:val="ru-RU"/>
              </w:rPr>
              <w:t>залов,</w:t>
            </w:r>
            <w:r w:rsidRPr="003878FF">
              <w:rPr>
                <w:spacing w:val="1"/>
                <w:sz w:val="26"/>
                <w:szCs w:val="26"/>
                <w:lang w:val="ru-RU"/>
              </w:rPr>
              <w:t xml:space="preserve"> </w:t>
            </w:r>
            <w:r w:rsidRPr="003878FF">
              <w:rPr>
                <w:sz w:val="26"/>
                <w:szCs w:val="26"/>
                <w:lang w:val="ru-RU"/>
              </w:rPr>
              <w:t>художественных</w:t>
            </w:r>
            <w:r w:rsidRPr="003878FF">
              <w:rPr>
                <w:spacing w:val="1"/>
                <w:sz w:val="26"/>
                <w:szCs w:val="26"/>
                <w:lang w:val="ru-RU"/>
              </w:rPr>
              <w:t xml:space="preserve"> </w:t>
            </w:r>
            <w:r w:rsidRPr="003878FF">
              <w:rPr>
                <w:sz w:val="26"/>
                <w:szCs w:val="26"/>
                <w:lang w:val="ru-RU"/>
              </w:rPr>
              <w:t>галерей,</w:t>
            </w:r>
            <w:r w:rsidRPr="003878FF">
              <w:rPr>
                <w:spacing w:val="1"/>
                <w:sz w:val="26"/>
                <w:szCs w:val="26"/>
                <w:lang w:val="ru-RU"/>
              </w:rPr>
              <w:t xml:space="preserve"> </w:t>
            </w:r>
            <w:r w:rsidRPr="003878FF">
              <w:rPr>
                <w:sz w:val="26"/>
                <w:szCs w:val="26"/>
                <w:lang w:val="ru-RU"/>
              </w:rPr>
              <w:t>домов</w:t>
            </w:r>
            <w:r w:rsidRPr="003878FF">
              <w:rPr>
                <w:spacing w:val="1"/>
                <w:sz w:val="26"/>
                <w:szCs w:val="26"/>
                <w:lang w:val="ru-RU"/>
              </w:rPr>
              <w:t xml:space="preserve"> </w:t>
            </w:r>
            <w:r w:rsidRPr="003878FF">
              <w:rPr>
                <w:sz w:val="26"/>
                <w:szCs w:val="26"/>
                <w:lang w:val="ru-RU"/>
              </w:rPr>
              <w:t>культуры,</w:t>
            </w:r>
            <w:r w:rsidRPr="003878FF">
              <w:rPr>
                <w:spacing w:val="1"/>
                <w:sz w:val="26"/>
                <w:szCs w:val="26"/>
                <w:lang w:val="ru-RU"/>
              </w:rPr>
              <w:t xml:space="preserve"> </w:t>
            </w:r>
            <w:r w:rsidRPr="003878FF">
              <w:rPr>
                <w:sz w:val="26"/>
                <w:szCs w:val="26"/>
                <w:lang w:val="ru-RU"/>
              </w:rPr>
              <w:t>библиотек,</w:t>
            </w:r>
            <w:r w:rsidRPr="003878FF">
              <w:rPr>
                <w:spacing w:val="21"/>
                <w:sz w:val="26"/>
                <w:szCs w:val="26"/>
                <w:lang w:val="ru-RU"/>
              </w:rPr>
              <w:t xml:space="preserve"> </w:t>
            </w:r>
            <w:r w:rsidRPr="003878FF">
              <w:rPr>
                <w:sz w:val="26"/>
                <w:szCs w:val="26"/>
                <w:lang w:val="ru-RU"/>
              </w:rPr>
              <w:t>кинотеатров</w:t>
            </w:r>
            <w:r w:rsidRPr="003878FF">
              <w:rPr>
                <w:spacing w:val="20"/>
                <w:sz w:val="26"/>
                <w:szCs w:val="26"/>
                <w:lang w:val="ru-RU"/>
              </w:rPr>
              <w:t xml:space="preserve"> </w:t>
            </w:r>
            <w:r w:rsidRPr="003878FF">
              <w:rPr>
                <w:sz w:val="26"/>
                <w:szCs w:val="26"/>
                <w:lang w:val="ru-RU"/>
              </w:rPr>
              <w:t>и</w:t>
            </w:r>
            <w:r w:rsidRPr="003878FF">
              <w:rPr>
                <w:spacing w:val="20"/>
                <w:sz w:val="26"/>
                <w:szCs w:val="26"/>
                <w:lang w:val="ru-RU"/>
              </w:rPr>
              <w:t xml:space="preserve"> </w:t>
            </w:r>
            <w:r w:rsidRPr="003878FF">
              <w:rPr>
                <w:sz w:val="26"/>
                <w:szCs w:val="26"/>
                <w:lang w:val="ru-RU"/>
              </w:rPr>
              <w:t>кинозалов,</w:t>
            </w:r>
            <w:r w:rsidRPr="003878FF">
              <w:rPr>
                <w:spacing w:val="20"/>
                <w:sz w:val="26"/>
                <w:szCs w:val="26"/>
                <w:lang w:val="ru-RU"/>
              </w:rPr>
              <w:t xml:space="preserve"> </w:t>
            </w:r>
            <w:r w:rsidRPr="003878FF">
              <w:rPr>
                <w:sz w:val="26"/>
                <w:szCs w:val="26"/>
                <w:lang w:val="ru-RU"/>
              </w:rPr>
              <w:t>театров,</w:t>
            </w:r>
            <w:r w:rsidRPr="003878FF">
              <w:rPr>
                <w:spacing w:val="21"/>
                <w:sz w:val="26"/>
                <w:szCs w:val="26"/>
                <w:lang w:val="ru-RU"/>
              </w:rPr>
              <w:t xml:space="preserve"> </w:t>
            </w:r>
            <w:r w:rsidRPr="003878FF">
              <w:rPr>
                <w:sz w:val="26"/>
                <w:szCs w:val="26"/>
                <w:lang w:val="ru-RU"/>
              </w:rPr>
              <w:t>филармоний, концертных</w:t>
            </w:r>
            <w:r w:rsidRPr="003878FF">
              <w:rPr>
                <w:spacing w:val="-5"/>
                <w:sz w:val="26"/>
                <w:szCs w:val="26"/>
                <w:lang w:val="ru-RU"/>
              </w:rPr>
              <w:t xml:space="preserve"> </w:t>
            </w:r>
            <w:r w:rsidRPr="003878FF">
              <w:rPr>
                <w:sz w:val="26"/>
                <w:szCs w:val="26"/>
                <w:lang w:val="ru-RU"/>
              </w:rPr>
              <w:t>залов,</w:t>
            </w:r>
            <w:r w:rsidRPr="003878FF">
              <w:rPr>
                <w:spacing w:val="-5"/>
                <w:sz w:val="26"/>
                <w:szCs w:val="26"/>
                <w:lang w:val="ru-RU"/>
              </w:rPr>
              <w:t xml:space="preserve"> </w:t>
            </w:r>
            <w:r w:rsidRPr="003878FF">
              <w:rPr>
                <w:sz w:val="26"/>
                <w:szCs w:val="26"/>
                <w:lang w:val="ru-RU"/>
              </w:rPr>
              <w:t>планетариев</w:t>
            </w:r>
          </w:p>
        </w:tc>
      </w:tr>
      <w:tr w:rsidR="003878FF" w:rsidRPr="00DC664B" w:rsidTr="001321B4">
        <w:trPr>
          <w:trHeight w:val="459"/>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6</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3.6.2</w:t>
            </w:r>
          </w:p>
        </w:tc>
        <w:tc>
          <w:tcPr>
            <w:tcW w:w="2584" w:type="dxa"/>
            <w:gridSpan w:val="3"/>
          </w:tcPr>
          <w:p w:rsidR="003878FF" w:rsidRPr="00DC664B" w:rsidRDefault="003878FF" w:rsidP="001321B4">
            <w:pPr>
              <w:pStyle w:val="TableParagraph"/>
              <w:spacing w:line="221" w:lineRule="exact"/>
              <w:ind w:left="142"/>
              <w:rPr>
                <w:sz w:val="26"/>
                <w:szCs w:val="26"/>
              </w:rPr>
            </w:pPr>
            <w:r w:rsidRPr="00DC664B">
              <w:rPr>
                <w:sz w:val="26"/>
                <w:szCs w:val="26"/>
              </w:rPr>
              <w:t>Парки</w:t>
            </w:r>
            <w:r w:rsidRPr="00DC664B">
              <w:rPr>
                <w:spacing w:val="-4"/>
                <w:sz w:val="26"/>
                <w:szCs w:val="26"/>
              </w:rPr>
              <w:t xml:space="preserve"> </w:t>
            </w:r>
            <w:r w:rsidRPr="00DC664B">
              <w:rPr>
                <w:sz w:val="26"/>
                <w:szCs w:val="26"/>
              </w:rPr>
              <w:t>культуры</w:t>
            </w:r>
            <w:r w:rsidRPr="00DC664B">
              <w:rPr>
                <w:spacing w:val="-2"/>
                <w:sz w:val="26"/>
                <w:szCs w:val="26"/>
              </w:rPr>
              <w:t xml:space="preserve"> </w:t>
            </w:r>
            <w:r w:rsidRPr="00DC664B">
              <w:rPr>
                <w:sz w:val="26"/>
                <w:szCs w:val="26"/>
              </w:rPr>
              <w:t>и</w:t>
            </w:r>
          </w:p>
          <w:p w:rsidR="003878FF" w:rsidRPr="00DC664B" w:rsidRDefault="003878FF" w:rsidP="001321B4">
            <w:pPr>
              <w:pStyle w:val="TableParagraph"/>
              <w:spacing w:line="218" w:lineRule="exact"/>
              <w:ind w:left="142"/>
              <w:rPr>
                <w:sz w:val="26"/>
                <w:szCs w:val="26"/>
              </w:rPr>
            </w:pPr>
            <w:r w:rsidRPr="00DC664B">
              <w:rPr>
                <w:sz w:val="26"/>
                <w:szCs w:val="26"/>
              </w:rPr>
              <w:t>отдыха</w:t>
            </w:r>
          </w:p>
        </w:tc>
        <w:tc>
          <w:tcPr>
            <w:tcW w:w="10001" w:type="dxa"/>
          </w:tcPr>
          <w:p w:rsidR="003878FF" w:rsidRPr="003878FF" w:rsidRDefault="003878FF" w:rsidP="001321B4">
            <w:pPr>
              <w:pStyle w:val="TableParagraph"/>
              <w:spacing w:line="221" w:lineRule="exact"/>
              <w:ind w:left="142"/>
              <w:rPr>
                <w:sz w:val="26"/>
                <w:szCs w:val="26"/>
                <w:lang w:val="ru-RU"/>
              </w:rPr>
            </w:pPr>
            <w:r w:rsidRPr="003878FF">
              <w:rPr>
                <w:sz w:val="26"/>
                <w:szCs w:val="26"/>
                <w:lang w:val="ru-RU"/>
              </w:rPr>
              <w:t>Размещение</w:t>
            </w:r>
            <w:r w:rsidRPr="003878FF">
              <w:rPr>
                <w:spacing w:val="-4"/>
                <w:sz w:val="26"/>
                <w:szCs w:val="26"/>
                <w:lang w:val="ru-RU"/>
              </w:rPr>
              <w:t xml:space="preserve"> </w:t>
            </w:r>
            <w:r w:rsidRPr="003878FF">
              <w:rPr>
                <w:sz w:val="26"/>
                <w:szCs w:val="26"/>
                <w:lang w:val="ru-RU"/>
              </w:rPr>
              <w:t>парков</w:t>
            </w:r>
            <w:r w:rsidRPr="003878FF">
              <w:rPr>
                <w:spacing w:val="-3"/>
                <w:sz w:val="26"/>
                <w:szCs w:val="26"/>
                <w:lang w:val="ru-RU"/>
              </w:rPr>
              <w:t xml:space="preserve"> </w:t>
            </w:r>
            <w:r w:rsidRPr="003878FF">
              <w:rPr>
                <w:sz w:val="26"/>
                <w:szCs w:val="26"/>
                <w:lang w:val="ru-RU"/>
              </w:rPr>
              <w:t>культуры</w:t>
            </w:r>
            <w:r w:rsidRPr="003878FF">
              <w:rPr>
                <w:spacing w:val="-3"/>
                <w:sz w:val="26"/>
                <w:szCs w:val="26"/>
                <w:lang w:val="ru-RU"/>
              </w:rPr>
              <w:t xml:space="preserve"> </w:t>
            </w:r>
            <w:r w:rsidRPr="003878FF">
              <w:rPr>
                <w:sz w:val="26"/>
                <w:szCs w:val="26"/>
                <w:lang w:val="ru-RU"/>
              </w:rPr>
              <w:t>и</w:t>
            </w:r>
            <w:r w:rsidRPr="003878FF">
              <w:rPr>
                <w:spacing w:val="-4"/>
                <w:sz w:val="26"/>
                <w:szCs w:val="26"/>
                <w:lang w:val="ru-RU"/>
              </w:rPr>
              <w:t xml:space="preserve"> </w:t>
            </w:r>
            <w:r w:rsidRPr="003878FF">
              <w:rPr>
                <w:sz w:val="26"/>
                <w:szCs w:val="26"/>
                <w:lang w:val="ru-RU"/>
              </w:rPr>
              <w:t>отдыха</w:t>
            </w:r>
          </w:p>
        </w:tc>
      </w:tr>
      <w:tr w:rsidR="003878FF" w:rsidRPr="00DC664B" w:rsidTr="001321B4">
        <w:trPr>
          <w:trHeight w:val="920"/>
        </w:trPr>
        <w:tc>
          <w:tcPr>
            <w:tcW w:w="738" w:type="dxa"/>
            <w:gridSpan w:val="2"/>
          </w:tcPr>
          <w:p w:rsidR="003878FF" w:rsidRPr="00DC664B" w:rsidRDefault="003878FF" w:rsidP="001321B4">
            <w:pPr>
              <w:pStyle w:val="TableParagraph"/>
              <w:spacing w:line="222" w:lineRule="exact"/>
              <w:ind w:left="142"/>
              <w:rPr>
                <w:sz w:val="26"/>
                <w:szCs w:val="26"/>
              </w:rPr>
            </w:pPr>
            <w:r w:rsidRPr="00DC664B">
              <w:rPr>
                <w:sz w:val="26"/>
                <w:szCs w:val="26"/>
              </w:rPr>
              <w:t>7</w:t>
            </w:r>
          </w:p>
        </w:tc>
        <w:tc>
          <w:tcPr>
            <w:tcW w:w="852" w:type="dxa"/>
            <w:gridSpan w:val="2"/>
          </w:tcPr>
          <w:p w:rsidR="003878FF" w:rsidRPr="00DC664B" w:rsidRDefault="003878FF" w:rsidP="001321B4">
            <w:pPr>
              <w:pStyle w:val="TableParagraph"/>
              <w:spacing w:line="222" w:lineRule="exact"/>
              <w:ind w:left="142"/>
              <w:rPr>
                <w:sz w:val="26"/>
                <w:szCs w:val="26"/>
              </w:rPr>
            </w:pPr>
            <w:r w:rsidRPr="00DC664B">
              <w:rPr>
                <w:sz w:val="26"/>
                <w:szCs w:val="26"/>
              </w:rPr>
              <w:t>3.8</w:t>
            </w:r>
          </w:p>
        </w:tc>
        <w:tc>
          <w:tcPr>
            <w:tcW w:w="2584" w:type="dxa"/>
            <w:gridSpan w:val="3"/>
          </w:tcPr>
          <w:p w:rsidR="003878FF" w:rsidRPr="00DC664B" w:rsidRDefault="003878FF" w:rsidP="001321B4">
            <w:pPr>
              <w:pStyle w:val="TableParagraph"/>
              <w:ind w:left="142" w:right="596"/>
              <w:rPr>
                <w:sz w:val="26"/>
                <w:szCs w:val="26"/>
              </w:rPr>
            </w:pPr>
            <w:r w:rsidRPr="00DC664B">
              <w:rPr>
                <w:sz w:val="26"/>
                <w:szCs w:val="26"/>
              </w:rPr>
              <w:t>Общественное управление</w:t>
            </w:r>
          </w:p>
        </w:tc>
        <w:tc>
          <w:tcPr>
            <w:tcW w:w="10001" w:type="dxa"/>
          </w:tcPr>
          <w:p w:rsidR="003878FF" w:rsidRPr="003878FF" w:rsidRDefault="003878FF" w:rsidP="001321B4">
            <w:pPr>
              <w:pStyle w:val="TableParagraph"/>
              <w:ind w:left="142" w:right="97"/>
              <w:jc w:val="both"/>
              <w:rPr>
                <w:sz w:val="26"/>
                <w:szCs w:val="26"/>
                <w:lang w:val="ru-RU"/>
              </w:rPr>
            </w:pPr>
            <w:r w:rsidRPr="003878FF">
              <w:rPr>
                <w:sz w:val="26"/>
                <w:szCs w:val="26"/>
                <w:lang w:val="ru-RU"/>
              </w:rPr>
              <w:t>Размещение зданий, предназначенных для размещения органов и</w:t>
            </w:r>
            <w:r w:rsidRPr="003878FF">
              <w:rPr>
                <w:spacing w:val="1"/>
                <w:sz w:val="26"/>
                <w:szCs w:val="26"/>
                <w:lang w:val="ru-RU"/>
              </w:rPr>
              <w:t xml:space="preserve"> </w:t>
            </w:r>
            <w:r w:rsidRPr="003878FF">
              <w:rPr>
                <w:sz w:val="26"/>
                <w:szCs w:val="26"/>
                <w:lang w:val="ru-RU"/>
              </w:rPr>
              <w:t>организаций</w:t>
            </w:r>
            <w:r w:rsidRPr="003878FF">
              <w:rPr>
                <w:spacing w:val="1"/>
                <w:sz w:val="26"/>
                <w:szCs w:val="26"/>
                <w:lang w:val="ru-RU"/>
              </w:rPr>
              <w:t xml:space="preserve"> </w:t>
            </w:r>
            <w:r w:rsidRPr="003878FF">
              <w:rPr>
                <w:sz w:val="26"/>
                <w:szCs w:val="26"/>
                <w:lang w:val="ru-RU"/>
              </w:rPr>
              <w:t>общественного</w:t>
            </w:r>
            <w:r w:rsidRPr="003878FF">
              <w:rPr>
                <w:spacing w:val="1"/>
                <w:sz w:val="26"/>
                <w:szCs w:val="26"/>
                <w:lang w:val="ru-RU"/>
              </w:rPr>
              <w:t xml:space="preserve"> </w:t>
            </w:r>
            <w:r w:rsidRPr="003878FF">
              <w:rPr>
                <w:sz w:val="26"/>
                <w:szCs w:val="26"/>
                <w:lang w:val="ru-RU"/>
              </w:rPr>
              <w:t>управления.</w:t>
            </w:r>
            <w:r w:rsidRPr="003878FF">
              <w:rPr>
                <w:spacing w:val="1"/>
                <w:sz w:val="26"/>
                <w:szCs w:val="26"/>
                <w:lang w:val="ru-RU"/>
              </w:rPr>
              <w:t xml:space="preserve"> </w:t>
            </w:r>
            <w:r w:rsidRPr="003878FF">
              <w:rPr>
                <w:sz w:val="26"/>
                <w:szCs w:val="26"/>
                <w:lang w:val="ru-RU"/>
              </w:rPr>
              <w:t>Содержание</w:t>
            </w:r>
            <w:r w:rsidRPr="003878FF">
              <w:rPr>
                <w:spacing w:val="1"/>
                <w:sz w:val="26"/>
                <w:szCs w:val="26"/>
                <w:lang w:val="ru-RU"/>
              </w:rPr>
              <w:t xml:space="preserve"> </w:t>
            </w:r>
            <w:r w:rsidRPr="003878FF">
              <w:rPr>
                <w:sz w:val="26"/>
                <w:szCs w:val="26"/>
                <w:lang w:val="ru-RU"/>
              </w:rPr>
              <w:t>данного</w:t>
            </w:r>
            <w:r w:rsidRPr="003878FF">
              <w:rPr>
                <w:spacing w:val="1"/>
                <w:sz w:val="26"/>
                <w:szCs w:val="26"/>
                <w:lang w:val="ru-RU"/>
              </w:rPr>
              <w:t xml:space="preserve"> </w:t>
            </w:r>
            <w:r w:rsidRPr="003878FF">
              <w:rPr>
                <w:sz w:val="26"/>
                <w:szCs w:val="26"/>
                <w:lang w:val="ru-RU"/>
              </w:rPr>
              <w:t>вида</w:t>
            </w:r>
            <w:r w:rsidRPr="003878FF">
              <w:rPr>
                <w:spacing w:val="44"/>
                <w:sz w:val="26"/>
                <w:szCs w:val="26"/>
                <w:lang w:val="ru-RU"/>
              </w:rPr>
              <w:t xml:space="preserve"> </w:t>
            </w:r>
            <w:r w:rsidRPr="003878FF">
              <w:rPr>
                <w:sz w:val="26"/>
                <w:szCs w:val="26"/>
                <w:lang w:val="ru-RU"/>
              </w:rPr>
              <w:t>разрешенного</w:t>
            </w:r>
            <w:r w:rsidRPr="003878FF">
              <w:rPr>
                <w:spacing w:val="45"/>
                <w:sz w:val="26"/>
                <w:szCs w:val="26"/>
                <w:lang w:val="ru-RU"/>
              </w:rPr>
              <w:t xml:space="preserve"> </w:t>
            </w:r>
            <w:r w:rsidRPr="003878FF">
              <w:rPr>
                <w:sz w:val="26"/>
                <w:szCs w:val="26"/>
                <w:lang w:val="ru-RU"/>
              </w:rPr>
              <w:t>использования</w:t>
            </w:r>
            <w:r w:rsidRPr="003878FF">
              <w:rPr>
                <w:spacing w:val="45"/>
                <w:sz w:val="26"/>
                <w:szCs w:val="26"/>
                <w:lang w:val="ru-RU"/>
              </w:rPr>
              <w:t xml:space="preserve"> </w:t>
            </w:r>
            <w:r w:rsidRPr="003878FF">
              <w:rPr>
                <w:sz w:val="26"/>
                <w:szCs w:val="26"/>
                <w:lang w:val="ru-RU"/>
              </w:rPr>
              <w:t>включает</w:t>
            </w:r>
            <w:r w:rsidRPr="003878FF">
              <w:rPr>
                <w:spacing w:val="44"/>
                <w:sz w:val="26"/>
                <w:szCs w:val="26"/>
                <w:lang w:val="ru-RU"/>
              </w:rPr>
              <w:t xml:space="preserve"> </w:t>
            </w:r>
            <w:r w:rsidRPr="003878FF">
              <w:rPr>
                <w:sz w:val="26"/>
                <w:szCs w:val="26"/>
                <w:lang w:val="ru-RU"/>
              </w:rPr>
              <w:t>в</w:t>
            </w:r>
            <w:r w:rsidRPr="003878FF">
              <w:rPr>
                <w:spacing w:val="44"/>
                <w:sz w:val="26"/>
                <w:szCs w:val="26"/>
                <w:lang w:val="ru-RU"/>
              </w:rPr>
              <w:t xml:space="preserve"> </w:t>
            </w:r>
            <w:r w:rsidRPr="003878FF">
              <w:rPr>
                <w:sz w:val="26"/>
                <w:szCs w:val="26"/>
                <w:lang w:val="ru-RU"/>
              </w:rPr>
              <w:t>себя</w:t>
            </w:r>
            <w:r w:rsidRPr="003878FF">
              <w:rPr>
                <w:spacing w:val="44"/>
                <w:sz w:val="26"/>
                <w:szCs w:val="26"/>
                <w:lang w:val="ru-RU"/>
              </w:rPr>
              <w:t xml:space="preserve"> </w:t>
            </w:r>
            <w:r w:rsidRPr="003878FF">
              <w:rPr>
                <w:sz w:val="26"/>
                <w:szCs w:val="26"/>
                <w:lang w:val="ru-RU"/>
              </w:rPr>
              <w:t>содержание видов</w:t>
            </w:r>
            <w:r w:rsidRPr="003878FF">
              <w:rPr>
                <w:spacing w:val="-4"/>
                <w:sz w:val="26"/>
                <w:szCs w:val="26"/>
                <w:lang w:val="ru-RU"/>
              </w:rPr>
              <w:t xml:space="preserve"> </w:t>
            </w:r>
            <w:r w:rsidRPr="003878FF">
              <w:rPr>
                <w:sz w:val="26"/>
                <w:szCs w:val="26"/>
                <w:lang w:val="ru-RU"/>
              </w:rPr>
              <w:t>разрешенного</w:t>
            </w:r>
            <w:r w:rsidRPr="003878FF">
              <w:rPr>
                <w:spacing w:val="-3"/>
                <w:sz w:val="26"/>
                <w:szCs w:val="26"/>
                <w:lang w:val="ru-RU"/>
              </w:rPr>
              <w:t xml:space="preserve"> </w:t>
            </w:r>
            <w:r w:rsidRPr="003878FF">
              <w:rPr>
                <w:sz w:val="26"/>
                <w:szCs w:val="26"/>
                <w:lang w:val="ru-RU"/>
              </w:rPr>
              <w:t>использования</w:t>
            </w:r>
            <w:r w:rsidRPr="003878FF">
              <w:rPr>
                <w:spacing w:val="-4"/>
                <w:sz w:val="26"/>
                <w:szCs w:val="26"/>
                <w:lang w:val="ru-RU"/>
              </w:rPr>
              <w:t xml:space="preserve"> </w:t>
            </w:r>
            <w:r w:rsidRPr="003878FF">
              <w:rPr>
                <w:sz w:val="26"/>
                <w:szCs w:val="26"/>
                <w:lang w:val="ru-RU"/>
              </w:rPr>
              <w:t>с</w:t>
            </w:r>
            <w:r w:rsidRPr="003878FF">
              <w:rPr>
                <w:spacing w:val="-3"/>
                <w:sz w:val="26"/>
                <w:szCs w:val="26"/>
                <w:lang w:val="ru-RU"/>
              </w:rPr>
              <w:t xml:space="preserve"> </w:t>
            </w:r>
            <w:r w:rsidRPr="003878FF">
              <w:rPr>
                <w:sz w:val="26"/>
                <w:szCs w:val="26"/>
                <w:lang w:val="ru-RU"/>
              </w:rPr>
              <w:t>кодами</w:t>
            </w:r>
            <w:r w:rsidRPr="003878FF">
              <w:rPr>
                <w:spacing w:val="-5"/>
                <w:sz w:val="26"/>
                <w:szCs w:val="26"/>
                <w:lang w:val="ru-RU"/>
              </w:rPr>
              <w:t xml:space="preserve"> </w:t>
            </w:r>
            <w:r w:rsidRPr="003878FF">
              <w:rPr>
                <w:sz w:val="26"/>
                <w:szCs w:val="26"/>
                <w:lang w:val="ru-RU"/>
              </w:rPr>
              <w:t>3.8.1-3.8.2</w:t>
            </w:r>
          </w:p>
        </w:tc>
      </w:tr>
      <w:tr w:rsidR="003878FF" w:rsidRPr="00DC664B" w:rsidTr="001321B4">
        <w:trPr>
          <w:trHeight w:val="1610"/>
        </w:trPr>
        <w:tc>
          <w:tcPr>
            <w:tcW w:w="738" w:type="dxa"/>
            <w:gridSpan w:val="2"/>
          </w:tcPr>
          <w:p w:rsidR="003878FF" w:rsidRPr="00DC664B" w:rsidRDefault="003878FF" w:rsidP="001321B4">
            <w:pPr>
              <w:pStyle w:val="TableParagraph"/>
              <w:spacing w:line="222" w:lineRule="exact"/>
              <w:ind w:left="142"/>
              <w:rPr>
                <w:sz w:val="26"/>
                <w:szCs w:val="26"/>
              </w:rPr>
            </w:pPr>
            <w:r w:rsidRPr="00DC664B">
              <w:rPr>
                <w:sz w:val="26"/>
                <w:szCs w:val="26"/>
              </w:rPr>
              <w:t>8</w:t>
            </w:r>
          </w:p>
        </w:tc>
        <w:tc>
          <w:tcPr>
            <w:tcW w:w="852" w:type="dxa"/>
            <w:gridSpan w:val="2"/>
          </w:tcPr>
          <w:p w:rsidR="003878FF" w:rsidRPr="00DC664B" w:rsidRDefault="003878FF" w:rsidP="001321B4">
            <w:pPr>
              <w:pStyle w:val="TableParagraph"/>
              <w:spacing w:line="222" w:lineRule="exact"/>
              <w:ind w:left="142"/>
              <w:rPr>
                <w:sz w:val="26"/>
                <w:szCs w:val="26"/>
              </w:rPr>
            </w:pPr>
            <w:r w:rsidRPr="00DC664B">
              <w:rPr>
                <w:sz w:val="26"/>
                <w:szCs w:val="26"/>
              </w:rPr>
              <w:t>4.1</w:t>
            </w:r>
          </w:p>
        </w:tc>
        <w:tc>
          <w:tcPr>
            <w:tcW w:w="2584" w:type="dxa"/>
            <w:gridSpan w:val="3"/>
          </w:tcPr>
          <w:p w:rsidR="003878FF" w:rsidRPr="00DC664B" w:rsidRDefault="003878FF" w:rsidP="001321B4">
            <w:pPr>
              <w:pStyle w:val="TableParagraph"/>
              <w:spacing w:line="222" w:lineRule="exact"/>
              <w:ind w:left="142"/>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10001" w:type="dxa"/>
          </w:tcPr>
          <w:p w:rsidR="003878FF" w:rsidRPr="003878FF" w:rsidRDefault="003878FF" w:rsidP="001321B4">
            <w:pPr>
              <w:pStyle w:val="TableParagraph"/>
              <w:ind w:left="142" w:right="97"/>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объектов</w:t>
            </w:r>
            <w:r w:rsidRPr="003878FF">
              <w:rPr>
                <w:spacing w:val="1"/>
                <w:sz w:val="26"/>
                <w:szCs w:val="26"/>
                <w:lang w:val="ru-RU"/>
              </w:rPr>
              <w:t xml:space="preserve"> </w:t>
            </w:r>
            <w:r w:rsidRPr="003878FF">
              <w:rPr>
                <w:sz w:val="26"/>
                <w:szCs w:val="26"/>
                <w:lang w:val="ru-RU"/>
              </w:rPr>
              <w:t>капитального</w:t>
            </w:r>
            <w:r w:rsidRPr="003878FF">
              <w:rPr>
                <w:spacing w:val="1"/>
                <w:sz w:val="26"/>
                <w:szCs w:val="26"/>
                <w:lang w:val="ru-RU"/>
              </w:rPr>
              <w:t xml:space="preserve"> </w:t>
            </w:r>
            <w:r w:rsidRPr="003878FF">
              <w:rPr>
                <w:sz w:val="26"/>
                <w:szCs w:val="26"/>
                <w:lang w:val="ru-RU"/>
              </w:rPr>
              <w:t>строительства</w:t>
            </w:r>
            <w:r w:rsidRPr="003878FF">
              <w:rPr>
                <w:spacing w:val="1"/>
                <w:sz w:val="26"/>
                <w:szCs w:val="26"/>
                <w:lang w:val="ru-RU"/>
              </w:rPr>
              <w:t xml:space="preserve"> </w:t>
            </w:r>
            <w:r w:rsidRPr="003878FF">
              <w:rPr>
                <w:sz w:val="26"/>
                <w:szCs w:val="26"/>
                <w:lang w:val="ru-RU"/>
              </w:rPr>
              <w:t>с</w:t>
            </w:r>
            <w:r w:rsidRPr="003878FF">
              <w:rPr>
                <w:spacing w:val="1"/>
                <w:sz w:val="26"/>
                <w:szCs w:val="26"/>
                <w:lang w:val="ru-RU"/>
              </w:rPr>
              <w:t xml:space="preserve"> </w:t>
            </w:r>
            <w:r w:rsidRPr="003878FF">
              <w:rPr>
                <w:sz w:val="26"/>
                <w:szCs w:val="26"/>
                <w:lang w:val="ru-RU"/>
              </w:rPr>
              <w:t>целью:</w:t>
            </w:r>
            <w:r w:rsidRPr="003878FF">
              <w:rPr>
                <w:spacing w:val="1"/>
                <w:sz w:val="26"/>
                <w:szCs w:val="26"/>
                <w:lang w:val="ru-RU"/>
              </w:rPr>
              <w:t xml:space="preserve"> </w:t>
            </w:r>
            <w:r w:rsidRPr="003878FF">
              <w:rPr>
                <w:sz w:val="26"/>
                <w:szCs w:val="26"/>
                <w:lang w:val="ru-RU"/>
              </w:rPr>
              <w:t>размещения объектов управленческой деятельности, не связанной</w:t>
            </w:r>
            <w:r w:rsidRPr="003878FF">
              <w:rPr>
                <w:spacing w:val="1"/>
                <w:sz w:val="26"/>
                <w:szCs w:val="26"/>
                <w:lang w:val="ru-RU"/>
              </w:rPr>
              <w:t xml:space="preserve"> </w:t>
            </w:r>
            <w:r w:rsidRPr="003878FF">
              <w:rPr>
                <w:sz w:val="26"/>
                <w:szCs w:val="26"/>
                <w:lang w:val="ru-RU"/>
              </w:rPr>
              <w:t>с государственным или муниципальным управлением и оказанием</w:t>
            </w:r>
            <w:r w:rsidRPr="003878FF">
              <w:rPr>
                <w:spacing w:val="-47"/>
                <w:sz w:val="26"/>
                <w:szCs w:val="26"/>
                <w:lang w:val="ru-RU"/>
              </w:rPr>
              <w:t xml:space="preserve"> </w:t>
            </w:r>
            <w:r w:rsidRPr="003878FF">
              <w:rPr>
                <w:sz w:val="26"/>
                <w:szCs w:val="26"/>
                <w:lang w:val="ru-RU"/>
              </w:rPr>
              <w:t>услуг,</w:t>
            </w:r>
            <w:r w:rsidRPr="003878FF">
              <w:rPr>
                <w:spacing w:val="1"/>
                <w:sz w:val="26"/>
                <w:szCs w:val="26"/>
                <w:lang w:val="ru-RU"/>
              </w:rPr>
              <w:t xml:space="preserve"> </w:t>
            </w:r>
            <w:r w:rsidRPr="003878FF">
              <w:rPr>
                <w:sz w:val="26"/>
                <w:szCs w:val="26"/>
                <w:lang w:val="ru-RU"/>
              </w:rPr>
              <w:t>а</w:t>
            </w:r>
            <w:r w:rsidRPr="003878FF">
              <w:rPr>
                <w:spacing w:val="1"/>
                <w:sz w:val="26"/>
                <w:szCs w:val="26"/>
                <w:lang w:val="ru-RU"/>
              </w:rPr>
              <w:t xml:space="preserve"> </w:t>
            </w:r>
            <w:r w:rsidRPr="003878FF">
              <w:rPr>
                <w:sz w:val="26"/>
                <w:szCs w:val="26"/>
                <w:lang w:val="ru-RU"/>
              </w:rPr>
              <w:t>также</w:t>
            </w:r>
            <w:r w:rsidRPr="003878FF">
              <w:rPr>
                <w:spacing w:val="1"/>
                <w:sz w:val="26"/>
                <w:szCs w:val="26"/>
                <w:lang w:val="ru-RU"/>
              </w:rPr>
              <w:t xml:space="preserve"> </w:t>
            </w:r>
            <w:r w:rsidRPr="003878FF">
              <w:rPr>
                <w:sz w:val="26"/>
                <w:szCs w:val="26"/>
                <w:lang w:val="ru-RU"/>
              </w:rPr>
              <w:t>с</w:t>
            </w:r>
            <w:r w:rsidRPr="003878FF">
              <w:rPr>
                <w:spacing w:val="1"/>
                <w:sz w:val="26"/>
                <w:szCs w:val="26"/>
                <w:lang w:val="ru-RU"/>
              </w:rPr>
              <w:t xml:space="preserve"> </w:t>
            </w:r>
            <w:r w:rsidRPr="003878FF">
              <w:rPr>
                <w:sz w:val="26"/>
                <w:szCs w:val="26"/>
                <w:lang w:val="ru-RU"/>
              </w:rPr>
              <w:t>целью</w:t>
            </w:r>
            <w:r w:rsidRPr="003878FF">
              <w:rPr>
                <w:spacing w:val="1"/>
                <w:sz w:val="26"/>
                <w:szCs w:val="26"/>
                <w:lang w:val="ru-RU"/>
              </w:rPr>
              <w:t xml:space="preserve"> </w:t>
            </w:r>
            <w:r w:rsidRPr="003878FF">
              <w:rPr>
                <w:sz w:val="26"/>
                <w:szCs w:val="26"/>
                <w:lang w:val="ru-RU"/>
              </w:rPr>
              <w:t>обеспечения</w:t>
            </w:r>
            <w:r w:rsidRPr="003878FF">
              <w:rPr>
                <w:spacing w:val="1"/>
                <w:sz w:val="26"/>
                <w:szCs w:val="26"/>
                <w:lang w:val="ru-RU"/>
              </w:rPr>
              <w:t xml:space="preserve"> </w:t>
            </w:r>
            <w:r w:rsidRPr="003878FF">
              <w:rPr>
                <w:sz w:val="26"/>
                <w:szCs w:val="26"/>
                <w:lang w:val="ru-RU"/>
              </w:rPr>
              <w:t>совершения</w:t>
            </w:r>
            <w:r w:rsidRPr="003878FF">
              <w:rPr>
                <w:spacing w:val="1"/>
                <w:sz w:val="26"/>
                <w:szCs w:val="26"/>
                <w:lang w:val="ru-RU"/>
              </w:rPr>
              <w:t xml:space="preserve"> </w:t>
            </w:r>
            <w:r w:rsidRPr="003878FF">
              <w:rPr>
                <w:sz w:val="26"/>
                <w:szCs w:val="26"/>
                <w:lang w:val="ru-RU"/>
              </w:rPr>
              <w:t>сделок,</w:t>
            </w:r>
            <w:r w:rsidRPr="003878FF">
              <w:rPr>
                <w:spacing w:val="1"/>
                <w:sz w:val="26"/>
                <w:szCs w:val="26"/>
                <w:lang w:val="ru-RU"/>
              </w:rPr>
              <w:t xml:space="preserve"> </w:t>
            </w:r>
            <w:r w:rsidRPr="003878FF">
              <w:rPr>
                <w:sz w:val="26"/>
                <w:szCs w:val="26"/>
                <w:lang w:val="ru-RU"/>
              </w:rPr>
              <w:t>не</w:t>
            </w:r>
            <w:r w:rsidRPr="003878FF">
              <w:rPr>
                <w:spacing w:val="1"/>
                <w:sz w:val="26"/>
                <w:szCs w:val="26"/>
                <w:lang w:val="ru-RU"/>
              </w:rPr>
              <w:t xml:space="preserve"> </w:t>
            </w:r>
            <w:r w:rsidRPr="003878FF">
              <w:rPr>
                <w:sz w:val="26"/>
                <w:szCs w:val="26"/>
                <w:lang w:val="ru-RU"/>
              </w:rPr>
              <w:t>требующих</w:t>
            </w:r>
            <w:r w:rsidRPr="003878FF">
              <w:rPr>
                <w:spacing w:val="1"/>
                <w:sz w:val="26"/>
                <w:szCs w:val="26"/>
                <w:lang w:val="ru-RU"/>
              </w:rPr>
              <w:t xml:space="preserve"> </w:t>
            </w:r>
            <w:r w:rsidRPr="003878FF">
              <w:rPr>
                <w:sz w:val="26"/>
                <w:szCs w:val="26"/>
                <w:lang w:val="ru-RU"/>
              </w:rPr>
              <w:t>передачи</w:t>
            </w:r>
            <w:r w:rsidRPr="003878FF">
              <w:rPr>
                <w:spacing w:val="1"/>
                <w:sz w:val="26"/>
                <w:szCs w:val="26"/>
                <w:lang w:val="ru-RU"/>
              </w:rPr>
              <w:t xml:space="preserve"> </w:t>
            </w:r>
            <w:r w:rsidRPr="003878FF">
              <w:rPr>
                <w:sz w:val="26"/>
                <w:szCs w:val="26"/>
                <w:lang w:val="ru-RU"/>
              </w:rPr>
              <w:t>товара</w:t>
            </w:r>
            <w:r w:rsidRPr="003878FF">
              <w:rPr>
                <w:spacing w:val="1"/>
                <w:sz w:val="26"/>
                <w:szCs w:val="26"/>
                <w:lang w:val="ru-RU"/>
              </w:rPr>
              <w:t xml:space="preserve"> </w:t>
            </w:r>
            <w:r w:rsidRPr="003878FF">
              <w:rPr>
                <w:sz w:val="26"/>
                <w:szCs w:val="26"/>
                <w:lang w:val="ru-RU"/>
              </w:rPr>
              <w:t>в</w:t>
            </w:r>
            <w:r w:rsidRPr="003878FF">
              <w:rPr>
                <w:spacing w:val="1"/>
                <w:sz w:val="26"/>
                <w:szCs w:val="26"/>
                <w:lang w:val="ru-RU"/>
              </w:rPr>
              <w:t xml:space="preserve"> </w:t>
            </w:r>
            <w:r w:rsidRPr="003878FF">
              <w:rPr>
                <w:sz w:val="26"/>
                <w:szCs w:val="26"/>
                <w:lang w:val="ru-RU"/>
              </w:rPr>
              <w:t>момент</w:t>
            </w:r>
            <w:r w:rsidRPr="003878FF">
              <w:rPr>
                <w:spacing w:val="1"/>
                <w:sz w:val="26"/>
                <w:szCs w:val="26"/>
                <w:lang w:val="ru-RU"/>
              </w:rPr>
              <w:t xml:space="preserve"> </w:t>
            </w:r>
            <w:r w:rsidRPr="003878FF">
              <w:rPr>
                <w:sz w:val="26"/>
                <w:szCs w:val="26"/>
                <w:lang w:val="ru-RU"/>
              </w:rPr>
              <w:t>их</w:t>
            </w:r>
            <w:r w:rsidRPr="003878FF">
              <w:rPr>
                <w:spacing w:val="1"/>
                <w:sz w:val="26"/>
                <w:szCs w:val="26"/>
                <w:lang w:val="ru-RU"/>
              </w:rPr>
              <w:t xml:space="preserve"> </w:t>
            </w:r>
            <w:r w:rsidRPr="003878FF">
              <w:rPr>
                <w:sz w:val="26"/>
                <w:szCs w:val="26"/>
                <w:lang w:val="ru-RU"/>
              </w:rPr>
              <w:t>совершения</w:t>
            </w:r>
            <w:r w:rsidRPr="003878FF">
              <w:rPr>
                <w:spacing w:val="1"/>
                <w:sz w:val="26"/>
                <w:szCs w:val="26"/>
                <w:lang w:val="ru-RU"/>
              </w:rPr>
              <w:t xml:space="preserve"> </w:t>
            </w:r>
            <w:r w:rsidRPr="003878FF">
              <w:rPr>
                <w:sz w:val="26"/>
                <w:szCs w:val="26"/>
                <w:lang w:val="ru-RU"/>
              </w:rPr>
              <w:t>между</w:t>
            </w:r>
            <w:r w:rsidRPr="003878FF">
              <w:rPr>
                <w:spacing w:val="1"/>
                <w:sz w:val="26"/>
                <w:szCs w:val="26"/>
                <w:lang w:val="ru-RU"/>
              </w:rPr>
              <w:t xml:space="preserve"> </w:t>
            </w:r>
            <w:r w:rsidRPr="003878FF">
              <w:rPr>
                <w:sz w:val="26"/>
                <w:szCs w:val="26"/>
                <w:lang w:val="ru-RU"/>
              </w:rPr>
              <w:t>организациями,</w:t>
            </w:r>
            <w:r w:rsidRPr="003878FF">
              <w:rPr>
                <w:spacing w:val="18"/>
                <w:sz w:val="26"/>
                <w:szCs w:val="26"/>
                <w:lang w:val="ru-RU"/>
              </w:rPr>
              <w:t xml:space="preserve"> </w:t>
            </w:r>
            <w:r w:rsidRPr="003878FF">
              <w:rPr>
                <w:sz w:val="26"/>
                <w:szCs w:val="26"/>
                <w:lang w:val="ru-RU"/>
              </w:rPr>
              <w:t>в</w:t>
            </w:r>
            <w:r w:rsidRPr="003878FF">
              <w:rPr>
                <w:spacing w:val="17"/>
                <w:sz w:val="26"/>
                <w:szCs w:val="26"/>
                <w:lang w:val="ru-RU"/>
              </w:rPr>
              <w:t xml:space="preserve"> </w:t>
            </w:r>
            <w:r w:rsidRPr="003878FF">
              <w:rPr>
                <w:sz w:val="26"/>
                <w:szCs w:val="26"/>
                <w:lang w:val="ru-RU"/>
              </w:rPr>
              <w:t>том</w:t>
            </w:r>
            <w:r w:rsidRPr="003878FF">
              <w:rPr>
                <w:spacing w:val="17"/>
                <w:sz w:val="26"/>
                <w:szCs w:val="26"/>
                <w:lang w:val="ru-RU"/>
              </w:rPr>
              <w:t xml:space="preserve"> </w:t>
            </w:r>
            <w:r w:rsidRPr="003878FF">
              <w:rPr>
                <w:sz w:val="26"/>
                <w:szCs w:val="26"/>
                <w:lang w:val="ru-RU"/>
              </w:rPr>
              <w:t>числе</w:t>
            </w:r>
            <w:r w:rsidRPr="003878FF">
              <w:rPr>
                <w:spacing w:val="17"/>
                <w:sz w:val="26"/>
                <w:szCs w:val="26"/>
                <w:lang w:val="ru-RU"/>
              </w:rPr>
              <w:t xml:space="preserve"> </w:t>
            </w:r>
            <w:r w:rsidRPr="003878FF">
              <w:rPr>
                <w:sz w:val="26"/>
                <w:szCs w:val="26"/>
                <w:lang w:val="ru-RU"/>
              </w:rPr>
              <w:t>биржевая</w:t>
            </w:r>
            <w:r w:rsidRPr="003878FF">
              <w:rPr>
                <w:spacing w:val="17"/>
                <w:sz w:val="26"/>
                <w:szCs w:val="26"/>
                <w:lang w:val="ru-RU"/>
              </w:rPr>
              <w:t xml:space="preserve"> </w:t>
            </w:r>
            <w:r w:rsidRPr="003878FF">
              <w:rPr>
                <w:sz w:val="26"/>
                <w:szCs w:val="26"/>
                <w:lang w:val="ru-RU"/>
              </w:rPr>
              <w:t>деятельность</w:t>
            </w:r>
            <w:r w:rsidRPr="003878FF">
              <w:rPr>
                <w:spacing w:val="17"/>
                <w:sz w:val="26"/>
                <w:szCs w:val="26"/>
                <w:lang w:val="ru-RU"/>
              </w:rPr>
              <w:t xml:space="preserve"> </w:t>
            </w:r>
            <w:r w:rsidRPr="003878FF">
              <w:rPr>
                <w:sz w:val="26"/>
                <w:szCs w:val="26"/>
                <w:lang w:val="ru-RU"/>
              </w:rPr>
              <w:t>(за исключением</w:t>
            </w:r>
            <w:r w:rsidRPr="003878FF">
              <w:rPr>
                <w:spacing w:val="-5"/>
                <w:sz w:val="26"/>
                <w:szCs w:val="26"/>
                <w:lang w:val="ru-RU"/>
              </w:rPr>
              <w:t xml:space="preserve"> </w:t>
            </w:r>
            <w:r w:rsidRPr="003878FF">
              <w:rPr>
                <w:sz w:val="26"/>
                <w:szCs w:val="26"/>
                <w:lang w:val="ru-RU"/>
              </w:rPr>
              <w:t>банковской</w:t>
            </w:r>
            <w:r w:rsidRPr="003878FF">
              <w:rPr>
                <w:spacing w:val="-5"/>
                <w:sz w:val="26"/>
                <w:szCs w:val="26"/>
                <w:lang w:val="ru-RU"/>
              </w:rPr>
              <w:t xml:space="preserve"> </w:t>
            </w:r>
            <w:r w:rsidRPr="003878FF">
              <w:rPr>
                <w:sz w:val="26"/>
                <w:szCs w:val="26"/>
                <w:lang w:val="ru-RU"/>
              </w:rPr>
              <w:t>и</w:t>
            </w:r>
            <w:r w:rsidRPr="003878FF">
              <w:rPr>
                <w:spacing w:val="-5"/>
                <w:sz w:val="26"/>
                <w:szCs w:val="26"/>
                <w:lang w:val="ru-RU"/>
              </w:rPr>
              <w:t xml:space="preserve"> </w:t>
            </w:r>
            <w:r w:rsidRPr="003878FF">
              <w:rPr>
                <w:sz w:val="26"/>
                <w:szCs w:val="26"/>
                <w:lang w:val="ru-RU"/>
              </w:rPr>
              <w:t>страховой</w:t>
            </w:r>
            <w:r w:rsidRPr="003878FF">
              <w:rPr>
                <w:spacing w:val="-6"/>
                <w:sz w:val="26"/>
                <w:szCs w:val="26"/>
                <w:lang w:val="ru-RU"/>
              </w:rPr>
              <w:t xml:space="preserve"> </w:t>
            </w:r>
            <w:r w:rsidRPr="003878FF">
              <w:rPr>
                <w:sz w:val="26"/>
                <w:szCs w:val="26"/>
                <w:lang w:val="ru-RU"/>
              </w:rPr>
              <w:t>деятельности)</w:t>
            </w:r>
          </w:p>
        </w:tc>
      </w:tr>
      <w:tr w:rsidR="003878FF" w:rsidRPr="00DC664B" w:rsidTr="001321B4">
        <w:trPr>
          <w:trHeight w:val="1610"/>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lastRenderedPageBreak/>
              <w:t>9</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4.2</w:t>
            </w:r>
          </w:p>
        </w:tc>
        <w:tc>
          <w:tcPr>
            <w:tcW w:w="2584" w:type="dxa"/>
            <w:gridSpan w:val="3"/>
          </w:tcPr>
          <w:p w:rsidR="003878FF" w:rsidRPr="003878FF" w:rsidRDefault="003878FF" w:rsidP="001321B4">
            <w:pPr>
              <w:pStyle w:val="TableParagraph"/>
              <w:ind w:left="142" w:right="117"/>
              <w:rPr>
                <w:sz w:val="26"/>
                <w:szCs w:val="26"/>
                <w:lang w:val="ru-RU"/>
              </w:rPr>
            </w:pPr>
            <w:r w:rsidRPr="003878FF">
              <w:rPr>
                <w:sz w:val="26"/>
                <w:szCs w:val="26"/>
                <w:lang w:val="ru-RU"/>
              </w:rPr>
              <w:t>Объекты торговли</w:t>
            </w:r>
            <w:r w:rsidRPr="003878FF">
              <w:rPr>
                <w:spacing w:val="1"/>
                <w:sz w:val="26"/>
                <w:szCs w:val="26"/>
                <w:lang w:val="ru-RU"/>
              </w:rPr>
              <w:t xml:space="preserve"> </w:t>
            </w:r>
            <w:r w:rsidRPr="003878FF">
              <w:rPr>
                <w:sz w:val="26"/>
                <w:szCs w:val="26"/>
                <w:lang w:val="ru-RU"/>
              </w:rPr>
              <w:t>(торговые центры,</w:t>
            </w:r>
            <w:r w:rsidRPr="003878FF">
              <w:rPr>
                <w:spacing w:val="1"/>
                <w:sz w:val="26"/>
                <w:szCs w:val="26"/>
                <w:lang w:val="ru-RU"/>
              </w:rPr>
              <w:t xml:space="preserve"> </w:t>
            </w:r>
            <w:r w:rsidRPr="003878FF">
              <w:rPr>
                <w:sz w:val="26"/>
                <w:szCs w:val="26"/>
                <w:lang w:val="ru-RU"/>
              </w:rPr>
              <w:t>торгово-</w:t>
            </w:r>
            <w:r w:rsidRPr="003878FF">
              <w:rPr>
                <w:spacing w:val="1"/>
                <w:sz w:val="26"/>
                <w:szCs w:val="26"/>
                <w:lang w:val="ru-RU"/>
              </w:rPr>
              <w:t xml:space="preserve"> </w:t>
            </w:r>
            <w:r w:rsidRPr="003878FF">
              <w:rPr>
                <w:sz w:val="26"/>
                <w:szCs w:val="26"/>
                <w:lang w:val="ru-RU"/>
              </w:rPr>
              <w:t>развлекательные</w:t>
            </w:r>
            <w:r w:rsidRPr="003878FF">
              <w:rPr>
                <w:spacing w:val="1"/>
                <w:sz w:val="26"/>
                <w:szCs w:val="26"/>
                <w:lang w:val="ru-RU"/>
              </w:rPr>
              <w:t xml:space="preserve"> </w:t>
            </w:r>
            <w:r w:rsidRPr="003878FF">
              <w:rPr>
                <w:sz w:val="26"/>
                <w:szCs w:val="26"/>
                <w:lang w:val="ru-RU"/>
              </w:rPr>
              <w:t>центры</w:t>
            </w:r>
            <w:r w:rsidRPr="003878FF">
              <w:rPr>
                <w:spacing w:val="-7"/>
                <w:sz w:val="26"/>
                <w:szCs w:val="26"/>
                <w:lang w:val="ru-RU"/>
              </w:rPr>
              <w:t xml:space="preserve"> </w:t>
            </w:r>
            <w:r w:rsidRPr="003878FF">
              <w:rPr>
                <w:sz w:val="26"/>
                <w:szCs w:val="26"/>
                <w:lang w:val="ru-RU"/>
              </w:rPr>
              <w:t>(комплексы)</w:t>
            </w:r>
          </w:p>
        </w:tc>
        <w:tc>
          <w:tcPr>
            <w:tcW w:w="10001" w:type="dxa"/>
          </w:tcPr>
          <w:p w:rsidR="003878FF" w:rsidRPr="003878FF" w:rsidRDefault="003878FF" w:rsidP="001321B4">
            <w:pPr>
              <w:pStyle w:val="TableParagraph"/>
              <w:tabs>
                <w:tab w:val="left" w:pos="2155"/>
                <w:tab w:val="left" w:pos="4270"/>
                <w:tab w:val="left" w:pos="5214"/>
              </w:tabs>
              <w:ind w:left="142" w:right="97"/>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объектов</w:t>
            </w:r>
            <w:r w:rsidRPr="003878FF">
              <w:rPr>
                <w:spacing w:val="1"/>
                <w:sz w:val="26"/>
                <w:szCs w:val="26"/>
                <w:lang w:val="ru-RU"/>
              </w:rPr>
              <w:t xml:space="preserve"> </w:t>
            </w:r>
            <w:r w:rsidRPr="003878FF">
              <w:rPr>
                <w:sz w:val="26"/>
                <w:szCs w:val="26"/>
                <w:lang w:val="ru-RU"/>
              </w:rPr>
              <w:t>капитального</w:t>
            </w:r>
            <w:r w:rsidRPr="003878FF">
              <w:rPr>
                <w:spacing w:val="1"/>
                <w:sz w:val="26"/>
                <w:szCs w:val="26"/>
                <w:lang w:val="ru-RU"/>
              </w:rPr>
              <w:t xml:space="preserve"> </w:t>
            </w:r>
            <w:r w:rsidRPr="003878FF">
              <w:rPr>
                <w:sz w:val="26"/>
                <w:szCs w:val="26"/>
                <w:lang w:val="ru-RU"/>
              </w:rPr>
              <w:t>строительства,</w:t>
            </w:r>
            <w:r w:rsidRPr="003878FF">
              <w:rPr>
                <w:spacing w:val="1"/>
                <w:sz w:val="26"/>
                <w:szCs w:val="26"/>
                <w:lang w:val="ru-RU"/>
              </w:rPr>
              <w:t xml:space="preserve"> </w:t>
            </w:r>
            <w:r w:rsidRPr="003878FF">
              <w:rPr>
                <w:sz w:val="26"/>
                <w:szCs w:val="26"/>
                <w:lang w:val="ru-RU"/>
              </w:rPr>
              <w:t>общей</w:t>
            </w:r>
            <w:r w:rsidRPr="003878FF">
              <w:rPr>
                <w:spacing w:val="1"/>
                <w:sz w:val="26"/>
                <w:szCs w:val="26"/>
                <w:lang w:val="ru-RU"/>
              </w:rPr>
              <w:t xml:space="preserve"> </w:t>
            </w:r>
            <w:r w:rsidRPr="003878FF">
              <w:rPr>
                <w:sz w:val="26"/>
                <w:szCs w:val="26"/>
                <w:lang w:val="ru-RU"/>
              </w:rPr>
              <w:t>площадью</w:t>
            </w:r>
            <w:r w:rsidRPr="003878FF">
              <w:rPr>
                <w:spacing w:val="1"/>
                <w:sz w:val="26"/>
                <w:szCs w:val="26"/>
                <w:lang w:val="ru-RU"/>
              </w:rPr>
              <w:t xml:space="preserve"> </w:t>
            </w:r>
            <w:r w:rsidRPr="003878FF">
              <w:rPr>
                <w:sz w:val="26"/>
                <w:szCs w:val="26"/>
                <w:lang w:val="ru-RU"/>
              </w:rPr>
              <w:t>свыше</w:t>
            </w:r>
            <w:r w:rsidRPr="003878FF">
              <w:rPr>
                <w:spacing w:val="1"/>
                <w:sz w:val="26"/>
                <w:szCs w:val="26"/>
                <w:lang w:val="ru-RU"/>
              </w:rPr>
              <w:t xml:space="preserve"> </w:t>
            </w:r>
            <w:r w:rsidRPr="003878FF">
              <w:rPr>
                <w:sz w:val="26"/>
                <w:szCs w:val="26"/>
                <w:lang w:val="ru-RU"/>
              </w:rPr>
              <w:t>5000</w:t>
            </w:r>
            <w:r w:rsidRPr="003878FF">
              <w:rPr>
                <w:spacing w:val="1"/>
                <w:sz w:val="26"/>
                <w:szCs w:val="26"/>
                <w:lang w:val="ru-RU"/>
              </w:rPr>
              <w:t xml:space="preserve"> </w:t>
            </w:r>
            <w:r w:rsidRPr="003878FF">
              <w:rPr>
                <w:sz w:val="26"/>
                <w:szCs w:val="26"/>
                <w:lang w:val="ru-RU"/>
              </w:rPr>
              <w:t>кв.м</w:t>
            </w:r>
            <w:r w:rsidRPr="003878FF">
              <w:rPr>
                <w:spacing w:val="1"/>
                <w:sz w:val="26"/>
                <w:szCs w:val="26"/>
                <w:lang w:val="ru-RU"/>
              </w:rPr>
              <w:t xml:space="preserve"> </w:t>
            </w:r>
            <w:r w:rsidRPr="003878FF">
              <w:rPr>
                <w:sz w:val="26"/>
                <w:szCs w:val="26"/>
                <w:lang w:val="ru-RU"/>
              </w:rPr>
              <w:t>с</w:t>
            </w:r>
            <w:r w:rsidRPr="003878FF">
              <w:rPr>
                <w:spacing w:val="1"/>
                <w:sz w:val="26"/>
                <w:szCs w:val="26"/>
                <w:lang w:val="ru-RU"/>
              </w:rPr>
              <w:t xml:space="preserve"> </w:t>
            </w:r>
            <w:r w:rsidRPr="003878FF">
              <w:rPr>
                <w:sz w:val="26"/>
                <w:szCs w:val="26"/>
                <w:lang w:val="ru-RU"/>
              </w:rPr>
              <w:t>целью</w:t>
            </w:r>
            <w:r w:rsidRPr="003878FF">
              <w:rPr>
                <w:spacing w:val="1"/>
                <w:sz w:val="26"/>
                <w:szCs w:val="26"/>
                <w:lang w:val="ru-RU"/>
              </w:rPr>
              <w:t xml:space="preserve"> </w:t>
            </w:r>
            <w:r w:rsidRPr="003878FF">
              <w:rPr>
                <w:sz w:val="26"/>
                <w:szCs w:val="26"/>
                <w:lang w:val="ru-RU"/>
              </w:rPr>
              <w:t>размещения</w:t>
            </w:r>
            <w:r w:rsidRPr="003878FF">
              <w:rPr>
                <w:spacing w:val="1"/>
                <w:sz w:val="26"/>
                <w:szCs w:val="26"/>
                <w:lang w:val="ru-RU"/>
              </w:rPr>
              <w:t xml:space="preserve"> </w:t>
            </w:r>
            <w:r w:rsidRPr="003878FF">
              <w:rPr>
                <w:sz w:val="26"/>
                <w:szCs w:val="26"/>
                <w:lang w:val="ru-RU"/>
              </w:rPr>
              <w:t>одной</w:t>
            </w:r>
            <w:r w:rsidRPr="003878FF">
              <w:rPr>
                <w:spacing w:val="1"/>
                <w:sz w:val="26"/>
                <w:szCs w:val="26"/>
                <w:lang w:val="ru-RU"/>
              </w:rPr>
              <w:t xml:space="preserve"> </w:t>
            </w:r>
            <w:r w:rsidRPr="003878FF">
              <w:rPr>
                <w:sz w:val="26"/>
                <w:szCs w:val="26"/>
                <w:lang w:val="ru-RU"/>
              </w:rPr>
              <w:t>или</w:t>
            </w:r>
            <w:r w:rsidRPr="003878FF">
              <w:rPr>
                <w:spacing w:val="1"/>
                <w:sz w:val="26"/>
                <w:szCs w:val="26"/>
                <w:lang w:val="ru-RU"/>
              </w:rPr>
              <w:t xml:space="preserve"> </w:t>
            </w:r>
            <w:r w:rsidRPr="003878FF">
              <w:rPr>
                <w:sz w:val="26"/>
                <w:szCs w:val="26"/>
                <w:lang w:val="ru-RU"/>
              </w:rPr>
              <w:t>нескольких</w:t>
            </w:r>
            <w:r w:rsidRPr="003878FF">
              <w:rPr>
                <w:spacing w:val="1"/>
                <w:sz w:val="26"/>
                <w:szCs w:val="26"/>
                <w:lang w:val="ru-RU"/>
              </w:rPr>
              <w:t xml:space="preserve"> </w:t>
            </w:r>
            <w:r w:rsidRPr="003878FF">
              <w:rPr>
                <w:sz w:val="26"/>
                <w:szCs w:val="26"/>
                <w:lang w:val="ru-RU"/>
              </w:rPr>
              <w:t>организаций,</w:t>
            </w:r>
            <w:r w:rsidRPr="003878FF">
              <w:rPr>
                <w:spacing w:val="1"/>
                <w:sz w:val="26"/>
                <w:szCs w:val="26"/>
                <w:lang w:val="ru-RU"/>
              </w:rPr>
              <w:t xml:space="preserve"> </w:t>
            </w:r>
            <w:r w:rsidRPr="003878FF">
              <w:rPr>
                <w:sz w:val="26"/>
                <w:szCs w:val="26"/>
                <w:lang w:val="ru-RU"/>
              </w:rPr>
              <w:t>осуществляющих</w:t>
            </w:r>
            <w:r w:rsidRPr="003878FF">
              <w:rPr>
                <w:spacing w:val="1"/>
                <w:sz w:val="26"/>
                <w:szCs w:val="26"/>
                <w:lang w:val="ru-RU"/>
              </w:rPr>
              <w:t xml:space="preserve"> </w:t>
            </w:r>
            <w:r w:rsidRPr="003878FF">
              <w:rPr>
                <w:sz w:val="26"/>
                <w:szCs w:val="26"/>
                <w:lang w:val="ru-RU"/>
              </w:rPr>
              <w:t>продажу</w:t>
            </w:r>
            <w:r w:rsidRPr="003878FF">
              <w:rPr>
                <w:spacing w:val="1"/>
                <w:sz w:val="26"/>
                <w:szCs w:val="26"/>
                <w:lang w:val="ru-RU"/>
              </w:rPr>
              <w:t xml:space="preserve"> </w:t>
            </w:r>
            <w:r w:rsidRPr="003878FF">
              <w:rPr>
                <w:sz w:val="26"/>
                <w:szCs w:val="26"/>
                <w:lang w:val="ru-RU"/>
              </w:rPr>
              <w:t>товаров,</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(или)</w:t>
            </w:r>
            <w:r w:rsidRPr="003878FF">
              <w:rPr>
                <w:spacing w:val="1"/>
                <w:sz w:val="26"/>
                <w:szCs w:val="26"/>
                <w:lang w:val="ru-RU"/>
              </w:rPr>
              <w:t xml:space="preserve"> </w:t>
            </w:r>
            <w:r w:rsidRPr="003878FF">
              <w:rPr>
                <w:sz w:val="26"/>
                <w:szCs w:val="26"/>
                <w:lang w:val="ru-RU"/>
              </w:rPr>
              <w:t>оказание</w:t>
            </w:r>
            <w:r w:rsidRPr="003878FF">
              <w:rPr>
                <w:spacing w:val="1"/>
                <w:sz w:val="26"/>
                <w:szCs w:val="26"/>
                <w:lang w:val="ru-RU"/>
              </w:rPr>
              <w:t xml:space="preserve"> </w:t>
            </w:r>
            <w:r w:rsidRPr="003878FF">
              <w:rPr>
                <w:sz w:val="26"/>
                <w:szCs w:val="26"/>
                <w:lang w:val="ru-RU"/>
              </w:rPr>
              <w:t>услуг</w:t>
            </w:r>
            <w:r w:rsidRPr="003878FF">
              <w:rPr>
                <w:spacing w:val="1"/>
                <w:sz w:val="26"/>
                <w:szCs w:val="26"/>
                <w:lang w:val="ru-RU"/>
              </w:rPr>
              <w:t xml:space="preserve"> </w:t>
            </w:r>
            <w:r w:rsidRPr="003878FF">
              <w:rPr>
                <w:sz w:val="26"/>
                <w:szCs w:val="26"/>
                <w:lang w:val="ru-RU"/>
              </w:rPr>
              <w:t>в</w:t>
            </w:r>
            <w:r w:rsidRPr="003878FF">
              <w:rPr>
                <w:spacing w:val="1"/>
                <w:sz w:val="26"/>
                <w:szCs w:val="26"/>
                <w:lang w:val="ru-RU"/>
              </w:rPr>
              <w:t xml:space="preserve"> </w:t>
            </w:r>
            <w:r w:rsidRPr="003878FF">
              <w:rPr>
                <w:sz w:val="26"/>
                <w:szCs w:val="26"/>
                <w:lang w:val="ru-RU"/>
              </w:rPr>
              <w:t>соответствии</w:t>
            </w:r>
            <w:r w:rsidRPr="003878FF">
              <w:rPr>
                <w:spacing w:val="1"/>
                <w:sz w:val="26"/>
                <w:szCs w:val="26"/>
                <w:lang w:val="ru-RU"/>
              </w:rPr>
              <w:t xml:space="preserve"> </w:t>
            </w:r>
            <w:r w:rsidRPr="003878FF">
              <w:rPr>
                <w:sz w:val="26"/>
                <w:szCs w:val="26"/>
                <w:lang w:val="ru-RU"/>
              </w:rPr>
              <w:t>с</w:t>
            </w:r>
            <w:r w:rsidRPr="003878FF">
              <w:rPr>
                <w:spacing w:val="1"/>
                <w:sz w:val="26"/>
                <w:szCs w:val="26"/>
                <w:lang w:val="ru-RU"/>
              </w:rPr>
              <w:t xml:space="preserve"> </w:t>
            </w:r>
            <w:r w:rsidRPr="003878FF">
              <w:rPr>
                <w:sz w:val="26"/>
                <w:szCs w:val="26"/>
                <w:lang w:val="ru-RU"/>
              </w:rPr>
              <w:t>содержанием</w:t>
            </w:r>
            <w:r w:rsidRPr="003878FF">
              <w:rPr>
                <w:spacing w:val="1"/>
                <w:sz w:val="26"/>
                <w:szCs w:val="26"/>
                <w:lang w:val="ru-RU"/>
              </w:rPr>
              <w:t xml:space="preserve"> </w:t>
            </w:r>
            <w:r w:rsidRPr="003878FF">
              <w:rPr>
                <w:sz w:val="26"/>
                <w:szCs w:val="26"/>
                <w:lang w:val="ru-RU"/>
              </w:rPr>
              <w:t>видов</w:t>
            </w:r>
            <w:r w:rsidRPr="003878FF">
              <w:rPr>
                <w:spacing w:val="1"/>
                <w:sz w:val="26"/>
                <w:szCs w:val="26"/>
                <w:lang w:val="ru-RU"/>
              </w:rPr>
              <w:t xml:space="preserve"> </w:t>
            </w:r>
            <w:r w:rsidRPr="003878FF">
              <w:rPr>
                <w:sz w:val="26"/>
                <w:szCs w:val="26"/>
                <w:lang w:val="ru-RU"/>
              </w:rPr>
              <w:t xml:space="preserve">разрешенного использования с </w:t>
            </w:r>
            <w:r w:rsidRPr="003878FF">
              <w:rPr>
                <w:spacing w:val="-1"/>
                <w:sz w:val="26"/>
                <w:szCs w:val="26"/>
                <w:lang w:val="ru-RU"/>
              </w:rPr>
              <w:t>кодами</w:t>
            </w:r>
          </w:p>
          <w:p w:rsidR="003878FF" w:rsidRPr="003878FF" w:rsidRDefault="003878FF" w:rsidP="001321B4">
            <w:pPr>
              <w:pStyle w:val="TableParagraph"/>
              <w:spacing w:line="230" w:lineRule="exact"/>
              <w:ind w:left="142" w:right="98"/>
              <w:jc w:val="both"/>
              <w:rPr>
                <w:sz w:val="26"/>
                <w:szCs w:val="26"/>
                <w:lang w:val="ru-RU"/>
              </w:rPr>
            </w:pPr>
            <w:r w:rsidRPr="003878FF">
              <w:rPr>
                <w:sz w:val="26"/>
                <w:szCs w:val="26"/>
                <w:lang w:val="ru-RU"/>
              </w:rPr>
              <w:t>4.5-4.8.2; размещение гаражей и (или) стоянок для автомобилей</w:t>
            </w:r>
            <w:r w:rsidRPr="003878FF">
              <w:rPr>
                <w:spacing w:val="1"/>
                <w:sz w:val="26"/>
                <w:szCs w:val="26"/>
                <w:lang w:val="ru-RU"/>
              </w:rPr>
              <w:t xml:space="preserve"> </w:t>
            </w:r>
            <w:r w:rsidRPr="003878FF">
              <w:rPr>
                <w:sz w:val="26"/>
                <w:szCs w:val="26"/>
                <w:lang w:val="ru-RU"/>
              </w:rPr>
              <w:t>сотрудников</w:t>
            </w:r>
            <w:r w:rsidRPr="003878FF">
              <w:rPr>
                <w:spacing w:val="-2"/>
                <w:sz w:val="26"/>
                <w:szCs w:val="26"/>
                <w:lang w:val="ru-RU"/>
              </w:rPr>
              <w:t xml:space="preserve"> </w:t>
            </w:r>
            <w:r w:rsidRPr="003878FF">
              <w:rPr>
                <w:sz w:val="26"/>
                <w:szCs w:val="26"/>
                <w:lang w:val="ru-RU"/>
              </w:rPr>
              <w:t>и посетителей</w:t>
            </w:r>
            <w:r w:rsidRPr="003878FF">
              <w:rPr>
                <w:spacing w:val="-2"/>
                <w:sz w:val="26"/>
                <w:szCs w:val="26"/>
                <w:lang w:val="ru-RU"/>
              </w:rPr>
              <w:t xml:space="preserve"> </w:t>
            </w:r>
            <w:r w:rsidRPr="003878FF">
              <w:rPr>
                <w:sz w:val="26"/>
                <w:szCs w:val="26"/>
                <w:lang w:val="ru-RU"/>
              </w:rPr>
              <w:t>торгового</w:t>
            </w:r>
            <w:r w:rsidRPr="003878FF">
              <w:rPr>
                <w:spacing w:val="-1"/>
                <w:sz w:val="26"/>
                <w:szCs w:val="26"/>
                <w:lang w:val="ru-RU"/>
              </w:rPr>
              <w:t xml:space="preserve"> </w:t>
            </w:r>
            <w:r w:rsidRPr="003878FF">
              <w:rPr>
                <w:sz w:val="26"/>
                <w:szCs w:val="26"/>
                <w:lang w:val="ru-RU"/>
              </w:rPr>
              <w:t>центра</w:t>
            </w:r>
          </w:p>
        </w:tc>
      </w:tr>
      <w:tr w:rsidR="003878FF" w:rsidRPr="00DC664B" w:rsidTr="001321B4">
        <w:trPr>
          <w:trHeight w:val="1379"/>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10</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4.3</w:t>
            </w:r>
          </w:p>
        </w:tc>
        <w:tc>
          <w:tcPr>
            <w:tcW w:w="2584" w:type="dxa"/>
            <w:gridSpan w:val="3"/>
          </w:tcPr>
          <w:p w:rsidR="003878FF" w:rsidRPr="00DC664B" w:rsidRDefault="003878FF" w:rsidP="001321B4">
            <w:pPr>
              <w:pStyle w:val="TableParagraph"/>
              <w:spacing w:line="221" w:lineRule="exact"/>
              <w:ind w:left="142"/>
              <w:rPr>
                <w:sz w:val="26"/>
                <w:szCs w:val="26"/>
              </w:rPr>
            </w:pPr>
            <w:r w:rsidRPr="00DC664B">
              <w:rPr>
                <w:sz w:val="26"/>
                <w:szCs w:val="26"/>
              </w:rPr>
              <w:t>Рынки</w:t>
            </w:r>
          </w:p>
        </w:tc>
        <w:tc>
          <w:tcPr>
            <w:tcW w:w="10001" w:type="dxa"/>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 объектов капитального</w:t>
            </w:r>
            <w:r w:rsidRPr="003878FF">
              <w:rPr>
                <w:spacing w:val="1"/>
                <w:sz w:val="26"/>
                <w:szCs w:val="26"/>
                <w:lang w:val="ru-RU"/>
              </w:rPr>
              <w:t xml:space="preserve"> </w:t>
            </w:r>
            <w:r w:rsidRPr="003878FF">
              <w:rPr>
                <w:sz w:val="26"/>
                <w:szCs w:val="26"/>
                <w:lang w:val="ru-RU"/>
              </w:rPr>
              <w:t>строительства, сооружений,</w:t>
            </w:r>
            <w:r w:rsidRPr="003878FF">
              <w:rPr>
                <w:spacing w:val="1"/>
                <w:sz w:val="26"/>
                <w:szCs w:val="26"/>
                <w:lang w:val="ru-RU"/>
              </w:rPr>
              <w:t xml:space="preserve"> </w:t>
            </w: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организации</w:t>
            </w:r>
            <w:r w:rsidRPr="003878FF">
              <w:rPr>
                <w:spacing w:val="1"/>
                <w:sz w:val="26"/>
                <w:szCs w:val="26"/>
                <w:lang w:val="ru-RU"/>
              </w:rPr>
              <w:t xml:space="preserve"> </w:t>
            </w:r>
            <w:r w:rsidRPr="003878FF">
              <w:rPr>
                <w:sz w:val="26"/>
                <w:szCs w:val="26"/>
                <w:lang w:val="ru-RU"/>
              </w:rPr>
              <w:t>постоянной</w:t>
            </w:r>
            <w:r w:rsidRPr="003878FF">
              <w:rPr>
                <w:spacing w:val="1"/>
                <w:sz w:val="26"/>
                <w:szCs w:val="26"/>
                <w:lang w:val="ru-RU"/>
              </w:rPr>
              <w:t xml:space="preserve"> </w:t>
            </w:r>
            <w:r w:rsidRPr="003878FF">
              <w:rPr>
                <w:sz w:val="26"/>
                <w:szCs w:val="26"/>
                <w:lang w:val="ru-RU"/>
              </w:rPr>
              <w:t>или</w:t>
            </w:r>
            <w:r w:rsidRPr="003878FF">
              <w:rPr>
                <w:spacing w:val="1"/>
                <w:sz w:val="26"/>
                <w:szCs w:val="26"/>
                <w:lang w:val="ru-RU"/>
              </w:rPr>
              <w:t xml:space="preserve"> </w:t>
            </w:r>
            <w:r w:rsidRPr="003878FF">
              <w:rPr>
                <w:sz w:val="26"/>
                <w:szCs w:val="26"/>
                <w:lang w:val="ru-RU"/>
              </w:rPr>
              <w:t>временной</w:t>
            </w:r>
            <w:r w:rsidRPr="003878FF">
              <w:rPr>
                <w:spacing w:val="1"/>
                <w:sz w:val="26"/>
                <w:szCs w:val="26"/>
                <w:lang w:val="ru-RU"/>
              </w:rPr>
              <w:t xml:space="preserve"> </w:t>
            </w:r>
            <w:r w:rsidRPr="003878FF">
              <w:rPr>
                <w:sz w:val="26"/>
                <w:szCs w:val="26"/>
                <w:lang w:val="ru-RU"/>
              </w:rPr>
              <w:t>торговли (ярмарка, рынок, базар), с учетом того, что каждое из</w:t>
            </w:r>
            <w:r w:rsidRPr="003878FF">
              <w:rPr>
                <w:spacing w:val="1"/>
                <w:sz w:val="26"/>
                <w:szCs w:val="26"/>
                <w:lang w:val="ru-RU"/>
              </w:rPr>
              <w:t xml:space="preserve"> </w:t>
            </w:r>
            <w:r w:rsidRPr="003878FF">
              <w:rPr>
                <w:sz w:val="26"/>
                <w:szCs w:val="26"/>
                <w:lang w:val="ru-RU"/>
              </w:rPr>
              <w:t>торговых</w:t>
            </w:r>
            <w:r w:rsidRPr="003878FF">
              <w:rPr>
                <w:spacing w:val="4"/>
                <w:sz w:val="26"/>
                <w:szCs w:val="26"/>
                <w:lang w:val="ru-RU"/>
              </w:rPr>
              <w:t xml:space="preserve"> </w:t>
            </w:r>
            <w:r w:rsidRPr="003878FF">
              <w:rPr>
                <w:sz w:val="26"/>
                <w:szCs w:val="26"/>
                <w:lang w:val="ru-RU"/>
              </w:rPr>
              <w:t>мест</w:t>
            </w:r>
            <w:r w:rsidRPr="003878FF">
              <w:rPr>
                <w:spacing w:val="5"/>
                <w:sz w:val="26"/>
                <w:szCs w:val="26"/>
                <w:lang w:val="ru-RU"/>
              </w:rPr>
              <w:t xml:space="preserve"> </w:t>
            </w:r>
            <w:r w:rsidRPr="003878FF">
              <w:rPr>
                <w:sz w:val="26"/>
                <w:szCs w:val="26"/>
                <w:lang w:val="ru-RU"/>
              </w:rPr>
              <w:t>не</w:t>
            </w:r>
            <w:r w:rsidRPr="003878FF">
              <w:rPr>
                <w:spacing w:val="4"/>
                <w:sz w:val="26"/>
                <w:szCs w:val="26"/>
                <w:lang w:val="ru-RU"/>
              </w:rPr>
              <w:t xml:space="preserve"> </w:t>
            </w:r>
            <w:r w:rsidRPr="003878FF">
              <w:rPr>
                <w:sz w:val="26"/>
                <w:szCs w:val="26"/>
                <w:lang w:val="ru-RU"/>
              </w:rPr>
              <w:t>располагает</w:t>
            </w:r>
            <w:r w:rsidRPr="003878FF">
              <w:rPr>
                <w:spacing w:val="4"/>
                <w:sz w:val="26"/>
                <w:szCs w:val="26"/>
                <w:lang w:val="ru-RU"/>
              </w:rPr>
              <w:t xml:space="preserve"> </w:t>
            </w:r>
            <w:r w:rsidRPr="003878FF">
              <w:rPr>
                <w:sz w:val="26"/>
                <w:szCs w:val="26"/>
                <w:lang w:val="ru-RU"/>
              </w:rPr>
              <w:t>торговой</w:t>
            </w:r>
            <w:r w:rsidRPr="003878FF">
              <w:rPr>
                <w:spacing w:val="2"/>
                <w:sz w:val="26"/>
                <w:szCs w:val="26"/>
                <w:lang w:val="ru-RU"/>
              </w:rPr>
              <w:t xml:space="preserve"> </w:t>
            </w:r>
            <w:r w:rsidRPr="003878FF">
              <w:rPr>
                <w:sz w:val="26"/>
                <w:szCs w:val="26"/>
                <w:lang w:val="ru-RU"/>
              </w:rPr>
              <w:t>площадью</w:t>
            </w:r>
            <w:r w:rsidRPr="003878FF">
              <w:rPr>
                <w:spacing w:val="5"/>
                <w:sz w:val="26"/>
                <w:szCs w:val="26"/>
                <w:lang w:val="ru-RU"/>
              </w:rPr>
              <w:t xml:space="preserve"> </w:t>
            </w:r>
            <w:r w:rsidRPr="003878FF">
              <w:rPr>
                <w:sz w:val="26"/>
                <w:szCs w:val="26"/>
                <w:lang w:val="ru-RU"/>
              </w:rPr>
              <w:t>более</w:t>
            </w:r>
            <w:r w:rsidRPr="003878FF">
              <w:rPr>
                <w:spacing w:val="4"/>
                <w:sz w:val="26"/>
                <w:szCs w:val="26"/>
                <w:lang w:val="ru-RU"/>
              </w:rPr>
              <w:t xml:space="preserve"> </w:t>
            </w:r>
            <w:r w:rsidRPr="003878FF">
              <w:rPr>
                <w:sz w:val="26"/>
                <w:szCs w:val="26"/>
                <w:lang w:val="ru-RU"/>
              </w:rPr>
              <w:t>200</w:t>
            </w:r>
            <w:r w:rsidRPr="003878FF">
              <w:rPr>
                <w:spacing w:val="5"/>
                <w:sz w:val="26"/>
                <w:szCs w:val="26"/>
                <w:lang w:val="ru-RU"/>
              </w:rPr>
              <w:t xml:space="preserve"> </w:t>
            </w:r>
            <w:r w:rsidRPr="003878FF">
              <w:rPr>
                <w:sz w:val="26"/>
                <w:szCs w:val="26"/>
                <w:lang w:val="ru-RU"/>
              </w:rPr>
              <w:t>кв.м размещение</w:t>
            </w:r>
            <w:r w:rsidRPr="003878FF">
              <w:rPr>
                <w:spacing w:val="1"/>
                <w:sz w:val="26"/>
                <w:szCs w:val="26"/>
                <w:lang w:val="ru-RU"/>
              </w:rPr>
              <w:t xml:space="preserve"> </w:t>
            </w:r>
            <w:r w:rsidRPr="003878FF">
              <w:rPr>
                <w:sz w:val="26"/>
                <w:szCs w:val="26"/>
                <w:lang w:val="ru-RU"/>
              </w:rPr>
              <w:t>гаражей</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(или)</w:t>
            </w:r>
            <w:r w:rsidRPr="003878FF">
              <w:rPr>
                <w:spacing w:val="1"/>
                <w:sz w:val="26"/>
                <w:szCs w:val="26"/>
                <w:lang w:val="ru-RU"/>
              </w:rPr>
              <w:t xml:space="preserve"> </w:t>
            </w:r>
            <w:r w:rsidRPr="003878FF">
              <w:rPr>
                <w:sz w:val="26"/>
                <w:szCs w:val="26"/>
                <w:lang w:val="ru-RU"/>
              </w:rPr>
              <w:t>стоянок</w:t>
            </w:r>
            <w:r w:rsidRPr="003878FF">
              <w:rPr>
                <w:spacing w:val="1"/>
                <w:sz w:val="26"/>
                <w:szCs w:val="26"/>
                <w:lang w:val="ru-RU"/>
              </w:rPr>
              <w:t xml:space="preserve"> </w:t>
            </w:r>
            <w:r w:rsidRPr="003878FF">
              <w:rPr>
                <w:sz w:val="26"/>
                <w:szCs w:val="26"/>
                <w:lang w:val="ru-RU"/>
              </w:rPr>
              <w:t>для</w:t>
            </w:r>
            <w:r w:rsidRPr="003878FF">
              <w:rPr>
                <w:spacing w:val="51"/>
                <w:sz w:val="26"/>
                <w:szCs w:val="26"/>
                <w:lang w:val="ru-RU"/>
              </w:rPr>
              <w:t xml:space="preserve"> </w:t>
            </w:r>
            <w:r w:rsidRPr="003878FF">
              <w:rPr>
                <w:sz w:val="26"/>
                <w:szCs w:val="26"/>
                <w:lang w:val="ru-RU"/>
              </w:rPr>
              <w:t>автомобилей</w:t>
            </w:r>
            <w:r w:rsidRPr="003878FF">
              <w:rPr>
                <w:spacing w:val="1"/>
                <w:sz w:val="26"/>
                <w:szCs w:val="26"/>
                <w:lang w:val="ru-RU"/>
              </w:rPr>
              <w:t xml:space="preserve"> </w:t>
            </w:r>
            <w:r w:rsidRPr="003878FF">
              <w:rPr>
                <w:sz w:val="26"/>
                <w:szCs w:val="26"/>
                <w:lang w:val="ru-RU"/>
              </w:rPr>
              <w:t>сотрудников</w:t>
            </w:r>
            <w:r w:rsidRPr="003878FF">
              <w:rPr>
                <w:spacing w:val="-2"/>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посетителей</w:t>
            </w:r>
            <w:r w:rsidRPr="003878FF">
              <w:rPr>
                <w:spacing w:val="-1"/>
                <w:sz w:val="26"/>
                <w:szCs w:val="26"/>
                <w:lang w:val="ru-RU"/>
              </w:rPr>
              <w:t xml:space="preserve"> </w:t>
            </w:r>
            <w:r w:rsidRPr="003878FF">
              <w:rPr>
                <w:sz w:val="26"/>
                <w:szCs w:val="26"/>
                <w:lang w:val="ru-RU"/>
              </w:rPr>
              <w:t>рынка</w:t>
            </w:r>
          </w:p>
        </w:tc>
      </w:tr>
      <w:tr w:rsidR="003878FF" w:rsidRPr="00DC664B" w:rsidTr="001321B4">
        <w:trPr>
          <w:trHeight w:val="690"/>
        </w:trPr>
        <w:tc>
          <w:tcPr>
            <w:tcW w:w="738" w:type="dxa"/>
            <w:gridSpan w:val="2"/>
          </w:tcPr>
          <w:p w:rsidR="003878FF" w:rsidRPr="00DC664B" w:rsidRDefault="003878FF" w:rsidP="001321B4">
            <w:pPr>
              <w:pStyle w:val="TableParagraph"/>
              <w:spacing w:line="222" w:lineRule="exact"/>
              <w:ind w:left="142"/>
              <w:rPr>
                <w:sz w:val="26"/>
                <w:szCs w:val="26"/>
              </w:rPr>
            </w:pPr>
            <w:r w:rsidRPr="00DC664B">
              <w:rPr>
                <w:sz w:val="26"/>
                <w:szCs w:val="26"/>
              </w:rPr>
              <w:t>11</w:t>
            </w:r>
          </w:p>
        </w:tc>
        <w:tc>
          <w:tcPr>
            <w:tcW w:w="852" w:type="dxa"/>
            <w:gridSpan w:val="2"/>
          </w:tcPr>
          <w:p w:rsidR="003878FF" w:rsidRPr="00DC664B" w:rsidRDefault="003878FF" w:rsidP="001321B4">
            <w:pPr>
              <w:pStyle w:val="TableParagraph"/>
              <w:spacing w:line="222" w:lineRule="exact"/>
              <w:ind w:left="142"/>
              <w:rPr>
                <w:sz w:val="26"/>
                <w:szCs w:val="26"/>
              </w:rPr>
            </w:pPr>
            <w:r w:rsidRPr="00DC664B">
              <w:rPr>
                <w:sz w:val="26"/>
                <w:szCs w:val="26"/>
              </w:rPr>
              <w:t>4.4</w:t>
            </w:r>
          </w:p>
        </w:tc>
        <w:tc>
          <w:tcPr>
            <w:tcW w:w="2584" w:type="dxa"/>
            <w:gridSpan w:val="3"/>
          </w:tcPr>
          <w:p w:rsidR="003878FF" w:rsidRPr="00DC664B" w:rsidRDefault="003878FF" w:rsidP="001321B4">
            <w:pPr>
              <w:pStyle w:val="TableParagraph"/>
              <w:spacing w:line="222" w:lineRule="exact"/>
              <w:ind w:left="142"/>
              <w:rPr>
                <w:sz w:val="26"/>
                <w:szCs w:val="26"/>
              </w:rPr>
            </w:pPr>
            <w:r w:rsidRPr="00DC664B">
              <w:rPr>
                <w:sz w:val="26"/>
                <w:szCs w:val="26"/>
              </w:rPr>
              <w:t>Магазины</w:t>
            </w:r>
          </w:p>
        </w:tc>
        <w:tc>
          <w:tcPr>
            <w:tcW w:w="10001" w:type="dxa"/>
          </w:tcPr>
          <w:p w:rsidR="003878FF" w:rsidRPr="003878FF" w:rsidRDefault="003878FF" w:rsidP="001321B4">
            <w:pPr>
              <w:pStyle w:val="TableParagraph"/>
              <w:tabs>
                <w:tab w:val="left" w:pos="1646"/>
                <w:tab w:val="left" w:pos="2920"/>
                <w:tab w:val="left" w:pos="4578"/>
              </w:tabs>
              <w:ind w:left="142" w:right="98"/>
              <w:rPr>
                <w:sz w:val="26"/>
                <w:szCs w:val="26"/>
                <w:lang w:val="ru-RU"/>
              </w:rPr>
            </w:pPr>
            <w:r w:rsidRPr="003878FF">
              <w:rPr>
                <w:sz w:val="26"/>
                <w:szCs w:val="26"/>
                <w:lang w:val="ru-RU"/>
              </w:rPr>
              <w:t>Размещение</w:t>
            </w:r>
            <w:r w:rsidRPr="003878FF">
              <w:rPr>
                <w:sz w:val="26"/>
                <w:szCs w:val="26"/>
                <w:lang w:val="ru-RU"/>
              </w:rPr>
              <w:tab/>
              <w:t>объектов</w:t>
            </w:r>
            <w:r w:rsidRPr="003878FF">
              <w:rPr>
                <w:sz w:val="26"/>
                <w:szCs w:val="26"/>
                <w:lang w:val="ru-RU"/>
              </w:rPr>
              <w:tab/>
              <w:t>капитального</w:t>
            </w:r>
            <w:r w:rsidRPr="003878FF">
              <w:rPr>
                <w:sz w:val="26"/>
                <w:szCs w:val="26"/>
                <w:lang w:val="ru-RU"/>
              </w:rPr>
              <w:tab/>
            </w:r>
            <w:r w:rsidRPr="003878FF">
              <w:rPr>
                <w:spacing w:val="-1"/>
                <w:sz w:val="26"/>
                <w:szCs w:val="26"/>
                <w:lang w:val="ru-RU"/>
              </w:rPr>
              <w:t>строительства,</w:t>
            </w:r>
            <w:r w:rsidRPr="003878FF">
              <w:rPr>
                <w:spacing w:val="-47"/>
                <w:sz w:val="26"/>
                <w:szCs w:val="26"/>
                <w:lang w:val="ru-RU"/>
              </w:rPr>
              <w:t xml:space="preserve"> </w:t>
            </w:r>
            <w:r w:rsidRPr="003878FF">
              <w:rPr>
                <w:sz w:val="26"/>
                <w:szCs w:val="26"/>
                <w:lang w:val="ru-RU"/>
              </w:rPr>
              <w:t>предназначенных</w:t>
            </w:r>
            <w:r w:rsidRPr="003878FF">
              <w:rPr>
                <w:spacing w:val="43"/>
                <w:sz w:val="26"/>
                <w:szCs w:val="26"/>
                <w:lang w:val="ru-RU"/>
              </w:rPr>
              <w:t xml:space="preserve"> </w:t>
            </w:r>
            <w:r w:rsidRPr="003878FF">
              <w:rPr>
                <w:sz w:val="26"/>
                <w:szCs w:val="26"/>
                <w:lang w:val="ru-RU"/>
              </w:rPr>
              <w:t>для</w:t>
            </w:r>
            <w:r w:rsidRPr="003878FF">
              <w:rPr>
                <w:spacing w:val="42"/>
                <w:sz w:val="26"/>
                <w:szCs w:val="26"/>
                <w:lang w:val="ru-RU"/>
              </w:rPr>
              <w:t xml:space="preserve"> </w:t>
            </w:r>
            <w:r w:rsidRPr="003878FF">
              <w:rPr>
                <w:sz w:val="26"/>
                <w:szCs w:val="26"/>
                <w:lang w:val="ru-RU"/>
              </w:rPr>
              <w:t>продажи</w:t>
            </w:r>
            <w:r w:rsidRPr="003878FF">
              <w:rPr>
                <w:spacing w:val="42"/>
                <w:sz w:val="26"/>
                <w:szCs w:val="26"/>
                <w:lang w:val="ru-RU"/>
              </w:rPr>
              <w:t xml:space="preserve"> </w:t>
            </w:r>
            <w:r w:rsidRPr="003878FF">
              <w:rPr>
                <w:sz w:val="26"/>
                <w:szCs w:val="26"/>
                <w:lang w:val="ru-RU"/>
              </w:rPr>
              <w:t>товаров,</w:t>
            </w:r>
            <w:r w:rsidRPr="003878FF">
              <w:rPr>
                <w:spacing w:val="43"/>
                <w:sz w:val="26"/>
                <w:szCs w:val="26"/>
                <w:lang w:val="ru-RU"/>
              </w:rPr>
              <w:t xml:space="preserve"> </w:t>
            </w:r>
            <w:r w:rsidRPr="003878FF">
              <w:rPr>
                <w:sz w:val="26"/>
                <w:szCs w:val="26"/>
                <w:lang w:val="ru-RU"/>
              </w:rPr>
              <w:t>торговая</w:t>
            </w:r>
            <w:r w:rsidRPr="003878FF">
              <w:rPr>
                <w:spacing w:val="43"/>
                <w:sz w:val="26"/>
                <w:szCs w:val="26"/>
                <w:lang w:val="ru-RU"/>
              </w:rPr>
              <w:t xml:space="preserve"> </w:t>
            </w:r>
            <w:r w:rsidRPr="003878FF">
              <w:rPr>
                <w:sz w:val="26"/>
                <w:szCs w:val="26"/>
                <w:lang w:val="ru-RU"/>
              </w:rPr>
              <w:t>площад которых</w:t>
            </w:r>
            <w:r w:rsidRPr="003878FF">
              <w:rPr>
                <w:spacing w:val="-2"/>
                <w:sz w:val="26"/>
                <w:szCs w:val="26"/>
                <w:lang w:val="ru-RU"/>
              </w:rPr>
              <w:t xml:space="preserve"> </w:t>
            </w:r>
            <w:r w:rsidRPr="003878FF">
              <w:rPr>
                <w:sz w:val="26"/>
                <w:szCs w:val="26"/>
                <w:lang w:val="ru-RU"/>
              </w:rPr>
              <w:t>составляет</w:t>
            </w:r>
            <w:r w:rsidRPr="003878FF">
              <w:rPr>
                <w:spacing w:val="-2"/>
                <w:sz w:val="26"/>
                <w:szCs w:val="26"/>
                <w:lang w:val="ru-RU"/>
              </w:rPr>
              <w:t xml:space="preserve"> </w:t>
            </w:r>
            <w:r w:rsidRPr="003878FF">
              <w:rPr>
                <w:sz w:val="26"/>
                <w:szCs w:val="26"/>
                <w:lang w:val="ru-RU"/>
              </w:rPr>
              <w:t>до</w:t>
            </w:r>
            <w:r w:rsidRPr="003878FF">
              <w:rPr>
                <w:spacing w:val="-3"/>
                <w:sz w:val="26"/>
                <w:szCs w:val="26"/>
                <w:lang w:val="ru-RU"/>
              </w:rPr>
              <w:t xml:space="preserve"> </w:t>
            </w:r>
            <w:r w:rsidRPr="003878FF">
              <w:rPr>
                <w:sz w:val="26"/>
                <w:szCs w:val="26"/>
                <w:lang w:val="ru-RU"/>
              </w:rPr>
              <w:t>5000</w:t>
            </w:r>
            <w:r w:rsidRPr="003878FF">
              <w:rPr>
                <w:spacing w:val="-3"/>
                <w:sz w:val="26"/>
                <w:szCs w:val="26"/>
                <w:lang w:val="ru-RU"/>
              </w:rPr>
              <w:t xml:space="preserve"> </w:t>
            </w:r>
            <w:r w:rsidRPr="003878FF">
              <w:rPr>
                <w:sz w:val="26"/>
                <w:szCs w:val="26"/>
                <w:lang w:val="ru-RU"/>
              </w:rPr>
              <w:t>кв.м</w:t>
            </w:r>
          </w:p>
        </w:tc>
      </w:tr>
      <w:tr w:rsidR="003878FF" w:rsidRPr="00DC664B" w:rsidTr="001321B4">
        <w:trPr>
          <w:trHeight w:val="689"/>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12</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4.5</w:t>
            </w:r>
          </w:p>
        </w:tc>
        <w:tc>
          <w:tcPr>
            <w:tcW w:w="2584" w:type="dxa"/>
            <w:gridSpan w:val="3"/>
          </w:tcPr>
          <w:p w:rsidR="003878FF" w:rsidRPr="00DC664B" w:rsidRDefault="003878FF" w:rsidP="001321B4">
            <w:pPr>
              <w:pStyle w:val="TableParagraph"/>
              <w:ind w:left="142" w:right="722"/>
              <w:rPr>
                <w:sz w:val="26"/>
                <w:szCs w:val="26"/>
              </w:rPr>
            </w:pPr>
            <w:r w:rsidRPr="00DC664B">
              <w:rPr>
                <w:sz w:val="26"/>
                <w:szCs w:val="26"/>
              </w:rPr>
              <w:t>Банковская и</w:t>
            </w:r>
            <w:r w:rsidRPr="00DC664B">
              <w:rPr>
                <w:spacing w:val="-47"/>
                <w:sz w:val="26"/>
                <w:szCs w:val="26"/>
              </w:rPr>
              <w:t xml:space="preserve"> </w:t>
            </w:r>
            <w:r w:rsidRPr="00DC664B">
              <w:rPr>
                <w:sz w:val="26"/>
                <w:szCs w:val="26"/>
              </w:rPr>
              <w:t>страховая</w:t>
            </w:r>
          </w:p>
          <w:p w:rsidR="003878FF" w:rsidRPr="00DC664B" w:rsidRDefault="003878FF" w:rsidP="001321B4">
            <w:pPr>
              <w:pStyle w:val="TableParagraph"/>
              <w:spacing w:line="219" w:lineRule="exact"/>
              <w:ind w:left="142"/>
              <w:rPr>
                <w:sz w:val="26"/>
                <w:szCs w:val="26"/>
              </w:rPr>
            </w:pPr>
            <w:r w:rsidRPr="00DC664B">
              <w:rPr>
                <w:sz w:val="26"/>
                <w:szCs w:val="26"/>
              </w:rPr>
              <w:t>деятельность</w:t>
            </w:r>
          </w:p>
        </w:tc>
        <w:tc>
          <w:tcPr>
            <w:tcW w:w="10001" w:type="dxa"/>
          </w:tcPr>
          <w:p w:rsidR="003878FF" w:rsidRPr="003878FF" w:rsidRDefault="003878FF" w:rsidP="001321B4">
            <w:pPr>
              <w:pStyle w:val="TableParagraph"/>
              <w:tabs>
                <w:tab w:val="left" w:pos="1646"/>
                <w:tab w:val="left" w:pos="2920"/>
                <w:tab w:val="left" w:pos="4578"/>
              </w:tabs>
              <w:ind w:left="142" w:right="98"/>
              <w:rPr>
                <w:sz w:val="26"/>
                <w:szCs w:val="26"/>
                <w:lang w:val="ru-RU"/>
              </w:rPr>
            </w:pPr>
            <w:r w:rsidRPr="003878FF">
              <w:rPr>
                <w:sz w:val="26"/>
                <w:szCs w:val="26"/>
                <w:lang w:val="ru-RU"/>
              </w:rPr>
              <w:t>Размещение</w:t>
            </w:r>
            <w:r w:rsidRPr="003878FF">
              <w:rPr>
                <w:sz w:val="26"/>
                <w:szCs w:val="26"/>
                <w:lang w:val="ru-RU"/>
              </w:rPr>
              <w:tab/>
              <w:t>объектов</w:t>
            </w:r>
            <w:r w:rsidRPr="003878FF">
              <w:rPr>
                <w:sz w:val="26"/>
                <w:szCs w:val="26"/>
                <w:lang w:val="ru-RU"/>
              </w:rPr>
              <w:tab/>
              <w:t>капитального</w:t>
            </w:r>
            <w:r w:rsidRPr="003878FF">
              <w:rPr>
                <w:sz w:val="26"/>
                <w:szCs w:val="26"/>
                <w:lang w:val="ru-RU"/>
              </w:rPr>
              <w:tab/>
            </w:r>
            <w:r w:rsidRPr="003878FF">
              <w:rPr>
                <w:spacing w:val="-1"/>
                <w:sz w:val="26"/>
                <w:szCs w:val="26"/>
                <w:lang w:val="ru-RU"/>
              </w:rPr>
              <w:t>строительства,</w:t>
            </w:r>
            <w:r w:rsidRPr="003878FF">
              <w:rPr>
                <w:spacing w:val="-47"/>
                <w:sz w:val="26"/>
                <w:szCs w:val="26"/>
                <w:lang w:val="ru-RU"/>
              </w:rPr>
              <w:t xml:space="preserve"> </w:t>
            </w:r>
            <w:r w:rsidRPr="003878FF">
              <w:rPr>
                <w:sz w:val="26"/>
                <w:szCs w:val="26"/>
                <w:lang w:val="ru-RU"/>
              </w:rPr>
              <w:t>предназначенных</w:t>
            </w:r>
            <w:r w:rsidRPr="003878FF">
              <w:rPr>
                <w:spacing w:val="38"/>
                <w:sz w:val="26"/>
                <w:szCs w:val="26"/>
                <w:lang w:val="ru-RU"/>
              </w:rPr>
              <w:t xml:space="preserve"> </w:t>
            </w:r>
            <w:r w:rsidRPr="003878FF">
              <w:rPr>
                <w:sz w:val="26"/>
                <w:szCs w:val="26"/>
                <w:lang w:val="ru-RU"/>
              </w:rPr>
              <w:t>для</w:t>
            </w:r>
            <w:r w:rsidRPr="003878FF">
              <w:rPr>
                <w:spacing w:val="37"/>
                <w:sz w:val="26"/>
                <w:szCs w:val="26"/>
                <w:lang w:val="ru-RU"/>
              </w:rPr>
              <w:t xml:space="preserve"> </w:t>
            </w:r>
            <w:r w:rsidRPr="003878FF">
              <w:rPr>
                <w:sz w:val="26"/>
                <w:szCs w:val="26"/>
                <w:lang w:val="ru-RU"/>
              </w:rPr>
              <w:t>размещения</w:t>
            </w:r>
            <w:r w:rsidRPr="003878FF">
              <w:rPr>
                <w:spacing w:val="37"/>
                <w:sz w:val="26"/>
                <w:szCs w:val="26"/>
                <w:lang w:val="ru-RU"/>
              </w:rPr>
              <w:t xml:space="preserve"> </w:t>
            </w:r>
            <w:r w:rsidRPr="003878FF">
              <w:rPr>
                <w:sz w:val="26"/>
                <w:szCs w:val="26"/>
                <w:lang w:val="ru-RU"/>
              </w:rPr>
              <w:t>организаций,</w:t>
            </w:r>
            <w:r w:rsidRPr="003878FF">
              <w:rPr>
                <w:spacing w:val="37"/>
                <w:sz w:val="26"/>
                <w:szCs w:val="26"/>
                <w:lang w:val="ru-RU"/>
              </w:rPr>
              <w:t xml:space="preserve"> </w:t>
            </w:r>
            <w:r w:rsidRPr="003878FF">
              <w:rPr>
                <w:sz w:val="26"/>
                <w:szCs w:val="26"/>
                <w:lang w:val="ru-RU"/>
              </w:rPr>
              <w:t>оказывающи банковские</w:t>
            </w:r>
            <w:r w:rsidRPr="003878FF">
              <w:rPr>
                <w:spacing w:val="-3"/>
                <w:sz w:val="26"/>
                <w:szCs w:val="26"/>
                <w:lang w:val="ru-RU"/>
              </w:rPr>
              <w:t xml:space="preserve"> </w:t>
            </w:r>
            <w:r w:rsidRPr="003878FF">
              <w:rPr>
                <w:sz w:val="26"/>
                <w:szCs w:val="26"/>
                <w:lang w:val="ru-RU"/>
              </w:rPr>
              <w:t>и</w:t>
            </w:r>
            <w:r w:rsidRPr="003878FF">
              <w:rPr>
                <w:spacing w:val="-5"/>
                <w:sz w:val="26"/>
                <w:szCs w:val="26"/>
                <w:lang w:val="ru-RU"/>
              </w:rPr>
              <w:t xml:space="preserve"> </w:t>
            </w:r>
            <w:r w:rsidRPr="003878FF">
              <w:rPr>
                <w:sz w:val="26"/>
                <w:szCs w:val="26"/>
                <w:lang w:val="ru-RU"/>
              </w:rPr>
              <w:t>страховые</w:t>
            </w:r>
            <w:r w:rsidRPr="003878FF">
              <w:rPr>
                <w:spacing w:val="-3"/>
                <w:sz w:val="26"/>
                <w:szCs w:val="26"/>
                <w:lang w:val="ru-RU"/>
              </w:rPr>
              <w:t xml:space="preserve"> </w:t>
            </w:r>
            <w:r w:rsidRPr="003878FF">
              <w:rPr>
                <w:sz w:val="26"/>
                <w:szCs w:val="26"/>
                <w:lang w:val="ru-RU"/>
              </w:rPr>
              <w:t>услуги</w:t>
            </w:r>
          </w:p>
        </w:tc>
      </w:tr>
      <w:tr w:rsidR="003878FF" w:rsidRPr="00DC664B" w:rsidTr="001321B4">
        <w:trPr>
          <w:trHeight w:val="689"/>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13</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4.6</w:t>
            </w:r>
          </w:p>
        </w:tc>
        <w:tc>
          <w:tcPr>
            <w:tcW w:w="2584" w:type="dxa"/>
            <w:gridSpan w:val="3"/>
          </w:tcPr>
          <w:p w:rsidR="003878FF" w:rsidRPr="00DC664B" w:rsidRDefault="003878FF" w:rsidP="001321B4">
            <w:pPr>
              <w:pStyle w:val="TableParagraph"/>
              <w:ind w:left="142" w:right="596"/>
              <w:rPr>
                <w:sz w:val="26"/>
                <w:szCs w:val="26"/>
              </w:rPr>
            </w:pPr>
            <w:r w:rsidRPr="00DC664B">
              <w:rPr>
                <w:sz w:val="26"/>
                <w:szCs w:val="26"/>
              </w:rPr>
              <w:t>Общественное питание</w:t>
            </w:r>
          </w:p>
        </w:tc>
        <w:tc>
          <w:tcPr>
            <w:tcW w:w="10001" w:type="dxa"/>
          </w:tcPr>
          <w:p w:rsidR="003878FF" w:rsidRPr="003878FF" w:rsidRDefault="003878FF" w:rsidP="001321B4">
            <w:pPr>
              <w:pStyle w:val="TableParagraph"/>
              <w:spacing w:line="221" w:lineRule="exact"/>
              <w:ind w:left="142"/>
              <w:rPr>
                <w:sz w:val="26"/>
                <w:szCs w:val="26"/>
                <w:lang w:val="ru-RU"/>
              </w:rPr>
            </w:pPr>
            <w:r w:rsidRPr="003878FF">
              <w:rPr>
                <w:sz w:val="26"/>
                <w:szCs w:val="26"/>
                <w:lang w:val="ru-RU"/>
              </w:rPr>
              <w:t>Размещение</w:t>
            </w:r>
            <w:r w:rsidRPr="003878FF">
              <w:rPr>
                <w:spacing w:val="89"/>
                <w:sz w:val="26"/>
                <w:szCs w:val="26"/>
                <w:lang w:val="ru-RU"/>
              </w:rPr>
              <w:t xml:space="preserve"> </w:t>
            </w:r>
            <w:r w:rsidRPr="003878FF">
              <w:rPr>
                <w:sz w:val="26"/>
                <w:szCs w:val="26"/>
                <w:lang w:val="ru-RU"/>
              </w:rPr>
              <w:t xml:space="preserve">объектов  </w:t>
            </w:r>
            <w:r w:rsidRPr="003878FF">
              <w:rPr>
                <w:spacing w:val="36"/>
                <w:sz w:val="26"/>
                <w:szCs w:val="26"/>
                <w:lang w:val="ru-RU"/>
              </w:rPr>
              <w:t xml:space="preserve"> </w:t>
            </w:r>
            <w:r w:rsidRPr="003878FF">
              <w:rPr>
                <w:sz w:val="26"/>
                <w:szCs w:val="26"/>
                <w:lang w:val="ru-RU"/>
              </w:rPr>
              <w:t xml:space="preserve">капитального  </w:t>
            </w:r>
            <w:r w:rsidRPr="003878FF">
              <w:rPr>
                <w:spacing w:val="38"/>
                <w:sz w:val="26"/>
                <w:szCs w:val="26"/>
                <w:lang w:val="ru-RU"/>
              </w:rPr>
              <w:t xml:space="preserve"> </w:t>
            </w:r>
            <w:r w:rsidRPr="003878FF">
              <w:rPr>
                <w:sz w:val="26"/>
                <w:szCs w:val="26"/>
                <w:lang w:val="ru-RU"/>
              </w:rPr>
              <w:t xml:space="preserve">строительства  </w:t>
            </w:r>
            <w:r w:rsidRPr="003878FF">
              <w:rPr>
                <w:spacing w:val="37"/>
                <w:sz w:val="26"/>
                <w:szCs w:val="26"/>
                <w:lang w:val="ru-RU"/>
              </w:rPr>
              <w:t xml:space="preserve"> </w:t>
            </w:r>
            <w:r w:rsidRPr="003878FF">
              <w:rPr>
                <w:sz w:val="26"/>
                <w:szCs w:val="26"/>
                <w:lang w:val="ru-RU"/>
              </w:rPr>
              <w:t xml:space="preserve">в  </w:t>
            </w:r>
            <w:r w:rsidRPr="003878FF">
              <w:rPr>
                <w:spacing w:val="39"/>
                <w:sz w:val="26"/>
                <w:szCs w:val="26"/>
                <w:lang w:val="ru-RU"/>
              </w:rPr>
              <w:t xml:space="preserve"> </w:t>
            </w:r>
            <w:r w:rsidRPr="003878FF">
              <w:rPr>
                <w:sz w:val="26"/>
                <w:szCs w:val="26"/>
                <w:lang w:val="ru-RU"/>
              </w:rPr>
              <w:t>целях устройства</w:t>
            </w:r>
            <w:r w:rsidRPr="003878FF">
              <w:rPr>
                <w:spacing w:val="30"/>
                <w:sz w:val="26"/>
                <w:szCs w:val="26"/>
                <w:lang w:val="ru-RU"/>
              </w:rPr>
              <w:t xml:space="preserve"> </w:t>
            </w:r>
            <w:r w:rsidRPr="003878FF">
              <w:rPr>
                <w:sz w:val="26"/>
                <w:szCs w:val="26"/>
                <w:lang w:val="ru-RU"/>
              </w:rPr>
              <w:t>мест</w:t>
            </w:r>
            <w:r w:rsidRPr="003878FF">
              <w:rPr>
                <w:spacing w:val="31"/>
                <w:sz w:val="26"/>
                <w:szCs w:val="26"/>
                <w:lang w:val="ru-RU"/>
              </w:rPr>
              <w:t xml:space="preserve"> </w:t>
            </w:r>
            <w:r w:rsidRPr="003878FF">
              <w:rPr>
                <w:sz w:val="26"/>
                <w:szCs w:val="26"/>
                <w:lang w:val="ru-RU"/>
              </w:rPr>
              <w:t>общественного</w:t>
            </w:r>
            <w:r w:rsidRPr="003878FF">
              <w:rPr>
                <w:spacing w:val="33"/>
                <w:sz w:val="26"/>
                <w:szCs w:val="26"/>
                <w:lang w:val="ru-RU"/>
              </w:rPr>
              <w:t xml:space="preserve"> </w:t>
            </w:r>
            <w:r w:rsidRPr="003878FF">
              <w:rPr>
                <w:sz w:val="26"/>
                <w:szCs w:val="26"/>
                <w:lang w:val="ru-RU"/>
              </w:rPr>
              <w:t>питания</w:t>
            </w:r>
            <w:r w:rsidRPr="003878FF">
              <w:rPr>
                <w:spacing w:val="32"/>
                <w:sz w:val="26"/>
                <w:szCs w:val="26"/>
                <w:lang w:val="ru-RU"/>
              </w:rPr>
              <w:t xml:space="preserve"> </w:t>
            </w:r>
            <w:r w:rsidRPr="003878FF">
              <w:rPr>
                <w:sz w:val="26"/>
                <w:szCs w:val="26"/>
                <w:lang w:val="ru-RU"/>
              </w:rPr>
              <w:t>(рестораны,</w:t>
            </w:r>
            <w:r w:rsidRPr="003878FF">
              <w:rPr>
                <w:spacing w:val="32"/>
                <w:sz w:val="26"/>
                <w:szCs w:val="26"/>
                <w:lang w:val="ru-RU"/>
              </w:rPr>
              <w:t xml:space="preserve"> </w:t>
            </w:r>
            <w:r w:rsidRPr="003878FF">
              <w:rPr>
                <w:sz w:val="26"/>
                <w:szCs w:val="26"/>
                <w:lang w:val="ru-RU"/>
              </w:rPr>
              <w:t>кафе,</w:t>
            </w:r>
            <w:r w:rsidRPr="003878FF">
              <w:rPr>
                <w:spacing w:val="-47"/>
                <w:sz w:val="26"/>
                <w:szCs w:val="26"/>
                <w:lang w:val="ru-RU"/>
              </w:rPr>
              <w:t xml:space="preserve"> </w:t>
            </w:r>
            <w:r w:rsidRPr="003878FF">
              <w:rPr>
                <w:sz w:val="26"/>
                <w:szCs w:val="26"/>
                <w:lang w:val="ru-RU"/>
              </w:rPr>
              <w:t>столовые,</w:t>
            </w:r>
            <w:r w:rsidRPr="003878FF">
              <w:rPr>
                <w:spacing w:val="-2"/>
                <w:sz w:val="26"/>
                <w:szCs w:val="26"/>
                <w:lang w:val="ru-RU"/>
              </w:rPr>
              <w:t xml:space="preserve"> </w:t>
            </w:r>
            <w:r w:rsidRPr="003878FF">
              <w:rPr>
                <w:sz w:val="26"/>
                <w:szCs w:val="26"/>
                <w:lang w:val="ru-RU"/>
              </w:rPr>
              <w:t>закусочные, бары)</w:t>
            </w:r>
          </w:p>
        </w:tc>
      </w:tr>
      <w:tr w:rsidR="003878FF" w:rsidRPr="00DC664B" w:rsidTr="001321B4">
        <w:trPr>
          <w:trHeight w:val="920"/>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14</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4.7</w:t>
            </w:r>
          </w:p>
        </w:tc>
        <w:tc>
          <w:tcPr>
            <w:tcW w:w="2584" w:type="dxa"/>
            <w:gridSpan w:val="3"/>
          </w:tcPr>
          <w:p w:rsidR="003878FF" w:rsidRPr="00DC664B" w:rsidRDefault="003878FF" w:rsidP="001321B4">
            <w:pPr>
              <w:pStyle w:val="TableParagraph"/>
              <w:ind w:left="142" w:right="638"/>
              <w:rPr>
                <w:sz w:val="26"/>
                <w:szCs w:val="26"/>
              </w:rPr>
            </w:pPr>
            <w:r w:rsidRPr="00DC664B">
              <w:rPr>
                <w:sz w:val="26"/>
                <w:szCs w:val="26"/>
              </w:rPr>
              <w:t>Гостиничное</w:t>
            </w:r>
            <w:r w:rsidRPr="00DC664B">
              <w:rPr>
                <w:spacing w:val="1"/>
                <w:sz w:val="26"/>
                <w:szCs w:val="26"/>
              </w:rPr>
              <w:t xml:space="preserve"> </w:t>
            </w:r>
            <w:r w:rsidRPr="00DC664B">
              <w:rPr>
                <w:spacing w:val="-1"/>
                <w:sz w:val="26"/>
                <w:szCs w:val="26"/>
              </w:rPr>
              <w:t>обслуживание</w:t>
            </w:r>
          </w:p>
        </w:tc>
        <w:tc>
          <w:tcPr>
            <w:tcW w:w="10001" w:type="dxa"/>
          </w:tcPr>
          <w:p w:rsidR="003878FF" w:rsidRPr="003878FF" w:rsidRDefault="003878FF" w:rsidP="001321B4">
            <w:pPr>
              <w:pStyle w:val="TableParagraph"/>
              <w:tabs>
                <w:tab w:val="left" w:pos="1016"/>
                <w:tab w:val="left" w:pos="2354"/>
                <w:tab w:val="left" w:pos="4629"/>
                <w:tab w:val="left" w:pos="5650"/>
              </w:tabs>
              <w:ind w:left="142" w:right="97"/>
              <w:rPr>
                <w:sz w:val="26"/>
                <w:szCs w:val="26"/>
                <w:lang w:val="ru-RU"/>
              </w:rPr>
            </w:pPr>
            <w:r w:rsidRPr="003878FF">
              <w:rPr>
                <w:sz w:val="26"/>
                <w:szCs w:val="26"/>
                <w:lang w:val="ru-RU"/>
              </w:rPr>
              <w:t>Размещение</w:t>
            </w:r>
            <w:r w:rsidRPr="003878FF">
              <w:rPr>
                <w:spacing w:val="20"/>
                <w:sz w:val="26"/>
                <w:szCs w:val="26"/>
                <w:lang w:val="ru-RU"/>
              </w:rPr>
              <w:t xml:space="preserve"> </w:t>
            </w:r>
            <w:r w:rsidRPr="003878FF">
              <w:rPr>
                <w:sz w:val="26"/>
                <w:szCs w:val="26"/>
                <w:lang w:val="ru-RU"/>
              </w:rPr>
              <w:t>гостиниц,</w:t>
            </w:r>
            <w:r w:rsidRPr="003878FF">
              <w:rPr>
                <w:spacing w:val="20"/>
                <w:sz w:val="26"/>
                <w:szCs w:val="26"/>
                <w:lang w:val="ru-RU"/>
              </w:rPr>
              <w:t xml:space="preserve"> </w:t>
            </w:r>
            <w:r w:rsidRPr="003878FF">
              <w:rPr>
                <w:sz w:val="26"/>
                <w:szCs w:val="26"/>
                <w:lang w:val="ru-RU"/>
              </w:rPr>
              <w:t>а</w:t>
            </w:r>
            <w:r w:rsidRPr="003878FF">
              <w:rPr>
                <w:spacing w:val="20"/>
                <w:sz w:val="26"/>
                <w:szCs w:val="26"/>
                <w:lang w:val="ru-RU"/>
              </w:rPr>
              <w:t xml:space="preserve"> </w:t>
            </w:r>
            <w:r w:rsidRPr="003878FF">
              <w:rPr>
                <w:sz w:val="26"/>
                <w:szCs w:val="26"/>
                <w:lang w:val="ru-RU"/>
              </w:rPr>
              <w:t>также</w:t>
            </w:r>
            <w:r w:rsidRPr="003878FF">
              <w:rPr>
                <w:spacing w:val="20"/>
                <w:sz w:val="26"/>
                <w:szCs w:val="26"/>
                <w:lang w:val="ru-RU"/>
              </w:rPr>
              <w:t xml:space="preserve"> </w:t>
            </w:r>
            <w:r w:rsidRPr="003878FF">
              <w:rPr>
                <w:sz w:val="26"/>
                <w:szCs w:val="26"/>
                <w:lang w:val="ru-RU"/>
              </w:rPr>
              <w:t>иных</w:t>
            </w:r>
            <w:r w:rsidRPr="003878FF">
              <w:rPr>
                <w:spacing w:val="20"/>
                <w:sz w:val="26"/>
                <w:szCs w:val="26"/>
                <w:lang w:val="ru-RU"/>
              </w:rPr>
              <w:t xml:space="preserve"> </w:t>
            </w:r>
            <w:r w:rsidRPr="003878FF">
              <w:rPr>
                <w:sz w:val="26"/>
                <w:szCs w:val="26"/>
                <w:lang w:val="ru-RU"/>
              </w:rPr>
              <w:t>зданий,</w:t>
            </w:r>
            <w:r w:rsidRPr="003878FF">
              <w:rPr>
                <w:spacing w:val="20"/>
                <w:sz w:val="26"/>
                <w:szCs w:val="26"/>
                <w:lang w:val="ru-RU"/>
              </w:rPr>
              <w:t xml:space="preserve"> </w:t>
            </w:r>
            <w:r w:rsidRPr="003878FF">
              <w:rPr>
                <w:sz w:val="26"/>
                <w:szCs w:val="26"/>
                <w:lang w:val="ru-RU"/>
              </w:rPr>
              <w:t>используемых</w:t>
            </w:r>
            <w:r w:rsidRPr="003878FF">
              <w:rPr>
                <w:spacing w:val="20"/>
                <w:sz w:val="26"/>
                <w:szCs w:val="26"/>
                <w:lang w:val="ru-RU"/>
              </w:rPr>
              <w:t xml:space="preserve"> </w:t>
            </w:r>
            <w:r w:rsidRPr="003878FF">
              <w:rPr>
                <w:sz w:val="26"/>
                <w:szCs w:val="26"/>
                <w:lang w:val="ru-RU"/>
              </w:rPr>
              <w:t>с</w:t>
            </w:r>
            <w:r w:rsidRPr="003878FF">
              <w:rPr>
                <w:spacing w:val="-47"/>
                <w:sz w:val="26"/>
                <w:szCs w:val="26"/>
                <w:lang w:val="ru-RU"/>
              </w:rPr>
              <w:t xml:space="preserve"> </w:t>
            </w:r>
            <w:r w:rsidRPr="003878FF">
              <w:rPr>
                <w:sz w:val="26"/>
                <w:szCs w:val="26"/>
                <w:lang w:val="ru-RU"/>
              </w:rPr>
              <w:t>целью</w:t>
            </w:r>
            <w:r w:rsidRPr="003878FF">
              <w:rPr>
                <w:sz w:val="26"/>
                <w:szCs w:val="26"/>
                <w:lang w:val="ru-RU"/>
              </w:rPr>
              <w:tab/>
              <w:t xml:space="preserve">извлечения предпринимательской выгоды </w:t>
            </w:r>
            <w:r w:rsidRPr="003878FF">
              <w:rPr>
                <w:spacing w:val="-1"/>
                <w:sz w:val="26"/>
                <w:szCs w:val="26"/>
                <w:lang w:val="ru-RU"/>
              </w:rPr>
              <w:t xml:space="preserve">из </w:t>
            </w:r>
            <w:r w:rsidRPr="003878FF">
              <w:rPr>
                <w:sz w:val="26"/>
                <w:szCs w:val="26"/>
                <w:lang w:val="ru-RU"/>
              </w:rPr>
              <w:t>предоставления</w:t>
            </w:r>
            <w:r w:rsidRPr="003878FF">
              <w:rPr>
                <w:spacing w:val="4"/>
                <w:sz w:val="26"/>
                <w:szCs w:val="26"/>
                <w:lang w:val="ru-RU"/>
              </w:rPr>
              <w:t xml:space="preserve"> </w:t>
            </w:r>
            <w:r w:rsidRPr="003878FF">
              <w:rPr>
                <w:sz w:val="26"/>
                <w:szCs w:val="26"/>
                <w:lang w:val="ru-RU"/>
              </w:rPr>
              <w:t>жилого</w:t>
            </w:r>
            <w:r w:rsidRPr="003878FF">
              <w:rPr>
                <w:spacing w:val="5"/>
                <w:sz w:val="26"/>
                <w:szCs w:val="26"/>
                <w:lang w:val="ru-RU"/>
              </w:rPr>
              <w:t xml:space="preserve"> </w:t>
            </w:r>
            <w:r w:rsidRPr="003878FF">
              <w:rPr>
                <w:sz w:val="26"/>
                <w:szCs w:val="26"/>
                <w:lang w:val="ru-RU"/>
              </w:rPr>
              <w:t>помещения</w:t>
            </w:r>
            <w:r w:rsidRPr="003878FF">
              <w:rPr>
                <w:spacing w:val="4"/>
                <w:sz w:val="26"/>
                <w:szCs w:val="26"/>
                <w:lang w:val="ru-RU"/>
              </w:rPr>
              <w:t xml:space="preserve"> </w:t>
            </w:r>
            <w:r w:rsidRPr="003878FF">
              <w:rPr>
                <w:sz w:val="26"/>
                <w:szCs w:val="26"/>
                <w:lang w:val="ru-RU"/>
              </w:rPr>
              <w:t>для</w:t>
            </w:r>
            <w:r w:rsidRPr="003878FF">
              <w:rPr>
                <w:spacing w:val="4"/>
                <w:sz w:val="26"/>
                <w:szCs w:val="26"/>
                <w:lang w:val="ru-RU"/>
              </w:rPr>
              <w:t xml:space="preserve"> </w:t>
            </w:r>
            <w:r w:rsidRPr="003878FF">
              <w:rPr>
                <w:sz w:val="26"/>
                <w:szCs w:val="26"/>
                <w:lang w:val="ru-RU"/>
              </w:rPr>
              <w:t>временного</w:t>
            </w:r>
            <w:r w:rsidRPr="003878FF">
              <w:rPr>
                <w:spacing w:val="4"/>
                <w:sz w:val="26"/>
                <w:szCs w:val="26"/>
                <w:lang w:val="ru-RU"/>
              </w:rPr>
              <w:t xml:space="preserve"> </w:t>
            </w:r>
            <w:r w:rsidRPr="003878FF">
              <w:rPr>
                <w:sz w:val="26"/>
                <w:szCs w:val="26"/>
                <w:lang w:val="ru-RU"/>
              </w:rPr>
              <w:t>проживания</w:t>
            </w:r>
            <w:r w:rsidRPr="003878FF">
              <w:rPr>
                <w:spacing w:val="4"/>
                <w:sz w:val="26"/>
                <w:szCs w:val="26"/>
                <w:lang w:val="ru-RU"/>
              </w:rPr>
              <w:t xml:space="preserve"> </w:t>
            </w:r>
            <w:r w:rsidRPr="003878FF">
              <w:rPr>
                <w:sz w:val="26"/>
                <w:szCs w:val="26"/>
                <w:lang w:val="ru-RU"/>
              </w:rPr>
              <w:t>в</w:t>
            </w:r>
            <w:r w:rsidRPr="003878FF">
              <w:rPr>
                <w:spacing w:val="-47"/>
                <w:sz w:val="26"/>
                <w:szCs w:val="26"/>
                <w:lang w:val="ru-RU"/>
              </w:rPr>
              <w:t xml:space="preserve"> </w:t>
            </w:r>
            <w:r w:rsidRPr="003878FF">
              <w:rPr>
                <w:sz w:val="26"/>
                <w:szCs w:val="26"/>
                <w:lang w:val="ru-RU"/>
              </w:rPr>
              <w:t>них</w:t>
            </w:r>
          </w:p>
        </w:tc>
      </w:tr>
      <w:tr w:rsidR="003878FF" w:rsidRPr="00DC664B" w:rsidTr="001321B4">
        <w:trPr>
          <w:trHeight w:val="1379"/>
        </w:trPr>
        <w:tc>
          <w:tcPr>
            <w:tcW w:w="738" w:type="dxa"/>
            <w:gridSpan w:val="2"/>
          </w:tcPr>
          <w:p w:rsidR="003878FF" w:rsidRPr="00DC664B" w:rsidRDefault="003878FF" w:rsidP="001321B4">
            <w:pPr>
              <w:pStyle w:val="TableParagraph"/>
              <w:spacing w:line="221" w:lineRule="exact"/>
              <w:ind w:left="142"/>
              <w:rPr>
                <w:sz w:val="26"/>
                <w:szCs w:val="26"/>
              </w:rPr>
            </w:pPr>
            <w:r w:rsidRPr="00DC664B">
              <w:rPr>
                <w:sz w:val="26"/>
                <w:szCs w:val="26"/>
              </w:rPr>
              <w:t>15</w:t>
            </w:r>
          </w:p>
        </w:tc>
        <w:tc>
          <w:tcPr>
            <w:tcW w:w="852" w:type="dxa"/>
            <w:gridSpan w:val="2"/>
          </w:tcPr>
          <w:p w:rsidR="003878FF" w:rsidRPr="00DC664B" w:rsidRDefault="003878FF" w:rsidP="001321B4">
            <w:pPr>
              <w:pStyle w:val="TableParagraph"/>
              <w:spacing w:line="221" w:lineRule="exact"/>
              <w:ind w:left="142"/>
              <w:rPr>
                <w:sz w:val="26"/>
                <w:szCs w:val="26"/>
              </w:rPr>
            </w:pPr>
            <w:r w:rsidRPr="00DC664B">
              <w:rPr>
                <w:sz w:val="26"/>
                <w:szCs w:val="26"/>
              </w:rPr>
              <w:t>4.8.1</w:t>
            </w:r>
          </w:p>
        </w:tc>
        <w:tc>
          <w:tcPr>
            <w:tcW w:w="2584" w:type="dxa"/>
            <w:gridSpan w:val="3"/>
          </w:tcPr>
          <w:p w:rsidR="003878FF" w:rsidRPr="00DC664B" w:rsidRDefault="003878FF" w:rsidP="001321B4">
            <w:pPr>
              <w:pStyle w:val="TableParagraph"/>
              <w:ind w:left="142" w:right="417"/>
              <w:rPr>
                <w:sz w:val="26"/>
                <w:szCs w:val="26"/>
              </w:rPr>
            </w:pPr>
            <w:r w:rsidRPr="00DC664B">
              <w:rPr>
                <w:spacing w:val="-1"/>
                <w:sz w:val="26"/>
                <w:szCs w:val="26"/>
              </w:rPr>
              <w:t>Развлекательные</w:t>
            </w:r>
            <w:r w:rsidRPr="00DC664B">
              <w:rPr>
                <w:spacing w:val="-47"/>
                <w:sz w:val="26"/>
                <w:szCs w:val="26"/>
              </w:rPr>
              <w:t xml:space="preserve"> </w:t>
            </w:r>
            <w:r w:rsidRPr="00DC664B">
              <w:rPr>
                <w:sz w:val="26"/>
                <w:szCs w:val="26"/>
              </w:rPr>
              <w:t>мероприятия</w:t>
            </w:r>
          </w:p>
        </w:tc>
        <w:tc>
          <w:tcPr>
            <w:tcW w:w="10001" w:type="dxa"/>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зданий</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сооружений,</w:t>
            </w:r>
            <w:r w:rsidRPr="003878FF">
              <w:rPr>
                <w:spacing w:val="1"/>
                <w:sz w:val="26"/>
                <w:szCs w:val="26"/>
                <w:lang w:val="ru-RU"/>
              </w:rPr>
              <w:t xml:space="preserve"> </w:t>
            </w: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организации</w:t>
            </w:r>
            <w:r w:rsidRPr="003878FF">
              <w:rPr>
                <w:spacing w:val="1"/>
                <w:sz w:val="26"/>
                <w:szCs w:val="26"/>
                <w:lang w:val="ru-RU"/>
              </w:rPr>
              <w:t xml:space="preserve"> </w:t>
            </w:r>
            <w:r w:rsidRPr="003878FF">
              <w:rPr>
                <w:sz w:val="26"/>
                <w:szCs w:val="26"/>
                <w:lang w:val="ru-RU"/>
              </w:rPr>
              <w:t>развлекательных</w:t>
            </w:r>
            <w:r w:rsidRPr="003878FF">
              <w:rPr>
                <w:spacing w:val="1"/>
                <w:sz w:val="26"/>
                <w:szCs w:val="26"/>
                <w:lang w:val="ru-RU"/>
              </w:rPr>
              <w:t xml:space="preserve"> </w:t>
            </w:r>
            <w:r w:rsidRPr="003878FF">
              <w:rPr>
                <w:sz w:val="26"/>
                <w:szCs w:val="26"/>
                <w:lang w:val="ru-RU"/>
              </w:rPr>
              <w:t>мероприятий,</w:t>
            </w:r>
            <w:r w:rsidRPr="003878FF">
              <w:rPr>
                <w:spacing w:val="1"/>
                <w:sz w:val="26"/>
                <w:szCs w:val="26"/>
                <w:lang w:val="ru-RU"/>
              </w:rPr>
              <w:t xml:space="preserve"> </w:t>
            </w:r>
            <w:r w:rsidRPr="003878FF">
              <w:rPr>
                <w:sz w:val="26"/>
                <w:szCs w:val="26"/>
                <w:lang w:val="ru-RU"/>
              </w:rPr>
              <w:t>путешествий,</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размещения дискотек и танцевальных площадок, ночных клубов,</w:t>
            </w:r>
            <w:r w:rsidRPr="003878FF">
              <w:rPr>
                <w:spacing w:val="1"/>
                <w:sz w:val="26"/>
                <w:szCs w:val="26"/>
                <w:lang w:val="ru-RU"/>
              </w:rPr>
              <w:t xml:space="preserve"> </w:t>
            </w:r>
            <w:r w:rsidRPr="003878FF">
              <w:rPr>
                <w:sz w:val="26"/>
                <w:szCs w:val="26"/>
                <w:lang w:val="ru-RU"/>
              </w:rPr>
              <w:t>аквапарков,</w:t>
            </w:r>
            <w:r w:rsidRPr="003878FF">
              <w:rPr>
                <w:spacing w:val="10"/>
                <w:sz w:val="26"/>
                <w:szCs w:val="26"/>
                <w:lang w:val="ru-RU"/>
              </w:rPr>
              <w:t xml:space="preserve"> </w:t>
            </w:r>
            <w:r w:rsidRPr="003878FF">
              <w:rPr>
                <w:sz w:val="26"/>
                <w:szCs w:val="26"/>
                <w:lang w:val="ru-RU"/>
              </w:rPr>
              <w:t>боулинга,</w:t>
            </w:r>
            <w:r w:rsidRPr="003878FF">
              <w:rPr>
                <w:spacing w:val="10"/>
                <w:sz w:val="26"/>
                <w:szCs w:val="26"/>
                <w:lang w:val="ru-RU"/>
              </w:rPr>
              <w:t xml:space="preserve"> </w:t>
            </w:r>
            <w:r w:rsidRPr="003878FF">
              <w:rPr>
                <w:sz w:val="26"/>
                <w:szCs w:val="26"/>
                <w:lang w:val="ru-RU"/>
              </w:rPr>
              <w:t>аттракционов</w:t>
            </w:r>
            <w:r w:rsidRPr="003878FF">
              <w:rPr>
                <w:spacing w:val="10"/>
                <w:sz w:val="26"/>
                <w:szCs w:val="26"/>
                <w:lang w:val="ru-RU"/>
              </w:rPr>
              <w:t xml:space="preserve"> </w:t>
            </w:r>
            <w:r w:rsidRPr="003878FF">
              <w:rPr>
                <w:sz w:val="26"/>
                <w:szCs w:val="26"/>
                <w:lang w:val="ru-RU"/>
              </w:rPr>
              <w:t>и</w:t>
            </w:r>
            <w:r w:rsidRPr="003878FF">
              <w:rPr>
                <w:spacing w:val="9"/>
                <w:sz w:val="26"/>
                <w:szCs w:val="26"/>
                <w:lang w:val="ru-RU"/>
              </w:rPr>
              <w:t xml:space="preserve"> </w:t>
            </w:r>
            <w:r w:rsidRPr="003878FF">
              <w:rPr>
                <w:sz w:val="26"/>
                <w:szCs w:val="26"/>
                <w:lang w:val="ru-RU"/>
              </w:rPr>
              <w:t>т.п.,</w:t>
            </w:r>
            <w:r w:rsidRPr="003878FF">
              <w:rPr>
                <w:spacing w:val="10"/>
                <w:sz w:val="26"/>
                <w:szCs w:val="26"/>
                <w:lang w:val="ru-RU"/>
              </w:rPr>
              <w:t xml:space="preserve"> </w:t>
            </w:r>
            <w:r w:rsidRPr="003878FF">
              <w:rPr>
                <w:sz w:val="26"/>
                <w:szCs w:val="26"/>
                <w:lang w:val="ru-RU"/>
              </w:rPr>
              <w:t>игровых</w:t>
            </w:r>
            <w:r w:rsidRPr="003878FF">
              <w:rPr>
                <w:spacing w:val="9"/>
                <w:sz w:val="26"/>
                <w:szCs w:val="26"/>
                <w:lang w:val="ru-RU"/>
              </w:rPr>
              <w:t xml:space="preserve"> </w:t>
            </w:r>
            <w:r w:rsidRPr="003878FF">
              <w:rPr>
                <w:sz w:val="26"/>
                <w:szCs w:val="26"/>
                <w:lang w:val="ru-RU"/>
              </w:rPr>
              <w:t>автоматов (кроме</w:t>
            </w:r>
            <w:r w:rsidRPr="003878FF">
              <w:rPr>
                <w:spacing w:val="1"/>
                <w:sz w:val="26"/>
                <w:szCs w:val="26"/>
                <w:lang w:val="ru-RU"/>
              </w:rPr>
              <w:t xml:space="preserve"> </w:t>
            </w:r>
            <w:r w:rsidRPr="003878FF">
              <w:rPr>
                <w:sz w:val="26"/>
                <w:szCs w:val="26"/>
                <w:lang w:val="ru-RU"/>
              </w:rPr>
              <w:t>игрового</w:t>
            </w:r>
            <w:r w:rsidRPr="003878FF">
              <w:rPr>
                <w:spacing w:val="1"/>
                <w:sz w:val="26"/>
                <w:szCs w:val="26"/>
                <w:lang w:val="ru-RU"/>
              </w:rPr>
              <w:t xml:space="preserve"> </w:t>
            </w:r>
            <w:r w:rsidRPr="003878FF">
              <w:rPr>
                <w:sz w:val="26"/>
                <w:szCs w:val="26"/>
                <w:lang w:val="ru-RU"/>
              </w:rPr>
              <w:t>оборудования,</w:t>
            </w:r>
            <w:r w:rsidRPr="003878FF">
              <w:rPr>
                <w:spacing w:val="1"/>
                <w:sz w:val="26"/>
                <w:szCs w:val="26"/>
                <w:lang w:val="ru-RU"/>
              </w:rPr>
              <w:t xml:space="preserve"> </w:t>
            </w:r>
            <w:r w:rsidRPr="003878FF">
              <w:rPr>
                <w:sz w:val="26"/>
                <w:szCs w:val="26"/>
                <w:lang w:val="ru-RU"/>
              </w:rPr>
              <w:t>используемого</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проведения</w:t>
            </w:r>
            <w:r w:rsidRPr="003878FF">
              <w:rPr>
                <w:spacing w:val="1"/>
                <w:sz w:val="26"/>
                <w:szCs w:val="26"/>
                <w:lang w:val="ru-RU"/>
              </w:rPr>
              <w:t xml:space="preserve"> </w:t>
            </w:r>
            <w:r w:rsidRPr="003878FF">
              <w:rPr>
                <w:sz w:val="26"/>
                <w:szCs w:val="26"/>
                <w:lang w:val="ru-RU"/>
              </w:rPr>
              <w:t>азартных</w:t>
            </w:r>
            <w:r w:rsidRPr="003878FF">
              <w:rPr>
                <w:spacing w:val="-1"/>
                <w:sz w:val="26"/>
                <w:szCs w:val="26"/>
                <w:lang w:val="ru-RU"/>
              </w:rPr>
              <w:t xml:space="preserve"> </w:t>
            </w:r>
            <w:r w:rsidRPr="003878FF">
              <w:rPr>
                <w:sz w:val="26"/>
                <w:szCs w:val="26"/>
                <w:lang w:val="ru-RU"/>
              </w:rPr>
              <w:t>игр), игровых</w:t>
            </w:r>
            <w:r w:rsidRPr="003878FF">
              <w:rPr>
                <w:spacing w:val="-1"/>
                <w:sz w:val="26"/>
                <w:szCs w:val="26"/>
                <w:lang w:val="ru-RU"/>
              </w:rPr>
              <w:t xml:space="preserve"> </w:t>
            </w:r>
            <w:r w:rsidRPr="003878FF">
              <w:rPr>
                <w:sz w:val="26"/>
                <w:szCs w:val="26"/>
                <w:lang w:val="ru-RU"/>
              </w:rPr>
              <w:t>площадок</w:t>
            </w:r>
          </w:p>
        </w:tc>
      </w:tr>
      <w:tr w:rsidR="003878FF" w:rsidRPr="00DC664B" w:rsidTr="001321B4">
        <w:trPr>
          <w:trHeight w:val="231"/>
        </w:trPr>
        <w:tc>
          <w:tcPr>
            <w:tcW w:w="738" w:type="dxa"/>
            <w:gridSpan w:val="2"/>
          </w:tcPr>
          <w:p w:rsidR="003878FF" w:rsidRPr="00DC664B" w:rsidRDefault="003878FF" w:rsidP="001321B4">
            <w:pPr>
              <w:pStyle w:val="TableParagraph"/>
              <w:spacing w:line="211" w:lineRule="exact"/>
              <w:ind w:left="142"/>
              <w:rPr>
                <w:sz w:val="26"/>
                <w:szCs w:val="26"/>
              </w:rPr>
            </w:pPr>
            <w:r w:rsidRPr="00DC664B">
              <w:rPr>
                <w:sz w:val="26"/>
                <w:szCs w:val="26"/>
              </w:rPr>
              <w:t>16</w:t>
            </w:r>
          </w:p>
        </w:tc>
        <w:tc>
          <w:tcPr>
            <w:tcW w:w="852" w:type="dxa"/>
            <w:gridSpan w:val="2"/>
          </w:tcPr>
          <w:p w:rsidR="003878FF" w:rsidRPr="00DC664B" w:rsidRDefault="003878FF" w:rsidP="001321B4">
            <w:pPr>
              <w:pStyle w:val="TableParagraph"/>
              <w:spacing w:line="211" w:lineRule="exact"/>
              <w:ind w:left="142"/>
              <w:rPr>
                <w:sz w:val="26"/>
                <w:szCs w:val="26"/>
              </w:rPr>
            </w:pPr>
            <w:r w:rsidRPr="00DC664B">
              <w:rPr>
                <w:sz w:val="26"/>
                <w:szCs w:val="26"/>
              </w:rPr>
              <w:t>4.10</w:t>
            </w:r>
          </w:p>
        </w:tc>
        <w:tc>
          <w:tcPr>
            <w:tcW w:w="2584" w:type="dxa"/>
            <w:gridSpan w:val="3"/>
          </w:tcPr>
          <w:p w:rsidR="003878FF" w:rsidRPr="00DC664B" w:rsidRDefault="003878FF" w:rsidP="001321B4">
            <w:pPr>
              <w:pStyle w:val="TableParagraph"/>
              <w:spacing w:line="211" w:lineRule="exact"/>
              <w:ind w:left="142"/>
              <w:rPr>
                <w:sz w:val="26"/>
                <w:szCs w:val="26"/>
              </w:rPr>
            </w:pPr>
            <w:r w:rsidRPr="00DC664B">
              <w:rPr>
                <w:sz w:val="26"/>
                <w:szCs w:val="26"/>
              </w:rPr>
              <w:t>Выставочно-</w:t>
            </w:r>
          </w:p>
        </w:tc>
        <w:tc>
          <w:tcPr>
            <w:tcW w:w="10001" w:type="dxa"/>
          </w:tcPr>
          <w:p w:rsidR="003878FF" w:rsidRPr="003878FF" w:rsidRDefault="003878FF" w:rsidP="001321B4">
            <w:pPr>
              <w:pStyle w:val="TableParagraph"/>
              <w:spacing w:line="211" w:lineRule="exact"/>
              <w:ind w:left="142"/>
              <w:rPr>
                <w:sz w:val="26"/>
                <w:szCs w:val="26"/>
                <w:lang w:val="ru-RU"/>
              </w:rPr>
            </w:pPr>
            <w:r w:rsidRPr="003878FF">
              <w:rPr>
                <w:sz w:val="26"/>
                <w:szCs w:val="26"/>
                <w:lang w:val="ru-RU"/>
              </w:rPr>
              <w:t>Размещение</w:t>
            </w:r>
            <w:r w:rsidRPr="003878FF">
              <w:rPr>
                <w:spacing w:val="45"/>
                <w:sz w:val="26"/>
                <w:szCs w:val="26"/>
                <w:lang w:val="ru-RU"/>
              </w:rPr>
              <w:t xml:space="preserve"> </w:t>
            </w:r>
            <w:r w:rsidRPr="003878FF">
              <w:rPr>
                <w:sz w:val="26"/>
                <w:szCs w:val="26"/>
                <w:lang w:val="ru-RU"/>
              </w:rPr>
              <w:t>объектов</w:t>
            </w:r>
            <w:r w:rsidRPr="003878FF">
              <w:rPr>
                <w:spacing w:val="46"/>
                <w:sz w:val="26"/>
                <w:szCs w:val="26"/>
                <w:lang w:val="ru-RU"/>
              </w:rPr>
              <w:t xml:space="preserve"> </w:t>
            </w:r>
            <w:r w:rsidRPr="003878FF">
              <w:rPr>
                <w:sz w:val="26"/>
                <w:szCs w:val="26"/>
                <w:lang w:val="ru-RU"/>
              </w:rPr>
              <w:t>капитального</w:t>
            </w:r>
            <w:r w:rsidRPr="003878FF">
              <w:rPr>
                <w:spacing w:val="47"/>
                <w:sz w:val="26"/>
                <w:szCs w:val="26"/>
                <w:lang w:val="ru-RU"/>
              </w:rPr>
              <w:t xml:space="preserve"> </w:t>
            </w:r>
            <w:r w:rsidRPr="003878FF">
              <w:rPr>
                <w:sz w:val="26"/>
                <w:szCs w:val="26"/>
                <w:lang w:val="ru-RU"/>
              </w:rPr>
              <w:t>строительства,</w:t>
            </w:r>
            <w:r w:rsidRPr="003878FF">
              <w:rPr>
                <w:spacing w:val="44"/>
                <w:sz w:val="26"/>
                <w:szCs w:val="26"/>
                <w:lang w:val="ru-RU"/>
              </w:rPr>
              <w:t xml:space="preserve"> </w:t>
            </w:r>
            <w:r w:rsidRPr="003878FF">
              <w:rPr>
                <w:sz w:val="26"/>
                <w:szCs w:val="26"/>
                <w:lang w:val="ru-RU"/>
              </w:rPr>
              <w:t>сооружений,</w:t>
            </w:r>
          </w:p>
        </w:tc>
      </w:tr>
      <w:tr w:rsidR="003878FF" w:rsidRPr="00DC664B" w:rsidTr="001321B4">
        <w:trPr>
          <w:trHeight w:val="241"/>
        </w:trPr>
        <w:tc>
          <w:tcPr>
            <w:tcW w:w="709" w:type="dxa"/>
          </w:tcPr>
          <w:p w:rsidR="003878FF" w:rsidRPr="00DC664B" w:rsidRDefault="003878FF" w:rsidP="001321B4">
            <w:pPr>
              <w:pStyle w:val="TableParagraph"/>
              <w:spacing w:line="222" w:lineRule="exact"/>
              <w:ind w:left="142" w:right="217"/>
              <w:jc w:val="right"/>
              <w:rPr>
                <w:i/>
                <w:sz w:val="26"/>
                <w:szCs w:val="26"/>
              </w:rPr>
            </w:pPr>
            <w:r w:rsidRPr="003878FF">
              <w:rPr>
                <w:i/>
                <w:sz w:val="26"/>
                <w:szCs w:val="26"/>
                <w:lang w:val="ru-RU"/>
              </w:rPr>
              <w:t xml:space="preserve"> </w:t>
            </w:r>
            <w:r w:rsidRPr="00DC664B">
              <w:rPr>
                <w:i/>
                <w:sz w:val="26"/>
                <w:szCs w:val="26"/>
              </w:rPr>
              <w:t>1</w:t>
            </w:r>
          </w:p>
        </w:tc>
        <w:tc>
          <w:tcPr>
            <w:tcW w:w="850" w:type="dxa"/>
            <w:gridSpan w:val="2"/>
          </w:tcPr>
          <w:p w:rsidR="003878FF" w:rsidRPr="00DC664B" w:rsidRDefault="003878FF" w:rsidP="001321B4">
            <w:pPr>
              <w:pStyle w:val="TableParagraph"/>
              <w:spacing w:line="222" w:lineRule="exact"/>
              <w:ind w:left="142"/>
              <w:jc w:val="center"/>
              <w:rPr>
                <w:i/>
                <w:sz w:val="26"/>
                <w:szCs w:val="26"/>
              </w:rPr>
            </w:pPr>
            <w:r w:rsidRPr="00DC664B">
              <w:rPr>
                <w:i/>
                <w:sz w:val="26"/>
                <w:szCs w:val="26"/>
              </w:rPr>
              <w:t>2</w:t>
            </w:r>
          </w:p>
        </w:tc>
        <w:tc>
          <w:tcPr>
            <w:tcW w:w="2552" w:type="dxa"/>
            <w:gridSpan w:val="3"/>
          </w:tcPr>
          <w:p w:rsidR="003878FF" w:rsidRPr="00DC664B" w:rsidRDefault="003878FF" w:rsidP="001321B4">
            <w:pPr>
              <w:pStyle w:val="TableParagraph"/>
              <w:spacing w:line="222" w:lineRule="exact"/>
              <w:ind w:left="142"/>
              <w:jc w:val="center"/>
              <w:rPr>
                <w:i/>
                <w:sz w:val="26"/>
                <w:szCs w:val="26"/>
              </w:rPr>
            </w:pPr>
            <w:r w:rsidRPr="00DC664B">
              <w:rPr>
                <w:i/>
                <w:sz w:val="26"/>
                <w:szCs w:val="26"/>
              </w:rPr>
              <w:t>3</w:t>
            </w:r>
          </w:p>
        </w:tc>
        <w:tc>
          <w:tcPr>
            <w:tcW w:w="10064" w:type="dxa"/>
            <w:gridSpan w:val="2"/>
          </w:tcPr>
          <w:p w:rsidR="003878FF" w:rsidRPr="00DC664B" w:rsidRDefault="003878FF" w:rsidP="001321B4">
            <w:pPr>
              <w:pStyle w:val="TableParagraph"/>
              <w:spacing w:line="222" w:lineRule="exact"/>
              <w:ind w:left="142"/>
              <w:jc w:val="center"/>
              <w:rPr>
                <w:i/>
                <w:sz w:val="26"/>
                <w:szCs w:val="26"/>
              </w:rPr>
            </w:pPr>
            <w:r w:rsidRPr="00DC664B">
              <w:rPr>
                <w:i/>
                <w:sz w:val="26"/>
                <w:szCs w:val="26"/>
              </w:rPr>
              <w:t>4</w:t>
            </w:r>
          </w:p>
        </w:tc>
      </w:tr>
      <w:tr w:rsidR="003878FF" w:rsidRPr="00DC664B" w:rsidTr="001321B4">
        <w:trPr>
          <w:trHeight w:val="1149"/>
        </w:trPr>
        <w:tc>
          <w:tcPr>
            <w:tcW w:w="709" w:type="dxa"/>
          </w:tcPr>
          <w:p w:rsidR="003878FF" w:rsidRPr="00DC664B" w:rsidRDefault="003878FF" w:rsidP="001321B4">
            <w:pPr>
              <w:pStyle w:val="TableParagraph"/>
              <w:ind w:left="142"/>
              <w:rPr>
                <w:sz w:val="26"/>
                <w:szCs w:val="26"/>
              </w:rPr>
            </w:pPr>
          </w:p>
        </w:tc>
        <w:tc>
          <w:tcPr>
            <w:tcW w:w="850" w:type="dxa"/>
            <w:gridSpan w:val="2"/>
          </w:tcPr>
          <w:p w:rsidR="003878FF" w:rsidRPr="00DC664B" w:rsidRDefault="003878FF" w:rsidP="001321B4">
            <w:pPr>
              <w:pStyle w:val="TableParagraph"/>
              <w:ind w:left="142"/>
              <w:rPr>
                <w:sz w:val="26"/>
                <w:szCs w:val="26"/>
              </w:rPr>
            </w:pPr>
          </w:p>
        </w:tc>
        <w:tc>
          <w:tcPr>
            <w:tcW w:w="2552" w:type="dxa"/>
            <w:gridSpan w:val="3"/>
          </w:tcPr>
          <w:p w:rsidR="003878FF" w:rsidRPr="00DC664B" w:rsidRDefault="003878FF" w:rsidP="001321B4">
            <w:pPr>
              <w:pStyle w:val="TableParagraph"/>
              <w:ind w:left="142" w:right="723"/>
              <w:rPr>
                <w:sz w:val="26"/>
                <w:szCs w:val="26"/>
              </w:rPr>
            </w:pPr>
            <w:r w:rsidRPr="00DC664B">
              <w:rPr>
                <w:sz w:val="26"/>
                <w:szCs w:val="26"/>
              </w:rPr>
              <w:t>ярмарочная</w:t>
            </w:r>
            <w:r w:rsidRPr="00DC664B">
              <w:rPr>
                <w:spacing w:val="1"/>
                <w:sz w:val="26"/>
                <w:szCs w:val="26"/>
              </w:rPr>
              <w:t xml:space="preserve"> </w:t>
            </w:r>
            <w:r w:rsidRPr="00DC664B">
              <w:rPr>
                <w:sz w:val="26"/>
                <w:szCs w:val="26"/>
              </w:rPr>
              <w:t>деятельность</w:t>
            </w:r>
          </w:p>
        </w:tc>
        <w:tc>
          <w:tcPr>
            <w:tcW w:w="10064" w:type="dxa"/>
            <w:gridSpan w:val="2"/>
          </w:tcPr>
          <w:p w:rsidR="003878FF" w:rsidRPr="003878FF" w:rsidRDefault="003878FF" w:rsidP="001321B4">
            <w:pPr>
              <w:pStyle w:val="TableParagraph"/>
              <w:ind w:left="142" w:right="97"/>
              <w:jc w:val="both"/>
              <w:rPr>
                <w:sz w:val="26"/>
                <w:szCs w:val="26"/>
                <w:lang w:val="ru-RU"/>
              </w:rPr>
            </w:pPr>
            <w:r w:rsidRPr="003878FF">
              <w:rPr>
                <w:sz w:val="26"/>
                <w:szCs w:val="26"/>
                <w:lang w:val="ru-RU"/>
              </w:rPr>
              <w:t>предназначенных</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осуществления</w:t>
            </w:r>
            <w:r w:rsidRPr="003878FF">
              <w:rPr>
                <w:spacing w:val="1"/>
                <w:sz w:val="26"/>
                <w:szCs w:val="26"/>
                <w:lang w:val="ru-RU"/>
              </w:rPr>
              <w:t xml:space="preserve"> </w:t>
            </w:r>
            <w:r w:rsidRPr="003878FF">
              <w:rPr>
                <w:sz w:val="26"/>
                <w:szCs w:val="26"/>
                <w:lang w:val="ru-RU"/>
              </w:rPr>
              <w:t>выставочно-ярмарочной</w:t>
            </w:r>
            <w:r w:rsidRPr="003878FF">
              <w:rPr>
                <w:spacing w:val="1"/>
                <w:sz w:val="26"/>
                <w:szCs w:val="26"/>
                <w:lang w:val="ru-RU"/>
              </w:rPr>
              <w:t xml:space="preserve"> </w:t>
            </w:r>
            <w:r w:rsidRPr="003878FF">
              <w:rPr>
                <w:sz w:val="26"/>
                <w:szCs w:val="26"/>
                <w:lang w:val="ru-RU"/>
              </w:rPr>
              <w:t>и</w:t>
            </w:r>
            <w:r w:rsidRPr="003878FF">
              <w:rPr>
                <w:spacing w:val="-47"/>
                <w:sz w:val="26"/>
                <w:szCs w:val="26"/>
                <w:lang w:val="ru-RU"/>
              </w:rPr>
              <w:t xml:space="preserve"> </w:t>
            </w:r>
            <w:r w:rsidRPr="003878FF">
              <w:rPr>
                <w:sz w:val="26"/>
                <w:szCs w:val="26"/>
                <w:lang w:val="ru-RU"/>
              </w:rPr>
              <w:t>конгрессной деятельности, включая деятельность, необходимую</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обслуживания</w:t>
            </w:r>
            <w:r w:rsidRPr="003878FF">
              <w:rPr>
                <w:spacing w:val="1"/>
                <w:sz w:val="26"/>
                <w:szCs w:val="26"/>
                <w:lang w:val="ru-RU"/>
              </w:rPr>
              <w:t xml:space="preserve"> </w:t>
            </w:r>
            <w:r w:rsidRPr="003878FF">
              <w:rPr>
                <w:sz w:val="26"/>
                <w:szCs w:val="26"/>
                <w:lang w:val="ru-RU"/>
              </w:rPr>
              <w:t>указанных</w:t>
            </w:r>
            <w:r w:rsidRPr="003878FF">
              <w:rPr>
                <w:spacing w:val="1"/>
                <w:sz w:val="26"/>
                <w:szCs w:val="26"/>
                <w:lang w:val="ru-RU"/>
              </w:rPr>
              <w:t xml:space="preserve"> </w:t>
            </w:r>
            <w:r w:rsidRPr="003878FF">
              <w:rPr>
                <w:sz w:val="26"/>
                <w:szCs w:val="26"/>
                <w:lang w:val="ru-RU"/>
              </w:rPr>
              <w:t>мероприятий</w:t>
            </w:r>
            <w:r w:rsidRPr="003878FF">
              <w:rPr>
                <w:spacing w:val="1"/>
                <w:sz w:val="26"/>
                <w:szCs w:val="26"/>
                <w:lang w:val="ru-RU"/>
              </w:rPr>
              <w:t xml:space="preserve"> </w:t>
            </w:r>
            <w:r w:rsidRPr="003878FF">
              <w:rPr>
                <w:sz w:val="26"/>
                <w:szCs w:val="26"/>
                <w:lang w:val="ru-RU"/>
              </w:rPr>
              <w:t>(застройка</w:t>
            </w:r>
            <w:r w:rsidRPr="003878FF">
              <w:rPr>
                <w:spacing w:val="1"/>
                <w:sz w:val="26"/>
                <w:szCs w:val="26"/>
                <w:lang w:val="ru-RU"/>
              </w:rPr>
              <w:t xml:space="preserve"> </w:t>
            </w:r>
            <w:r w:rsidRPr="003878FF">
              <w:rPr>
                <w:sz w:val="26"/>
                <w:szCs w:val="26"/>
                <w:lang w:val="ru-RU"/>
              </w:rPr>
              <w:t>экспозиционной</w:t>
            </w:r>
            <w:r w:rsidRPr="003878FF">
              <w:rPr>
                <w:spacing w:val="43"/>
                <w:sz w:val="26"/>
                <w:szCs w:val="26"/>
                <w:lang w:val="ru-RU"/>
              </w:rPr>
              <w:t xml:space="preserve"> </w:t>
            </w:r>
            <w:r w:rsidRPr="003878FF">
              <w:rPr>
                <w:sz w:val="26"/>
                <w:szCs w:val="26"/>
                <w:lang w:val="ru-RU"/>
              </w:rPr>
              <w:t>площади,</w:t>
            </w:r>
            <w:r w:rsidRPr="003878FF">
              <w:rPr>
                <w:spacing w:val="42"/>
                <w:sz w:val="26"/>
                <w:szCs w:val="26"/>
                <w:lang w:val="ru-RU"/>
              </w:rPr>
              <w:t xml:space="preserve"> </w:t>
            </w:r>
            <w:r w:rsidRPr="003878FF">
              <w:rPr>
                <w:sz w:val="26"/>
                <w:szCs w:val="26"/>
                <w:lang w:val="ru-RU"/>
              </w:rPr>
              <w:t>организация</w:t>
            </w:r>
            <w:r w:rsidRPr="003878FF">
              <w:rPr>
                <w:spacing w:val="43"/>
                <w:sz w:val="26"/>
                <w:szCs w:val="26"/>
                <w:lang w:val="ru-RU"/>
              </w:rPr>
              <w:t xml:space="preserve"> </w:t>
            </w:r>
            <w:r w:rsidRPr="003878FF">
              <w:rPr>
                <w:sz w:val="26"/>
                <w:szCs w:val="26"/>
                <w:lang w:val="ru-RU"/>
              </w:rPr>
              <w:t>питания</w:t>
            </w:r>
            <w:r w:rsidRPr="003878FF">
              <w:rPr>
                <w:spacing w:val="43"/>
                <w:sz w:val="26"/>
                <w:szCs w:val="26"/>
                <w:lang w:val="ru-RU"/>
              </w:rPr>
              <w:t xml:space="preserve"> </w:t>
            </w:r>
            <w:r w:rsidRPr="003878FF">
              <w:rPr>
                <w:sz w:val="26"/>
                <w:szCs w:val="26"/>
                <w:lang w:val="ru-RU"/>
              </w:rPr>
              <w:t>участников мероприятий)</w:t>
            </w:r>
          </w:p>
        </w:tc>
      </w:tr>
      <w:tr w:rsidR="003878FF" w:rsidRPr="00DC664B" w:rsidTr="001321B4">
        <w:trPr>
          <w:trHeight w:val="920"/>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lastRenderedPageBreak/>
              <w:t>17</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5.1</w:t>
            </w:r>
          </w:p>
        </w:tc>
        <w:tc>
          <w:tcPr>
            <w:tcW w:w="2552" w:type="dxa"/>
            <w:gridSpan w:val="3"/>
          </w:tcPr>
          <w:p w:rsidR="003878FF" w:rsidRPr="00DC664B" w:rsidRDefault="003878FF" w:rsidP="001321B4">
            <w:pPr>
              <w:pStyle w:val="TableParagraph"/>
              <w:spacing w:line="221" w:lineRule="exact"/>
              <w:ind w:left="142"/>
              <w:rPr>
                <w:sz w:val="26"/>
                <w:szCs w:val="26"/>
              </w:rPr>
            </w:pPr>
            <w:r w:rsidRPr="00DC664B">
              <w:rPr>
                <w:sz w:val="26"/>
                <w:szCs w:val="26"/>
              </w:rPr>
              <w:t>Спорт</w:t>
            </w:r>
          </w:p>
        </w:tc>
        <w:tc>
          <w:tcPr>
            <w:tcW w:w="10064" w:type="dxa"/>
            <w:gridSpan w:val="2"/>
          </w:tcPr>
          <w:p w:rsidR="003878FF" w:rsidRPr="003878FF" w:rsidRDefault="003878FF" w:rsidP="001321B4">
            <w:pPr>
              <w:pStyle w:val="TableParagraph"/>
              <w:ind w:left="142" w:right="97"/>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зданий</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сооружений</w:t>
            </w:r>
            <w:r w:rsidRPr="003878FF">
              <w:rPr>
                <w:spacing w:val="1"/>
                <w:sz w:val="26"/>
                <w:szCs w:val="26"/>
                <w:lang w:val="ru-RU"/>
              </w:rPr>
              <w:t xml:space="preserve"> </w:t>
            </w:r>
            <w:r w:rsidRPr="003878FF">
              <w:rPr>
                <w:sz w:val="26"/>
                <w:szCs w:val="26"/>
                <w:lang w:val="ru-RU"/>
              </w:rPr>
              <w:t>для</w:t>
            </w:r>
            <w:r w:rsidRPr="003878FF">
              <w:rPr>
                <w:spacing w:val="1"/>
                <w:sz w:val="26"/>
                <w:szCs w:val="26"/>
                <w:lang w:val="ru-RU"/>
              </w:rPr>
              <w:t xml:space="preserve"> </w:t>
            </w:r>
            <w:r w:rsidRPr="003878FF">
              <w:rPr>
                <w:sz w:val="26"/>
                <w:szCs w:val="26"/>
                <w:lang w:val="ru-RU"/>
              </w:rPr>
              <w:t>занятия</w:t>
            </w:r>
            <w:r w:rsidRPr="003878FF">
              <w:rPr>
                <w:spacing w:val="1"/>
                <w:sz w:val="26"/>
                <w:szCs w:val="26"/>
                <w:lang w:val="ru-RU"/>
              </w:rPr>
              <w:t xml:space="preserve"> </w:t>
            </w:r>
            <w:r w:rsidRPr="003878FF">
              <w:rPr>
                <w:sz w:val="26"/>
                <w:szCs w:val="26"/>
                <w:lang w:val="ru-RU"/>
              </w:rPr>
              <w:t>спортом.</w:t>
            </w:r>
            <w:r w:rsidRPr="003878FF">
              <w:rPr>
                <w:spacing w:val="1"/>
                <w:sz w:val="26"/>
                <w:szCs w:val="26"/>
                <w:lang w:val="ru-RU"/>
              </w:rPr>
              <w:t xml:space="preserve"> </w:t>
            </w:r>
            <w:r w:rsidRPr="003878FF">
              <w:rPr>
                <w:sz w:val="26"/>
                <w:szCs w:val="26"/>
                <w:lang w:val="ru-RU"/>
              </w:rPr>
              <w:t>Содержание данного вида разрешенного использования включает</w:t>
            </w:r>
            <w:r w:rsidRPr="003878FF">
              <w:rPr>
                <w:spacing w:val="1"/>
                <w:sz w:val="26"/>
                <w:szCs w:val="26"/>
                <w:lang w:val="ru-RU"/>
              </w:rPr>
              <w:t xml:space="preserve"> </w:t>
            </w:r>
            <w:r w:rsidRPr="003878FF">
              <w:rPr>
                <w:sz w:val="26"/>
                <w:szCs w:val="26"/>
                <w:lang w:val="ru-RU"/>
              </w:rPr>
              <w:t>в</w:t>
            </w:r>
            <w:r w:rsidRPr="003878FF">
              <w:rPr>
                <w:spacing w:val="30"/>
                <w:sz w:val="26"/>
                <w:szCs w:val="26"/>
                <w:lang w:val="ru-RU"/>
              </w:rPr>
              <w:t xml:space="preserve"> </w:t>
            </w:r>
            <w:r w:rsidRPr="003878FF">
              <w:rPr>
                <w:sz w:val="26"/>
                <w:szCs w:val="26"/>
                <w:lang w:val="ru-RU"/>
              </w:rPr>
              <w:t>себя</w:t>
            </w:r>
            <w:r w:rsidRPr="003878FF">
              <w:rPr>
                <w:spacing w:val="31"/>
                <w:sz w:val="26"/>
                <w:szCs w:val="26"/>
                <w:lang w:val="ru-RU"/>
              </w:rPr>
              <w:t xml:space="preserve"> </w:t>
            </w:r>
            <w:r w:rsidRPr="003878FF">
              <w:rPr>
                <w:sz w:val="26"/>
                <w:szCs w:val="26"/>
                <w:lang w:val="ru-RU"/>
              </w:rPr>
              <w:t>содержание</w:t>
            </w:r>
            <w:r w:rsidRPr="003878FF">
              <w:rPr>
                <w:spacing w:val="30"/>
                <w:sz w:val="26"/>
                <w:szCs w:val="26"/>
                <w:lang w:val="ru-RU"/>
              </w:rPr>
              <w:t xml:space="preserve"> </w:t>
            </w:r>
            <w:r w:rsidRPr="003878FF">
              <w:rPr>
                <w:sz w:val="26"/>
                <w:szCs w:val="26"/>
                <w:lang w:val="ru-RU"/>
              </w:rPr>
              <w:t>видов</w:t>
            </w:r>
            <w:r w:rsidRPr="003878FF">
              <w:rPr>
                <w:spacing w:val="30"/>
                <w:sz w:val="26"/>
                <w:szCs w:val="26"/>
                <w:lang w:val="ru-RU"/>
              </w:rPr>
              <w:t xml:space="preserve"> </w:t>
            </w:r>
            <w:r w:rsidRPr="003878FF">
              <w:rPr>
                <w:sz w:val="26"/>
                <w:szCs w:val="26"/>
                <w:lang w:val="ru-RU"/>
              </w:rPr>
              <w:t>разрешенного</w:t>
            </w:r>
            <w:r w:rsidRPr="003878FF">
              <w:rPr>
                <w:spacing w:val="30"/>
                <w:sz w:val="26"/>
                <w:szCs w:val="26"/>
                <w:lang w:val="ru-RU"/>
              </w:rPr>
              <w:t xml:space="preserve"> </w:t>
            </w:r>
            <w:r w:rsidRPr="003878FF">
              <w:rPr>
                <w:sz w:val="26"/>
                <w:szCs w:val="26"/>
                <w:lang w:val="ru-RU"/>
              </w:rPr>
              <w:t>использования</w:t>
            </w:r>
            <w:r w:rsidRPr="003878FF">
              <w:rPr>
                <w:spacing w:val="31"/>
                <w:sz w:val="26"/>
                <w:szCs w:val="26"/>
                <w:lang w:val="ru-RU"/>
              </w:rPr>
              <w:t xml:space="preserve"> </w:t>
            </w:r>
            <w:r w:rsidRPr="003878FF">
              <w:rPr>
                <w:sz w:val="26"/>
                <w:szCs w:val="26"/>
                <w:lang w:val="ru-RU"/>
              </w:rPr>
              <w:t>с</w:t>
            </w:r>
            <w:r w:rsidRPr="003878FF">
              <w:rPr>
                <w:spacing w:val="29"/>
                <w:sz w:val="26"/>
                <w:szCs w:val="26"/>
                <w:lang w:val="ru-RU"/>
              </w:rPr>
              <w:t xml:space="preserve"> </w:t>
            </w:r>
            <w:r w:rsidRPr="003878FF">
              <w:rPr>
                <w:sz w:val="26"/>
                <w:szCs w:val="26"/>
                <w:lang w:val="ru-RU"/>
              </w:rPr>
              <w:t>кодами</w:t>
            </w:r>
          </w:p>
          <w:p w:rsidR="003878FF" w:rsidRPr="00DC664B" w:rsidRDefault="003878FF" w:rsidP="001321B4">
            <w:pPr>
              <w:pStyle w:val="TableParagraph"/>
              <w:spacing w:line="219" w:lineRule="exact"/>
              <w:ind w:left="142"/>
              <w:rPr>
                <w:sz w:val="26"/>
                <w:szCs w:val="26"/>
              </w:rPr>
            </w:pPr>
            <w:r w:rsidRPr="00DC664B">
              <w:rPr>
                <w:sz w:val="26"/>
                <w:szCs w:val="26"/>
              </w:rPr>
              <w:t>5.1.1-5.1.7</w:t>
            </w:r>
          </w:p>
        </w:tc>
      </w:tr>
      <w:tr w:rsidR="003878FF" w:rsidRPr="00DC664B" w:rsidTr="001321B4">
        <w:trPr>
          <w:trHeight w:val="689"/>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t>18</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5.1.2</w:t>
            </w:r>
          </w:p>
        </w:tc>
        <w:tc>
          <w:tcPr>
            <w:tcW w:w="2552" w:type="dxa"/>
            <w:gridSpan w:val="3"/>
          </w:tcPr>
          <w:p w:rsidR="003878FF" w:rsidRPr="003878FF" w:rsidRDefault="003878FF" w:rsidP="001321B4">
            <w:pPr>
              <w:pStyle w:val="TableParagraph"/>
              <w:ind w:left="142" w:right="285"/>
              <w:rPr>
                <w:sz w:val="26"/>
                <w:szCs w:val="26"/>
                <w:lang w:val="ru-RU"/>
              </w:rPr>
            </w:pPr>
            <w:r w:rsidRPr="003878FF">
              <w:rPr>
                <w:sz w:val="26"/>
                <w:szCs w:val="26"/>
                <w:lang w:val="ru-RU"/>
              </w:rPr>
              <w:t>Обеспечение</w:t>
            </w:r>
            <w:r w:rsidRPr="003878FF">
              <w:rPr>
                <w:spacing w:val="1"/>
                <w:sz w:val="26"/>
                <w:szCs w:val="26"/>
                <w:lang w:val="ru-RU"/>
              </w:rPr>
              <w:t xml:space="preserve"> </w:t>
            </w:r>
            <w:r w:rsidRPr="003878FF">
              <w:rPr>
                <w:sz w:val="26"/>
                <w:szCs w:val="26"/>
                <w:lang w:val="ru-RU"/>
              </w:rPr>
              <w:t>занятий</w:t>
            </w:r>
            <w:r w:rsidRPr="003878FF">
              <w:rPr>
                <w:spacing w:val="-5"/>
                <w:sz w:val="26"/>
                <w:szCs w:val="26"/>
                <w:lang w:val="ru-RU"/>
              </w:rPr>
              <w:t xml:space="preserve"> </w:t>
            </w:r>
            <w:r w:rsidRPr="003878FF">
              <w:rPr>
                <w:sz w:val="26"/>
                <w:szCs w:val="26"/>
                <w:lang w:val="ru-RU"/>
              </w:rPr>
              <w:t>спортом</w:t>
            </w:r>
            <w:r w:rsidRPr="003878FF">
              <w:rPr>
                <w:spacing w:val="-5"/>
                <w:sz w:val="26"/>
                <w:szCs w:val="26"/>
                <w:lang w:val="ru-RU"/>
              </w:rPr>
              <w:t xml:space="preserve"> </w:t>
            </w:r>
            <w:r w:rsidRPr="003878FF">
              <w:rPr>
                <w:sz w:val="26"/>
                <w:szCs w:val="26"/>
                <w:lang w:val="ru-RU"/>
              </w:rPr>
              <w:t>в</w:t>
            </w:r>
          </w:p>
          <w:p w:rsidR="003878FF" w:rsidRPr="003878FF" w:rsidRDefault="003878FF" w:rsidP="001321B4">
            <w:pPr>
              <w:pStyle w:val="TableParagraph"/>
              <w:spacing w:line="218" w:lineRule="exact"/>
              <w:ind w:left="142"/>
              <w:rPr>
                <w:sz w:val="26"/>
                <w:szCs w:val="26"/>
                <w:lang w:val="ru-RU"/>
              </w:rPr>
            </w:pPr>
            <w:r w:rsidRPr="003878FF">
              <w:rPr>
                <w:sz w:val="26"/>
                <w:szCs w:val="26"/>
                <w:lang w:val="ru-RU"/>
              </w:rPr>
              <w:t>помещениях</w:t>
            </w:r>
          </w:p>
        </w:tc>
        <w:tc>
          <w:tcPr>
            <w:tcW w:w="10064" w:type="dxa"/>
            <w:gridSpan w:val="2"/>
          </w:tcPr>
          <w:p w:rsidR="003878FF" w:rsidRPr="003878FF" w:rsidRDefault="003878FF" w:rsidP="001321B4">
            <w:pPr>
              <w:pStyle w:val="TableParagraph"/>
              <w:tabs>
                <w:tab w:val="left" w:pos="3135"/>
                <w:tab w:val="left" w:pos="4408"/>
                <w:tab w:val="left" w:pos="4778"/>
                <w:tab w:val="left" w:pos="5728"/>
              </w:tabs>
              <w:ind w:left="142" w:right="98"/>
              <w:rPr>
                <w:sz w:val="26"/>
                <w:szCs w:val="26"/>
                <w:lang w:val="ru-RU"/>
              </w:rPr>
            </w:pPr>
            <w:r w:rsidRPr="003878FF">
              <w:rPr>
                <w:sz w:val="26"/>
                <w:szCs w:val="26"/>
                <w:lang w:val="ru-RU"/>
              </w:rPr>
              <w:t>Размещение</w:t>
            </w:r>
            <w:r w:rsidRPr="003878FF">
              <w:rPr>
                <w:spacing w:val="8"/>
                <w:sz w:val="26"/>
                <w:szCs w:val="26"/>
                <w:lang w:val="ru-RU"/>
              </w:rPr>
              <w:t xml:space="preserve"> </w:t>
            </w:r>
            <w:r w:rsidRPr="003878FF">
              <w:rPr>
                <w:sz w:val="26"/>
                <w:szCs w:val="26"/>
                <w:lang w:val="ru-RU"/>
              </w:rPr>
              <w:t>спортивных</w:t>
            </w:r>
            <w:r w:rsidRPr="003878FF">
              <w:rPr>
                <w:spacing w:val="8"/>
                <w:sz w:val="26"/>
                <w:szCs w:val="26"/>
                <w:lang w:val="ru-RU"/>
              </w:rPr>
              <w:t xml:space="preserve"> </w:t>
            </w:r>
            <w:r w:rsidRPr="003878FF">
              <w:rPr>
                <w:sz w:val="26"/>
                <w:szCs w:val="26"/>
                <w:lang w:val="ru-RU"/>
              </w:rPr>
              <w:t>клубов,</w:t>
            </w:r>
            <w:r w:rsidRPr="003878FF">
              <w:rPr>
                <w:spacing w:val="9"/>
                <w:sz w:val="26"/>
                <w:szCs w:val="26"/>
                <w:lang w:val="ru-RU"/>
              </w:rPr>
              <w:t xml:space="preserve"> </w:t>
            </w:r>
            <w:r w:rsidRPr="003878FF">
              <w:rPr>
                <w:sz w:val="26"/>
                <w:szCs w:val="26"/>
                <w:lang w:val="ru-RU"/>
              </w:rPr>
              <w:t>спортивных</w:t>
            </w:r>
            <w:r w:rsidRPr="003878FF">
              <w:rPr>
                <w:spacing w:val="9"/>
                <w:sz w:val="26"/>
                <w:szCs w:val="26"/>
                <w:lang w:val="ru-RU"/>
              </w:rPr>
              <w:t xml:space="preserve"> </w:t>
            </w:r>
            <w:r w:rsidRPr="003878FF">
              <w:rPr>
                <w:sz w:val="26"/>
                <w:szCs w:val="26"/>
                <w:lang w:val="ru-RU"/>
              </w:rPr>
              <w:t>залов,</w:t>
            </w:r>
            <w:r w:rsidRPr="003878FF">
              <w:rPr>
                <w:spacing w:val="9"/>
                <w:sz w:val="26"/>
                <w:szCs w:val="26"/>
                <w:lang w:val="ru-RU"/>
              </w:rPr>
              <w:t xml:space="preserve"> </w:t>
            </w:r>
            <w:r w:rsidRPr="003878FF">
              <w:rPr>
                <w:sz w:val="26"/>
                <w:szCs w:val="26"/>
                <w:lang w:val="ru-RU"/>
              </w:rPr>
              <w:t>бассейнов,</w:t>
            </w:r>
            <w:r w:rsidRPr="003878FF">
              <w:rPr>
                <w:spacing w:val="-47"/>
                <w:sz w:val="26"/>
                <w:szCs w:val="26"/>
                <w:lang w:val="ru-RU"/>
              </w:rPr>
              <w:t xml:space="preserve"> </w:t>
            </w:r>
            <w:r w:rsidRPr="003878FF">
              <w:rPr>
                <w:sz w:val="26"/>
                <w:szCs w:val="26"/>
                <w:lang w:val="ru-RU"/>
              </w:rPr>
              <w:t xml:space="preserve">физкультурно-оздоровительных комплексов в зданиях </w:t>
            </w:r>
            <w:r w:rsidRPr="003878FF">
              <w:rPr>
                <w:spacing w:val="-2"/>
                <w:sz w:val="26"/>
                <w:szCs w:val="26"/>
                <w:lang w:val="ru-RU"/>
              </w:rPr>
              <w:t xml:space="preserve">и </w:t>
            </w:r>
            <w:r w:rsidRPr="003878FF">
              <w:rPr>
                <w:sz w:val="26"/>
                <w:szCs w:val="26"/>
                <w:lang w:val="ru-RU"/>
              </w:rPr>
              <w:t>сооружениях</w:t>
            </w:r>
          </w:p>
        </w:tc>
      </w:tr>
      <w:tr w:rsidR="003878FF" w:rsidRPr="00DC664B" w:rsidTr="001321B4">
        <w:trPr>
          <w:trHeight w:val="690"/>
        </w:trPr>
        <w:tc>
          <w:tcPr>
            <w:tcW w:w="709" w:type="dxa"/>
          </w:tcPr>
          <w:p w:rsidR="003878FF" w:rsidRPr="00DC664B" w:rsidRDefault="003878FF" w:rsidP="001321B4">
            <w:pPr>
              <w:pStyle w:val="TableParagraph"/>
              <w:spacing w:line="222" w:lineRule="exact"/>
              <w:ind w:left="142" w:right="240"/>
              <w:jc w:val="right"/>
              <w:rPr>
                <w:sz w:val="26"/>
                <w:szCs w:val="26"/>
              </w:rPr>
            </w:pPr>
            <w:r w:rsidRPr="00DC664B">
              <w:rPr>
                <w:sz w:val="26"/>
                <w:szCs w:val="26"/>
              </w:rPr>
              <w:t>19</w:t>
            </w:r>
          </w:p>
        </w:tc>
        <w:tc>
          <w:tcPr>
            <w:tcW w:w="850" w:type="dxa"/>
            <w:gridSpan w:val="2"/>
          </w:tcPr>
          <w:p w:rsidR="003878FF" w:rsidRPr="00DC664B" w:rsidRDefault="003878FF" w:rsidP="001321B4">
            <w:pPr>
              <w:pStyle w:val="TableParagraph"/>
              <w:spacing w:line="222" w:lineRule="exact"/>
              <w:ind w:left="142"/>
              <w:rPr>
                <w:sz w:val="26"/>
                <w:szCs w:val="26"/>
              </w:rPr>
            </w:pPr>
            <w:r w:rsidRPr="00DC664B">
              <w:rPr>
                <w:sz w:val="26"/>
                <w:szCs w:val="26"/>
              </w:rPr>
              <w:t>5.1.3</w:t>
            </w:r>
          </w:p>
        </w:tc>
        <w:tc>
          <w:tcPr>
            <w:tcW w:w="2552" w:type="dxa"/>
            <w:gridSpan w:val="3"/>
          </w:tcPr>
          <w:p w:rsidR="003878FF" w:rsidRPr="00DC664B" w:rsidRDefault="003878FF" w:rsidP="001321B4">
            <w:pPr>
              <w:pStyle w:val="TableParagraph"/>
              <w:ind w:left="142" w:right="428"/>
              <w:rPr>
                <w:sz w:val="26"/>
                <w:szCs w:val="26"/>
              </w:rPr>
            </w:pPr>
            <w:r w:rsidRPr="00DC664B">
              <w:rPr>
                <w:sz w:val="26"/>
                <w:szCs w:val="26"/>
              </w:rPr>
              <w:t>Площадки для</w:t>
            </w:r>
            <w:r w:rsidRPr="00DC664B">
              <w:rPr>
                <w:spacing w:val="1"/>
                <w:sz w:val="26"/>
                <w:szCs w:val="26"/>
              </w:rPr>
              <w:t xml:space="preserve"> </w:t>
            </w:r>
            <w:r w:rsidRPr="00DC664B">
              <w:rPr>
                <w:sz w:val="26"/>
                <w:szCs w:val="26"/>
              </w:rPr>
              <w:t>занятий</w:t>
            </w:r>
            <w:r w:rsidRPr="00DC664B">
              <w:rPr>
                <w:spacing w:val="-9"/>
                <w:sz w:val="26"/>
                <w:szCs w:val="26"/>
              </w:rPr>
              <w:t xml:space="preserve"> </w:t>
            </w:r>
            <w:r w:rsidRPr="00DC664B">
              <w:rPr>
                <w:sz w:val="26"/>
                <w:szCs w:val="26"/>
              </w:rPr>
              <w:t>спортом</w:t>
            </w:r>
          </w:p>
        </w:tc>
        <w:tc>
          <w:tcPr>
            <w:tcW w:w="10064" w:type="dxa"/>
            <w:gridSpan w:val="2"/>
          </w:tcPr>
          <w:p w:rsidR="003878FF" w:rsidRPr="003878FF" w:rsidRDefault="003878FF" w:rsidP="001321B4">
            <w:pPr>
              <w:pStyle w:val="TableParagraph"/>
              <w:ind w:left="142"/>
              <w:rPr>
                <w:sz w:val="26"/>
                <w:szCs w:val="26"/>
                <w:lang w:val="ru-RU"/>
              </w:rPr>
            </w:pPr>
            <w:r w:rsidRPr="003878FF">
              <w:rPr>
                <w:sz w:val="26"/>
                <w:szCs w:val="26"/>
                <w:lang w:val="ru-RU"/>
              </w:rPr>
              <w:t>Размещение</w:t>
            </w:r>
            <w:r w:rsidRPr="003878FF">
              <w:rPr>
                <w:spacing w:val="43"/>
                <w:sz w:val="26"/>
                <w:szCs w:val="26"/>
                <w:lang w:val="ru-RU"/>
              </w:rPr>
              <w:t xml:space="preserve"> </w:t>
            </w:r>
            <w:r w:rsidRPr="003878FF">
              <w:rPr>
                <w:sz w:val="26"/>
                <w:szCs w:val="26"/>
                <w:lang w:val="ru-RU"/>
              </w:rPr>
              <w:t>площадок</w:t>
            </w:r>
            <w:r w:rsidRPr="003878FF">
              <w:rPr>
                <w:spacing w:val="43"/>
                <w:sz w:val="26"/>
                <w:szCs w:val="26"/>
                <w:lang w:val="ru-RU"/>
              </w:rPr>
              <w:t xml:space="preserve"> </w:t>
            </w:r>
            <w:r w:rsidRPr="003878FF">
              <w:rPr>
                <w:sz w:val="26"/>
                <w:szCs w:val="26"/>
                <w:lang w:val="ru-RU"/>
              </w:rPr>
              <w:t>для</w:t>
            </w:r>
            <w:r w:rsidRPr="003878FF">
              <w:rPr>
                <w:spacing w:val="44"/>
                <w:sz w:val="26"/>
                <w:szCs w:val="26"/>
                <w:lang w:val="ru-RU"/>
              </w:rPr>
              <w:t xml:space="preserve"> </w:t>
            </w:r>
            <w:r w:rsidRPr="003878FF">
              <w:rPr>
                <w:sz w:val="26"/>
                <w:szCs w:val="26"/>
                <w:lang w:val="ru-RU"/>
              </w:rPr>
              <w:t>занятия</w:t>
            </w:r>
            <w:r w:rsidRPr="003878FF">
              <w:rPr>
                <w:spacing w:val="43"/>
                <w:sz w:val="26"/>
                <w:szCs w:val="26"/>
                <w:lang w:val="ru-RU"/>
              </w:rPr>
              <w:t xml:space="preserve"> </w:t>
            </w:r>
            <w:r w:rsidRPr="003878FF">
              <w:rPr>
                <w:sz w:val="26"/>
                <w:szCs w:val="26"/>
                <w:lang w:val="ru-RU"/>
              </w:rPr>
              <w:t>спортом</w:t>
            </w:r>
            <w:r w:rsidRPr="003878FF">
              <w:rPr>
                <w:spacing w:val="44"/>
                <w:sz w:val="26"/>
                <w:szCs w:val="26"/>
                <w:lang w:val="ru-RU"/>
              </w:rPr>
              <w:t xml:space="preserve"> </w:t>
            </w:r>
            <w:r w:rsidRPr="003878FF">
              <w:rPr>
                <w:sz w:val="26"/>
                <w:szCs w:val="26"/>
                <w:lang w:val="ru-RU"/>
              </w:rPr>
              <w:t>и</w:t>
            </w:r>
            <w:r w:rsidRPr="003878FF">
              <w:rPr>
                <w:spacing w:val="43"/>
                <w:sz w:val="26"/>
                <w:szCs w:val="26"/>
                <w:lang w:val="ru-RU"/>
              </w:rPr>
              <w:t xml:space="preserve"> </w:t>
            </w:r>
            <w:r w:rsidRPr="003878FF">
              <w:rPr>
                <w:sz w:val="26"/>
                <w:szCs w:val="26"/>
                <w:lang w:val="ru-RU"/>
              </w:rPr>
              <w:t>физкультурой</w:t>
            </w:r>
            <w:r w:rsidRPr="003878FF">
              <w:rPr>
                <w:spacing w:val="43"/>
                <w:sz w:val="26"/>
                <w:szCs w:val="26"/>
                <w:lang w:val="ru-RU"/>
              </w:rPr>
              <w:t xml:space="preserve"> </w:t>
            </w:r>
            <w:r w:rsidRPr="003878FF">
              <w:rPr>
                <w:sz w:val="26"/>
                <w:szCs w:val="26"/>
                <w:lang w:val="ru-RU"/>
              </w:rPr>
              <w:t>на</w:t>
            </w:r>
            <w:r w:rsidRPr="003878FF">
              <w:rPr>
                <w:spacing w:val="-47"/>
                <w:sz w:val="26"/>
                <w:szCs w:val="26"/>
                <w:lang w:val="ru-RU"/>
              </w:rPr>
              <w:t xml:space="preserve"> </w:t>
            </w:r>
            <w:r w:rsidRPr="003878FF">
              <w:rPr>
                <w:sz w:val="26"/>
                <w:szCs w:val="26"/>
                <w:lang w:val="ru-RU"/>
              </w:rPr>
              <w:t>открытом</w:t>
            </w:r>
            <w:r w:rsidRPr="003878FF">
              <w:rPr>
                <w:spacing w:val="36"/>
                <w:sz w:val="26"/>
                <w:szCs w:val="26"/>
                <w:lang w:val="ru-RU"/>
              </w:rPr>
              <w:t xml:space="preserve"> </w:t>
            </w:r>
            <w:r w:rsidRPr="003878FF">
              <w:rPr>
                <w:sz w:val="26"/>
                <w:szCs w:val="26"/>
                <w:lang w:val="ru-RU"/>
              </w:rPr>
              <w:t>воздухе</w:t>
            </w:r>
            <w:r w:rsidRPr="003878FF">
              <w:rPr>
                <w:spacing w:val="36"/>
                <w:sz w:val="26"/>
                <w:szCs w:val="26"/>
                <w:lang w:val="ru-RU"/>
              </w:rPr>
              <w:t xml:space="preserve"> </w:t>
            </w:r>
            <w:r w:rsidRPr="003878FF">
              <w:rPr>
                <w:sz w:val="26"/>
                <w:szCs w:val="26"/>
                <w:lang w:val="ru-RU"/>
              </w:rPr>
              <w:t>(физкультурные</w:t>
            </w:r>
            <w:r w:rsidRPr="003878FF">
              <w:rPr>
                <w:spacing w:val="37"/>
                <w:sz w:val="26"/>
                <w:szCs w:val="26"/>
                <w:lang w:val="ru-RU"/>
              </w:rPr>
              <w:t xml:space="preserve"> </w:t>
            </w:r>
            <w:r w:rsidRPr="003878FF">
              <w:rPr>
                <w:sz w:val="26"/>
                <w:szCs w:val="26"/>
                <w:lang w:val="ru-RU"/>
              </w:rPr>
              <w:t>площадки,</w:t>
            </w:r>
            <w:r w:rsidRPr="003878FF">
              <w:rPr>
                <w:spacing w:val="36"/>
                <w:sz w:val="26"/>
                <w:szCs w:val="26"/>
                <w:lang w:val="ru-RU"/>
              </w:rPr>
              <w:t xml:space="preserve"> </w:t>
            </w:r>
            <w:r w:rsidRPr="003878FF">
              <w:rPr>
                <w:sz w:val="26"/>
                <w:szCs w:val="26"/>
                <w:lang w:val="ru-RU"/>
              </w:rPr>
              <w:t>беговые</w:t>
            </w:r>
            <w:r w:rsidRPr="003878FF">
              <w:rPr>
                <w:spacing w:val="36"/>
                <w:sz w:val="26"/>
                <w:szCs w:val="26"/>
                <w:lang w:val="ru-RU"/>
              </w:rPr>
              <w:t xml:space="preserve"> </w:t>
            </w:r>
            <w:r w:rsidRPr="003878FF">
              <w:rPr>
                <w:sz w:val="26"/>
                <w:szCs w:val="26"/>
                <w:lang w:val="ru-RU"/>
              </w:rPr>
              <w:t>дорожки, поля</w:t>
            </w:r>
            <w:r w:rsidRPr="003878FF">
              <w:rPr>
                <w:spacing w:val="-3"/>
                <w:sz w:val="26"/>
                <w:szCs w:val="26"/>
                <w:lang w:val="ru-RU"/>
              </w:rPr>
              <w:t xml:space="preserve"> </w:t>
            </w:r>
            <w:r w:rsidRPr="003878FF">
              <w:rPr>
                <w:sz w:val="26"/>
                <w:szCs w:val="26"/>
                <w:lang w:val="ru-RU"/>
              </w:rPr>
              <w:t>для</w:t>
            </w:r>
            <w:r w:rsidRPr="003878FF">
              <w:rPr>
                <w:spacing w:val="-4"/>
                <w:sz w:val="26"/>
                <w:szCs w:val="26"/>
                <w:lang w:val="ru-RU"/>
              </w:rPr>
              <w:t xml:space="preserve"> </w:t>
            </w:r>
            <w:r w:rsidRPr="003878FF">
              <w:rPr>
                <w:sz w:val="26"/>
                <w:szCs w:val="26"/>
                <w:lang w:val="ru-RU"/>
              </w:rPr>
              <w:t>спортивной</w:t>
            </w:r>
            <w:r w:rsidRPr="003878FF">
              <w:rPr>
                <w:spacing w:val="-4"/>
                <w:sz w:val="26"/>
                <w:szCs w:val="26"/>
                <w:lang w:val="ru-RU"/>
              </w:rPr>
              <w:t xml:space="preserve"> </w:t>
            </w:r>
            <w:r w:rsidRPr="003878FF">
              <w:rPr>
                <w:sz w:val="26"/>
                <w:szCs w:val="26"/>
                <w:lang w:val="ru-RU"/>
              </w:rPr>
              <w:t>игры)</w:t>
            </w:r>
          </w:p>
        </w:tc>
      </w:tr>
      <w:tr w:rsidR="003878FF" w:rsidRPr="00DC664B" w:rsidTr="001321B4">
        <w:trPr>
          <w:trHeight w:val="689"/>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t>20</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5.1.4</w:t>
            </w:r>
          </w:p>
        </w:tc>
        <w:tc>
          <w:tcPr>
            <w:tcW w:w="2552" w:type="dxa"/>
            <w:gridSpan w:val="3"/>
          </w:tcPr>
          <w:p w:rsidR="003878FF" w:rsidRPr="003878FF" w:rsidRDefault="003878FF" w:rsidP="001321B4">
            <w:pPr>
              <w:pStyle w:val="TableParagraph"/>
              <w:spacing w:line="221" w:lineRule="exact"/>
              <w:ind w:left="142"/>
              <w:rPr>
                <w:sz w:val="26"/>
                <w:szCs w:val="26"/>
                <w:lang w:val="ru-RU"/>
              </w:rPr>
            </w:pPr>
            <w:r w:rsidRPr="003878FF">
              <w:rPr>
                <w:sz w:val="26"/>
                <w:szCs w:val="26"/>
                <w:lang w:val="ru-RU"/>
              </w:rPr>
              <w:t>Оборудованные</w:t>
            </w:r>
          </w:p>
          <w:p w:rsidR="003878FF" w:rsidRPr="003878FF" w:rsidRDefault="003878FF" w:rsidP="001321B4">
            <w:pPr>
              <w:pStyle w:val="TableParagraph"/>
              <w:spacing w:line="230" w:lineRule="exact"/>
              <w:ind w:left="142" w:right="428"/>
              <w:rPr>
                <w:sz w:val="26"/>
                <w:szCs w:val="26"/>
                <w:lang w:val="ru-RU"/>
              </w:rPr>
            </w:pPr>
            <w:r w:rsidRPr="003878FF">
              <w:rPr>
                <w:sz w:val="26"/>
                <w:szCs w:val="26"/>
                <w:lang w:val="ru-RU"/>
              </w:rPr>
              <w:t>площадки для</w:t>
            </w:r>
            <w:r w:rsidRPr="003878FF">
              <w:rPr>
                <w:spacing w:val="1"/>
                <w:sz w:val="26"/>
                <w:szCs w:val="26"/>
                <w:lang w:val="ru-RU"/>
              </w:rPr>
              <w:t xml:space="preserve"> </w:t>
            </w:r>
            <w:r w:rsidRPr="003878FF">
              <w:rPr>
                <w:sz w:val="26"/>
                <w:szCs w:val="26"/>
                <w:lang w:val="ru-RU"/>
              </w:rPr>
              <w:t>занятий</w:t>
            </w:r>
            <w:r w:rsidRPr="003878FF">
              <w:rPr>
                <w:spacing w:val="-9"/>
                <w:sz w:val="26"/>
                <w:szCs w:val="26"/>
                <w:lang w:val="ru-RU"/>
              </w:rPr>
              <w:t xml:space="preserve"> </w:t>
            </w:r>
            <w:r w:rsidRPr="003878FF">
              <w:rPr>
                <w:sz w:val="26"/>
                <w:szCs w:val="26"/>
                <w:lang w:val="ru-RU"/>
              </w:rPr>
              <w:t>спортом</w:t>
            </w:r>
          </w:p>
        </w:tc>
        <w:tc>
          <w:tcPr>
            <w:tcW w:w="10064" w:type="dxa"/>
            <w:gridSpan w:val="2"/>
          </w:tcPr>
          <w:p w:rsidR="003878FF" w:rsidRPr="003878FF" w:rsidRDefault="003878FF" w:rsidP="001321B4">
            <w:pPr>
              <w:pStyle w:val="TableParagraph"/>
              <w:spacing w:line="221" w:lineRule="exact"/>
              <w:ind w:left="142"/>
              <w:rPr>
                <w:sz w:val="26"/>
                <w:szCs w:val="26"/>
                <w:lang w:val="ru-RU"/>
              </w:rPr>
            </w:pPr>
            <w:r w:rsidRPr="003878FF">
              <w:rPr>
                <w:sz w:val="26"/>
                <w:szCs w:val="26"/>
                <w:lang w:val="ru-RU"/>
              </w:rPr>
              <w:t>Размещение</w:t>
            </w:r>
            <w:r w:rsidRPr="003878FF">
              <w:rPr>
                <w:spacing w:val="17"/>
                <w:sz w:val="26"/>
                <w:szCs w:val="26"/>
                <w:lang w:val="ru-RU"/>
              </w:rPr>
              <w:t xml:space="preserve"> </w:t>
            </w:r>
            <w:r w:rsidRPr="003878FF">
              <w:rPr>
                <w:sz w:val="26"/>
                <w:szCs w:val="26"/>
                <w:lang w:val="ru-RU"/>
              </w:rPr>
              <w:t>сооружений</w:t>
            </w:r>
            <w:r w:rsidRPr="003878FF">
              <w:rPr>
                <w:spacing w:val="16"/>
                <w:sz w:val="26"/>
                <w:szCs w:val="26"/>
                <w:lang w:val="ru-RU"/>
              </w:rPr>
              <w:t xml:space="preserve"> </w:t>
            </w:r>
            <w:r w:rsidRPr="003878FF">
              <w:rPr>
                <w:sz w:val="26"/>
                <w:szCs w:val="26"/>
                <w:lang w:val="ru-RU"/>
              </w:rPr>
              <w:t>для</w:t>
            </w:r>
            <w:r w:rsidRPr="003878FF">
              <w:rPr>
                <w:spacing w:val="16"/>
                <w:sz w:val="26"/>
                <w:szCs w:val="26"/>
                <w:lang w:val="ru-RU"/>
              </w:rPr>
              <w:t xml:space="preserve"> </w:t>
            </w:r>
            <w:r w:rsidRPr="003878FF">
              <w:rPr>
                <w:sz w:val="26"/>
                <w:szCs w:val="26"/>
                <w:lang w:val="ru-RU"/>
              </w:rPr>
              <w:t>занятия</w:t>
            </w:r>
            <w:r w:rsidRPr="003878FF">
              <w:rPr>
                <w:spacing w:val="17"/>
                <w:sz w:val="26"/>
                <w:szCs w:val="26"/>
                <w:lang w:val="ru-RU"/>
              </w:rPr>
              <w:t xml:space="preserve"> </w:t>
            </w:r>
            <w:r w:rsidRPr="003878FF">
              <w:rPr>
                <w:sz w:val="26"/>
                <w:szCs w:val="26"/>
                <w:lang w:val="ru-RU"/>
              </w:rPr>
              <w:t>спортом</w:t>
            </w:r>
            <w:r w:rsidRPr="003878FF">
              <w:rPr>
                <w:spacing w:val="17"/>
                <w:sz w:val="26"/>
                <w:szCs w:val="26"/>
                <w:lang w:val="ru-RU"/>
              </w:rPr>
              <w:t xml:space="preserve"> </w:t>
            </w:r>
            <w:r w:rsidRPr="003878FF">
              <w:rPr>
                <w:sz w:val="26"/>
                <w:szCs w:val="26"/>
                <w:lang w:val="ru-RU"/>
              </w:rPr>
              <w:t>и</w:t>
            </w:r>
            <w:r w:rsidRPr="003878FF">
              <w:rPr>
                <w:spacing w:val="16"/>
                <w:sz w:val="26"/>
                <w:szCs w:val="26"/>
                <w:lang w:val="ru-RU"/>
              </w:rPr>
              <w:t xml:space="preserve"> </w:t>
            </w:r>
            <w:r w:rsidRPr="003878FF">
              <w:rPr>
                <w:sz w:val="26"/>
                <w:szCs w:val="26"/>
                <w:lang w:val="ru-RU"/>
              </w:rPr>
              <w:t>физкультурой</w:t>
            </w:r>
            <w:r w:rsidRPr="003878FF">
              <w:rPr>
                <w:spacing w:val="17"/>
                <w:sz w:val="26"/>
                <w:szCs w:val="26"/>
                <w:lang w:val="ru-RU"/>
              </w:rPr>
              <w:t xml:space="preserve"> </w:t>
            </w:r>
            <w:r w:rsidRPr="003878FF">
              <w:rPr>
                <w:sz w:val="26"/>
                <w:szCs w:val="26"/>
                <w:lang w:val="ru-RU"/>
              </w:rPr>
              <w:t>на открытом</w:t>
            </w:r>
            <w:r w:rsidRPr="003878FF">
              <w:rPr>
                <w:spacing w:val="31"/>
                <w:sz w:val="26"/>
                <w:szCs w:val="26"/>
                <w:lang w:val="ru-RU"/>
              </w:rPr>
              <w:t xml:space="preserve"> </w:t>
            </w:r>
            <w:r w:rsidRPr="003878FF">
              <w:rPr>
                <w:sz w:val="26"/>
                <w:szCs w:val="26"/>
                <w:lang w:val="ru-RU"/>
              </w:rPr>
              <w:t>воздухе</w:t>
            </w:r>
            <w:r w:rsidRPr="003878FF">
              <w:rPr>
                <w:spacing w:val="30"/>
                <w:sz w:val="26"/>
                <w:szCs w:val="26"/>
                <w:lang w:val="ru-RU"/>
              </w:rPr>
              <w:t xml:space="preserve"> </w:t>
            </w:r>
            <w:r w:rsidRPr="003878FF">
              <w:rPr>
                <w:sz w:val="26"/>
                <w:szCs w:val="26"/>
                <w:lang w:val="ru-RU"/>
              </w:rPr>
              <w:t>(теннисные</w:t>
            </w:r>
            <w:r w:rsidRPr="003878FF">
              <w:rPr>
                <w:spacing w:val="31"/>
                <w:sz w:val="26"/>
                <w:szCs w:val="26"/>
                <w:lang w:val="ru-RU"/>
              </w:rPr>
              <w:t xml:space="preserve"> </w:t>
            </w:r>
            <w:r w:rsidRPr="003878FF">
              <w:rPr>
                <w:sz w:val="26"/>
                <w:szCs w:val="26"/>
                <w:lang w:val="ru-RU"/>
              </w:rPr>
              <w:t>корты,</w:t>
            </w:r>
            <w:r w:rsidRPr="003878FF">
              <w:rPr>
                <w:spacing w:val="30"/>
                <w:sz w:val="26"/>
                <w:szCs w:val="26"/>
                <w:lang w:val="ru-RU"/>
              </w:rPr>
              <w:t xml:space="preserve"> </w:t>
            </w:r>
            <w:r w:rsidRPr="003878FF">
              <w:rPr>
                <w:sz w:val="26"/>
                <w:szCs w:val="26"/>
                <w:lang w:val="ru-RU"/>
              </w:rPr>
              <w:t>автодромы,</w:t>
            </w:r>
            <w:r w:rsidRPr="003878FF">
              <w:rPr>
                <w:spacing w:val="30"/>
                <w:sz w:val="26"/>
                <w:szCs w:val="26"/>
                <w:lang w:val="ru-RU"/>
              </w:rPr>
              <w:t xml:space="preserve"> </w:t>
            </w:r>
            <w:r w:rsidRPr="003878FF">
              <w:rPr>
                <w:sz w:val="26"/>
                <w:szCs w:val="26"/>
                <w:lang w:val="ru-RU"/>
              </w:rPr>
              <w:t>мотодромы,</w:t>
            </w:r>
            <w:r w:rsidRPr="003878FF">
              <w:rPr>
                <w:spacing w:val="-47"/>
                <w:sz w:val="26"/>
                <w:szCs w:val="26"/>
                <w:lang w:val="ru-RU"/>
              </w:rPr>
              <w:t xml:space="preserve"> </w:t>
            </w:r>
            <w:r w:rsidRPr="003878FF">
              <w:rPr>
                <w:sz w:val="26"/>
                <w:szCs w:val="26"/>
                <w:lang w:val="ru-RU"/>
              </w:rPr>
              <w:t>трамплины,</w:t>
            </w:r>
            <w:r w:rsidRPr="003878FF">
              <w:rPr>
                <w:spacing w:val="-1"/>
                <w:sz w:val="26"/>
                <w:szCs w:val="26"/>
                <w:lang w:val="ru-RU"/>
              </w:rPr>
              <w:t xml:space="preserve"> </w:t>
            </w:r>
            <w:r w:rsidRPr="003878FF">
              <w:rPr>
                <w:sz w:val="26"/>
                <w:szCs w:val="26"/>
                <w:lang w:val="ru-RU"/>
              </w:rPr>
              <w:t>спортивные</w:t>
            </w:r>
            <w:r w:rsidRPr="003878FF">
              <w:rPr>
                <w:spacing w:val="-1"/>
                <w:sz w:val="26"/>
                <w:szCs w:val="26"/>
                <w:lang w:val="ru-RU"/>
              </w:rPr>
              <w:t xml:space="preserve"> </w:t>
            </w:r>
            <w:r w:rsidRPr="003878FF">
              <w:rPr>
                <w:sz w:val="26"/>
                <w:szCs w:val="26"/>
                <w:lang w:val="ru-RU"/>
              </w:rPr>
              <w:t>стрельбища)</w:t>
            </w:r>
          </w:p>
        </w:tc>
      </w:tr>
      <w:tr w:rsidR="003878FF" w:rsidRPr="00DC664B" w:rsidTr="001321B4">
        <w:trPr>
          <w:trHeight w:val="920"/>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t>21</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5.1.5</w:t>
            </w:r>
          </w:p>
        </w:tc>
        <w:tc>
          <w:tcPr>
            <w:tcW w:w="2552" w:type="dxa"/>
            <w:gridSpan w:val="3"/>
          </w:tcPr>
          <w:p w:rsidR="003878FF" w:rsidRPr="00DC664B" w:rsidRDefault="003878FF" w:rsidP="001321B4">
            <w:pPr>
              <w:pStyle w:val="TableParagraph"/>
              <w:spacing w:line="221" w:lineRule="exact"/>
              <w:ind w:left="142"/>
              <w:rPr>
                <w:sz w:val="26"/>
                <w:szCs w:val="26"/>
              </w:rPr>
            </w:pPr>
            <w:r w:rsidRPr="00DC664B">
              <w:rPr>
                <w:sz w:val="26"/>
                <w:szCs w:val="26"/>
              </w:rPr>
              <w:t>Водный</w:t>
            </w:r>
            <w:r w:rsidRPr="00DC664B">
              <w:rPr>
                <w:spacing w:val="-4"/>
                <w:sz w:val="26"/>
                <w:szCs w:val="26"/>
              </w:rPr>
              <w:t xml:space="preserve"> </w:t>
            </w:r>
            <w:r w:rsidRPr="00DC664B">
              <w:rPr>
                <w:sz w:val="26"/>
                <w:szCs w:val="26"/>
              </w:rPr>
              <w:t>спорт</w:t>
            </w:r>
          </w:p>
        </w:tc>
        <w:tc>
          <w:tcPr>
            <w:tcW w:w="10064" w:type="dxa"/>
            <w:gridSpan w:val="2"/>
          </w:tcPr>
          <w:p w:rsidR="003878FF" w:rsidRPr="003878FF" w:rsidRDefault="003878FF" w:rsidP="001321B4">
            <w:pPr>
              <w:pStyle w:val="TableParagraph"/>
              <w:ind w:left="142" w:right="362"/>
              <w:rPr>
                <w:sz w:val="26"/>
                <w:szCs w:val="26"/>
                <w:lang w:val="ru-RU"/>
              </w:rPr>
            </w:pPr>
            <w:r w:rsidRPr="003878FF">
              <w:rPr>
                <w:sz w:val="26"/>
                <w:szCs w:val="26"/>
                <w:lang w:val="ru-RU"/>
              </w:rPr>
              <w:t>Размещение</w:t>
            </w:r>
            <w:r w:rsidRPr="003878FF">
              <w:rPr>
                <w:spacing w:val="27"/>
                <w:sz w:val="26"/>
                <w:szCs w:val="26"/>
                <w:lang w:val="ru-RU"/>
              </w:rPr>
              <w:t xml:space="preserve"> </w:t>
            </w:r>
            <w:r w:rsidRPr="003878FF">
              <w:rPr>
                <w:sz w:val="26"/>
                <w:szCs w:val="26"/>
                <w:lang w:val="ru-RU"/>
              </w:rPr>
              <w:t>спортивных</w:t>
            </w:r>
            <w:r w:rsidRPr="003878FF">
              <w:rPr>
                <w:spacing w:val="27"/>
                <w:sz w:val="26"/>
                <w:szCs w:val="26"/>
                <w:lang w:val="ru-RU"/>
              </w:rPr>
              <w:t xml:space="preserve"> </w:t>
            </w:r>
            <w:r w:rsidRPr="003878FF">
              <w:rPr>
                <w:sz w:val="26"/>
                <w:szCs w:val="26"/>
                <w:lang w:val="ru-RU"/>
              </w:rPr>
              <w:t>сооружений</w:t>
            </w:r>
            <w:r w:rsidRPr="003878FF">
              <w:rPr>
                <w:spacing w:val="27"/>
                <w:sz w:val="26"/>
                <w:szCs w:val="26"/>
                <w:lang w:val="ru-RU"/>
              </w:rPr>
              <w:t xml:space="preserve"> </w:t>
            </w:r>
            <w:r w:rsidRPr="003878FF">
              <w:rPr>
                <w:sz w:val="26"/>
                <w:szCs w:val="26"/>
                <w:lang w:val="ru-RU"/>
              </w:rPr>
              <w:t>для</w:t>
            </w:r>
            <w:r w:rsidRPr="003878FF">
              <w:rPr>
                <w:spacing w:val="28"/>
                <w:sz w:val="26"/>
                <w:szCs w:val="26"/>
                <w:lang w:val="ru-RU"/>
              </w:rPr>
              <w:t xml:space="preserve"> </w:t>
            </w:r>
            <w:r w:rsidRPr="003878FF">
              <w:rPr>
                <w:sz w:val="26"/>
                <w:szCs w:val="26"/>
                <w:lang w:val="ru-RU"/>
              </w:rPr>
              <w:t>занятия</w:t>
            </w:r>
            <w:r w:rsidRPr="003878FF">
              <w:rPr>
                <w:spacing w:val="27"/>
                <w:sz w:val="26"/>
                <w:szCs w:val="26"/>
                <w:lang w:val="ru-RU"/>
              </w:rPr>
              <w:t xml:space="preserve"> </w:t>
            </w:r>
            <w:r w:rsidRPr="003878FF">
              <w:rPr>
                <w:sz w:val="26"/>
                <w:szCs w:val="26"/>
                <w:lang w:val="ru-RU"/>
              </w:rPr>
              <w:t>водными</w:t>
            </w:r>
            <w:r w:rsidRPr="003878FF">
              <w:rPr>
                <w:spacing w:val="-47"/>
                <w:sz w:val="26"/>
                <w:szCs w:val="26"/>
                <w:lang w:val="ru-RU"/>
              </w:rPr>
              <w:t xml:space="preserve"> </w:t>
            </w:r>
            <w:r w:rsidRPr="003878FF">
              <w:rPr>
                <w:sz w:val="26"/>
                <w:szCs w:val="26"/>
                <w:lang w:val="ru-RU"/>
              </w:rPr>
              <w:t>видами</w:t>
            </w:r>
            <w:r w:rsidRPr="003878FF">
              <w:rPr>
                <w:spacing w:val="31"/>
                <w:sz w:val="26"/>
                <w:szCs w:val="26"/>
                <w:lang w:val="ru-RU"/>
              </w:rPr>
              <w:t xml:space="preserve"> </w:t>
            </w:r>
            <w:r w:rsidRPr="003878FF">
              <w:rPr>
                <w:sz w:val="26"/>
                <w:szCs w:val="26"/>
                <w:lang w:val="ru-RU"/>
              </w:rPr>
              <w:t>спорта</w:t>
            </w:r>
            <w:r w:rsidRPr="003878FF">
              <w:rPr>
                <w:spacing w:val="31"/>
                <w:sz w:val="26"/>
                <w:szCs w:val="26"/>
                <w:lang w:val="ru-RU"/>
              </w:rPr>
              <w:t xml:space="preserve"> </w:t>
            </w:r>
            <w:r w:rsidRPr="003878FF">
              <w:rPr>
                <w:sz w:val="26"/>
                <w:szCs w:val="26"/>
                <w:lang w:val="ru-RU"/>
              </w:rPr>
              <w:t>(причалы</w:t>
            </w:r>
            <w:r w:rsidRPr="003878FF">
              <w:rPr>
                <w:spacing w:val="30"/>
                <w:sz w:val="26"/>
                <w:szCs w:val="26"/>
                <w:lang w:val="ru-RU"/>
              </w:rPr>
              <w:t xml:space="preserve"> </w:t>
            </w:r>
            <w:r w:rsidRPr="003878FF">
              <w:rPr>
                <w:sz w:val="26"/>
                <w:szCs w:val="26"/>
                <w:lang w:val="ru-RU"/>
              </w:rPr>
              <w:t>и</w:t>
            </w:r>
            <w:r w:rsidRPr="003878FF">
              <w:rPr>
                <w:spacing w:val="31"/>
                <w:sz w:val="26"/>
                <w:szCs w:val="26"/>
                <w:lang w:val="ru-RU"/>
              </w:rPr>
              <w:t xml:space="preserve">  </w:t>
            </w:r>
            <w:r w:rsidRPr="003878FF">
              <w:rPr>
                <w:sz w:val="26"/>
                <w:szCs w:val="26"/>
                <w:lang w:val="ru-RU"/>
              </w:rPr>
              <w:t>сооружения,</w:t>
            </w:r>
            <w:r w:rsidRPr="003878FF">
              <w:rPr>
                <w:spacing w:val="31"/>
                <w:sz w:val="26"/>
                <w:szCs w:val="26"/>
                <w:lang w:val="ru-RU"/>
              </w:rPr>
              <w:t xml:space="preserve"> </w:t>
            </w:r>
            <w:r w:rsidRPr="003878FF">
              <w:rPr>
                <w:sz w:val="26"/>
                <w:szCs w:val="26"/>
                <w:lang w:val="ru-RU"/>
              </w:rPr>
              <w:t>необходимые</w:t>
            </w:r>
            <w:r w:rsidRPr="003878FF">
              <w:rPr>
                <w:spacing w:val="31"/>
                <w:sz w:val="26"/>
                <w:szCs w:val="26"/>
                <w:lang w:val="ru-RU"/>
              </w:rPr>
              <w:t xml:space="preserve"> </w:t>
            </w:r>
            <w:r w:rsidRPr="003878FF">
              <w:rPr>
                <w:sz w:val="26"/>
                <w:szCs w:val="26"/>
                <w:lang w:val="ru-RU"/>
              </w:rPr>
              <w:t>дляорганизации</w:t>
            </w:r>
            <w:r w:rsidRPr="003878FF">
              <w:rPr>
                <w:spacing w:val="23"/>
                <w:sz w:val="26"/>
                <w:szCs w:val="26"/>
                <w:lang w:val="ru-RU"/>
              </w:rPr>
              <w:t xml:space="preserve"> </w:t>
            </w:r>
            <w:r w:rsidRPr="003878FF">
              <w:rPr>
                <w:sz w:val="26"/>
                <w:szCs w:val="26"/>
                <w:lang w:val="ru-RU"/>
              </w:rPr>
              <w:t>водных</w:t>
            </w:r>
            <w:r w:rsidRPr="003878FF">
              <w:rPr>
                <w:spacing w:val="24"/>
                <w:sz w:val="26"/>
                <w:szCs w:val="26"/>
                <w:lang w:val="ru-RU"/>
              </w:rPr>
              <w:t xml:space="preserve"> </w:t>
            </w:r>
            <w:r w:rsidRPr="003878FF">
              <w:rPr>
                <w:sz w:val="26"/>
                <w:szCs w:val="26"/>
                <w:lang w:val="ru-RU"/>
              </w:rPr>
              <w:t>видов</w:t>
            </w:r>
            <w:r w:rsidRPr="003878FF">
              <w:rPr>
                <w:spacing w:val="22"/>
                <w:sz w:val="26"/>
                <w:szCs w:val="26"/>
                <w:lang w:val="ru-RU"/>
              </w:rPr>
              <w:t xml:space="preserve"> </w:t>
            </w:r>
            <w:r w:rsidRPr="003878FF">
              <w:rPr>
                <w:sz w:val="26"/>
                <w:szCs w:val="26"/>
                <w:lang w:val="ru-RU"/>
              </w:rPr>
              <w:t>спорта</w:t>
            </w:r>
            <w:r w:rsidRPr="003878FF">
              <w:rPr>
                <w:spacing w:val="23"/>
                <w:sz w:val="26"/>
                <w:szCs w:val="26"/>
                <w:lang w:val="ru-RU"/>
              </w:rPr>
              <w:t xml:space="preserve"> </w:t>
            </w:r>
            <w:r w:rsidRPr="003878FF">
              <w:rPr>
                <w:sz w:val="26"/>
                <w:szCs w:val="26"/>
                <w:lang w:val="ru-RU"/>
              </w:rPr>
              <w:t>и</w:t>
            </w:r>
            <w:r w:rsidRPr="003878FF">
              <w:rPr>
                <w:spacing w:val="22"/>
                <w:sz w:val="26"/>
                <w:szCs w:val="26"/>
                <w:lang w:val="ru-RU"/>
              </w:rPr>
              <w:t xml:space="preserve"> </w:t>
            </w:r>
            <w:r w:rsidRPr="003878FF">
              <w:rPr>
                <w:sz w:val="26"/>
                <w:szCs w:val="26"/>
                <w:lang w:val="ru-RU"/>
              </w:rPr>
              <w:t>хранения</w:t>
            </w:r>
            <w:r w:rsidRPr="003878FF">
              <w:rPr>
                <w:spacing w:val="23"/>
                <w:sz w:val="26"/>
                <w:szCs w:val="26"/>
                <w:lang w:val="ru-RU"/>
              </w:rPr>
              <w:t xml:space="preserve"> </w:t>
            </w:r>
            <w:r w:rsidRPr="003878FF">
              <w:rPr>
                <w:sz w:val="26"/>
                <w:szCs w:val="26"/>
                <w:lang w:val="ru-RU"/>
              </w:rPr>
              <w:t>соответствующего</w:t>
            </w:r>
            <w:r w:rsidRPr="003878FF">
              <w:rPr>
                <w:spacing w:val="-47"/>
                <w:sz w:val="26"/>
                <w:szCs w:val="26"/>
                <w:lang w:val="ru-RU"/>
              </w:rPr>
              <w:t xml:space="preserve"> </w:t>
            </w:r>
            <w:r w:rsidRPr="003878FF">
              <w:rPr>
                <w:sz w:val="26"/>
                <w:szCs w:val="26"/>
                <w:lang w:val="ru-RU"/>
              </w:rPr>
              <w:t>инвентаря)</w:t>
            </w:r>
          </w:p>
        </w:tc>
      </w:tr>
      <w:tr w:rsidR="003878FF" w:rsidRPr="00DC664B" w:rsidTr="001321B4">
        <w:trPr>
          <w:trHeight w:val="1149"/>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t>22</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5.2.1</w:t>
            </w:r>
          </w:p>
        </w:tc>
        <w:tc>
          <w:tcPr>
            <w:tcW w:w="2552" w:type="dxa"/>
            <w:gridSpan w:val="3"/>
          </w:tcPr>
          <w:p w:rsidR="003878FF" w:rsidRPr="00DC664B" w:rsidRDefault="003878FF" w:rsidP="001321B4">
            <w:pPr>
              <w:pStyle w:val="TableParagraph"/>
              <w:ind w:left="142" w:right="584"/>
              <w:rPr>
                <w:sz w:val="26"/>
                <w:szCs w:val="26"/>
              </w:rPr>
            </w:pPr>
            <w:r w:rsidRPr="00DC664B">
              <w:rPr>
                <w:spacing w:val="-1"/>
                <w:sz w:val="26"/>
                <w:szCs w:val="26"/>
              </w:rPr>
              <w:t>Туристическое</w:t>
            </w:r>
            <w:r w:rsidRPr="00DC664B">
              <w:rPr>
                <w:spacing w:val="-47"/>
                <w:sz w:val="26"/>
                <w:szCs w:val="26"/>
              </w:rPr>
              <w:t xml:space="preserve"> </w:t>
            </w:r>
            <w:r w:rsidRPr="00DC664B">
              <w:rPr>
                <w:sz w:val="26"/>
                <w:szCs w:val="26"/>
              </w:rPr>
              <w:t>обслуживание</w:t>
            </w:r>
          </w:p>
        </w:tc>
        <w:tc>
          <w:tcPr>
            <w:tcW w:w="10064" w:type="dxa"/>
            <w:gridSpan w:val="2"/>
          </w:tcPr>
          <w:p w:rsidR="003878FF" w:rsidRPr="003878FF" w:rsidRDefault="003878FF" w:rsidP="001321B4">
            <w:pPr>
              <w:pStyle w:val="TableParagraph"/>
              <w:ind w:left="142" w:right="97"/>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пансионатов,</w:t>
            </w:r>
            <w:r w:rsidRPr="003878FF">
              <w:rPr>
                <w:spacing w:val="1"/>
                <w:sz w:val="26"/>
                <w:szCs w:val="26"/>
                <w:lang w:val="ru-RU"/>
              </w:rPr>
              <w:t xml:space="preserve"> </w:t>
            </w:r>
            <w:r w:rsidRPr="003878FF">
              <w:rPr>
                <w:sz w:val="26"/>
                <w:szCs w:val="26"/>
                <w:lang w:val="ru-RU"/>
              </w:rPr>
              <w:t>туристических</w:t>
            </w:r>
            <w:r w:rsidRPr="003878FF">
              <w:rPr>
                <w:spacing w:val="1"/>
                <w:sz w:val="26"/>
                <w:szCs w:val="26"/>
                <w:lang w:val="ru-RU"/>
              </w:rPr>
              <w:t xml:space="preserve"> </w:t>
            </w:r>
            <w:r w:rsidRPr="003878FF">
              <w:rPr>
                <w:sz w:val="26"/>
                <w:szCs w:val="26"/>
                <w:lang w:val="ru-RU"/>
              </w:rPr>
              <w:t>гостиниц,</w:t>
            </w:r>
            <w:r w:rsidRPr="003878FF">
              <w:rPr>
                <w:spacing w:val="1"/>
                <w:sz w:val="26"/>
                <w:szCs w:val="26"/>
                <w:lang w:val="ru-RU"/>
              </w:rPr>
              <w:t xml:space="preserve"> </w:t>
            </w:r>
            <w:r w:rsidRPr="003878FF">
              <w:rPr>
                <w:sz w:val="26"/>
                <w:szCs w:val="26"/>
                <w:lang w:val="ru-RU"/>
              </w:rPr>
              <w:t>кемпингов,</w:t>
            </w:r>
            <w:r w:rsidRPr="003878FF">
              <w:rPr>
                <w:spacing w:val="1"/>
                <w:sz w:val="26"/>
                <w:szCs w:val="26"/>
                <w:lang w:val="ru-RU"/>
              </w:rPr>
              <w:t xml:space="preserve"> </w:t>
            </w:r>
            <w:r w:rsidRPr="003878FF">
              <w:rPr>
                <w:sz w:val="26"/>
                <w:szCs w:val="26"/>
                <w:lang w:val="ru-RU"/>
              </w:rPr>
              <w:t>домов отдыха, не оказывающих услуги по лечению, а также иных</w:t>
            </w:r>
            <w:r w:rsidRPr="003878FF">
              <w:rPr>
                <w:spacing w:val="1"/>
                <w:sz w:val="26"/>
                <w:szCs w:val="26"/>
                <w:lang w:val="ru-RU"/>
              </w:rPr>
              <w:t xml:space="preserve"> </w:t>
            </w:r>
            <w:r w:rsidRPr="003878FF">
              <w:rPr>
                <w:sz w:val="26"/>
                <w:szCs w:val="26"/>
                <w:lang w:val="ru-RU"/>
              </w:rPr>
              <w:t>зданий, используемых с целью извлечения предпринимательской</w:t>
            </w:r>
            <w:r w:rsidRPr="003878FF">
              <w:rPr>
                <w:spacing w:val="1"/>
                <w:sz w:val="26"/>
                <w:szCs w:val="26"/>
                <w:lang w:val="ru-RU"/>
              </w:rPr>
              <w:t xml:space="preserve"> </w:t>
            </w:r>
            <w:r w:rsidRPr="003878FF">
              <w:rPr>
                <w:sz w:val="26"/>
                <w:szCs w:val="26"/>
                <w:lang w:val="ru-RU"/>
              </w:rPr>
              <w:t>выгоды</w:t>
            </w:r>
            <w:r w:rsidRPr="003878FF">
              <w:rPr>
                <w:spacing w:val="5"/>
                <w:sz w:val="26"/>
                <w:szCs w:val="26"/>
                <w:lang w:val="ru-RU"/>
              </w:rPr>
              <w:t xml:space="preserve"> </w:t>
            </w:r>
            <w:r w:rsidRPr="003878FF">
              <w:rPr>
                <w:sz w:val="26"/>
                <w:szCs w:val="26"/>
                <w:lang w:val="ru-RU"/>
              </w:rPr>
              <w:t>из</w:t>
            </w:r>
            <w:r w:rsidRPr="003878FF">
              <w:rPr>
                <w:spacing w:val="4"/>
                <w:sz w:val="26"/>
                <w:szCs w:val="26"/>
                <w:lang w:val="ru-RU"/>
              </w:rPr>
              <w:t xml:space="preserve"> </w:t>
            </w:r>
            <w:r w:rsidRPr="003878FF">
              <w:rPr>
                <w:sz w:val="26"/>
                <w:szCs w:val="26"/>
                <w:lang w:val="ru-RU"/>
              </w:rPr>
              <w:t>предоставления</w:t>
            </w:r>
            <w:r w:rsidRPr="003878FF">
              <w:rPr>
                <w:spacing w:val="5"/>
                <w:sz w:val="26"/>
                <w:szCs w:val="26"/>
                <w:lang w:val="ru-RU"/>
              </w:rPr>
              <w:t xml:space="preserve"> </w:t>
            </w:r>
            <w:r w:rsidRPr="003878FF">
              <w:rPr>
                <w:sz w:val="26"/>
                <w:szCs w:val="26"/>
                <w:lang w:val="ru-RU"/>
              </w:rPr>
              <w:t>жилого</w:t>
            </w:r>
            <w:r w:rsidRPr="003878FF">
              <w:rPr>
                <w:spacing w:val="5"/>
                <w:sz w:val="26"/>
                <w:szCs w:val="26"/>
                <w:lang w:val="ru-RU"/>
              </w:rPr>
              <w:t xml:space="preserve"> </w:t>
            </w:r>
            <w:r w:rsidRPr="003878FF">
              <w:rPr>
                <w:sz w:val="26"/>
                <w:szCs w:val="26"/>
                <w:lang w:val="ru-RU"/>
              </w:rPr>
              <w:t>помещения</w:t>
            </w:r>
            <w:r w:rsidRPr="003878FF">
              <w:rPr>
                <w:spacing w:val="4"/>
                <w:sz w:val="26"/>
                <w:szCs w:val="26"/>
                <w:lang w:val="ru-RU"/>
              </w:rPr>
              <w:t xml:space="preserve"> </w:t>
            </w:r>
            <w:r w:rsidRPr="003878FF">
              <w:rPr>
                <w:sz w:val="26"/>
                <w:szCs w:val="26"/>
                <w:lang w:val="ru-RU"/>
              </w:rPr>
              <w:t>для</w:t>
            </w:r>
            <w:r w:rsidRPr="003878FF">
              <w:rPr>
                <w:spacing w:val="4"/>
                <w:sz w:val="26"/>
                <w:szCs w:val="26"/>
                <w:lang w:val="ru-RU"/>
              </w:rPr>
              <w:t xml:space="preserve"> </w:t>
            </w:r>
            <w:r w:rsidRPr="003878FF">
              <w:rPr>
                <w:sz w:val="26"/>
                <w:szCs w:val="26"/>
                <w:lang w:val="ru-RU"/>
              </w:rPr>
              <w:t>временного</w:t>
            </w:r>
          </w:p>
          <w:p w:rsidR="003878FF" w:rsidRPr="003878FF" w:rsidRDefault="003878FF" w:rsidP="001321B4">
            <w:pPr>
              <w:pStyle w:val="TableParagraph"/>
              <w:spacing w:line="218" w:lineRule="exact"/>
              <w:ind w:left="142"/>
              <w:jc w:val="both"/>
              <w:rPr>
                <w:sz w:val="26"/>
                <w:szCs w:val="26"/>
                <w:lang w:val="ru-RU"/>
              </w:rPr>
            </w:pPr>
            <w:r w:rsidRPr="003878FF">
              <w:rPr>
                <w:sz w:val="26"/>
                <w:szCs w:val="26"/>
                <w:lang w:val="ru-RU"/>
              </w:rPr>
              <w:t>проживания</w:t>
            </w:r>
            <w:r w:rsidRPr="003878FF">
              <w:rPr>
                <w:spacing w:val="-5"/>
                <w:sz w:val="26"/>
                <w:szCs w:val="26"/>
                <w:lang w:val="ru-RU"/>
              </w:rPr>
              <w:t xml:space="preserve"> </w:t>
            </w:r>
            <w:r w:rsidRPr="003878FF">
              <w:rPr>
                <w:sz w:val="26"/>
                <w:szCs w:val="26"/>
                <w:lang w:val="ru-RU"/>
              </w:rPr>
              <w:t>в</w:t>
            </w:r>
            <w:r w:rsidRPr="003878FF">
              <w:rPr>
                <w:spacing w:val="-4"/>
                <w:sz w:val="26"/>
                <w:szCs w:val="26"/>
                <w:lang w:val="ru-RU"/>
              </w:rPr>
              <w:t xml:space="preserve"> </w:t>
            </w:r>
            <w:r w:rsidRPr="003878FF">
              <w:rPr>
                <w:sz w:val="26"/>
                <w:szCs w:val="26"/>
                <w:lang w:val="ru-RU"/>
              </w:rPr>
              <w:t>них;</w:t>
            </w:r>
            <w:r w:rsidRPr="003878FF">
              <w:rPr>
                <w:spacing w:val="-4"/>
                <w:sz w:val="26"/>
                <w:szCs w:val="26"/>
                <w:lang w:val="ru-RU"/>
              </w:rPr>
              <w:t xml:space="preserve"> </w:t>
            </w:r>
            <w:r w:rsidRPr="003878FF">
              <w:rPr>
                <w:sz w:val="26"/>
                <w:szCs w:val="26"/>
                <w:lang w:val="ru-RU"/>
              </w:rPr>
              <w:t>размещение</w:t>
            </w:r>
            <w:r w:rsidRPr="003878FF">
              <w:rPr>
                <w:spacing w:val="-3"/>
                <w:sz w:val="26"/>
                <w:szCs w:val="26"/>
                <w:lang w:val="ru-RU"/>
              </w:rPr>
              <w:t xml:space="preserve"> </w:t>
            </w:r>
            <w:r w:rsidRPr="003878FF">
              <w:rPr>
                <w:sz w:val="26"/>
                <w:szCs w:val="26"/>
                <w:lang w:val="ru-RU"/>
              </w:rPr>
              <w:t>детских</w:t>
            </w:r>
            <w:r w:rsidRPr="003878FF">
              <w:rPr>
                <w:spacing w:val="-3"/>
                <w:sz w:val="26"/>
                <w:szCs w:val="26"/>
                <w:lang w:val="ru-RU"/>
              </w:rPr>
              <w:t xml:space="preserve"> </w:t>
            </w:r>
            <w:r w:rsidRPr="003878FF">
              <w:rPr>
                <w:sz w:val="26"/>
                <w:szCs w:val="26"/>
                <w:lang w:val="ru-RU"/>
              </w:rPr>
              <w:t>лагерей</w:t>
            </w:r>
          </w:p>
        </w:tc>
      </w:tr>
      <w:tr w:rsidR="003878FF" w:rsidRPr="00DC664B" w:rsidTr="001321B4">
        <w:trPr>
          <w:trHeight w:val="690"/>
        </w:trPr>
        <w:tc>
          <w:tcPr>
            <w:tcW w:w="709" w:type="dxa"/>
          </w:tcPr>
          <w:p w:rsidR="003878FF" w:rsidRPr="00DC664B" w:rsidRDefault="003878FF" w:rsidP="001321B4">
            <w:pPr>
              <w:pStyle w:val="TableParagraph"/>
              <w:spacing w:line="222" w:lineRule="exact"/>
              <w:ind w:left="142" w:right="240"/>
              <w:jc w:val="right"/>
              <w:rPr>
                <w:sz w:val="26"/>
                <w:szCs w:val="26"/>
              </w:rPr>
            </w:pPr>
            <w:r w:rsidRPr="00DC664B">
              <w:rPr>
                <w:sz w:val="26"/>
                <w:szCs w:val="26"/>
              </w:rPr>
              <w:t>23</w:t>
            </w:r>
          </w:p>
        </w:tc>
        <w:tc>
          <w:tcPr>
            <w:tcW w:w="850" w:type="dxa"/>
            <w:gridSpan w:val="2"/>
          </w:tcPr>
          <w:p w:rsidR="003878FF" w:rsidRPr="00DC664B" w:rsidRDefault="003878FF" w:rsidP="001321B4">
            <w:pPr>
              <w:pStyle w:val="TableParagraph"/>
              <w:spacing w:line="222" w:lineRule="exact"/>
              <w:ind w:left="142"/>
              <w:rPr>
                <w:sz w:val="26"/>
                <w:szCs w:val="26"/>
              </w:rPr>
            </w:pPr>
            <w:r w:rsidRPr="00DC664B">
              <w:rPr>
                <w:sz w:val="26"/>
                <w:szCs w:val="26"/>
              </w:rPr>
              <w:t>5.4</w:t>
            </w:r>
          </w:p>
        </w:tc>
        <w:tc>
          <w:tcPr>
            <w:tcW w:w="2552" w:type="dxa"/>
            <w:gridSpan w:val="3"/>
          </w:tcPr>
          <w:p w:rsidR="003878FF" w:rsidRPr="00DC664B" w:rsidRDefault="003878FF" w:rsidP="001321B4">
            <w:pPr>
              <w:pStyle w:val="TableParagraph"/>
              <w:ind w:left="142" w:right="253"/>
              <w:rPr>
                <w:sz w:val="26"/>
                <w:szCs w:val="26"/>
              </w:rPr>
            </w:pPr>
            <w:r w:rsidRPr="00DC664B">
              <w:rPr>
                <w:sz w:val="26"/>
                <w:szCs w:val="26"/>
              </w:rPr>
              <w:t>Причалы для</w:t>
            </w:r>
            <w:r w:rsidRPr="00DC664B">
              <w:rPr>
                <w:spacing w:val="1"/>
                <w:sz w:val="26"/>
                <w:szCs w:val="26"/>
              </w:rPr>
              <w:t xml:space="preserve"> </w:t>
            </w:r>
            <w:r w:rsidRPr="00DC664B">
              <w:rPr>
                <w:sz w:val="26"/>
                <w:szCs w:val="26"/>
              </w:rPr>
              <w:t>маломерных</w:t>
            </w:r>
            <w:r w:rsidRPr="00DC664B">
              <w:rPr>
                <w:spacing w:val="-12"/>
                <w:sz w:val="26"/>
                <w:szCs w:val="26"/>
              </w:rPr>
              <w:t xml:space="preserve"> </w:t>
            </w:r>
            <w:r w:rsidRPr="00DC664B">
              <w:rPr>
                <w:sz w:val="26"/>
                <w:szCs w:val="26"/>
              </w:rPr>
              <w:t>судов</w:t>
            </w:r>
          </w:p>
        </w:tc>
        <w:tc>
          <w:tcPr>
            <w:tcW w:w="10064" w:type="dxa"/>
            <w:gridSpan w:val="2"/>
          </w:tcPr>
          <w:p w:rsidR="003878FF" w:rsidRPr="003878FF" w:rsidRDefault="003878FF" w:rsidP="001321B4">
            <w:pPr>
              <w:pStyle w:val="TableParagraph"/>
              <w:ind w:left="142"/>
              <w:rPr>
                <w:sz w:val="26"/>
                <w:szCs w:val="26"/>
                <w:lang w:val="ru-RU"/>
              </w:rPr>
            </w:pPr>
            <w:r w:rsidRPr="003878FF">
              <w:rPr>
                <w:sz w:val="26"/>
                <w:szCs w:val="26"/>
                <w:lang w:val="ru-RU"/>
              </w:rPr>
              <w:t>Размещение</w:t>
            </w:r>
            <w:r w:rsidRPr="003878FF">
              <w:rPr>
                <w:spacing w:val="31"/>
                <w:sz w:val="26"/>
                <w:szCs w:val="26"/>
                <w:lang w:val="ru-RU"/>
              </w:rPr>
              <w:t xml:space="preserve"> </w:t>
            </w:r>
            <w:r w:rsidRPr="003878FF">
              <w:rPr>
                <w:sz w:val="26"/>
                <w:szCs w:val="26"/>
                <w:lang w:val="ru-RU"/>
              </w:rPr>
              <w:t>сооружений,</w:t>
            </w:r>
            <w:r w:rsidRPr="003878FF">
              <w:rPr>
                <w:spacing w:val="31"/>
                <w:sz w:val="26"/>
                <w:szCs w:val="26"/>
                <w:lang w:val="ru-RU"/>
              </w:rPr>
              <w:t xml:space="preserve"> </w:t>
            </w:r>
            <w:r w:rsidRPr="003878FF">
              <w:rPr>
                <w:sz w:val="26"/>
                <w:szCs w:val="26"/>
                <w:lang w:val="ru-RU"/>
              </w:rPr>
              <w:t>предназначенных</w:t>
            </w:r>
            <w:r w:rsidRPr="003878FF">
              <w:rPr>
                <w:spacing w:val="33"/>
                <w:sz w:val="26"/>
                <w:szCs w:val="26"/>
                <w:lang w:val="ru-RU"/>
              </w:rPr>
              <w:t xml:space="preserve"> </w:t>
            </w:r>
            <w:r w:rsidRPr="003878FF">
              <w:rPr>
                <w:sz w:val="26"/>
                <w:szCs w:val="26"/>
                <w:lang w:val="ru-RU"/>
              </w:rPr>
              <w:t>для</w:t>
            </w:r>
            <w:r w:rsidRPr="003878FF">
              <w:rPr>
                <w:spacing w:val="31"/>
                <w:sz w:val="26"/>
                <w:szCs w:val="26"/>
                <w:lang w:val="ru-RU"/>
              </w:rPr>
              <w:t xml:space="preserve"> </w:t>
            </w:r>
            <w:r w:rsidRPr="003878FF">
              <w:rPr>
                <w:sz w:val="26"/>
                <w:szCs w:val="26"/>
                <w:lang w:val="ru-RU"/>
              </w:rPr>
              <w:t>причаливания,</w:t>
            </w:r>
            <w:r w:rsidRPr="003878FF">
              <w:rPr>
                <w:spacing w:val="-47"/>
                <w:sz w:val="26"/>
                <w:szCs w:val="26"/>
                <w:lang w:val="ru-RU"/>
              </w:rPr>
              <w:t xml:space="preserve"> </w:t>
            </w:r>
            <w:r w:rsidRPr="003878FF">
              <w:rPr>
                <w:sz w:val="26"/>
                <w:szCs w:val="26"/>
                <w:lang w:val="ru-RU"/>
              </w:rPr>
              <w:t>хранения</w:t>
            </w:r>
            <w:r w:rsidRPr="003878FF">
              <w:rPr>
                <w:spacing w:val="44"/>
                <w:sz w:val="26"/>
                <w:szCs w:val="26"/>
                <w:lang w:val="ru-RU"/>
              </w:rPr>
              <w:t xml:space="preserve"> </w:t>
            </w:r>
            <w:r w:rsidRPr="003878FF">
              <w:rPr>
                <w:sz w:val="26"/>
                <w:szCs w:val="26"/>
                <w:lang w:val="ru-RU"/>
              </w:rPr>
              <w:t>и</w:t>
            </w:r>
            <w:r w:rsidRPr="003878FF">
              <w:rPr>
                <w:spacing w:val="42"/>
                <w:sz w:val="26"/>
                <w:szCs w:val="26"/>
                <w:lang w:val="ru-RU"/>
              </w:rPr>
              <w:t xml:space="preserve"> </w:t>
            </w:r>
            <w:r w:rsidRPr="003878FF">
              <w:rPr>
                <w:sz w:val="26"/>
                <w:szCs w:val="26"/>
                <w:lang w:val="ru-RU"/>
              </w:rPr>
              <w:t>обслуживания</w:t>
            </w:r>
            <w:r w:rsidRPr="003878FF">
              <w:rPr>
                <w:spacing w:val="43"/>
                <w:sz w:val="26"/>
                <w:szCs w:val="26"/>
                <w:lang w:val="ru-RU"/>
              </w:rPr>
              <w:t xml:space="preserve"> </w:t>
            </w:r>
            <w:r w:rsidRPr="003878FF">
              <w:rPr>
                <w:sz w:val="26"/>
                <w:szCs w:val="26"/>
                <w:lang w:val="ru-RU"/>
              </w:rPr>
              <w:t>яхт,</w:t>
            </w:r>
            <w:r w:rsidRPr="003878FF">
              <w:rPr>
                <w:spacing w:val="44"/>
                <w:sz w:val="26"/>
                <w:szCs w:val="26"/>
                <w:lang w:val="ru-RU"/>
              </w:rPr>
              <w:t xml:space="preserve"> </w:t>
            </w:r>
            <w:r w:rsidRPr="003878FF">
              <w:rPr>
                <w:sz w:val="26"/>
                <w:szCs w:val="26"/>
                <w:lang w:val="ru-RU"/>
              </w:rPr>
              <w:t>катеров,</w:t>
            </w:r>
            <w:r w:rsidRPr="003878FF">
              <w:rPr>
                <w:spacing w:val="44"/>
                <w:sz w:val="26"/>
                <w:szCs w:val="26"/>
                <w:lang w:val="ru-RU"/>
              </w:rPr>
              <w:t xml:space="preserve"> </w:t>
            </w:r>
            <w:r w:rsidRPr="003878FF">
              <w:rPr>
                <w:sz w:val="26"/>
                <w:szCs w:val="26"/>
                <w:lang w:val="ru-RU"/>
              </w:rPr>
              <w:t>лодок</w:t>
            </w:r>
            <w:r w:rsidRPr="003878FF">
              <w:rPr>
                <w:spacing w:val="42"/>
                <w:sz w:val="26"/>
                <w:szCs w:val="26"/>
                <w:lang w:val="ru-RU"/>
              </w:rPr>
              <w:t xml:space="preserve"> </w:t>
            </w:r>
            <w:r w:rsidRPr="003878FF">
              <w:rPr>
                <w:sz w:val="26"/>
                <w:szCs w:val="26"/>
                <w:lang w:val="ru-RU"/>
              </w:rPr>
              <w:t>и</w:t>
            </w:r>
            <w:r w:rsidRPr="003878FF">
              <w:rPr>
                <w:spacing w:val="43"/>
                <w:sz w:val="26"/>
                <w:szCs w:val="26"/>
                <w:lang w:val="ru-RU"/>
              </w:rPr>
              <w:t xml:space="preserve"> </w:t>
            </w:r>
            <w:r w:rsidRPr="003878FF">
              <w:rPr>
                <w:sz w:val="26"/>
                <w:szCs w:val="26"/>
                <w:lang w:val="ru-RU"/>
              </w:rPr>
              <w:t>других маломерных</w:t>
            </w:r>
            <w:r w:rsidRPr="003878FF">
              <w:rPr>
                <w:spacing w:val="-1"/>
                <w:sz w:val="26"/>
                <w:szCs w:val="26"/>
                <w:lang w:val="ru-RU"/>
              </w:rPr>
              <w:t xml:space="preserve"> </w:t>
            </w:r>
            <w:r w:rsidRPr="003878FF">
              <w:rPr>
                <w:sz w:val="26"/>
                <w:szCs w:val="26"/>
                <w:lang w:val="ru-RU"/>
              </w:rPr>
              <w:t>судов</w:t>
            </w:r>
          </w:p>
        </w:tc>
      </w:tr>
      <w:tr w:rsidR="003878FF" w:rsidRPr="00DC664B" w:rsidTr="001321B4">
        <w:trPr>
          <w:trHeight w:val="2069"/>
        </w:trPr>
        <w:tc>
          <w:tcPr>
            <w:tcW w:w="709" w:type="dxa"/>
          </w:tcPr>
          <w:p w:rsidR="003878FF" w:rsidRPr="00DC664B" w:rsidRDefault="003878FF" w:rsidP="001321B4">
            <w:pPr>
              <w:pStyle w:val="TableParagraph"/>
              <w:spacing w:line="221" w:lineRule="exact"/>
              <w:ind w:left="142" w:right="240"/>
              <w:jc w:val="right"/>
              <w:rPr>
                <w:sz w:val="26"/>
                <w:szCs w:val="26"/>
              </w:rPr>
            </w:pPr>
            <w:r w:rsidRPr="00DC664B">
              <w:rPr>
                <w:sz w:val="26"/>
                <w:szCs w:val="26"/>
              </w:rPr>
              <w:t>24</w:t>
            </w:r>
          </w:p>
        </w:tc>
        <w:tc>
          <w:tcPr>
            <w:tcW w:w="850" w:type="dxa"/>
            <w:gridSpan w:val="2"/>
          </w:tcPr>
          <w:p w:rsidR="003878FF" w:rsidRPr="00DC664B" w:rsidRDefault="003878FF" w:rsidP="001321B4">
            <w:pPr>
              <w:pStyle w:val="TableParagraph"/>
              <w:spacing w:line="221" w:lineRule="exact"/>
              <w:ind w:left="142"/>
              <w:rPr>
                <w:sz w:val="26"/>
                <w:szCs w:val="26"/>
              </w:rPr>
            </w:pPr>
            <w:r w:rsidRPr="00DC664B">
              <w:rPr>
                <w:sz w:val="26"/>
                <w:szCs w:val="26"/>
              </w:rPr>
              <w:t>12.0.1</w:t>
            </w:r>
          </w:p>
        </w:tc>
        <w:tc>
          <w:tcPr>
            <w:tcW w:w="2552" w:type="dxa"/>
            <w:gridSpan w:val="3"/>
          </w:tcPr>
          <w:p w:rsidR="003878FF" w:rsidRPr="00DC664B" w:rsidRDefault="003878FF" w:rsidP="001321B4">
            <w:pPr>
              <w:pStyle w:val="TableParagraph"/>
              <w:ind w:left="142" w:right="312"/>
              <w:rPr>
                <w:sz w:val="26"/>
                <w:szCs w:val="26"/>
              </w:rPr>
            </w:pPr>
            <w:r w:rsidRPr="00DC664B">
              <w:rPr>
                <w:spacing w:val="-1"/>
                <w:sz w:val="26"/>
                <w:szCs w:val="26"/>
              </w:rPr>
              <w:t>Улично-дорожная</w:t>
            </w:r>
            <w:r w:rsidRPr="00DC664B">
              <w:rPr>
                <w:spacing w:val="-47"/>
                <w:sz w:val="26"/>
                <w:szCs w:val="26"/>
              </w:rPr>
              <w:t xml:space="preserve"> </w:t>
            </w:r>
            <w:r w:rsidRPr="00DC664B">
              <w:rPr>
                <w:sz w:val="26"/>
                <w:szCs w:val="26"/>
              </w:rPr>
              <w:t>сеть</w:t>
            </w:r>
          </w:p>
        </w:tc>
        <w:tc>
          <w:tcPr>
            <w:tcW w:w="10064" w:type="dxa"/>
            <w:gridSpan w:val="2"/>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объектов</w:t>
            </w:r>
            <w:r w:rsidRPr="003878FF">
              <w:rPr>
                <w:spacing w:val="1"/>
                <w:sz w:val="26"/>
                <w:szCs w:val="26"/>
                <w:lang w:val="ru-RU"/>
              </w:rPr>
              <w:t xml:space="preserve"> </w:t>
            </w:r>
            <w:r w:rsidRPr="003878FF">
              <w:rPr>
                <w:sz w:val="26"/>
                <w:szCs w:val="26"/>
                <w:lang w:val="ru-RU"/>
              </w:rPr>
              <w:t>улично-дорожной</w:t>
            </w:r>
            <w:r w:rsidRPr="003878FF">
              <w:rPr>
                <w:spacing w:val="1"/>
                <w:sz w:val="26"/>
                <w:szCs w:val="26"/>
                <w:lang w:val="ru-RU"/>
              </w:rPr>
              <w:t xml:space="preserve"> </w:t>
            </w:r>
            <w:r w:rsidRPr="003878FF">
              <w:rPr>
                <w:sz w:val="26"/>
                <w:szCs w:val="26"/>
                <w:lang w:val="ru-RU"/>
              </w:rPr>
              <w:t>сети:</w:t>
            </w:r>
            <w:r w:rsidRPr="003878FF">
              <w:rPr>
                <w:spacing w:val="1"/>
                <w:sz w:val="26"/>
                <w:szCs w:val="26"/>
                <w:lang w:val="ru-RU"/>
              </w:rPr>
              <w:t xml:space="preserve"> </w:t>
            </w:r>
            <w:r w:rsidRPr="003878FF">
              <w:rPr>
                <w:sz w:val="26"/>
                <w:szCs w:val="26"/>
                <w:lang w:val="ru-RU"/>
              </w:rPr>
              <w:t>автомобильных</w:t>
            </w:r>
            <w:r w:rsidRPr="003878FF">
              <w:rPr>
                <w:spacing w:val="1"/>
                <w:sz w:val="26"/>
                <w:szCs w:val="26"/>
                <w:lang w:val="ru-RU"/>
              </w:rPr>
              <w:t xml:space="preserve"> </w:t>
            </w:r>
            <w:r w:rsidRPr="003878FF">
              <w:rPr>
                <w:sz w:val="26"/>
                <w:szCs w:val="26"/>
                <w:lang w:val="ru-RU"/>
              </w:rPr>
              <w:t>дорог,</w:t>
            </w:r>
            <w:r w:rsidRPr="003878FF">
              <w:rPr>
                <w:spacing w:val="1"/>
                <w:sz w:val="26"/>
                <w:szCs w:val="26"/>
                <w:lang w:val="ru-RU"/>
              </w:rPr>
              <w:t xml:space="preserve"> </w:t>
            </w:r>
            <w:r w:rsidRPr="003878FF">
              <w:rPr>
                <w:sz w:val="26"/>
                <w:szCs w:val="26"/>
                <w:lang w:val="ru-RU"/>
              </w:rPr>
              <w:t>трамвайных</w:t>
            </w:r>
            <w:r w:rsidRPr="003878FF">
              <w:rPr>
                <w:spacing w:val="1"/>
                <w:sz w:val="26"/>
                <w:szCs w:val="26"/>
                <w:lang w:val="ru-RU"/>
              </w:rPr>
              <w:t xml:space="preserve"> </w:t>
            </w:r>
            <w:r w:rsidRPr="003878FF">
              <w:rPr>
                <w:sz w:val="26"/>
                <w:szCs w:val="26"/>
                <w:lang w:val="ru-RU"/>
              </w:rPr>
              <w:t>путей</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пешеходных</w:t>
            </w:r>
            <w:r w:rsidRPr="003878FF">
              <w:rPr>
                <w:spacing w:val="1"/>
                <w:sz w:val="26"/>
                <w:szCs w:val="26"/>
                <w:lang w:val="ru-RU"/>
              </w:rPr>
              <w:t xml:space="preserve"> </w:t>
            </w:r>
            <w:r w:rsidRPr="003878FF">
              <w:rPr>
                <w:sz w:val="26"/>
                <w:szCs w:val="26"/>
                <w:lang w:val="ru-RU"/>
              </w:rPr>
              <w:t>тротуаров</w:t>
            </w:r>
            <w:r w:rsidRPr="003878FF">
              <w:rPr>
                <w:spacing w:val="1"/>
                <w:sz w:val="26"/>
                <w:szCs w:val="26"/>
                <w:lang w:val="ru-RU"/>
              </w:rPr>
              <w:t xml:space="preserve"> </w:t>
            </w:r>
            <w:r w:rsidRPr="003878FF">
              <w:rPr>
                <w:sz w:val="26"/>
                <w:szCs w:val="26"/>
                <w:lang w:val="ru-RU"/>
              </w:rPr>
              <w:t>в</w:t>
            </w:r>
            <w:r w:rsidRPr="003878FF">
              <w:rPr>
                <w:spacing w:val="1"/>
                <w:sz w:val="26"/>
                <w:szCs w:val="26"/>
                <w:lang w:val="ru-RU"/>
              </w:rPr>
              <w:t xml:space="preserve"> </w:t>
            </w:r>
            <w:r w:rsidRPr="003878FF">
              <w:rPr>
                <w:sz w:val="26"/>
                <w:szCs w:val="26"/>
                <w:lang w:val="ru-RU"/>
              </w:rPr>
              <w:t>границах</w:t>
            </w:r>
            <w:r w:rsidRPr="003878FF">
              <w:rPr>
                <w:spacing w:val="1"/>
                <w:sz w:val="26"/>
                <w:szCs w:val="26"/>
                <w:lang w:val="ru-RU"/>
              </w:rPr>
              <w:t xml:space="preserve"> </w:t>
            </w:r>
            <w:r w:rsidRPr="003878FF">
              <w:rPr>
                <w:sz w:val="26"/>
                <w:szCs w:val="26"/>
                <w:lang w:val="ru-RU"/>
              </w:rPr>
              <w:t>населенных</w:t>
            </w:r>
            <w:r w:rsidRPr="003878FF">
              <w:rPr>
                <w:spacing w:val="1"/>
                <w:sz w:val="26"/>
                <w:szCs w:val="26"/>
                <w:lang w:val="ru-RU"/>
              </w:rPr>
              <w:t xml:space="preserve"> </w:t>
            </w:r>
            <w:r w:rsidRPr="003878FF">
              <w:rPr>
                <w:sz w:val="26"/>
                <w:szCs w:val="26"/>
                <w:lang w:val="ru-RU"/>
              </w:rPr>
              <w:t>пунктов,</w:t>
            </w:r>
            <w:r w:rsidRPr="003878FF">
              <w:rPr>
                <w:spacing w:val="1"/>
                <w:sz w:val="26"/>
                <w:szCs w:val="26"/>
                <w:lang w:val="ru-RU"/>
              </w:rPr>
              <w:t xml:space="preserve"> </w:t>
            </w:r>
            <w:r w:rsidRPr="003878FF">
              <w:rPr>
                <w:sz w:val="26"/>
                <w:szCs w:val="26"/>
                <w:lang w:val="ru-RU"/>
              </w:rPr>
              <w:t>пешеходных</w:t>
            </w:r>
            <w:r w:rsidRPr="003878FF">
              <w:rPr>
                <w:spacing w:val="1"/>
                <w:sz w:val="26"/>
                <w:szCs w:val="26"/>
                <w:lang w:val="ru-RU"/>
              </w:rPr>
              <w:t xml:space="preserve"> </w:t>
            </w:r>
            <w:r w:rsidRPr="003878FF">
              <w:rPr>
                <w:sz w:val="26"/>
                <w:szCs w:val="26"/>
                <w:lang w:val="ru-RU"/>
              </w:rPr>
              <w:t>переходов,</w:t>
            </w:r>
            <w:r w:rsidRPr="003878FF">
              <w:rPr>
                <w:spacing w:val="1"/>
                <w:sz w:val="26"/>
                <w:szCs w:val="26"/>
                <w:lang w:val="ru-RU"/>
              </w:rPr>
              <w:t xml:space="preserve"> </w:t>
            </w:r>
            <w:r w:rsidRPr="003878FF">
              <w:rPr>
                <w:sz w:val="26"/>
                <w:szCs w:val="26"/>
                <w:lang w:val="ru-RU"/>
              </w:rPr>
              <w:t>бульваров,</w:t>
            </w:r>
            <w:r w:rsidRPr="003878FF">
              <w:rPr>
                <w:spacing w:val="-47"/>
                <w:sz w:val="26"/>
                <w:szCs w:val="26"/>
                <w:lang w:val="ru-RU"/>
              </w:rPr>
              <w:t xml:space="preserve"> </w:t>
            </w:r>
            <w:r w:rsidRPr="003878FF">
              <w:rPr>
                <w:sz w:val="26"/>
                <w:szCs w:val="26"/>
                <w:lang w:val="ru-RU"/>
              </w:rPr>
              <w:t>площадей, проездов, велодорожек и объектов велотранспортной и</w:t>
            </w:r>
            <w:r w:rsidRPr="003878FF">
              <w:rPr>
                <w:spacing w:val="1"/>
                <w:sz w:val="26"/>
                <w:szCs w:val="26"/>
                <w:lang w:val="ru-RU"/>
              </w:rPr>
              <w:t xml:space="preserve"> </w:t>
            </w:r>
            <w:r w:rsidRPr="003878FF">
              <w:rPr>
                <w:sz w:val="26"/>
                <w:szCs w:val="26"/>
                <w:lang w:val="ru-RU"/>
              </w:rPr>
              <w:t>инженерной инфраструктуры; размещение придорожных стоянок</w:t>
            </w:r>
            <w:r w:rsidRPr="003878FF">
              <w:rPr>
                <w:spacing w:val="1"/>
                <w:sz w:val="26"/>
                <w:szCs w:val="26"/>
                <w:lang w:val="ru-RU"/>
              </w:rPr>
              <w:t xml:space="preserve"> </w:t>
            </w:r>
            <w:r w:rsidRPr="003878FF">
              <w:rPr>
                <w:sz w:val="26"/>
                <w:szCs w:val="26"/>
                <w:lang w:val="ru-RU"/>
              </w:rPr>
              <w:t>(парковок) транспортных средств в границах городских улиц и</w:t>
            </w:r>
            <w:r w:rsidRPr="003878FF">
              <w:rPr>
                <w:spacing w:val="1"/>
                <w:sz w:val="26"/>
                <w:szCs w:val="26"/>
                <w:lang w:val="ru-RU"/>
              </w:rPr>
              <w:t xml:space="preserve"> </w:t>
            </w:r>
            <w:r w:rsidRPr="003878FF">
              <w:rPr>
                <w:sz w:val="26"/>
                <w:szCs w:val="26"/>
                <w:lang w:val="ru-RU"/>
              </w:rPr>
              <w:t>дорог,</w:t>
            </w:r>
            <w:r w:rsidRPr="003878FF">
              <w:rPr>
                <w:spacing w:val="46"/>
                <w:sz w:val="26"/>
                <w:szCs w:val="26"/>
                <w:lang w:val="ru-RU"/>
              </w:rPr>
              <w:t xml:space="preserve"> </w:t>
            </w:r>
            <w:r w:rsidRPr="003878FF">
              <w:rPr>
                <w:sz w:val="26"/>
                <w:szCs w:val="26"/>
                <w:lang w:val="ru-RU"/>
              </w:rPr>
              <w:t>за</w:t>
            </w:r>
            <w:r w:rsidRPr="003878FF">
              <w:rPr>
                <w:spacing w:val="46"/>
                <w:sz w:val="26"/>
                <w:szCs w:val="26"/>
                <w:lang w:val="ru-RU"/>
              </w:rPr>
              <w:t xml:space="preserve"> </w:t>
            </w:r>
            <w:r w:rsidRPr="003878FF">
              <w:rPr>
                <w:sz w:val="26"/>
                <w:szCs w:val="26"/>
                <w:lang w:val="ru-RU"/>
              </w:rPr>
              <w:t>исключением</w:t>
            </w:r>
            <w:r w:rsidRPr="003878FF">
              <w:rPr>
                <w:spacing w:val="47"/>
                <w:sz w:val="26"/>
                <w:szCs w:val="26"/>
                <w:lang w:val="ru-RU"/>
              </w:rPr>
              <w:t xml:space="preserve"> </w:t>
            </w:r>
            <w:r w:rsidRPr="003878FF">
              <w:rPr>
                <w:sz w:val="26"/>
                <w:szCs w:val="26"/>
                <w:lang w:val="ru-RU"/>
              </w:rPr>
              <w:t>предусмотренных</w:t>
            </w:r>
            <w:r w:rsidRPr="003878FF">
              <w:rPr>
                <w:spacing w:val="47"/>
                <w:sz w:val="26"/>
                <w:szCs w:val="26"/>
                <w:lang w:val="ru-RU"/>
              </w:rPr>
              <w:t xml:space="preserve"> </w:t>
            </w:r>
            <w:r w:rsidRPr="003878FF">
              <w:rPr>
                <w:sz w:val="26"/>
                <w:szCs w:val="26"/>
                <w:lang w:val="ru-RU"/>
              </w:rPr>
              <w:t>видами</w:t>
            </w:r>
            <w:r w:rsidRPr="003878FF">
              <w:rPr>
                <w:spacing w:val="46"/>
                <w:sz w:val="26"/>
                <w:szCs w:val="26"/>
                <w:lang w:val="ru-RU"/>
              </w:rPr>
              <w:t xml:space="preserve"> </w:t>
            </w:r>
            <w:r w:rsidRPr="003878FF">
              <w:rPr>
                <w:sz w:val="26"/>
                <w:szCs w:val="26"/>
                <w:lang w:val="ru-RU"/>
              </w:rPr>
              <w:t>разрешенного использования с кодами 2.7.1, 4.9, 7.2.3, а также некапитальных</w:t>
            </w:r>
            <w:r w:rsidRPr="003878FF">
              <w:rPr>
                <w:spacing w:val="1"/>
                <w:sz w:val="26"/>
                <w:szCs w:val="26"/>
                <w:lang w:val="ru-RU"/>
              </w:rPr>
              <w:t xml:space="preserve"> </w:t>
            </w:r>
            <w:r w:rsidRPr="003878FF">
              <w:rPr>
                <w:sz w:val="26"/>
                <w:szCs w:val="26"/>
                <w:lang w:val="ru-RU"/>
              </w:rPr>
              <w:t>сооружений,</w:t>
            </w:r>
            <w:r w:rsidRPr="003878FF">
              <w:rPr>
                <w:spacing w:val="-6"/>
                <w:sz w:val="26"/>
                <w:szCs w:val="26"/>
                <w:lang w:val="ru-RU"/>
              </w:rPr>
              <w:t xml:space="preserve"> </w:t>
            </w:r>
            <w:r w:rsidRPr="003878FF">
              <w:rPr>
                <w:sz w:val="26"/>
                <w:szCs w:val="26"/>
                <w:lang w:val="ru-RU"/>
              </w:rPr>
              <w:t>предназначенных</w:t>
            </w:r>
            <w:r w:rsidRPr="003878FF">
              <w:rPr>
                <w:spacing w:val="-4"/>
                <w:sz w:val="26"/>
                <w:szCs w:val="26"/>
                <w:lang w:val="ru-RU"/>
              </w:rPr>
              <w:t xml:space="preserve"> </w:t>
            </w:r>
            <w:r w:rsidRPr="003878FF">
              <w:rPr>
                <w:sz w:val="26"/>
                <w:szCs w:val="26"/>
                <w:lang w:val="ru-RU"/>
              </w:rPr>
              <w:t>для</w:t>
            </w:r>
            <w:r w:rsidRPr="003878FF">
              <w:rPr>
                <w:spacing w:val="-6"/>
                <w:sz w:val="26"/>
                <w:szCs w:val="26"/>
                <w:lang w:val="ru-RU"/>
              </w:rPr>
              <w:t xml:space="preserve"> </w:t>
            </w:r>
            <w:r w:rsidRPr="003878FF">
              <w:rPr>
                <w:sz w:val="26"/>
                <w:szCs w:val="26"/>
                <w:lang w:val="ru-RU"/>
              </w:rPr>
              <w:t>охраны</w:t>
            </w:r>
            <w:r w:rsidRPr="003878FF">
              <w:rPr>
                <w:spacing w:val="-5"/>
                <w:sz w:val="26"/>
                <w:szCs w:val="26"/>
                <w:lang w:val="ru-RU"/>
              </w:rPr>
              <w:t xml:space="preserve"> </w:t>
            </w:r>
            <w:r w:rsidRPr="003878FF">
              <w:rPr>
                <w:sz w:val="26"/>
                <w:szCs w:val="26"/>
                <w:lang w:val="ru-RU"/>
              </w:rPr>
              <w:t>транспортных</w:t>
            </w:r>
            <w:r w:rsidRPr="003878FF">
              <w:rPr>
                <w:spacing w:val="-4"/>
                <w:sz w:val="26"/>
                <w:szCs w:val="26"/>
                <w:lang w:val="ru-RU"/>
              </w:rPr>
              <w:t xml:space="preserve"> </w:t>
            </w:r>
            <w:r w:rsidRPr="003878FF">
              <w:rPr>
                <w:sz w:val="26"/>
                <w:szCs w:val="26"/>
                <w:lang w:val="ru-RU"/>
              </w:rPr>
              <w:t>средств</w:t>
            </w:r>
          </w:p>
        </w:tc>
      </w:tr>
      <w:tr w:rsidR="003878FF" w:rsidRPr="00DC664B" w:rsidTr="001321B4">
        <w:trPr>
          <w:trHeight w:val="1610"/>
        </w:trPr>
        <w:tc>
          <w:tcPr>
            <w:tcW w:w="709" w:type="dxa"/>
          </w:tcPr>
          <w:p w:rsidR="003878FF" w:rsidRPr="00DC664B" w:rsidRDefault="003878FF" w:rsidP="001321B4">
            <w:pPr>
              <w:pStyle w:val="TableParagraph"/>
              <w:spacing w:line="220" w:lineRule="exact"/>
              <w:ind w:left="142" w:right="240"/>
              <w:jc w:val="right"/>
              <w:rPr>
                <w:sz w:val="26"/>
                <w:szCs w:val="26"/>
              </w:rPr>
            </w:pPr>
            <w:r w:rsidRPr="00DC664B">
              <w:rPr>
                <w:sz w:val="26"/>
                <w:szCs w:val="26"/>
              </w:rPr>
              <w:lastRenderedPageBreak/>
              <w:t>25</w:t>
            </w:r>
          </w:p>
        </w:tc>
        <w:tc>
          <w:tcPr>
            <w:tcW w:w="850" w:type="dxa"/>
            <w:gridSpan w:val="2"/>
          </w:tcPr>
          <w:p w:rsidR="003878FF" w:rsidRPr="00DC664B" w:rsidRDefault="003878FF" w:rsidP="001321B4">
            <w:pPr>
              <w:pStyle w:val="TableParagraph"/>
              <w:spacing w:line="220" w:lineRule="exact"/>
              <w:ind w:left="142"/>
              <w:rPr>
                <w:sz w:val="26"/>
                <w:szCs w:val="26"/>
              </w:rPr>
            </w:pPr>
            <w:r w:rsidRPr="00DC664B">
              <w:rPr>
                <w:sz w:val="26"/>
                <w:szCs w:val="26"/>
              </w:rPr>
              <w:t>12.0.2</w:t>
            </w:r>
          </w:p>
        </w:tc>
        <w:tc>
          <w:tcPr>
            <w:tcW w:w="2552" w:type="dxa"/>
            <w:gridSpan w:val="3"/>
          </w:tcPr>
          <w:p w:rsidR="003878FF" w:rsidRPr="00DC664B" w:rsidRDefault="003878FF" w:rsidP="001321B4">
            <w:pPr>
              <w:pStyle w:val="TableParagraph"/>
              <w:ind w:left="142" w:right="423"/>
              <w:rPr>
                <w:sz w:val="26"/>
                <w:szCs w:val="26"/>
              </w:rPr>
            </w:pPr>
            <w:r w:rsidRPr="00DC664B">
              <w:rPr>
                <w:spacing w:val="-1"/>
                <w:sz w:val="26"/>
                <w:szCs w:val="26"/>
              </w:rPr>
              <w:t>Благоустройство</w:t>
            </w:r>
            <w:r w:rsidRPr="00DC664B">
              <w:rPr>
                <w:spacing w:val="-47"/>
                <w:sz w:val="26"/>
                <w:szCs w:val="26"/>
              </w:rPr>
              <w:t xml:space="preserve"> </w:t>
            </w:r>
            <w:r w:rsidRPr="00DC664B">
              <w:rPr>
                <w:sz w:val="26"/>
                <w:szCs w:val="26"/>
              </w:rPr>
              <w:t>территории</w:t>
            </w:r>
          </w:p>
        </w:tc>
        <w:tc>
          <w:tcPr>
            <w:tcW w:w="10064" w:type="dxa"/>
            <w:gridSpan w:val="2"/>
          </w:tcPr>
          <w:p w:rsidR="003878FF" w:rsidRPr="003878FF" w:rsidRDefault="003878FF" w:rsidP="001321B4">
            <w:pPr>
              <w:pStyle w:val="TableParagraph"/>
              <w:ind w:left="142" w:right="98"/>
              <w:jc w:val="both"/>
              <w:rPr>
                <w:sz w:val="26"/>
                <w:szCs w:val="26"/>
                <w:lang w:val="ru-RU"/>
              </w:rPr>
            </w:pPr>
            <w:r w:rsidRPr="003878FF">
              <w:rPr>
                <w:sz w:val="26"/>
                <w:szCs w:val="26"/>
                <w:lang w:val="ru-RU"/>
              </w:rPr>
              <w:t>Размещение</w:t>
            </w:r>
            <w:r w:rsidRPr="003878FF">
              <w:rPr>
                <w:spacing w:val="1"/>
                <w:sz w:val="26"/>
                <w:szCs w:val="26"/>
                <w:lang w:val="ru-RU"/>
              </w:rPr>
              <w:t xml:space="preserve"> </w:t>
            </w:r>
            <w:r w:rsidRPr="003878FF">
              <w:rPr>
                <w:sz w:val="26"/>
                <w:szCs w:val="26"/>
                <w:lang w:val="ru-RU"/>
              </w:rPr>
              <w:t>декоративных,</w:t>
            </w:r>
            <w:r w:rsidRPr="003878FF">
              <w:rPr>
                <w:spacing w:val="1"/>
                <w:sz w:val="26"/>
                <w:szCs w:val="26"/>
                <w:lang w:val="ru-RU"/>
              </w:rPr>
              <w:t xml:space="preserve"> </w:t>
            </w:r>
            <w:r w:rsidRPr="003878FF">
              <w:rPr>
                <w:sz w:val="26"/>
                <w:szCs w:val="26"/>
                <w:lang w:val="ru-RU"/>
              </w:rPr>
              <w:t>технических,</w:t>
            </w:r>
            <w:r w:rsidRPr="003878FF">
              <w:rPr>
                <w:spacing w:val="1"/>
                <w:sz w:val="26"/>
                <w:szCs w:val="26"/>
                <w:lang w:val="ru-RU"/>
              </w:rPr>
              <w:t xml:space="preserve"> </w:t>
            </w:r>
            <w:r w:rsidRPr="003878FF">
              <w:rPr>
                <w:sz w:val="26"/>
                <w:szCs w:val="26"/>
                <w:lang w:val="ru-RU"/>
              </w:rPr>
              <w:t>планировочных,</w:t>
            </w:r>
            <w:r w:rsidRPr="003878FF">
              <w:rPr>
                <w:spacing w:val="-47"/>
                <w:sz w:val="26"/>
                <w:szCs w:val="26"/>
                <w:lang w:val="ru-RU"/>
              </w:rPr>
              <w:t xml:space="preserve"> </w:t>
            </w:r>
            <w:r w:rsidRPr="003878FF">
              <w:rPr>
                <w:sz w:val="26"/>
                <w:szCs w:val="26"/>
                <w:lang w:val="ru-RU"/>
              </w:rPr>
              <w:t>конструктивных</w:t>
            </w:r>
            <w:r w:rsidRPr="003878FF">
              <w:rPr>
                <w:spacing w:val="1"/>
                <w:sz w:val="26"/>
                <w:szCs w:val="26"/>
                <w:lang w:val="ru-RU"/>
              </w:rPr>
              <w:t xml:space="preserve"> </w:t>
            </w:r>
            <w:r w:rsidRPr="003878FF">
              <w:rPr>
                <w:sz w:val="26"/>
                <w:szCs w:val="26"/>
                <w:lang w:val="ru-RU"/>
              </w:rPr>
              <w:t>устройств,</w:t>
            </w:r>
            <w:r w:rsidRPr="003878FF">
              <w:rPr>
                <w:spacing w:val="1"/>
                <w:sz w:val="26"/>
                <w:szCs w:val="26"/>
                <w:lang w:val="ru-RU"/>
              </w:rPr>
              <w:t xml:space="preserve"> </w:t>
            </w:r>
            <w:r w:rsidRPr="003878FF">
              <w:rPr>
                <w:sz w:val="26"/>
                <w:szCs w:val="26"/>
                <w:lang w:val="ru-RU"/>
              </w:rPr>
              <w:t>элементов</w:t>
            </w:r>
            <w:r w:rsidRPr="003878FF">
              <w:rPr>
                <w:spacing w:val="1"/>
                <w:sz w:val="26"/>
                <w:szCs w:val="26"/>
                <w:lang w:val="ru-RU"/>
              </w:rPr>
              <w:t xml:space="preserve"> </w:t>
            </w:r>
            <w:r w:rsidRPr="003878FF">
              <w:rPr>
                <w:sz w:val="26"/>
                <w:szCs w:val="26"/>
                <w:lang w:val="ru-RU"/>
              </w:rPr>
              <w:t>озеленения,</w:t>
            </w:r>
            <w:r w:rsidRPr="003878FF">
              <w:rPr>
                <w:spacing w:val="1"/>
                <w:sz w:val="26"/>
                <w:szCs w:val="26"/>
                <w:lang w:val="ru-RU"/>
              </w:rPr>
              <w:t xml:space="preserve"> </w:t>
            </w:r>
            <w:r w:rsidRPr="003878FF">
              <w:rPr>
                <w:sz w:val="26"/>
                <w:szCs w:val="26"/>
                <w:lang w:val="ru-RU"/>
              </w:rPr>
              <w:t>различных</w:t>
            </w:r>
            <w:r w:rsidRPr="003878FF">
              <w:rPr>
                <w:spacing w:val="1"/>
                <w:sz w:val="26"/>
                <w:szCs w:val="26"/>
                <w:lang w:val="ru-RU"/>
              </w:rPr>
              <w:t xml:space="preserve"> </w:t>
            </w:r>
            <w:r w:rsidRPr="003878FF">
              <w:rPr>
                <w:sz w:val="26"/>
                <w:szCs w:val="26"/>
                <w:lang w:val="ru-RU"/>
              </w:rPr>
              <w:t>видов оборудования и оформления, малых архитектурных форм,</w:t>
            </w:r>
            <w:r w:rsidRPr="003878FF">
              <w:rPr>
                <w:spacing w:val="1"/>
                <w:sz w:val="26"/>
                <w:szCs w:val="26"/>
                <w:lang w:val="ru-RU"/>
              </w:rPr>
              <w:t xml:space="preserve"> </w:t>
            </w:r>
            <w:r w:rsidRPr="003878FF">
              <w:rPr>
                <w:sz w:val="26"/>
                <w:szCs w:val="26"/>
                <w:lang w:val="ru-RU"/>
              </w:rPr>
              <w:t>некапитальных</w:t>
            </w:r>
            <w:r w:rsidRPr="003878FF">
              <w:rPr>
                <w:spacing w:val="1"/>
                <w:sz w:val="26"/>
                <w:szCs w:val="26"/>
                <w:lang w:val="ru-RU"/>
              </w:rPr>
              <w:t xml:space="preserve"> </w:t>
            </w:r>
            <w:r w:rsidRPr="003878FF">
              <w:rPr>
                <w:sz w:val="26"/>
                <w:szCs w:val="26"/>
                <w:lang w:val="ru-RU"/>
              </w:rPr>
              <w:t>нестационарных</w:t>
            </w:r>
            <w:r w:rsidRPr="003878FF">
              <w:rPr>
                <w:spacing w:val="1"/>
                <w:sz w:val="26"/>
                <w:szCs w:val="26"/>
                <w:lang w:val="ru-RU"/>
              </w:rPr>
              <w:t xml:space="preserve"> </w:t>
            </w:r>
            <w:r w:rsidRPr="003878FF">
              <w:rPr>
                <w:sz w:val="26"/>
                <w:szCs w:val="26"/>
                <w:lang w:val="ru-RU"/>
              </w:rPr>
              <w:t>строений</w:t>
            </w:r>
            <w:r w:rsidRPr="003878FF">
              <w:rPr>
                <w:spacing w:val="1"/>
                <w:sz w:val="26"/>
                <w:szCs w:val="26"/>
                <w:lang w:val="ru-RU"/>
              </w:rPr>
              <w:t xml:space="preserve"> </w:t>
            </w:r>
            <w:r w:rsidRPr="003878FF">
              <w:rPr>
                <w:sz w:val="26"/>
                <w:szCs w:val="26"/>
                <w:lang w:val="ru-RU"/>
              </w:rPr>
              <w:t>и</w:t>
            </w:r>
            <w:r w:rsidRPr="003878FF">
              <w:rPr>
                <w:spacing w:val="1"/>
                <w:sz w:val="26"/>
                <w:szCs w:val="26"/>
                <w:lang w:val="ru-RU"/>
              </w:rPr>
              <w:t xml:space="preserve"> </w:t>
            </w:r>
            <w:r w:rsidRPr="003878FF">
              <w:rPr>
                <w:sz w:val="26"/>
                <w:szCs w:val="26"/>
                <w:lang w:val="ru-RU"/>
              </w:rPr>
              <w:t>сооружений,</w:t>
            </w:r>
            <w:r w:rsidRPr="003878FF">
              <w:rPr>
                <w:spacing w:val="-47"/>
                <w:sz w:val="26"/>
                <w:szCs w:val="26"/>
                <w:lang w:val="ru-RU"/>
              </w:rPr>
              <w:t xml:space="preserve"> </w:t>
            </w:r>
            <w:r w:rsidRPr="003878FF">
              <w:rPr>
                <w:sz w:val="26"/>
                <w:szCs w:val="26"/>
                <w:lang w:val="ru-RU"/>
              </w:rPr>
              <w:t>информационных</w:t>
            </w:r>
            <w:r w:rsidRPr="003878FF">
              <w:rPr>
                <w:spacing w:val="20"/>
                <w:sz w:val="26"/>
                <w:szCs w:val="26"/>
                <w:lang w:val="ru-RU"/>
              </w:rPr>
              <w:t xml:space="preserve"> </w:t>
            </w:r>
            <w:r w:rsidRPr="003878FF">
              <w:rPr>
                <w:sz w:val="26"/>
                <w:szCs w:val="26"/>
                <w:lang w:val="ru-RU"/>
              </w:rPr>
              <w:t>щитов</w:t>
            </w:r>
            <w:r w:rsidRPr="003878FF">
              <w:rPr>
                <w:spacing w:val="18"/>
                <w:sz w:val="26"/>
                <w:szCs w:val="26"/>
                <w:lang w:val="ru-RU"/>
              </w:rPr>
              <w:t xml:space="preserve"> </w:t>
            </w:r>
            <w:r w:rsidRPr="003878FF">
              <w:rPr>
                <w:sz w:val="26"/>
                <w:szCs w:val="26"/>
                <w:lang w:val="ru-RU"/>
              </w:rPr>
              <w:t>и</w:t>
            </w:r>
            <w:r w:rsidRPr="003878FF">
              <w:rPr>
                <w:spacing w:val="18"/>
                <w:sz w:val="26"/>
                <w:szCs w:val="26"/>
                <w:lang w:val="ru-RU"/>
              </w:rPr>
              <w:t xml:space="preserve"> </w:t>
            </w:r>
            <w:r w:rsidRPr="003878FF">
              <w:rPr>
                <w:sz w:val="26"/>
                <w:szCs w:val="26"/>
                <w:lang w:val="ru-RU"/>
              </w:rPr>
              <w:t>указателей,</w:t>
            </w:r>
            <w:r w:rsidRPr="003878FF">
              <w:rPr>
                <w:spacing w:val="19"/>
                <w:sz w:val="26"/>
                <w:szCs w:val="26"/>
                <w:lang w:val="ru-RU"/>
              </w:rPr>
              <w:t xml:space="preserve"> </w:t>
            </w:r>
            <w:r w:rsidRPr="003878FF">
              <w:rPr>
                <w:sz w:val="26"/>
                <w:szCs w:val="26"/>
                <w:lang w:val="ru-RU"/>
              </w:rPr>
              <w:t>применяемых</w:t>
            </w:r>
            <w:r w:rsidRPr="003878FF">
              <w:rPr>
                <w:spacing w:val="20"/>
                <w:sz w:val="26"/>
                <w:szCs w:val="26"/>
                <w:lang w:val="ru-RU"/>
              </w:rPr>
              <w:t xml:space="preserve"> </w:t>
            </w:r>
            <w:r w:rsidRPr="003878FF">
              <w:rPr>
                <w:sz w:val="26"/>
                <w:szCs w:val="26"/>
                <w:lang w:val="ru-RU"/>
              </w:rPr>
              <w:t>как составные</w:t>
            </w:r>
            <w:r w:rsidRPr="003878FF">
              <w:rPr>
                <w:spacing w:val="1"/>
                <w:sz w:val="26"/>
                <w:szCs w:val="26"/>
                <w:lang w:val="ru-RU"/>
              </w:rPr>
              <w:t xml:space="preserve"> </w:t>
            </w:r>
            <w:r w:rsidRPr="003878FF">
              <w:rPr>
                <w:sz w:val="26"/>
                <w:szCs w:val="26"/>
                <w:lang w:val="ru-RU"/>
              </w:rPr>
              <w:t>части</w:t>
            </w:r>
            <w:r w:rsidRPr="003878FF">
              <w:rPr>
                <w:spacing w:val="1"/>
                <w:sz w:val="26"/>
                <w:szCs w:val="26"/>
                <w:lang w:val="ru-RU"/>
              </w:rPr>
              <w:t xml:space="preserve"> </w:t>
            </w:r>
            <w:r w:rsidRPr="003878FF">
              <w:rPr>
                <w:sz w:val="26"/>
                <w:szCs w:val="26"/>
                <w:lang w:val="ru-RU"/>
              </w:rPr>
              <w:t>благоустройства</w:t>
            </w:r>
            <w:r w:rsidRPr="003878FF">
              <w:rPr>
                <w:spacing w:val="1"/>
                <w:sz w:val="26"/>
                <w:szCs w:val="26"/>
                <w:lang w:val="ru-RU"/>
              </w:rPr>
              <w:t xml:space="preserve"> </w:t>
            </w:r>
            <w:r w:rsidRPr="003878FF">
              <w:rPr>
                <w:sz w:val="26"/>
                <w:szCs w:val="26"/>
                <w:lang w:val="ru-RU"/>
              </w:rPr>
              <w:t>территории,</w:t>
            </w:r>
            <w:r w:rsidRPr="003878FF">
              <w:rPr>
                <w:spacing w:val="1"/>
                <w:sz w:val="26"/>
                <w:szCs w:val="26"/>
                <w:lang w:val="ru-RU"/>
              </w:rPr>
              <w:t xml:space="preserve"> </w:t>
            </w:r>
            <w:r w:rsidRPr="003878FF">
              <w:rPr>
                <w:sz w:val="26"/>
                <w:szCs w:val="26"/>
                <w:lang w:val="ru-RU"/>
              </w:rPr>
              <w:t>общественных</w:t>
            </w:r>
            <w:r w:rsidRPr="003878FF">
              <w:rPr>
                <w:spacing w:val="1"/>
                <w:sz w:val="26"/>
                <w:szCs w:val="26"/>
                <w:lang w:val="ru-RU"/>
              </w:rPr>
              <w:t xml:space="preserve"> </w:t>
            </w:r>
            <w:r w:rsidRPr="003878FF">
              <w:rPr>
                <w:sz w:val="26"/>
                <w:szCs w:val="26"/>
                <w:lang w:val="ru-RU"/>
              </w:rPr>
              <w:t>туалетов</w:t>
            </w:r>
          </w:p>
        </w:tc>
      </w:tr>
    </w:tbl>
    <w:p w:rsidR="003878FF" w:rsidRPr="00DC664B" w:rsidRDefault="003878FF" w:rsidP="003878FF">
      <w:pPr>
        <w:pStyle w:val="a5"/>
        <w:spacing w:before="175" w:after="3"/>
        <w:ind w:left="142" w:right="126"/>
        <w:jc w:val="right"/>
        <w:rPr>
          <w:sz w:val="26"/>
          <w:szCs w:val="26"/>
        </w:rPr>
      </w:pPr>
    </w:p>
    <w:tbl>
      <w:tblPr>
        <w:tblStyle w:val="TableNormal"/>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3010"/>
        <w:gridCol w:w="1985"/>
        <w:gridCol w:w="2126"/>
        <w:gridCol w:w="2126"/>
        <w:gridCol w:w="1247"/>
      </w:tblGrid>
      <w:tr w:rsidR="003878FF" w:rsidRPr="00DC664B" w:rsidTr="001321B4">
        <w:trPr>
          <w:trHeight w:val="689"/>
        </w:trPr>
        <w:tc>
          <w:tcPr>
            <w:tcW w:w="14175" w:type="dxa"/>
            <w:gridSpan w:val="8"/>
          </w:tcPr>
          <w:p w:rsidR="003878FF" w:rsidRPr="003878FF" w:rsidRDefault="003878FF" w:rsidP="001321B4">
            <w:pPr>
              <w:pStyle w:val="TableParagraph"/>
              <w:spacing w:line="230" w:lineRule="exact"/>
              <w:ind w:left="142" w:right="89"/>
              <w:jc w:val="both"/>
              <w:rPr>
                <w:b/>
                <w:sz w:val="26"/>
                <w:szCs w:val="26"/>
                <w:lang w:val="ru-RU"/>
              </w:rPr>
            </w:pPr>
            <w:r w:rsidRPr="003878FF">
              <w:rPr>
                <w:b/>
                <w:sz w:val="26"/>
                <w:szCs w:val="26"/>
                <w:lang w:val="ru-RU"/>
              </w:rPr>
              <w:t>Предельные параметры (минимальные и (или) максимальные) размеры земельных участков и</w:t>
            </w:r>
            <w:r w:rsidRPr="003878FF">
              <w:rPr>
                <w:b/>
                <w:spacing w:val="1"/>
                <w:sz w:val="26"/>
                <w:szCs w:val="26"/>
                <w:lang w:val="ru-RU"/>
              </w:rPr>
              <w:t xml:space="preserve"> </w:t>
            </w:r>
            <w:r w:rsidRPr="003878FF">
              <w:rPr>
                <w:b/>
                <w:sz w:val="26"/>
                <w:szCs w:val="26"/>
                <w:lang w:val="ru-RU"/>
              </w:rPr>
              <w:t>предельные</w:t>
            </w:r>
            <w:r w:rsidRPr="003878FF">
              <w:rPr>
                <w:b/>
                <w:spacing w:val="1"/>
                <w:sz w:val="26"/>
                <w:szCs w:val="26"/>
                <w:lang w:val="ru-RU"/>
              </w:rPr>
              <w:t xml:space="preserve"> </w:t>
            </w:r>
            <w:r w:rsidRPr="003878FF">
              <w:rPr>
                <w:b/>
                <w:sz w:val="26"/>
                <w:szCs w:val="26"/>
                <w:lang w:val="ru-RU"/>
              </w:rPr>
              <w:t>параметры</w:t>
            </w:r>
            <w:r w:rsidRPr="003878FF">
              <w:rPr>
                <w:b/>
                <w:spacing w:val="1"/>
                <w:sz w:val="26"/>
                <w:szCs w:val="26"/>
                <w:lang w:val="ru-RU"/>
              </w:rPr>
              <w:t xml:space="preserve"> </w:t>
            </w:r>
            <w:r w:rsidRPr="003878FF">
              <w:rPr>
                <w:b/>
                <w:sz w:val="26"/>
                <w:szCs w:val="26"/>
                <w:lang w:val="ru-RU"/>
              </w:rPr>
              <w:t>разрешенного</w:t>
            </w:r>
            <w:r w:rsidRPr="003878FF">
              <w:rPr>
                <w:b/>
                <w:spacing w:val="1"/>
                <w:sz w:val="26"/>
                <w:szCs w:val="26"/>
                <w:lang w:val="ru-RU"/>
              </w:rPr>
              <w:t xml:space="preserve"> </w:t>
            </w:r>
            <w:r w:rsidRPr="003878FF">
              <w:rPr>
                <w:b/>
                <w:sz w:val="26"/>
                <w:szCs w:val="26"/>
                <w:lang w:val="ru-RU"/>
              </w:rPr>
              <w:t>строительства,</w:t>
            </w:r>
            <w:r w:rsidRPr="003878FF">
              <w:rPr>
                <w:b/>
                <w:spacing w:val="1"/>
                <w:sz w:val="26"/>
                <w:szCs w:val="26"/>
                <w:lang w:val="ru-RU"/>
              </w:rPr>
              <w:t xml:space="preserve"> </w:t>
            </w:r>
            <w:r w:rsidRPr="003878FF">
              <w:rPr>
                <w:b/>
                <w:sz w:val="26"/>
                <w:szCs w:val="26"/>
                <w:lang w:val="ru-RU"/>
              </w:rPr>
              <w:t>реконструкции</w:t>
            </w:r>
            <w:r w:rsidRPr="003878FF">
              <w:rPr>
                <w:b/>
                <w:spacing w:val="1"/>
                <w:sz w:val="26"/>
                <w:szCs w:val="26"/>
                <w:lang w:val="ru-RU"/>
              </w:rPr>
              <w:t xml:space="preserve"> </w:t>
            </w:r>
            <w:r w:rsidRPr="003878FF">
              <w:rPr>
                <w:b/>
                <w:sz w:val="26"/>
                <w:szCs w:val="26"/>
                <w:lang w:val="ru-RU"/>
              </w:rPr>
              <w:t>объектов</w:t>
            </w:r>
            <w:r w:rsidRPr="003878FF">
              <w:rPr>
                <w:b/>
                <w:spacing w:val="1"/>
                <w:sz w:val="26"/>
                <w:szCs w:val="26"/>
                <w:lang w:val="ru-RU"/>
              </w:rPr>
              <w:t xml:space="preserve"> </w:t>
            </w:r>
            <w:r w:rsidRPr="003878FF">
              <w:rPr>
                <w:b/>
                <w:sz w:val="26"/>
                <w:szCs w:val="26"/>
                <w:lang w:val="ru-RU"/>
              </w:rPr>
              <w:t>капитального</w:t>
            </w:r>
            <w:r w:rsidRPr="003878FF">
              <w:rPr>
                <w:b/>
                <w:spacing w:val="1"/>
                <w:sz w:val="26"/>
                <w:szCs w:val="26"/>
                <w:lang w:val="ru-RU"/>
              </w:rPr>
              <w:t xml:space="preserve"> </w:t>
            </w:r>
            <w:r w:rsidRPr="003878FF">
              <w:rPr>
                <w:b/>
                <w:sz w:val="26"/>
                <w:szCs w:val="26"/>
                <w:lang w:val="ru-RU"/>
              </w:rPr>
              <w:t>строительства</w:t>
            </w:r>
          </w:p>
        </w:tc>
      </w:tr>
      <w:tr w:rsidR="003878FF" w:rsidRPr="00DC664B" w:rsidTr="001321B4">
        <w:trPr>
          <w:trHeight w:val="679"/>
        </w:trPr>
        <w:tc>
          <w:tcPr>
            <w:tcW w:w="562" w:type="dxa"/>
            <w:vMerge w:val="restart"/>
            <w:tcBorders>
              <w:bottom w:val="double" w:sz="1" w:space="0" w:color="000000"/>
            </w:tcBorders>
          </w:tcPr>
          <w:p w:rsidR="003878FF" w:rsidRPr="00DC664B" w:rsidRDefault="003878FF" w:rsidP="001321B4">
            <w:pPr>
              <w:pStyle w:val="TableParagraph"/>
              <w:ind w:left="142" w:right="138"/>
              <w:rPr>
                <w:b/>
                <w:sz w:val="26"/>
                <w:szCs w:val="26"/>
              </w:rPr>
            </w:pPr>
            <w:r w:rsidRPr="00DC664B">
              <w:rPr>
                <w:b/>
                <w:sz w:val="26"/>
                <w:szCs w:val="26"/>
              </w:rPr>
              <w:t>№</w:t>
            </w:r>
            <w:r w:rsidRPr="00DC664B">
              <w:rPr>
                <w:b/>
                <w:spacing w:val="1"/>
                <w:sz w:val="26"/>
                <w:szCs w:val="26"/>
              </w:rPr>
              <w:t xml:space="preserve"> </w:t>
            </w:r>
            <w:r w:rsidRPr="00DC664B">
              <w:rPr>
                <w:b/>
                <w:sz w:val="26"/>
                <w:szCs w:val="26"/>
              </w:rPr>
              <w:t>п/п</w:t>
            </w:r>
          </w:p>
        </w:tc>
        <w:tc>
          <w:tcPr>
            <w:tcW w:w="2268" w:type="dxa"/>
            <w:vMerge w:val="restart"/>
            <w:tcBorders>
              <w:bottom w:val="double" w:sz="1" w:space="0" w:color="000000"/>
            </w:tcBorders>
          </w:tcPr>
          <w:p w:rsidR="003878FF" w:rsidRPr="003878FF" w:rsidRDefault="003878FF" w:rsidP="001321B4">
            <w:pPr>
              <w:pStyle w:val="TableParagraph"/>
              <w:spacing w:before="4"/>
              <w:ind w:left="142" w:right="135"/>
              <w:jc w:val="center"/>
              <w:rPr>
                <w:b/>
                <w:sz w:val="26"/>
                <w:szCs w:val="26"/>
                <w:lang w:val="ru-RU"/>
              </w:rPr>
            </w:pPr>
            <w:r w:rsidRPr="003878FF">
              <w:rPr>
                <w:b/>
                <w:sz w:val="26"/>
                <w:szCs w:val="26"/>
                <w:lang w:val="ru-RU"/>
              </w:rPr>
              <w:t>Наименование</w:t>
            </w:r>
            <w:r w:rsidRPr="003878FF">
              <w:rPr>
                <w:b/>
                <w:spacing w:val="1"/>
                <w:sz w:val="26"/>
                <w:szCs w:val="26"/>
                <w:lang w:val="ru-RU"/>
              </w:rPr>
              <w:t xml:space="preserve"> </w:t>
            </w:r>
            <w:r w:rsidRPr="003878FF">
              <w:rPr>
                <w:b/>
                <w:sz w:val="26"/>
                <w:szCs w:val="26"/>
                <w:lang w:val="ru-RU"/>
              </w:rPr>
              <w:t>предельных</w:t>
            </w:r>
            <w:r w:rsidRPr="003878FF">
              <w:rPr>
                <w:b/>
                <w:spacing w:val="1"/>
                <w:sz w:val="26"/>
                <w:szCs w:val="26"/>
                <w:lang w:val="ru-RU"/>
              </w:rPr>
              <w:t xml:space="preserve"> </w:t>
            </w:r>
            <w:r w:rsidRPr="003878FF">
              <w:rPr>
                <w:b/>
                <w:sz w:val="26"/>
                <w:szCs w:val="26"/>
                <w:lang w:val="ru-RU"/>
              </w:rPr>
              <w:t>параметров,</w:t>
            </w:r>
            <w:r w:rsidRPr="003878FF">
              <w:rPr>
                <w:b/>
                <w:spacing w:val="-12"/>
                <w:sz w:val="26"/>
                <w:szCs w:val="26"/>
                <w:lang w:val="ru-RU"/>
              </w:rPr>
              <w:t xml:space="preserve"> </w:t>
            </w:r>
            <w:r w:rsidRPr="003878FF">
              <w:rPr>
                <w:b/>
                <w:sz w:val="26"/>
                <w:szCs w:val="26"/>
                <w:lang w:val="ru-RU"/>
              </w:rPr>
              <w:t>единицы</w:t>
            </w:r>
          </w:p>
          <w:p w:rsidR="003878FF" w:rsidRPr="003878FF" w:rsidRDefault="003878FF" w:rsidP="001321B4">
            <w:pPr>
              <w:pStyle w:val="TableParagraph"/>
              <w:spacing w:line="222" w:lineRule="exact"/>
              <w:ind w:left="142" w:right="84"/>
              <w:jc w:val="center"/>
              <w:rPr>
                <w:b/>
                <w:sz w:val="26"/>
                <w:szCs w:val="26"/>
                <w:lang w:val="ru-RU"/>
              </w:rPr>
            </w:pPr>
            <w:r w:rsidRPr="003878FF">
              <w:rPr>
                <w:b/>
                <w:sz w:val="26"/>
                <w:szCs w:val="26"/>
                <w:lang w:val="ru-RU"/>
              </w:rPr>
              <w:t>измерения</w:t>
            </w:r>
          </w:p>
        </w:tc>
        <w:tc>
          <w:tcPr>
            <w:tcW w:w="3861" w:type="dxa"/>
            <w:gridSpan w:val="2"/>
          </w:tcPr>
          <w:p w:rsidR="003878FF" w:rsidRPr="003878FF" w:rsidRDefault="003878FF" w:rsidP="001321B4">
            <w:pPr>
              <w:pStyle w:val="TableParagraph"/>
              <w:ind w:left="142" w:right="332"/>
              <w:jc w:val="center"/>
              <w:rPr>
                <w:b/>
                <w:sz w:val="26"/>
                <w:szCs w:val="26"/>
                <w:lang w:val="ru-RU"/>
              </w:rPr>
            </w:pPr>
            <w:r w:rsidRPr="003878FF">
              <w:rPr>
                <w:b/>
                <w:sz w:val="26"/>
                <w:szCs w:val="26"/>
                <w:lang w:val="ru-RU"/>
              </w:rPr>
              <w:t>Вид разрешенного</w:t>
            </w:r>
            <w:r w:rsidRPr="003878FF">
              <w:rPr>
                <w:b/>
                <w:spacing w:val="1"/>
                <w:sz w:val="26"/>
                <w:szCs w:val="26"/>
                <w:lang w:val="ru-RU"/>
              </w:rPr>
              <w:t xml:space="preserve"> </w:t>
            </w:r>
            <w:r w:rsidRPr="003878FF">
              <w:rPr>
                <w:b/>
                <w:sz w:val="26"/>
                <w:szCs w:val="26"/>
                <w:lang w:val="ru-RU"/>
              </w:rPr>
              <w:t>использования</w:t>
            </w:r>
            <w:r w:rsidRPr="003878FF">
              <w:rPr>
                <w:b/>
                <w:spacing w:val="-8"/>
                <w:sz w:val="26"/>
                <w:szCs w:val="26"/>
                <w:lang w:val="ru-RU"/>
              </w:rPr>
              <w:t xml:space="preserve"> </w:t>
            </w:r>
            <w:r w:rsidRPr="003878FF">
              <w:rPr>
                <w:b/>
                <w:sz w:val="26"/>
                <w:szCs w:val="26"/>
                <w:lang w:val="ru-RU"/>
              </w:rPr>
              <w:t>земельного</w:t>
            </w:r>
          </w:p>
          <w:p w:rsidR="003878FF" w:rsidRPr="003878FF" w:rsidRDefault="003878FF" w:rsidP="001321B4">
            <w:pPr>
              <w:pStyle w:val="TableParagraph"/>
              <w:spacing w:line="199" w:lineRule="exact"/>
              <w:ind w:left="142" w:right="332"/>
              <w:jc w:val="center"/>
              <w:rPr>
                <w:b/>
                <w:sz w:val="26"/>
                <w:szCs w:val="26"/>
                <w:lang w:val="ru-RU"/>
              </w:rPr>
            </w:pPr>
            <w:r w:rsidRPr="003878FF">
              <w:rPr>
                <w:b/>
                <w:sz w:val="26"/>
                <w:szCs w:val="26"/>
                <w:lang w:val="ru-RU"/>
              </w:rPr>
              <w:t>участка</w:t>
            </w:r>
          </w:p>
        </w:tc>
        <w:tc>
          <w:tcPr>
            <w:tcW w:w="7484" w:type="dxa"/>
            <w:gridSpan w:val="4"/>
          </w:tcPr>
          <w:p w:rsidR="003878FF" w:rsidRPr="003878FF" w:rsidRDefault="003878FF" w:rsidP="001321B4">
            <w:pPr>
              <w:pStyle w:val="TableParagraph"/>
              <w:spacing w:before="10"/>
              <w:ind w:left="142"/>
              <w:rPr>
                <w:sz w:val="26"/>
                <w:szCs w:val="26"/>
                <w:lang w:val="ru-RU"/>
              </w:rPr>
            </w:pPr>
          </w:p>
          <w:p w:rsidR="003878FF" w:rsidRPr="00DC664B" w:rsidRDefault="003878FF" w:rsidP="001321B4">
            <w:pPr>
              <w:pStyle w:val="TableParagraph"/>
              <w:ind w:left="142"/>
              <w:rPr>
                <w:b/>
                <w:sz w:val="26"/>
                <w:szCs w:val="26"/>
              </w:rPr>
            </w:pPr>
            <w:r w:rsidRPr="00DC664B">
              <w:rPr>
                <w:b/>
                <w:sz w:val="26"/>
                <w:szCs w:val="26"/>
              </w:rPr>
              <w:t>Значения</w:t>
            </w:r>
            <w:r w:rsidRPr="00DC664B">
              <w:rPr>
                <w:b/>
                <w:spacing w:val="-6"/>
                <w:sz w:val="26"/>
                <w:szCs w:val="26"/>
              </w:rPr>
              <w:t xml:space="preserve"> </w:t>
            </w:r>
            <w:r w:rsidRPr="00DC664B">
              <w:rPr>
                <w:b/>
                <w:sz w:val="26"/>
                <w:szCs w:val="26"/>
              </w:rPr>
              <w:t>предельных</w:t>
            </w:r>
            <w:r w:rsidRPr="00DC664B">
              <w:rPr>
                <w:b/>
                <w:spacing w:val="-4"/>
                <w:sz w:val="26"/>
                <w:szCs w:val="26"/>
              </w:rPr>
              <w:t xml:space="preserve"> </w:t>
            </w:r>
            <w:r w:rsidRPr="00DC664B">
              <w:rPr>
                <w:b/>
                <w:sz w:val="26"/>
                <w:szCs w:val="26"/>
              </w:rPr>
              <w:t>параметров</w:t>
            </w:r>
          </w:p>
        </w:tc>
      </w:tr>
      <w:tr w:rsidR="003878FF" w:rsidRPr="00DC664B" w:rsidTr="001321B4">
        <w:trPr>
          <w:trHeight w:val="227"/>
        </w:trPr>
        <w:tc>
          <w:tcPr>
            <w:tcW w:w="562" w:type="dxa"/>
            <w:vMerge/>
            <w:tcBorders>
              <w:top w:val="nil"/>
              <w:bottom w:val="double" w:sz="1" w:space="0" w:color="000000"/>
            </w:tcBorders>
          </w:tcPr>
          <w:p w:rsidR="003878FF" w:rsidRPr="00DC664B" w:rsidRDefault="003878FF" w:rsidP="001321B4">
            <w:pPr>
              <w:ind w:left="142"/>
              <w:rPr>
                <w:sz w:val="26"/>
                <w:szCs w:val="26"/>
              </w:rPr>
            </w:pPr>
          </w:p>
        </w:tc>
        <w:tc>
          <w:tcPr>
            <w:tcW w:w="2268" w:type="dxa"/>
            <w:vMerge/>
            <w:tcBorders>
              <w:top w:val="nil"/>
              <w:bottom w:val="double" w:sz="1" w:space="0" w:color="000000"/>
            </w:tcBorders>
          </w:tcPr>
          <w:p w:rsidR="003878FF" w:rsidRPr="00DC664B" w:rsidRDefault="003878FF" w:rsidP="001321B4">
            <w:pPr>
              <w:ind w:left="142"/>
              <w:rPr>
                <w:sz w:val="26"/>
                <w:szCs w:val="26"/>
              </w:rPr>
            </w:pPr>
          </w:p>
        </w:tc>
        <w:tc>
          <w:tcPr>
            <w:tcW w:w="851" w:type="dxa"/>
            <w:tcBorders>
              <w:bottom w:val="double" w:sz="1" w:space="0" w:color="000000"/>
            </w:tcBorders>
          </w:tcPr>
          <w:p w:rsidR="003878FF" w:rsidRPr="00DC664B" w:rsidRDefault="003878FF" w:rsidP="001321B4">
            <w:pPr>
              <w:pStyle w:val="TableParagraph"/>
              <w:spacing w:line="207" w:lineRule="exact"/>
              <w:ind w:left="142"/>
              <w:rPr>
                <w:b/>
                <w:sz w:val="26"/>
                <w:szCs w:val="26"/>
              </w:rPr>
            </w:pPr>
            <w:r w:rsidRPr="00DC664B">
              <w:rPr>
                <w:b/>
                <w:sz w:val="26"/>
                <w:szCs w:val="26"/>
              </w:rPr>
              <w:t>код</w:t>
            </w:r>
          </w:p>
        </w:tc>
        <w:tc>
          <w:tcPr>
            <w:tcW w:w="3010" w:type="dxa"/>
            <w:tcBorders>
              <w:bottom w:val="double" w:sz="1" w:space="0" w:color="000000"/>
            </w:tcBorders>
          </w:tcPr>
          <w:p w:rsidR="003878FF" w:rsidRPr="00DC664B" w:rsidRDefault="003878FF" w:rsidP="001321B4">
            <w:pPr>
              <w:pStyle w:val="TableParagraph"/>
              <w:spacing w:line="207" w:lineRule="exact"/>
              <w:ind w:left="142"/>
              <w:rPr>
                <w:b/>
                <w:sz w:val="26"/>
                <w:szCs w:val="26"/>
              </w:rPr>
            </w:pPr>
            <w:r w:rsidRPr="00DC664B">
              <w:rPr>
                <w:b/>
                <w:sz w:val="26"/>
                <w:szCs w:val="26"/>
              </w:rPr>
              <w:t>наименование</w:t>
            </w:r>
          </w:p>
        </w:tc>
        <w:tc>
          <w:tcPr>
            <w:tcW w:w="1985" w:type="dxa"/>
            <w:tcBorders>
              <w:bottom w:val="double" w:sz="1" w:space="0" w:color="000000"/>
            </w:tcBorders>
          </w:tcPr>
          <w:p w:rsidR="003878FF" w:rsidRPr="00DC664B" w:rsidRDefault="003878FF" w:rsidP="001321B4">
            <w:pPr>
              <w:pStyle w:val="TableParagraph"/>
              <w:spacing w:line="204" w:lineRule="exact"/>
              <w:ind w:left="142" w:right="186"/>
              <w:jc w:val="center"/>
              <w:rPr>
                <w:sz w:val="26"/>
                <w:szCs w:val="26"/>
              </w:rPr>
            </w:pPr>
            <w:r w:rsidRPr="00DC664B">
              <w:rPr>
                <w:sz w:val="26"/>
                <w:szCs w:val="26"/>
              </w:rPr>
              <w:t>О-2</w:t>
            </w:r>
          </w:p>
        </w:tc>
        <w:tc>
          <w:tcPr>
            <w:tcW w:w="2126" w:type="dxa"/>
            <w:tcBorders>
              <w:bottom w:val="double" w:sz="1" w:space="0" w:color="000000"/>
            </w:tcBorders>
          </w:tcPr>
          <w:p w:rsidR="003878FF" w:rsidRPr="00DC664B" w:rsidRDefault="003878FF" w:rsidP="001321B4">
            <w:pPr>
              <w:pStyle w:val="TableParagraph"/>
              <w:spacing w:line="204" w:lineRule="exact"/>
              <w:ind w:left="142" w:right="129"/>
              <w:jc w:val="center"/>
              <w:rPr>
                <w:sz w:val="26"/>
                <w:szCs w:val="26"/>
              </w:rPr>
            </w:pPr>
            <w:r w:rsidRPr="00DC664B">
              <w:rPr>
                <w:sz w:val="26"/>
                <w:szCs w:val="26"/>
              </w:rPr>
              <w:t>О-2/ГР</w:t>
            </w:r>
          </w:p>
        </w:tc>
        <w:tc>
          <w:tcPr>
            <w:tcW w:w="2126" w:type="dxa"/>
            <w:tcBorders>
              <w:bottom w:val="double" w:sz="1" w:space="0" w:color="000000"/>
            </w:tcBorders>
          </w:tcPr>
          <w:p w:rsidR="003878FF" w:rsidRPr="00DC664B" w:rsidRDefault="003878FF" w:rsidP="001321B4">
            <w:pPr>
              <w:pStyle w:val="TableParagraph"/>
              <w:spacing w:line="204" w:lineRule="exact"/>
              <w:ind w:left="142" w:right="142"/>
              <w:jc w:val="center"/>
              <w:rPr>
                <w:sz w:val="26"/>
                <w:szCs w:val="26"/>
              </w:rPr>
            </w:pPr>
            <w:r w:rsidRPr="00DC664B">
              <w:rPr>
                <w:sz w:val="26"/>
                <w:szCs w:val="26"/>
              </w:rPr>
              <w:t>О-2/ГР1</w:t>
            </w:r>
          </w:p>
        </w:tc>
        <w:tc>
          <w:tcPr>
            <w:tcW w:w="1247" w:type="dxa"/>
            <w:tcBorders>
              <w:bottom w:val="double" w:sz="1" w:space="0" w:color="000000"/>
            </w:tcBorders>
          </w:tcPr>
          <w:p w:rsidR="003878FF" w:rsidRPr="00DC664B" w:rsidRDefault="003878FF" w:rsidP="001321B4">
            <w:pPr>
              <w:pStyle w:val="TableParagraph"/>
              <w:spacing w:line="204" w:lineRule="exact"/>
              <w:ind w:left="142" w:right="78"/>
              <w:jc w:val="center"/>
              <w:rPr>
                <w:sz w:val="26"/>
                <w:szCs w:val="26"/>
              </w:rPr>
            </w:pPr>
            <w:r w:rsidRPr="00DC664B">
              <w:rPr>
                <w:sz w:val="26"/>
                <w:szCs w:val="26"/>
              </w:rPr>
              <w:t>О-2/ГР2</w:t>
            </w:r>
          </w:p>
        </w:tc>
      </w:tr>
      <w:tr w:rsidR="003878FF" w:rsidRPr="00DC664B" w:rsidTr="001321B4">
        <w:trPr>
          <w:trHeight w:val="248"/>
        </w:trPr>
        <w:tc>
          <w:tcPr>
            <w:tcW w:w="562"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1</w:t>
            </w:r>
          </w:p>
        </w:tc>
        <w:tc>
          <w:tcPr>
            <w:tcW w:w="2268"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2</w:t>
            </w:r>
          </w:p>
        </w:tc>
        <w:tc>
          <w:tcPr>
            <w:tcW w:w="851"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3</w:t>
            </w:r>
          </w:p>
        </w:tc>
        <w:tc>
          <w:tcPr>
            <w:tcW w:w="3010"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4</w:t>
            </w:r>
          </w:p>
        </w:tc>
        <w:tc>
          <w:tcPr>
            <w:tcW w:w="1985"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5</w:t>
            </w:r>
          </w:p>
        </w:tc>
        <w:tc>
          <w:tcPr>
            <w:tcW w:w="2126"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6</w:t>
            </w:r>
          </w:p>
        </w:tc>
        <w:tc>
          <w:tcPr>
            <w:tcW w:w="2126"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7</w:t>
            </w:r>
          </w:p>
        </w:tc>
        <w:tc>
          <w:tcPr>
            <w:tcW w:w="1247" w:type="dxa"/>
            <w:tcBorders>
              <w:top w:val="double" w:sz="1" w:space="0" w:color="000000"/>
            </w:tcBorders>
          </w:tcPr>
          <w:p w:rsidR="003878FF" w:rsidRPr="00DC664B" w:rsidRDefault="003878FF" w:rsidP="001321B4">
            <w:pPr>
              <w:pStyle w:val="TableParagraph"/>
              <w:spacing w:before="4" w:line="224" w:lineRule="exact"/>
              <w:ind w:left="142"/>
              <w:jc w:val="center"/>
              <w:rPr>
                <w:i/>
                <w:sz w:val="26"/>
                <w:szCs w:val="26"/>
              </w:rPr>
            </w:pPr>
            <w:r w:rsidRPr="00DC664B">
              <w:rPr>
                <w:i/>
                <w:sz w:val="26"/>
                <w:szCs w:val="26"/>
              </w:rPr>
              <w:t>8</w:t>
            </w:r>
          </w:p>
        </w:tc>
      </w:tr>
      <w:tr w:rsidR="003878FF" w:rsidRPr="00DC664B" w:rsidTr="001321B4">
        <w:trPr>
          <w:trHeight w:val="689"/>
        </w:trPr>
        <w:tc>
          <w:tcPr>
            <w:tcW w:w="562" w:type="dxa"/>
          </w:tcPr>
          <w:p w:rsidR="003878FF" w:rsidRPr="00DC664B" w:rsidRDefault="003878FF" w:rsidP="001321B4">
            <w:pPr>
              <w:pStyle w:val="TableParagraph"/>
              <w:spacing w:line="227" w:lineRule="exact"/>
              <w:ind w:left="142"/>
              <w:rPr>
                <w:sz w:val="26"/>
                <w:szCs w:val="26"/>
              </w:rPr>
            </w:pPr>
            <w:r w:rsidRPr="00DC664B">
              <w:rPr>
                <w:sz w:val="26"/>
                <w:szCs w:val="26"/>
              </w:rPr>
              <w:t>1</w:t>
            </w:r>
          </w:p>
        </w:tc>
        <w:tc>
          <w:tcPr>
            <w:tcW w:w="2268" w:type="dxa"/>
          </w:tcPr>
          <w:p w:rsidR="003878FF" w:rsidRPr="003878FF" w:rsidRDefault="003878FF" w:rsidP="001321B4">
            <w:pPr>
              <w:pStyle w:val="TableParagraph"/>
              <w:spacing w:line="227" w:lineRule="exact"/>
              <w:ind w:left="142"/>
              <w:rPr>
                <w:sz w:val="26"/>
                <w:szCs w:val="26"/>
                <w:lang w:val="ru-RU"/>
              </w:rPr>
            </w:pPr>
            <w:r w:rsidRPr="003878FF">
              <w:rPr>
                <w:sz w:val="26"/>
                <w:szCs w:val="26"/>
                <w:lang w:val="ru-RU"/>
              </w:rPr>
              <w:t>Максимальная</w:t>
            </w:r>
            <w:r w:rsidRPr="003878FF">
              <w:rPr>
                <w:spacing w:val="-6"/>
                <w:sz w:val="26"/>
                <w:szCs w:val="26"/>
                <w:lang w:val="ru-RU"/>
              </w:rPr>
              <w:t xml:space="preserve"> </w:t>
            </w:r>
            <w:r w:rsidRPr="003878FF">
              <w:rPr>
                <w:sz w:val="26"/>
                <w:szCs w:val="26"/>
                <w:lang w:val="ru-RU"/>
              </w:rPr>
              <w:t>площадь</w:t>
            </w:r>
          </w:p>
          <w:p w:rsidR="003878FF" w:rsidRPr="003878FF" w:rsidRDefault="003878FF" w:rsidP="001321B4">
            <w:pPr>
              <w:pStyle w:val="TableParagraph"/>
              <w:spacing w:line="230" w:lineRule="exact"/>
              <w:ind w:left="142" w:right="416"/>
              <w:rPr>
                <w:sz w:val="26"/>
                <w:szCs w:val="26"/>
                <w:lang w:val="ru-RU"/>
              </w:rPr>
            </w:pPr>
            <w:r w:rsidRPr="003878FF">
              <w:rPr>
                <w:sz w:val="26"/>
                <w:szCs w:val="26"/>
                <w:lang w:val="ru-RU"/>
              </w:rPr>
              <w:t>земельного участка,</w:t>
            </w:r>
            <w:r w:rsidRPr="003878FF">
              <w:rPr>
                <w:spacing w:val="-48"/>
                <w:sz w:val="26"/>
                <w:szCs w:val="26"/>
                <w:lang w:val="ru-RU"/>
              </w:rPr>
              <w:t xml:space="preserve"> </w:t>
            </w:r>
            <w:r w:rsidRPr="003878FF">
              <w:rPr>
                <w:sz w:val="26"/>
                <w:szCs w:val="26"/>
                <w:lang w:val="ru-RU"/>
              </w:rPr>
              <w:t>метры</w:t>
            </w:r>
            <w:r w:rsidRPr="003878FF">
              <w:rPr>
                <w:spacing w:val="-4"/>
                <w:sz w:val="26"/>
                <w:szCs w:val="26"/>
                <w:lang w:val="ru-RU"/>
              </w:rPr>
              <w:t xml:space="preserve"> </w:t>
            </w:r>
            <w:r w:rsidRPr="003878FF">
              <w:rPr>
                <w:sz w:val="26"/>
                <w:szCs w:val="26"/>
                <w:lang w:val="ru-RU"/>
              </w:rPr>
              <w:t>квадратные</w:t>
            </w:r>
          </w:p>
        </w:tc>
        <w:tc>
          <w:tcPr>
            <w:tcW w:w="851" w:type="dxa"/>
          </w:tcPr>
          <w:p w:rsidR="003878FF" w:rsidRPr="003878FF" w:rsidRDefault="003878FF" w:rsidP="001321B4">
            <w:pPr>
              <w:pStyle w:val="TableParagraph"/>
              <w:ind w:left="142"/>
              <w:rPr>
                <w:sz w:val="26"/>
                <w:szCs w:val="26"/>
                <w:lang w:val="ru-RU"/>
              </w:rPr>
            </w:pPr>
          </w:p>
        </w:tc>
        <w:tc>
          <w:tcPr>
            <w:tcW w:w="3010" w:type="dxa"/>
          </w:tcPr>
          <w:p w:rsidR="003878FF" w:rsidRPr="00DC664B" w:rsidRDefault="003878FF" w:rsidP="001321B4">
            <w:pPr>
              <w:pStyle w:val="TableParagraph"/>
              <w:ind w:left="142" w:right="89"/>
              <w:rPr>
                <w:sz w:val="26"/>
                <w:szCs w:val="26"/>
              </w:rPr>
            </w:pPr>
            <w:r w:rsidRPr="00DC664B">
              <w:rPr>
                <w:sz w:val="26"/>
                <w:szCs w:val="26"/>
              </w:rPr>
              <w:t>Все виды разрешенного</w:t>
            </w:r>
            <w:r w:rsidRPr="00DC664B">
              <w:rPr>
                <w:spacing w:val="-47"/>
                <w:sz w:val="26"/>
                <w:szCs w:val="26"/>
              </w:rPr>
              <w:t xml:space="preserve"> </w:t>
            </w:r>
            <w:r w:rsidRPr="00DC664B">
              <w:rPr>
                <w:sz w:val="26"/>
                <w:szCs w:val="26"/>
              </w:rPr>
              <w:t>использования</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689"/>
        </w:trPr>
        <w:tc>
          <w:tcPr>
            <w:tcW w:w="562" w:type="dxa"/>
          </w:tcPr>
          <w:p w:rsidR="003878FF" w:rsidRPr="00DC664B" w:rsidRDefault="003878FF" w:rsidP="001321B4">
            <w:pPr>
              <w:pStyle w:val="TableParagraph"/>
              <w:spacing w:line="227" w:lineRule="exact"/>
              <w:ind w:left="142"/>
              <w:rPr>
                <w:sz w:val="26"/>
                <w:szCs w:val="26"/>
              </w:rPr>
            </w:pPr>
            <w:r w:rsidRPr="00DC664B">
              <w:rPr>
                <w:sz w:val="26"/>
                <w:szCs w:val="26"/>
              </w:rPr>
              <w:t>2</w:t>
            </w:r>
          </w:p>
        </w:tc>
        <w:tc>
          <w:tcPr>
            <w:tcW w:w="2268" w:type="dxa"/>
          </w:tcPr>
          <w:p w:rsidR="003878FF" w:rsidRPr="009018CF" w:rsidRDefault="003878FF" w:rsidP="001321B4">
            <w:pPr>
              <w:pStyle w:val="TableParagraph"/>
              <w:spacing w:line="227" w:lineRule="exact"/>
              <w:ind w:left="142"/>
              <w:rPr>
                <w:sz w:val="26"/>
                <w:szCs w:val="26"/>
                <w:lang w:val="ru-RU"/>
              </w:rPr>
            </w:pPr>
            <w:r w:rsidRPr="009018CF">
              <w:rPr>
                <w:sz w:val="26"/>
                <w:szCs w:val="26"/>
                <w:lang w:val="ru-RU"/>
              </w:rPr>
              <w:t>Минимальная</w:t>
            </w:r>
            <w:r w:rsidRPr="009018CF">
              <w:rPr>
                <w:spacing w:val="-5"/>
                <w:sz w:val="26"/>
                <w:szCs w:val="26"/>
                <w:lang w:val="ru-RU"/>
              </w:rPr>
              <w:t xml:space="preserve"> </w:t>
            </w:r>
            <w:r w:rsidRPr="009018CF">
              <w:rPr>
                <w:sz w:val="26"/>
                <w:szCs w:val="26"/>
                <w:lang w:val="ru-RU"/>
              </w:rPr>
              <w:t>площадь</w:t>
            </w:r>
          </w:p>
          <w:p w:rsidR="003878FF" w:rsidRPr="009018CF" w:rsidRDefault="003878FF" w:rsidP="001321B4">
            <w:pPr>
              <w:pStyle w:val="TableParagraph"/>
              <w:spacing w:line="230" w:lineRule="exact"/>
              <w:ind w:left="142" w:right="416"/>
              <w:rPr>
                <w:sz w:val="26"/>
                <w:szCs w:val="26"/>
                <w:lang w:val="ru-RU"/>
              </w:rPr>
            </w:pPr>
            <w:r w:rsidRPr="009018CF">
              <w:rPr>
                <w:sz w:val="26"/>
                <w:szCs w:val="26"/>
                <w:lang w:val="ru-RU"/>
              </w:rPr>
              <w:t>земельного участка,</w:t>
            </w:r>
            <w:r w:rsidRPr="009018CF">
              <w:rPr>
                <w:spacing w:val="-48"/>
                <w:sz w:val="26"/>
                <w:szCs w:val="26"/>
                <w:lang w:val="ru-RU"/>
              </w:rPr>
              <w:t xml:space="preserve"> </w:t>
            </w:r>
            <w:r w:rsidRPr="009018CF">
              <w:rPr>
                <w:sz w:val="26"/>
                <w:szCs w:val="26"/>
                <w:lang w:val="ru-RU"/>
              </w:rPr>
              <w:t>метры</w:t>
            </w:r>
            <w:r w:rsidRPr="009018CF">
              <w:rPr>
                <w:spacing w:val="-4"/>
                <w:sz w:val="26"/>
                <w:szCs w:val="26"/>
                <w:lang w:val="ru-RU"/>
              </w:rPr>
              <w:t xml:space="preserve"> </w:t>
            </w:r>
            <w:r w:rsidRPr="009018CF">
              <w:rPr>
                <w:sz w:val="26"/>
                <w:szCs w:val="26"/>
                <w:lang w:val="ru-RU"/>
              </w:rPr>
              <w:t>квадратные</w:t>
            </w:r>
          </w:p>
        </w:tc>
        <w:tc>
          <w:tcPr>
            <w:tcW w:w="851" w:type="dxa"/>
          </w:tcPr>
          <w:p w:rsidR="003878FF" w:rsidRPr="009018CF" w:rsidRDefault="003878FF" w:rsidP="001321B4">
            <w:pPr>
              <w:pStyle w:val="TableParagraph"/>
              <w:ind w:left="142"/>
              <w:rPr>
                <w:sz w:val="26"/>
                <w:szCs w:val="26"/>
                <w:lang w:val="ru-RU"/>
              </w:rPr>
            </w:pPr>
          </w:p>
        </w:tc>
        <w:tc>
          <w:tcPr>
            <w:tcW w:w="3010" w:type="dxa"/>
          </w:tcPr>
          <w:p w:rsidR="003878FF" w:rsidRPr="00DC664B" w:rsidRDefault="003878FF" w:rsidP="001321B4">
            <w:pPr>
              <w:pStyle w:val="TableParagraph"/>
              <w:ind w:left="142" w:right="89"/>
              <w:rPr>
                <w:sz w:val="26"/>
                <w:szCs w:val="26"/>
              </w:rPr>
            </w:pPr>
            <w:r w:rsidRPr="00DC664B">
              <w:rPr>
                <w:sz w:val="26"/>
                <w:szCs w:val="26"/>
              </w:rPr>
              <w:t>Все виды разрешенного</w:t>
            </w:r>
            <w:r w:rsidRPr="00DC664B">
              <w:rPr>
                <w:spacing w:val="-47"/>
                <w:sz w:val="26"/>
                <w:szCs w:val="26"/>
              </w:rPr>
              <w:t xml:space="preserve"> </w:t>
            </w:r>
            <w:r w:rsidRPr="00DC664B">
              <w:rPr>
                <w:sz w:val="26"/>
                <w:szCs w:val="26"/>
              </w:rPr>
              <w:t>использования</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1693"/>
        </w:trPr>
        <w:tc>
          <w:tcPr>
            <w:tcW w:w="562" w:type="dxa"/>
            <w:vMerge w:val="restart"/>
          </w:tcPr>
          <w:p w:rsidR="003878FF" w:rsidRPr="00DC664B" w:rsidRDefault="003878FF" w:rsidP="001321B4">
            <w:pPr>
              <w:pStyle w:val="TableParagraph"/>
              <w:spacing w:line="227" w:lineRule="exact"/>
              <w:ind w:left="142"/>
              <w:rPr>
                <w:sz w:val="26"/>
                <w:szCs w:val="26"/>
              </w:rPr>
            </w:pPr>
            <w:r w:rsidRPr="00DC664B">
              <w:rPr>
                <w:sz w:val="26"/>
                <w:szCs w:val="26"/>
              </w:rPr>
              <w:t>3</w:t>
            </w:r>
          </w:p>
        </w:tc>
        <w:tc>
          <w:tcPr>
            <w:tcW w:w="2268" w:type="dxa"/>
            <w:vMerge w:val="restart"/>
          </w:tcPr>
          <w:p w:rsidR="003878FF" w:rsidRPr="009018CF" w:rsidRDefault="003878FF" w:rsidP="001321B4">
            <w:pPr>
              <w:pStyle w:val="TableParagraph"/>
              <w:ind w:left="142" w:right="90"/>
              <w:rPr>
                <w:sz w:val="26"/>
                <w:szCs w:val="26"/>
                <w:lang w:val="ru-RU"/>
              </w:rPr>
            </w:pPr>
            <w:r w:rsidRPr="009018CF">
              <w:rPr>
                <w:sz w:val="26"/>
                <w:szCs w:val="26"/>
                <w:lang w:val="ru-RU"/>
              </w:rPr>
              <w:t>Минимальные отступы</w:t>
            </w:r>
            <w:r w:rsidRPr="009018CF">
              <w:rPr>
                <w:spacing w:val="1"/>
                <w:sz w:val="26"/>
                <w:szCs w:val="26"/>
                <w:lang w:val="ru-RU"/>
              </w:rPr>
              <w:t xml:space="preserve"> </w:t>
            </w:r>
            <w:r w:rsidRPr="009018CF">
              <w:rPr>
                <w:sz w:val="26"/>
                <w:szCs w:val="26"/>
                <w:lang w:val="ru-RU"/>
              </w:rPr>
              <w:t>зданий, строений,</w:t>
            </w:r>
            <w:r w:rsidRPr="009018CF">
              <w:rPr>
                <w:spacing w:val="1"/>
                <w:sz w:val="26"/>
                <w:szCs w:val="26"/>
                <w:lang w:val="ru-RU"/>
              </w:rPr>
              <w:t xml:space="preserve"> </w:t>
            </w:r>
            <w:r w:rsidRPr="009018CF">
              <w:rPr>
                <w:sz w:val="26"/>
                <w:szCs w:val="26"/>
                <w:lang w:val="ru-RU"/>
              </w:rPr>
              <w:t>сооружений от красных</w:t>
            </w:r>
            <w:r w:rsidRPr="009018CF">
              <w:rPr>
                <w:spacing w:val="-47"/>
                <w:sz w:val="26"/>
                <w:szCs w:val="26"/>
                <w:lang w:val="ru-RU"/>
              </w:rPr>
              <w:t xml:space="preserve"> </w:t>
            </w:r>
            <w:r w:rsidRPr="009018CF">
              <w:rPr>
                <w:sz w:val="26"/>
                <w:szCs w:val="26"/>
                <w:lang w:val="ru-RU"/>
              </w:rPr>
              <w:t>линий улиц (границ</w:t>
            </w:r>
            <w:r w:rsidRPr="009018CF">
              <w:rPr>
                <w:spacing w:val="1"/>
                <w:sz w:val="26"/>
                <w:szCs w:val="26"/>
                <w:lang w:val="ru-RU"/>
              </w:rPr>
              <w:t xml:space="preserve"> </w:t>
            </w:r>
            <w:r w:rsidRPr="009018CF">
              <w:rPr>
                <w:sz w:val="26"/>
                <w:szCs w:val="26"/>
                <w:lang w:val="ru-RU"/>
              </w:rPr>
              <w:t>земельного участка,</w:t>
            </w:r>
            <w:r w:rsidRPr="009018CF">
              <w:rPr>
                <w:spacing w:val="1"/>
                <w:sz w:val="26"/>
                <w:szCs w:val="26"/>
                <w:lang w:val="ru-RU"/>
              </w:rPr>
              <w:t xml:space="preserve"> </w:t>
            </w:r>
            <w:r w:rsidRPr="009018CF">
              <w:rPr>
                <w:sz w:val="26"/>
                <w:szCs w:val="26"/>
                <w:lang w:val="ru-RU"/>
              </w:rPr>
              <w:lastRenderedPageBreak/>
              <w:t>граничащего с улично-</w:t>
            </w:r>
            <w:r w:rsidRPr="009018CF">
              <w:rPr>
                <w:spacing w:val="1"/>
                <w:sz w:val="26"/>
                <w:szCs w:val="26"/>
                <w:lang w:val="ru-RU"/>
              </w:rPr>
              <w:t xml:space="preserve"> </w:t>
            </w:r>
            <w:r w:rsidRPr="009018CF">
              <w:rPr>
                <w:sz w:val="26"/>
                <w:szCs w:val="26"/>
                <w:lang w:val="ru-RU"/>
              </w:rPr>
              <w:t>дорожной сетью),</w:t>
            </w:r>
            <w:r w:rsidRPr="009018CF">
              <w:rPr>
                <w:spacing w:val="1"/>
                <w:sz w:val="26"/>
                <w:szCs w:val="26"/>
                <w:lang w:val="ru-RU"/>
              </w:rPr>
              <w:t xml:space="preserve"> </w:t>
            </w:r>
            <w:r w:rsidRPr="009018CF">
              <w:rPr>
                <w:sz w:val="26"/>
                <w:szCs w:val="26"/>
                <w:lang w:val="ru-RU"/>
              </w:rPr>
              <w:t>метры</w:t>
            </w: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lastRenderedPageBreak/>
              <w:t>3.1</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Коммунальное</w:t>
            </w:r>
          </w:p>
          <w:p w:rsidR="003878FF" w:rsidRPr="00DC664B" w:rsidRDefault="003878FF" w:rsidP="001321B4">
            <w:pPr>
              <w:pStyle w:val="TableParagraph"/>
              <w:spacing w:line="213" w:lineRule="exact"/>
              <w:ind w:left="142"/>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112"/>
              <w:ind w:left="142"/>
              <w:jc w:val="center"/>
              <w:rPr>
                <w:sz w:val="26"/>
                <w:szCs w:val="26"/>
              </w:rPr>
            </w:pPr>
            <w:r w:rsidRPr="00DC664B">
              <w:rPr>
                <w:sz w:val="26"/>
                <w:szCs w:val="26"/>
              </w:rPr>
              <w:t>5</w:t>
            </w:r>
          </w:p>
        </w:tc>
      </w:tr>
      <w:tr w:rsidR="003878FF" w:rsidRPr="00DC664B" w:rsidTr="001321B4">
        <w:trPr>
          <w:trHeight w:val="45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3.2</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Социальное</w:t>
            </w:r>
          </w:p>
          <w:p w:rsidR="003878FF" w:rsidRPr="00DC664B" w:rsidRDefault="003878FF" w:rsidP="001321B4">
            <w:pPr>
              <w:pStyle w:val="TableParagraph"/>
              <w:spacing w:line="212" w:lineRule="exact"/>
              <w:ind w:left="142"/>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112"/>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3.3</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Бытовое</w:t>
            </w:r>
            <w:r w:rsidRPr="00DC664B">
              <w:rPr>
                <w:spacing w:val="-5"/>
                <w:sz w:val="26"/>
                <w:szCs w:val="26"/>
              </w:rPr>
              <w:t xml:space="preserve"> </w:t>
            </w:r>
            <w:r w:rsidRPr="00DC664B">
              <w:rPr>
                <w:sz w:val="26"/>
                <w:szCs w:val="26"/>
              </w:rPr>
              <w:t>обслуживание</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r w:rsidR="003878FF" w:rsidRPr="00DC664B" w:rsidTr="001321B4">
        <w:trPr>
          <w:trHeight w:val="69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8" w:lineRule="exact"/>
              <w:ind w:left="142"/>
              <w:rPr>
                <w:sz w:val="26"/>
                <w:szCs w:val="26"/>
              </w:rPr>
            </w:pPr>
            <w:r w:rsidRPr="00DC664B">
              <w:rPr>
                <w:sz w:val="26"/>
                <w:szCs w:val="26"/>
              </w:rPr>
              <w:t>3.4.1</w:t>
            </w:r>
          </w:p>
        </w:tc>
        <w:tc>
          <w:tcPr>
            <w:tcW w:w="3010" w:type="dxa"/>
          </w:tcPr>
          <w:p w:rsidR="003878FF" w:rsidRPr="00DC664B" w:rsidRDefault="003878FF" w:rsidP="001321B4">
            <w:pPr>
              <w:pStyle w:val="TableParagraph"/>
              <w:ind w:left="142" w:right="652"/>
              <w:rPr>
                <w:sz w:val="26"/>
                <w:szCs w:val="26"/>
              </w:rPr>
            </w:pPr>
            <w:r w:rsidRPr="00DC664B">
              <w:rPr>
                <w:sz w:val="26"/>
                <w:szCs w:val="26"/>
              </w:rPr>
              <w:t>Амбулаторно-</w:t>
            </w:r>
            <w:r w:rsidRPr="00DC664B">
              <w:rPr>
                <w:spacing w:val="1"/>
                <w:sz w:val="26"/>
                <w:szCs w:val="26"/>
              </w:rPr>
              <w:t xml:space="preserve"> </w:t>
            </w:r>
            <w:r w:rsidRPr="00DC664B">
              <w:rPr>
                <w:spacing w:val="-1"/>
                <w:sz w:val="26"/>
                <w:szCs w:val="26"/>
              </w:rPr>
              <w:t>поликлиническое</w:t>
            </w:r>
          </w:p>
          <w:p w:rsidR="003878FF" w:rsidRPr="00DC664B" w:rsidRDefault="003878FF" w:rsidP="001321B4">
            <w:pPr>
              <w:pStyle w:val="TableParagraph"/>
              <w:spacing w:line="213" w:lineRule="exact"/>
              <w:ind w:left="142"/>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jc w:val="center"/>
              <w:rPr>
                <w:sz w:val="26"/>
                <w:szCs w:val="26"/>
              </w:rPr>
            </w:pPr>
            <w:r w:rsidRPr="00DC664B">
              <w:rPr>
                <w:sz w:val="26"/>
                <w:szCs w:val="26"/>
              </w:rPr>
              <w:t>5</w:t>
            </w:r>
          </w:p>
        </w:tc>
      </w:tr>
      <w:tr w:rsidR="003878FF" w:rsidRPr="00DC664B" w:rsidTr="001321B4">
        <w:trPr>
          <w:trHeight w:val="68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3.4.2</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Стационарное</w:t>
            </w:r>
          </w:p>
          <w:p w:rsidR="003878FF" w:rsidRPr="00DC664B" w:rsidRDefault="003878FF" w:rsidP="001321B4">
            <w:pPr>
              <w:pStyle w:val="TableParagraph"/>
              <w:spacing w:line="230" w:lineRule="exact"/>
              <w:ind w:left="142" w:right="923"/>
              <w:rPr>
                <w:sz w:val="26"/>
                <w:szCs w:val="26"/>
              </w:rPr>
            </w:pPr>
            <w:r w:rsidRPr="00DC664B">
              <w:rPr>
                <w:sz w:val="26"/>
                <w:szCs w:val="26"/>
              </w:rPr>
              <w:t>медицинское</w:t>
            </w:r>
            <w:r w:rsidRPr="00DC664B">
              <w:rPr>
                <w:spacing w:val="1"/>
                <w:sz w:val="26"/>
                <w:szCs w:val="26"/>
              </w:rPr>
              <w:t xml:space="preserve"> </w:t>
            </w:r>
            <w:r w:rsidRPr="00DC664B">
              <w:rPr>
                <w:spacing w:val="-1"/>
                <w:sz w:val="26"/>
                <w:szCs w:val="26"/>
              </w:rPr>
              <w:t>обслуживание</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jc w:val="center"/>
              <w:rPr>
                <w:sz w:val="26"/>
                <w:szCs w:val="26"/>
              </w:rPr>
            </w:pPr>
            <w:r w:rsidRPr="00DC664B">
              <w:rPr>
                <w:sz w:val="26"/>
                <w:szCs w:val="26"/>
              </w:rPr>
              <w:t>5</w:t>
            </w:r>
          </w:p>
        </w:tc>
      </w:tr>
      <w:tr w:rsidR="003878FF" w:rsidRPr="00DC664B" w:rsidTr="001321B4">
        <w:trPr>
          <w:trHeight w:val="172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3.5.1</w:t>
            </w:r>
          </w:p>
        </w:tc>
        <w:tc>
          <w:tcPr>
            <w:tcW w:w="3010" w:type="dxa"/>
          </w:tcPr>
          <w:p w:rsidR="003878FF" w:rsidRPr="009018CF" w:rsidRDefault="003878FF" w:rsidP="001321B4">
            <w:pPr>
              <w:pStyle w:val="TableParagraph"/>
              <w:ind w:left="142" w:right="86"/>
              <w:rPr>
                <w:sz w:val="26"/>
                <w:szCs w:val="26"/>
                <w:lang w:val="ru-RU"/>
              </w:rPr>
            </w:pPr>
            <w:r w:rsidRPr="009018CF">
              <w:rPr>
                <w:sz w:val="26"/>
                <w:szCs w:val="26"/>
                <w:lang w:val="ru-RU"/>
              </w:rPr>
              <w:t>Дошкольное, начальное</w:t>
            </w:r>
            <w:r w:rsidRPr="009018CF">
              <w:rPr>
                <w:spacing w:val="-47"/>
                <w:sz w:val="26"/>
                <w:szCs w:val="26"/>
                <w:lang w:val="ru-RU"/>
              </w:rPr>
              <w:t xml:space="preserve"> </w:t>
            </w:r>
            <w:r w:rsidRPr="009018CF">
              <w:rPr>
                <w:sz w:val="26"/>
                <w:szCs w:val="26"/>
                <w:lang w:val="ru-RU"/>
              </w:rPr>
              <w:t>и среднее общее</w:t>
            </w:r>
            <w:r w:rsidRPr="009018CF">
              <w:rPr>
                <w:spacing w:val="1"/>
                <w:sz w:val="26"/>
                <w:szCs w:val="26"/>
                <w:lang w:val="ru-RU"/>
              </w:rPr>
              <w:t xml:space="preserve"> </w:t>
            </w:r>
            <w:r w:rsidRPr="009018CF">
              <w:rPr>
                <w:sz w:val="26"/>
                <w:szCs w:val="26"/>
                <w:lang w:val="ru-RU"/>
              </w:rPr>
              <w:t>образование</w:t>
            </w:r>
          </w:p>
        </w:tc>
        <w:tc>
          <w:tcPr>
            <w:tcW w:w="7484" w:type="dxa"/>
            <w:gridSpan w:val="4"/>
          </w:tcPr>
          <w:p w:rsidR="003878FF" w:rsidRPr="009018CF" w:rsidRDefault="003878FF" w:rsidP="001321B4">
            <w:pPr>
              <w:pStyle w:val="TableParagraph"/>
              <w:spacing w:line="227" w:lineRule="exact"/>
              <w:ind w:left="142"/>
              <w:jc w:val="both"/>
              <w:rPr>
                <w:sz w:val="26"/>
                <w:szCs w:val="26"/>
                <w:lang w:val="ru-RU"/>
              </w:rPr>
            </w:pPr>
            <w:r w:rsidRPr="009018CF">
              <w:rPr>
                <w:sz w:val="26"/>
                <w:szCs w:val="26"/>
                <w:lang w:val="ru-RU"/>
              </w:rPr>
              <w:t>Определяется</w:t>
            </w:r>
            <w:r w:rsidRPr="009018CF">
              <w:rPr>
                <w:spacing w:val="-6"/>
                <w:sz w:val="26"/>
                <w:szCs w:val="26"/>
                <w:lang w:val="ru-RU"/>
              </w:rPr>
              <w:t xml:space="preserve"> </w:t>
            </w:r>
            <w:r w:rsidRPr="009018CF">
              <w:rPr>
                <w:sz w:val="26"/>
                <w:szCs w:val="26"/>
                <w:lang w:val="ru-RU"/>
              </w:rPr>
              <w:t>в</w:t>
            </w:r>
            <w:r w:rsidRPr="009018CF">
              <w:rPr>
                <w:spacing w:val="-6"/>
                <w:sz w:val="26"/>
                <w:szCs w:val="26"/>
                <w:lang w:val="ru-RU"/>
              </w:rPr>
              <w:t xml:space="preserve"> </w:t>
            </w:r>
            <w:r w:rsidRPr="009018CF">
              <w:rPr>
                <w:sz w:val="26"/>
                <w:szCs w:val="26"/>
                <w:lang w:val="ru-RU"/>
              </w:rPr>
              <w:t>соответствии:</w:t>
            </w:r>
          </w:p>
          <w:p w:rsidR="003878FF" w:rsidRPr="009018CF" w:rsidRDefault="003878FF" w:rsidP="001321B4">
            <w:pPr>
              <w:pStyle w:val="TableParagraph"/>
              <w:tabs>
                <w:tab w:val="left" w:pos="1597"/>
              </w:tabs>
              <w:ind w:left="142" w:right="97"/>
              <w:jc w:val="both"/>
              <w:rPr>
                <w:sz w:val="26"/>
                <w:szCs w:val="26"/>
                <w:lang w:val="ru-RU"/>
              </w:rPr>
            </w:pPr>
            <w:r w:rsidRPr="009018CF">
              <w:rPr>
                <w:sz w:val="26"/>
                <w:szCs w:val="26"/>
                <w:lang w:val="ru-RU"/>
              </w:rPr>
              <w:t>- с «СП 42.13330.2016. Свод правил.</w:t>
            </w:r>
            <w:r w:rsidRPr="009018CF">
              <w:rPr>
                <w:spacing w:val="1"/>
                <w:sz w:val="26"/>
                <w:szCs w:val="26"/>
                <w:lang w:val="ru-RU"/>
              </w:rPr>
              <w:t xml:space="preserve"> </w:t>
            </w:r>
            <w:r w:rsidRPr="009018CF">
              <w:rPr>
                <w:sz w:val="26"/>
                <w:szCs w:val="26"/>
                <w:lang w:val="ru-RU"/>
              </w:rPr>
              <w:t>Градостроительство.</w:t>
            </w:r>
            <w:r w:rsidRPr="009018CF">
              <w:rPr>
                <w:spacing w:val="1"/>
                <w:sz w:val="26"/>
                <w:szCs w:val="26"/>
                <w:lang w:val="ru-RU"/>
              </w:rPr>
              <w:t xml:space="preserve"> </w:t>
            </w:r>
            <w:r w:rsidRPr="009018CF">
              <w:rPr>
                <w:sz w:val="26"/>
                <w:szCs w:val="26"/>
                <w:lang w:val="ru-RU"/>
              </w:rPr>
              <w:t>Планировка</w:t>
            </w:r>
            <w:r w:rsidRPr="009018CF">
              <w:rPr>
                <w:spacing w:val="1"/>
                <w:sz w:val="26"/>
                <w:szCs w:val="26"/>
                <w:lang w:val="ru-RU"/>
              </w:rPr>
              <w:t xml:space="preserve"> </w:t>
            </w:r>
            <w:r w:rsidRPr="009018CF">
              <w:rPr>
                <w:sz w:val="26"/>
                <w:szCs w:val="26"/>
                <w:lang w:val="ru-RU"/>
              </w:rPr>
              <w:t>и</w:t>
            </w:r>
            <w:r w:rsidRPr="009018CF">
              <w:rPr>
                <w:spacing w:val="1"/>
                <w:sz w:val="26"/>
                <w:szCs w:val="26"/>
                <w:lang w:val="ru-RU"/>
              </w:rPr>
              <w:t xml:space="preserve"> </w:t>
            </w:r>
            <w:r w:rsidRPr="009018CF">
              <w:rPr>
                <w:sz w:val="26"/>
                <w:szCs w:val="26"/>
                <w:lang w:val="ru-RU"/>
              </w:rPr>
              <w:t>застройка</w:t>
            </w:r>
            <w:r w:rsidRPr="009018CF">
              <w:rPr>
                <w:spacing w:val="1"/>
                <w:sz w:val="26"/>
                <w:szCs w:val="26"/>
                <w:lang w:val="ru-RU"/>
              </w:rPr>
              <w:t xml:space="preserve"> </w:t>
            </w:r>
            <w:r w:rsidRPr="009018CF">
              <w:rPr>
                <w:sz w:val="26"/>
                <w:szCs w:val="26"/>
                <w:lang w:val="ru-RU"/>
              </w:rPr>
              <w:t>городских</w:t>
            </w:r>
            <w:r w:rsidRPr="009018CF">
              <w:rPr>
                <w:spacing w:val="1"/>
                <w:sz w:val="26"/>
                <w:szCs w:val="26"/>
                <w:lang w:val="ru-RU"/>
              </w:rPr>
              <w:t xml:space="preserve"> </w:t>
            </w:r>
            <w:r w:rsidRPr="009018CF">
              <w:rPr>
                <w:sz w:val="26"/>
                <w:szCs w:val="26"/>
                <w:lang w:val="ru-RU"/>
              </w:rPr>
              <w:t>и</w:t>
            </w:r>
            <w:r w:rsidRPr="009018CF">
              <w:rPr>
                <w:spacing w:val="1"/>
                <w:sz w:val="26"/>
                <w:szCs w:val="26"/>
                <w:lang w:val="ru-RU"/>
              </w:rPr>
              <w:t xml:space="preserve"> </w:t>
            </w:r>
            <w:r w:rsidRPr="009018CF">
              <w:rPr>
                <w:sz w:val="26"/>
                <w:szCs w:val="26"/>
                <w:lang w:val="ru-RU"/>
              </w:rPr>
              <w:t>сельских</w:t>
            </w:r>
            <w:r w:rsidRPr="009018CF">
              <w:rPr>
                <w:spacing w:val="1"/>
                <w:sz w:val="26"/>
                <w:szCs w:val="26"/>
                <w:lang w:val="ru-RU"/>
              </w:rPr>
              <w:t xml:space="preserve"> </w:t>
            </w:r>
            <w:r w:rsidRPr="009018CF">
              <w:rPr>
                <w:sz w:val="26"/>
                <w:szCs w:val="26"/>
                <w:lang w:val="ru-RU"/>
              </w:rPr>
              <w:t>поселений.</w:t>
            </w:r>
            <w:r w:rsidRPr="009018CF">
              <w:rPr>
                <w:sz w:val="26"/>
                <w:szCs w:val="26"/>
                <w:lang w:val="ru-RU"/>
              </w:rPr>
              <w:tab/>
            </w:r>
            <w:r w:rsidRPr="009018CF">
              <w:rPr>
                <w:spacing w:val="-1"/>
                <w:sz w:val="26"/>
                <w:szCs w:val="26"/>
                <w:lang w:val="ru-RU"/>
              </w:rPr>
              <w:t>Актуализированная</w:t>
            </w:r>
            <w:r w:rsidRPr="009018CF">
              <w:rPr>
                <w:spacing w:val="-48"/>
                <w:sz w:val="26"/>
                <w:szCs w:val="26"/>
                <w:lang w:val="ru-RU"/>
              </w:rPr>
              <w:t xml:space="preserve"> </w:t>
            </w:r>
            <w:r w:rsidRPr="009018CF">
              <w:rPr>
                <w:sz w:val="26"/>
                <w:szCs w:val="26"/>
                <w:lang w:val="ru-RU"/>
              </w:rPr>
              <w:t>редакция</w:t>
            </w:r>
            <w:r w:rsidRPr="009018CF">
              <w:rPr>
                <w:spacing w:val="-1"/>
                <w:sz w:val="26"/>
                <w:szCs w:val="26"/>
                <w:lang w:val="ru-RU"/>
              </w:rPr>
              <w:t xml:space="preserve"> </w:t>
            </w:r>
            <w:r w:rsidRPr="009018CF">
              <w:rPr>
                <w:sz w:val="26"/>
                <w:szCs w:val="26"/>
                <w:lang w:val="ru-RU"/>
              </w:rPr>
              <w:t>СНиП</w:t>
            </w:r>
            <w:r w:rsidRPr="009018CF">
              <w:rPr>
                <w:spacing w:val="-2"/>
                <w:sz w:val="26"/>
                <w:szCs w:val="26"/>
                <w:lang w:val="ru-RU"/>
              </w:rPr>
              <w:t xml:space="preserve"> </w:t>
            </w:r>
            <w:r w:rsidRPr="009018CF">
              <w:rPr>
                <w:sz w:val="26"/>
                <w:szCs w:val="26"/>
                <w:lang w:val="ru-RU"/>
              </w:rPr>
              <w:t>2.07.01-89*»;</w:t>
            </w:r>
          </w:p>
          <w:p w:rsidR="003878FF" w:rsidRPr="00DC664B" w:rsidRDefault="003878FF" w:rsidP="001321B4">
            <w:pPr>
              <w:pStyle w:val="TableParagraph"/>
              <w:spacing w:line="230" w:lineRule="exact"/>
              <w:ind w:left="142"/>
              <w:jc w:val="both"/>
              <w:rPr>
                <w:sz w:val="26"/>
                <w:szCs w:val="26"/>
              </w:rPr>
            </w:pPr>
            <w:r w:rsidRPr="009018CF">
              <w:rPr>
                <w:sz w:val="26"/>
                <w:szCs w:val="26"/>
                <w:lang w:val="ru-RU"/>
              </w:rPr>
              <w:t>-</w:t>
            </w:r>
            <w:r w:rsidRPr="009018CF">
              <w:rPr>
                <w:spacing w:val="-3"/>
                <w:sz w:val="26"/>
                <w:szCs w:val="26"/>
                <w:lang w:val="ru-RU"/>
              </w:rPr>
              <w:t xml:space="preserve"> </w:t>
            </w:r>
            <w:r w:rsidRPr="009018CF">
              <w:rPr>
                <w:sz w:val="26"/>
                <w:szCs w:val="26"/>
                <w:lang w:val="ru-RU"/>
              </w:rPr>
              <w:t>с</w:t>
            </w:r>
            <w:r w:rsidRPr="009018CF">
              <w:rPr>
                <w:spacing w:val="-2"/>
                <w:sz w:val="26"/>
                <w:szCs w:val="26"/>
                <w:lang w:val="ru-RU"/>
              </w:rPr>
              <w:t xml:space="preserve"> </w:t>
            </w:r>
            <w:r w:rsidRPr="009018CF">
              <w:rPr>
                <w:sz w:val="26"/>
                <w:szCs w:val="26"/>
                <w:lang w:val="ru-RU"/>
              </w:rPr>
              <w:t>«СП</w:t>
            </w:r>
            <w:r w:rsidRPr="009018CF">
              <w:rPr>
                <w:spacing w:val="-3"/>
                <w:sz w:val="26"/>
                <w:szCs w:val="26"/>
                <w:lang w:val="ru-RU"/>
              </w:rPr>
              <w:t xml:space="preserve"> </w:t>
            </w:r>
            <w:r w:rsidRPr="009018CF">
              <w:rPr>
                <w:sz w:val="26"/>
                <w:szCs w:val="26"/>
                <w:lang w:val="ru-RU"/>
              </w:rPr>
              <w:t>252.1325800.2016</w:t>
            </w:r>
            <w:r w:rsidRPr="009018CF">
              <w:rPr>
                <w:spacing w:val="-4"/>
                <w:sz w:val="26"/>
                <w:szCs w:val="26"/>
                <w:lang w:val="ru-RU"/>
              </w:rPr>
              <w:t xml:space="preserve"> </w:t>
            </w:r>
            <w:r w:rsidRPr="009018CF">
              <w:rPr>
                <w:sz w:val="26"/>
                <w:szCs w:val="26"/>
                <w:lang w:val="ru-RU"/>
              </w:rPr>
              <w:t>Свод правил. Здания дошкольных</w:t>
            </w:r>
            <w:r w:rsidRPr="009018CF">
              <w:rPr>
                <w:spacing w:val="1"/>
                <w:sz w:val="26"/>
                <w:szCs w:val="26"/>
                <w:lang w:val="ru-RU"/>
              </w:rPr>
              <w:t xml:space="preserve"> </w:t>
            </w:r>
            <w:r w:rsidRPr="009018CF">
              <w:rPr>
                <w:sz w:val="26"/>
                <w:szCs w:val="26"/>
                <w:lang w:val="ru-RU"/>
              </w:rPr>
              <w:t>образовательных</w:t>
            </w:r>
            <w:r w:rsidRPr="009018CF">
              <w:rPr>
                <w:spacing w:val="-12"/>
                <w:sz w:val="26"/>
                <w:szCs w:val="26"/>
                <w:lang w:val="ru-RU"/>
              </w:rPr>
              <w:t xml:space="preserve"> </w:t>
            </w:r>
            <w:r w:rsidRPr="009018CF">
              <w:rPr>
                <w:sz w:val="26"/>
                <w:szCs w:val="26"/>
                <w:lang w:val="ru-RU"/>
              </w:rPr>
              <w:t xml:space="preserve">организаций. </w:t>
            </w:r>
            <w:r w:rsidRPr="00DC664B">
              <w:rPr>
                <w:sz w:val="26"/>
                <w:szCs w:val="26"/>
              </w:rPr>
              <w:t>Правила</w:t>
            </w:r>
            <w:r w:rsidRPr="00DC664B">
              <w:rPr>
                <w:spacing w:val="-5"/>
                <w:sz w:val="26"/>
                <w:szCs w:val="26"/>
              </w:rPr>
              <w:t xml:space="preserve"> </w:t>
            </w:r>
            <w:r w:rsidRPr="00DC664B">
              <w:rPr>
                <w:sz w:val="26"/>
                <w:szCs w:val="26"/>
              </w:rPr>
              <w:t>проектирования»</w:t>
            </w:r>
          </w:p>
        </w:tc>
      </w:tr>
      <w:tr w:rsidR="003878FF" w:rsidRPr="00DC664B" w:rsidTr="001321B4">
        <w:trPr>
          <w:trHeight w:val="68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3.6.1</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Объекты</w:t>
            </w:r>
            <w:r w:rsidRPr="00DC664B">
              <w:rPr>
                <w:spacing w:val="-5"/>
                <w:sz w:val="26"/>
                <w:szCs w:val="26"/>
              </w:rPr>
              <w:t xml:space="preserve"> </w:t>
            </w:r>
            <w:r w:rsidRPr="00DC664B">
              <w:rPr>
                <w:sz w:val="26"/>
                <w:szCs w:val="26"/>
              </w:rPr>
              <w:t>культурно-</w:t>
            </w:r>
          </w:p>
          <w:p w:rsidR="003878FF" w:rsidRPr="00DC664B" w:rsidRDefault="003878FF" w:rsidP="001321B4">
            <w:pPr>
              <w:pStyle w:val="TableParagraph"/>
              <w:spacing w:line="230" w:lineRule="exact"/>
              <w:ind w:left="142" w:right="993"/>
              <w:rPr>
                <w:sz w:val="26"/>
                <w:szCs w:val="26"/>
              </w:rPr>
            </w:pPr>
            <w:r w:rsidRPr="00DC664B">
              <w:rPr>
                <w:sz w:val="26"/>
                <w:szCs w:val="26"/>
              </w:rPr>
              <w:t>досуговой</w:t>
            </w:r>
            <w:r w:rsidRPr="00DC664B">
              <w:rPr>
                <w:spacing w:val="1"/>
                <w:sz w:val="26"/>
                <w:szCs w:val="26"/>
              </w:rPr>
              <w:t xml:space="preserve"> </w:t>
            </w:r>
            <w:r w:rsidRPr="00DC664B">
              <w:rPr>
                <w:sz w:val="26"/>
                <w:szCs w:val="26"/>
              </w:rPr>
              <w:t>деятельности</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jc w:val="center"/>
              <w:rPr>
                <w:sz w:val="26"/>
                <w:szCs w:val="26"/>
              </w:rPr>
            </w:pPr>
            <w:r w:rsidRPr="00DC664B">
              <w:rPr>
                <w:sz w:val="26"/>
                <w:szCs w:val="26"/>
              </w:rPr>
              <w:t>5</w:t>
            </w:r>
          </w:p>
        </w:tc>
      </w:tr>
      <w:tr w:rsidR="003878FF" w:rsidRPr="00DC664B" w:rsidTr="001321B4">
        <w:trPr>
          <w:trHeight w:val="46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3.7</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Религиозное</w:t>
            </w:r>
          </w:p>
          <w:p w:rsidR="003878FF" w:rsidRPr="00DC664B" w:rsidRDefault="003878FF" w:rsidP="001321B4">
            <w:pPr>
              <w:pStyle w:val="TableParagraph"/>
              <w:spacing w:line="213" w:lineRule="exact"/>
              <w:ind w:left="142"/>
              <w:rPr>
                <w:sz w:val="26"/>
                <w:szCs w:val="26"/>
              </w:rPr>
            </w:pPr>
            <w:r w:rsidRPr="00DC664B">
              <w:rPr>
                <w:sz w:val="26"/>
                <w:szCs w:val="26"/>
              </w:rPr>
              <w:t>использование</w:t>
            </w:r>
          </w:p>
        </w:tc>
        <w:tc>
          <w:tcPr>
            <w:tcW w:w="7484" w:type="dxa"/>
            <w:gridSpan w:val="4"/>
          </w:tcPr>
          <w:p w:rsidR="003878FF" w:rsidRPr="00DC664B" w:rsidRDefault="003878FF" w:rsidP="001321B4">
            <w:pPr>
              <w:pStyle w:val="TableParagraph"/>
              <w:spacing w:before="112"/>
              <w:ind w:left="142"/>
              <w:jc w:val="center"/>
              <w:rPr>
                <w:sz w:val="26"/>
                <w:szCs w:val="26"/>
              </w:rPr>
            </w:pPr>
            <w:r w:rsidRPr="00DC664B">
              <w:rPr>
                <w:sz w:val="26"/>
                <w:szCs w:val="26"/>
              </w:rPr>
              <w:t>5</w:t>
            </w:r>
          </w:p>
        </w:tc>
      </w:tr>
      <w:tr w:rsidR="003878FF" w:rsidRPr="00DC664B" w:rsidTr="001321B4">
        <w:trPr>
          <w:trHeight w:val="45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3.8</w:t>
            </w:r>
          </w:p>
        </w:tc>
        <w:tc>
          <w:tcPr>
            <w:tcW w:w="3010" w:type="dxa"/>
          </w:tcPr>
          <w:p w:rsidR="003878FF" w:rsidRPr="00DC664B" w:rsidRDefault="003878FF" w:rsidP="001321B4">
            <w:pPr>
              <w:pStyle w:val="TableParagraph"/>
              <w:spacing w:line="227" w:lineRule="exact"/>
              <w:ind w:left="142"/>
              <w:rPr>
                <w:sz w:val="26"/>
                <w:szCs w:val="26"/>
              </w:rPr>
            </w:pPr>
            <w:r w:rsidRPr="00DC664B">
              <w:rPr>
                <w:sz w:val="26"/>
                <w:szCs w:val="26"/>
              </w:rPr>
              <w:t>Общественное</w:t>
            </w:r>
          </w:p>
          <w:p w:rsidR="003878FF" w:rsidRPr="00DC664B" w:rsidRDefault="003878FF" w:rsidP="001321B4">
            <w:pPr>
              <w:pStyle w:val="TableParagraph"/>
              <w:spacing w:line="212" w:lineRule="exact"/>
              <w:ind w:left="142"/>
              <w:rPr>
                <w:sz w:val="26"/>
                <w:szCs w:val="26"/>
              </w:rPr>
            </w:pPr>
            <w:r w:rsidRPr="00DC664B">
              <w:rPr>
                <w:sz w:val="26"/>
                <w:szCs w:val="26"/>
              </w:rPr>
              <w:t>управление</w:t>
            </w:r>
          </w:p>
        </w:tc>
        <w:tc>
          <w:tcPr>
            <w:tcW w:w="7484" w:type="dxa"/>
            <w:gridSpan w:val="4"/>
          </w:tcPr>
          <w:p w:rsidR="003878FF" w:rsidRPr="00DC664B" w:rsidRDefault="003878FF" w:rsidP="001321B4">
            <w:pPr>
              <w:pStyle w:val="TableParagraph"/>
              <w:spacing w:before="112"/>
              <w:ind w:left="142"/>
              <w:jc w:val="center"/>
              <w:rPr>
                <w:sz w:val="26"/>
                <w:szCs w:val="26"/>
              </w:rPr>
            </w:pPr>
            <w:r w:rsidRPr="00DC664B">
              <w:rPr>
                <w:sz w:val="26"/>
                <w:szCs w:val="26"/>
              </w:rPr>
              <w:t>5</w:t>
            </w:r>
          </w:p>
        </w:tc>
      </w:tr>
      <w:tr w:rsidR="003878FF" w:rsidRPr="00DC664B" w:rsidTr="001321B4">
        <w:trPr>
          <w:trHeight w:val="46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8" w:lineRule="exact"/>
              <w:ind w:left="142"/>
              <w:rPr>
                <w:sz w:val="26"/>
                <w:szCs w:val="26"/>
              </w:rPr>
            </w:pPr>
            <w:r w:rsidRPr="00DC664B">
              <w:rPr>
                <w:sz w:val="26"/>
                <w:szCs w:val="26"/>
              </w:rPr>
              <w:t>3.9.2</w:t>
            </w:r>
          </w:p>
        </w:tc>
        <w:tc>
          <w:tcPr>
            <w:tcW w:w="3010" w:type="dxa"/>
          </w:tcPr>
          <w:p w:rsidR="003878FF" w:rsidRPr="00DC664B" w:rsidRDefault="003878FF" w:rsidP="001321B4">
            <w:pPr>
              <w:pStyle w:val="TableParagraph"/>
              <w:spacing w:line="230" w:lineRule="exact"/>
              <w:ind w:left="142" w:right="324"/>
              <w:rPr>
                <w:sz w:val="26"/>
                <w:szCs w:val="26"/>
              </w:rPr>
            </w:pPr>
            <w:r w:rsidRPr="00DC664B">
              <w:rPr>
                <w:sz w:val="26"/>
                <w:szCs w:val="26"/>
              </w:rPr>
              <w:t>Проведение научных</w:t>
            </w:r>
            <w:r w:rsidRPr="00DC664B">
              <w:rPr>
                <w:spacing w:val="-47"/>
                <w:sz w:val="26"/>
                <w:szCs w:val="26"/>
              </w:rPr>
              <w:t xml:space="preserve"> </w:t>
            </w:r>
            <w:r w:rsidRPr="00DC664B">
              <w:rPr>
                <w:sz w:val="26"/>
                <w:szCs w:val="26"/>
              </w:rPr>
              <w:t>исследований</w:t>
            </w:r>
          </w:p>
        </w:tc>
        <w:tc>
          <w:tcPr>
            <w:tcW w:w="7484" w:type="dxa"/>
            <w:gridSpan w:val="4"/>
          </w:tcPr>
          <w:p w:rsidR="003878FF" w:rsidRPr="00DC664B" w:rsidRDefault="003878FF" w:rsidP="001321B4">
            <w:pPr>
              <w:pStyle w:val="TableParagraph"/>
              <w:spacing w:before="112"/>
              <w:ind w:left="142"/>
              <w:jc w:val="center"/>
              <w:rPr>
                <w:sz w:val="26"/>
                <w:szCs w:val="26"/>
              </w:rPr>
            </w:pPr>
            <w:r w:rsidRPr="00DC664B">
              <w:rPr>
                <w:sz w:val="26"/>
                <w:szCs w:val="26"/>
              </w:rPr>
              <w:t>5</w:t>
            </w:r>
          </w:p>
        </w:tc>
      </w:tr>
      <w:tr w:rsidR="003878FF" w:rsidRPr="00DC664B" w:rsidTr="001321B4">
        <w:trPr>
          <w:trHeight w:val="689"/>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7" w:lineRule="exact"/>
              <w:ind w:left="142"/>
              <w:rPr>
                <w:sz w:val="26"/>
                <w:szCs w:val="26"/>
              </w:rPr>
            </w:pPr>
            <w:r w:rsidRPr="00DC664B">
              <w:rPr>
                <w:sz w:val="26"/>
                <w:szCs w:val="26"/>
              </w:rPr>
              <w:t>3.10.1</w:t>
            </w:r>
          </w:p>
        </w:tc>
        <w:tc>
          <w:tcPr>
            <w:tcW w:w="3010" w:type="dxa"/>
          </w:tcPr>
          <w:p w:rsidR="003878FF" w:rsidRPr="00DC664B" w:rsidRDefault="003878FF" w:rsidP="001321B4">
            <w:pPr>
              <w:pStyle w:val="TableParagraph"/>
              <w:ind w:left="142" w:right="888"/>
              <w:rPr>
                <w:sz w:val="26"/>
                <w:szCs w:val="26"/>
              </w:rPr>
            </w:pPr>
            <w:r w:rsidRPr="00DC664B">
              <w:rPr>
                <w:sz w:val="26"/>
                <w:szCs w:val="26"/>
              </w:rPr>
              <w:t>Амбулаторное</w:t>
            </w:r>
            <w:r w:rsidRPr="00DC664B">
              <w:rPr>
                <w:spacing w:val="-47"/>
                <w:sz w:val="26"/>
                <w:szCs w:val="26"/>
              </w:rPr>
              <w:t xml:space="preserve"> </w:t>
            </w:r>
            <w:r w:rsidRPr="00DC664B">
              <w:rPr>
                <w:sz w:val="26"/>
                <w:szCs w:val="26"/>
              </w:rPr>
              <w:t>ветеринарное</w:t>
            </w:r>
          </w:p>
          <w:p w:rsidR="003878FF" w:rsidRPr="00DC664B" w:rsidRDefault="003878FF" w:rsidP="001321B4">
            <w:pPr>
              <w:pStyle w:val="TableParagraph"/>
              <w:spacing w:line="212" w:lineRule="exact"/>
              <w:ind w:left="142"/>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8"/>
              <w:ind w:left="142"/>
              <w:rPr>
                <w:sz w:val="26"/>
                <w:szCs w:val="26"/>
              </w:rPr>
            </w:pPr>
          </w:p>
          <w:p w:rsidR="003878FF" w:rsidRPr="00DC664B" w:rsidRDefault="003878FF" w:rsidP="001321B4">
            <w:pPr>
              <w:pStyle w:val="TableParagraph"/>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3.10.2</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Приюты</w:t>
            </w:r>
            <w:r w:rsidRPr="00DC664B">
              <w:rPr>
                <w:spacing w:val="-3"/>
                <w:sz w:val="26"/>
                <w:szCs w:val="26"/>
              </w:rPr>
              <w:t xml:space="preserve"> </w:t>
            </w:r>
            <w:r w:rsidRPr="00DC664B">
              <w:rPr>
                <w:sz w:val="26"/>
                <w:szCs w:val="26"/>
              </w:rPr>
              <w:t>для</w:t>
            </w:r>
            <w:r w:rsidRPr="00DC664B">
              <w:rPr>
                <w:spacing w:val="-3"/>
                <w:sz w:val="26"/>
                <w:szCs w:val="26"/>
              </w:rPr>
              <w:t xml:space="preserve"> </w:t>
            </w:r>
            <w:r w:rsidRPr="00DC664B">
              <w:rPr>
                <w:sz w:val="26"/>
                <w:szCs w:val="26"/>
              </w:rPr>
              <w:t>животных</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4.1</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r w:rsidR="003878FF" w:rsidRPr="00DC664B" w:rsidTr="001321B4">
        <w:trPr>
          <w:trHeight w:val="115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28" w:lineRule="exact"/>
              <w:ind w:left="142"/>
              <w:rPr>
                <w:sz w:val="26"/>
                <w:szCs w:val="26"/>
              </w:rPr>
            </w:pPr>
            <w:r w:rsidRPr="00DC664B">
              <w:rPr>
                <w:sz w:val="26"/>
                <w:szCs w:val="26"/>
              </w:rPr>
              <w:t>4.2</w:t>
            </w:r>
          </w:p>
        </w:tc>
        <w:tc>
          <w:tcPr>
            <w:tcW w:w="3010" w:type="dxa"/>
          </w:tcPr>
          <w:p w:rsidR="003878FF" w:rsidRPr="009018CF" w:rsidRDefault="003878FF" w:rsidP="001321B4">
            <w:pPr>
              <w:pStyle w:val="TableParagraph"/>
              <w:ind w:left="142" w:right="570"/>
              <w:rPr>
                <w:sz w:val="26"/>
                <w:szCs w:val="26"/>
                <w:lang w:val="ru-RU"/>
              </w:rPr>
            </w:pPr>
            <w:r w:rsidRPr="009018CF">
              <w:rPr>
                <w:sz w:val="26"/>
                <w:szCs w:val="26"/>
                <w:lang w:val="ru-RU"/>
              </w:rPr>
              <w:t>Объекты торговли</w:t>
            </w:r>
            <w:r w:rsidRPr="009018CF">
              <w:rPr>
                <w:spacing w:val="-47"/>
                <w:sz w:val="26"/>
                <w:szCs w:val="26"/>
                <w:lang w:val="ru-RU"/>
              </w:rPr>
              <w:t xml:space="preserve"> </w:t>
            </w:r>
            <w:r w:rsidRPr="009018CF">
              <w:rPr>
                <w:sz w:val="26"/>
                <w:szCs w:val="26"/>
                <w:lang w:val="ru-RU"/>
              </w:rPr>
              <w:t>(торговые центры,</w:t>
            </w:r>
            <w:r w:rsidRPr="009018CF">
              <w:rPr>
                <w:spacing w:val="-47"/>
                <w:sz w:val="26"/>
                <w:szCs w:val="26"/>
                <w:lang w:val="ru-RU"/>
              </w:rPr>
              <w:t xml:space="preserve"> </w:t>
            </w:r>
            <w:r w:rsidRPr="009018CF">
              <w:rPr>
                <w:sz w:val="26"/>
                <w:szCs w:val="26"/>
                <w:lang w:val="ru-RU"/>
              </w:rPr>
              <w:t>торгово-</w:t>
            </w:r>
            <w:r w:rsidRPr="009018CF">
              <w:rPr>
                <w:spacing w:val="1"/>
                <w:sz w:val="26"/>
                <w:szCs w:val="26"/>
                <w:lang w:val="ru-RU"/>
              </w:rPr>
              <w:t xml:space="preserve"> </w:t>
            </w:r>
            <w:r w:rsidRPr="009018CF">
              <w:rPr>
                <w:sz w:val="26"/>
                <w:szCs w:val="26"/>
                <w:lang w:val="ru-RU"/>
              </w:rPr>
              <w:t>развлекательные</w:t>
            </w:r>
          </w:p>
          <w:p w:rsidR="003878FF" w:rsidRPr="00DC664B" w:rsidRDefault="003878FF" w:rsidP="001321B4">
            <w:pPr>
              <w:pStyle w:val="TableParagraph"/>
              <w:spacing w:line="213" w:lineRule="exact"/>
              <w:ind w:left="142"/>
              <w:rPr>
                <w:sz w:val="26"/>
                <w:szCs w:val="26"/>
              </w:rPr>
            </w:pPr>
            <w:r w:rsidRPr="00DC664B">
              <w:rPr>
                <w:sz w:val="26"/>
                <w:szCs w:val="26"/>
              </w:rPr>
              <w:t>центры</w:t>
            </w:r>
            <w:r w:rsidRPr="00DC664B">
              <w:rPr>
                <w:spacing w:val="-4"/>
                <w:sz w:val="26"/>
                <w:szCs w:val="26"/>
              </w:rPr>
              <w:t xml:space="preserve"> </w:t>
            </w:r>
            <w:r w:rsidRPr="00DC664B">
              <w:rPr>
                <w:sz w:val="26"/>
                <w:szCs w:val="26"/>
              </w:rPr>
              <w:t>(комплексы)</w:t>
            </w:r>
          </w:p>
        </w:tc>
        <w:tc>
          <w:tcPr>
            <w:tcW w:w="7484" w:type="dxa"/>
            <w:gridSpan w:val="4"/>
          </w:tcPr>
          <w:p w:rsidR="003878FF" w:rsidRPr="00DC664B" w:rsidRDefault="003878FF" w:rsidP="001321B4">
            <w:pPr>
              <w:pStyle w:val="TableParagraph"/>
              <w:ind w:left="142"/>
              <w:rPr>
                <w:sz w:val="26"/>
                <w:szCs w:val="26"/>
              </w:rPr>
            </w:pPr>
          </w:p>
          <w:p w:rsidR="003878FF" w:rsidRPr="00DC664B" w:rsidRDefault="003878FF" w:rsidP="001321B4">
            <w:pPr>
              <w:pStyle w:val="TableParagraph"/>
              <w:spacing w:before="9"/>
              <w:ind w:left="142"/>
              <w:rPr>
                <w:sz w:val="26"/>
                <w:szCs w:val="26"/>
              </w:rPr>
            </w:pPr>
          </w:p>
          <w:p w:rsidR="003878FF" w:rsidRPr="00DC664B" w:rsidRDefault="003878FF" w:rsidP="001321B4">
            <w:pPr>
              <w:pStyle w:val="TableParagraph"/>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4.3</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Рынки</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4.4</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Магазины</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r w:rsidR="003878FF" w:rsidRPr="00DC664B" w:rsidTr="001321B4">
        <w:trPr>
          <w:trHeight w:val="230"/>
        </w:trPr>
        <w:tc>
          <w:tcPr>
            <w:tcW w:w="562" w:type="dxa"/>
            <w:vMerge/>
            <w:tcBorders>
              <w:top w:val="nil"/>
            </w:tcBorders>
          </w:tcPr>
          <w:p w:rsidR="003878FF" w:rsidRPr="00DC664B" w:rsidRDefault="003878FF" w:rsidP="001321B4">
            <w:pPr>
              <w:ind w:left="142"/>
              <w:rPr>
                <w:sz w:val="26"/>
                <w:szCs w:val="26"/>
              </w:rPr>
            </w:pPr>
          </w:p>
        </w:tc>
        <w:tc>
          <w:tcPr>
            <w:tcW w:w="2268" w:type="dxa"/>
            <w:vMerge/>
            <w:tcBorders>
              <w:top w:val="nil"/>
            </w:tcBorders>
          </w:tcPr>
          <w:p w:rsidR="003878FF" w:rsidRPr="00DC664B" w:rsidRDefault="003878FF" w:rsidP="001321B4">
            <w:pPr>
              <w:ind w:left="142"/>
              <w:rPr>
                <w:sz w:val="26"/>
                <w:szCs w:val="26"/>
              </w:rPr>
            </w:pPr>
          </w:p>
        </w:tc>
        <w:tc>
          <w:tcPr>
            <w:tcW w:w="851" w:type="dxa"/>
          </w:tcPr>
          <w:p w:rsidR="003878FF" w:rsidRPr="00DC664B" w:rsidRDefault="003878FF" w:rsidP="001321B4">
            <w:pPr>
              <w:pStyle w:val="TableParagraph"/>
              <w:spacing w:line="210" w:lineRule="exact"/>
              <w:ind w:left="142"/>
              <w:rPr>
                <w:sz w:val="26"/>
                <w:szCs w:val="26"/>
              </w:rPr>
            </w:pPr>
            <w:r w:rsidRPr="00DC664B">
              <w:rPr>
                <w:sz w:val="26"/>
                <w:szCs w:val="26"/>
              </w:rPr>
              <w:t>4.5</w:t>
            </w:r>
          </w:p>
        </w:tc>
        <w:tc>
          <w:tcPr>
            <w:tcW w:w="3010" w:type="dxa"/>
          </w:tcPr>
          <w:p w:rsidR="003878FF" w:rsidRPr="00DC664B" w:rsidRDefault="003878FF" w:rsidP="001321B4">
            <w:pPr>
              <w:pStyle w:val="TableParagraph"/>
              <w:spacing w:line="210" w:lineRule="exact"/>
              <w:ind w:left="142"/>
              <w:rPr>
                <w:sz w:val="26"/>
                <w:szCs w:val="26"/>
              </w:rPr>
            </w:pPr>
            <w:r w:rsidRPr="00DC664B">
              <w:rPr>
                <w:sz w:val="26"/>
                <w:szCs w:val="26"/>
              </w:rPr>
              <w:t>Банковская</w:t>
            </w:r>
            <w:r w:rsidRPr="00DC664B">
              <w:rPr>
                <w:spacing w:val="-2"/>
                <w:sz w:val="26"/>
                <w:szCs w:val="26"/>
              </w:rPr>
              <w:t xml:space="preserve"> </w:t>
            </w:r>
            <w:r w:rsidRPr="00DC664B">
              <w:rPr>
                <w:sz w:val="26"/>
                <w:szCs w:val="26"/>
              </w:rPr>
              <w:t>и</w:t>
            </w:r>
            <w:r w:rsidRPr="00DC664B">
              <w:rPr>
                <w:spacing w:val="-5"/>
                <w:sz w:val="26"/>
                <w:szCs w:val="26"/>
              </w:rPr>
              <w:t xml:space="preserve"> </w:t>
            </w:r>
            <w:r w:rsidRPr="00DC664B">
              <w:rPr>
                <w:sz w:val="26"/>
                <w:szCs w:val="26"/>
              </w:rPr>
              <w:t>страховая</w:t>
            </w:r>
          </w:p>
        </w:tc>
        <w:tc>
          <w:tcPr>
            <w:tcW w:w="7484" w:type="dxa"/>
            <w:gridSpan w:val="4"/>
          </w:tcPr>
          <w:p w:rsidR="003878FF" w:rsidRPr="00DC664B" w:rsidRDefault="003878FF" w:rsidP="001321B4">
            <w:pPr>
              <w:pStyle w:val="TableParagraph"/>
              <w:spacing w:line="210" w:lineRule="exact"/>
              <w:ind w:left="142"/>
              <w:jc w:val="center"/>
              <w:rPr>
                <w:sz w:val="26"/>
                <w:szCs w:val="26"/>
              </w:rPr>
            </w:pPr>
            <w:r w:rsidRPr="00DC664B">
              <w:rPr>
                <w:sz w:val="26"/>
                <w:szCs w:val="26"/>
              </w:rPr>
              <w:t>5</w:t>
            </w:r>
          </w:p>
        </w:tc>
      </w:tr>
    </w:tbl>
    <w:p w:rsidR="003878FF" w:rsidRPr="00DC664B" w:rsidRDefault="003878FF" w:rsidP="003878FF">
      <w:pPr>
        <w:spacing w:line="210" w:lineRule="exact"/>
        <w:ind w:left="142"/>
        <w:jc w:val="center"/>
        <w:rPr>
          <w:sz w:val="26"/>
          <w:szCs w:val="26"/>
        </w:rPr>
        <w:sectPr w:rsidR="003878FF" w:rsidRPr="00DC664B" w:rsidSect="001321B4">
          <w:pgSz w:w="16840" w:h="11910" w:orient="landscape"/>
          <w:pgMar w:top="1480" w:right="1600" w:bottom="720" w:left="1134" w:header="720" w:footer="720" w:gutter="0"/>
          <w:cols w:space="720"/>
          <w:docGrid w:linePitch="299"/>
        </w:sectPr>
      </w:pPr>
    </w:p>
    <w:tbl>
      <w:tblPr>
        <w:tblStyle w:val="TableNormal"/>
        <w:tblW w:w="1417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266"/>
        <w:gridCol w:w="851"/>
        <w:gridCol w:w="3012"/>
        <w:gridCol w:w="2127"/>
        <w:gridCol w:w="143"/>
        <w:gridCol w:w="138"/>
        <w:gridCol w:w="1845"/>
        <w:gridCol w:w="285"/>
        <w:gridCol w:w="280"/>
        <w:gridCol w:w="1847"/>
        <w:gridCol w:w="141"/>
        <w:gridCol w:w="680"/>
      </w:tblGrid>
      <w:tr w:rsidR="003878FF" w:rsidRPr="00DC664B" w:rsidTr="001321B4">
        <w:trPr>
          <w:trHeight w:val="241"/>
        </w:trPr>
        <w:tc>
          <w:tcPr>
            <w:tcW w:w="560"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lastRenderedPageBreak/>
              <w:t>1</w:t>
            </w:r>
          </w:p>
        </w:tc>
        <w:tc>
          <w:tcPr>
            <w:tcW w:w="2266"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2</w:t>
            </w:r>
          </w:p>
        </w:tc>
        <w:tc>
          <w:tcPr>
            <w:tcW w:w="851"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3</w:t>
            </w:r>
          </w:p>
        </w:tc>
        <w:tc>
          <w:tcPr>
            <w:tcW w:w="3012"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4</w:t>
            </w:r>
          </w:p>
        </w:tc>
        <w:tc>
          <w:tcPr>
            <w:tcW w:w="2270" w:type="dxa"/>
            <w:gridSpan w:val="2"/>
          </w:tcPr>
          <w:p w:rsidR="003878FF" w:rsidRPr="00DC664B" w:rsidRDefault="003878FF" w:rsidP="001321B4">
            <w:pPr>
              <w:pStyle w:val="TableParagraph"/>
              <w:spacing w:line="222" w:lineRule="exact"/>
              <w:ind w:left="6"/>
              <w:jc w:val="center"/>
              <w:rPr>
                <w:i/>
                <w:sz w:val="26"/>
                <w:szCs w:val="26"/>
              </w:rPr>
            </w:pPr>
            <w:r w:rsidRPr="00DC664B">
              <w:rPr>
                <w:i/>
                <w:sz w:val="26"/>
                <w:szCs w:val="26"/>
              </w:rPr>
              <w:t>5</w:t>
            </w:r>
          </w:p>
        </w:tc>
        <w:tc>
          <w:tcPr>
            <w:tcW w:w="2268" w:type="dxa"/>
            <w:gridSpan w:val="3"/>
          </w:tcPr>
          <w:p w:rsidR="003878FF" w:rsidRPr="00DC664B" w:rsidRDefault="003878FF" w:rsidP="001321B4">
            <w:pPr>
              <w:pStyle w:val="TableParagraph"/>
              <w:spacing w:line="222" w:lineRule="exact"/>
              <w:ind w:left="678" w:right="284" w:firstLine="1"/>
              <w:jc w:val="center"/>
              <w:rPr>
                <w:i/>
                <w:sz w:val="26"/>
                <w:szCs w:val="26"/>
              </w:rPr>
            </w:pPr>
            <w:r w:rsidRPr="00DC664B">
              <w:rPr>
                <w:i/>
                <w:sz w:val="26"/>
                <w:szCs w:val="26"/>
              </w:rPr>
              <w:t>6</w:t>
            </w:r>
          </w:p>
        </w:tc>
        <w:tc>
          <w:tcPr>
            <w:tcW w:w="2268" w:type="dxa"/>
            <w:gridSpan w:val="3"/>
          </w:tcPr>
          <w:p w:rsidR="003878FF" w:rsidRPr="00DC664B" w:rsidRDefault="003878FF" w:rsidP="001321B4">
            <w:pPr>
              <w:pStyle w:val="TableParagraph"/>
              <w:spacing w:line="222" w:lineRule="exact"/>
              <w:ind w:left="0"/>
              <w:jc w:val="center"/>
              <w:rPr>
                <w:i/>
                <w:sz w:val="26"/>
                <w:szCs w:val="26"/>
              </w:rPr>
            </w:pPr>
            <w:r w:rsidRPr="00DC664B">
              <w:rPr>
                <w:i/>
                <w:sz w:val="26"/>
                <w:szCs w:val="26"/>
              </w:rPr>
              <w:t>7</w:t>
            </w:r>
          </w:p>
        </w:tc>
        <w:tc>
          <w:tcPr>
            <w:tcW w:w="680" w:type="dxa"/>
          </w:tcPr>
          <w:p w:rsidR="003878FF" w:rsidRPr="00DC664B" w:rsidRDefault="003878FF" w:rsidP="001321B4">
            <w:pPr>
              <w:pStyle w:val="TableParagraph"/>
              <w:spacing w:line="222" w:lineRule="exact"/>
              <w:ind w:left="0"/>
              <w:jc w:val="center"/>
              <w:rPr>
                <w:i/>
                <w:sz w:val="26"/>
                <w:szCs w:val="26"/>
              </w:rPr>
            </w:pPr>
            <w:r w:rsidRPr="00DC664B">
              <w:rPr>
                <w:i/>
                <w:sz w:val="26"/>
                <w:szCs w:val="26"/>
              </w:rPr>
              <w:t>8</w:t>
            </w:r>
          </w:p>
        </w:tc>
      </w:tr>
      <w:tr w:rsidR="003878FF" w:rsidRPr="00DC664B" w:rsidTr="001321B4">
        <w:trPr>
          <w:trHeight w:val="230"/>
        </w:trPr>
        <w:tc>
          <w:tcPr>
            <w:tcW w:w="560" w:type="dxa"/>
            <w:vMerge w:val="restart"/>
          </w:tcPr>
          <w:p w:rsidR="003878FF" w:rsidRPr="00DC664B" w:rsidRDefault="003878FF" w:rsidP="001321B4">
            <w:pPr>
              <w:pStyle w:val="TableParagraph"/>
              <w:ind w:left="0"/>
              <w:rPr>
                <w:sz w:val="26"/>
                <w:szCs w:val="26"/>
              </w:rPr>
            </w:pPr>
          </w:p>
        </w:tc>
        <w:tc>
          <w:tcPr>
            <w:tcW w:w="2266" w:type="dxa"/>
            <w:vMerge w:val="restart"/>
          </w:tcPr>
          <w:p w:rsidR="003878FF" w:rsidRPr="00DC664B" w:rsidRDefault="003878FF" w:rsidP="001321B4">
            <w:pPr>
              <w:pStyle w:val="TableParagraph"/>
              <w:ind w:left="0"/>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10" w:lineRule="exact"/>
              <w:ind w:left="106"/>
              <w:rPr>
                <w:sz w:val="26"/>
                <w:szCs w:val="26"/>
              </w:rPr>
            </w:pPr>
            <w:r w:rsidRPr="00DC664B">
              <w:rPr>
                <w:sz w:val="26"/>
                <w:szCs w:val="26"/>
              </w:rPr>
              <w:t>деятельность</w:t>
            </w:r>
          </w:p>
        </w:tc>
        <w:tc>
          <w:tcPr>
            <w:tcW w:w="7486" w:type="dxa"/>
            <w:gridSpan w:val="9"/>
          </w:tcPr>
          <w:p w:rsidR="003878FF" w:rsidRPr="00DC664B" w:rsidRDefault="003878FF" w:rsidP="001321B4">
            <w:pPr>
              <w:pStyle w:val="TableParagraph"/>
              <w:ind w:left="0"/>
              <w:rPr>
                <w:sz w:val="26"/>
                <w:szCs w:val="26"/>
              </w:rPr>
            </w:pP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4.6</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Общественное</w:t>
            </w:r>
            <w:r w:rsidRPr="00DC664B">
              <w:rPr>
                <w:spacing w:val="-4"/>
                <w:sz w:val="26"/>
                <w:szCs w:val="26"/>
              </w:rPr>
              <w:t xml:space="preserve"> </w:t>
            </w:r>
            <w:r w:rsidRPr="00DC664B">
              <w:rPr>
                <w:sz w:val="26"/>
                <w:szCs w:val="26"/>
              </w:rPr>
              <w:t>питание</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5</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4.7</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Гостиничное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6806" w:type="dxa"/>
            <w:gridSpan w:val="8"/>
          </w:tcPr>
          <w:p w:rsidR="003878FF" w:rsidRPr="00DC664B" w:rsidRDefault="003878FF" w:rsidP="001321B4">
            <w:pPr>
              <w:pStyle w:val="TableParagraph"/>
              <w:spacing w:before="106"/>
              <w:ind w:left="7"/>
              <w:jc w:val="center"/>
              <w:rPr>
                <w:sz w:val="26"/>
                <w:szCs w:val="26"/>
              </w:rPr>
            </w:pPr>
            <w:r w:rsidRPr="00DC664B">
              <w:rPr>
                <w:sz w:val="26"/>
                <w:szCs w:val="26"/>
              </w:rPr>
              <w:t>5</w:t>
            </w:r>
          </w:p>
        </w:tc>
        <w:tc>
          <w:tcPr>
            <w:tcW w:w="680" w:type="dxa"/>
          </w:tcPr>
          <w:p w:rsidR="003878FF" w:rsidRPr="00DC664B" w:rsidRDefault="003878FF" w:rsidP="001321B4">
            <w:pPr>
              <w:pStyle w:val="TableParagraph"/>
              <w:spacing w:before="106"/>
              <w:ind w:left="7"/>
              <w:jc w:val="center"/>
              <w:rPr>
                <w:sz w:val="26"/>
                <w:szCs w:val="26"/>
              </w:rPr>
            </w:pPr>
            <w:r w:rsidRPr="00DC664B">
              <w:rPr>
                <w:sz w:val="26"/>
                <w:szCs w:val="26"/>
              </w:rPr>
              <w:t>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4.8.1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Развлекательные</w:t>
            </w:r>
          </w:p>
          <w:p w:rsidR="003878FF" w:rsidRPr="00DC664B" w:rsidRDefault="003878FF" w:rsidP="001321B4">
            <w:pPr>
              <w:pStyle w:val="TableParagraph"/>
              <w:spacing w:line="219" w:lineRule="exact"/>
              <w:rPr>
                <w:sz w:val="26"/>
                <w:szCs w:val="26"/>
              </w:rPr>
            </w:pPr>
            <w:r w:rsidRPr="00DC664B">
              <w:rPr>
                <w:sz w:val="26"/>
                <w:szCs w:val="26"/>
              </w:rPr>
              <w:t>мероприятия</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5</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4.9</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Служебные</w:t>
            </w:r>
            <w:r w:rsidRPr="00DC664B">
              <w:rPr>
                <w:spacing w:val="-4"/>
                <w:sz w:val="26"/>
                <w:szCs w:val="26"/>
              </w:rPr>
              <w:t xml:space="preserve"> </w:t>
            </w:r>
            <w:r w:rsidRPr="00DC664B">
              <w:rPr>
                <w:sz w:val="26"/>
                <w:szCs w:val="26"/>
              </w:rPr>
              <w:t>гаражи</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5</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4.10</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Выставочно-</w:t>
            </w:r>
          </w:p>
          <w:p w:rsidR="003878FF" w:rsidRPr="00DC664B" w:rsidRDefault="003878FF" w:rsidP="001321B4">
            <w:pPr>
              <w:pStyle w:val="TableParagraph"/>
              <w:spacing w:line="230" w:lineRule="exact"/>
              <w:ind w:right="1007"/>
              <w:rPr>
                <w:sz w:val="26"/>
                <w:szCs w:val="26"/>
              </w:rPr>
            </w:pPr>
            <w:r w:rsidRPr="00DC664B">
              <w:rPr>
                <w:sz w:val="26"/>
                <w:szCs w:val="26"/>
              </w:rPr>
              <w:t>ярмарочная</w:t>
            </w:r>
            <w:r w:rsidRPr="00DC664B">
              <w:rPr>
                <w:spacing w:val="1"/>
                <w:sz w:val="26"/>
                <w:szCs w:val="26"/>
              </w:rPr>
              <w:t xml:space="preserve"> </w:t>
            </w:r>
            <w:r w:rsidRPr="00DC664B">
              <w:rPr>
                <w:sz w:val="26"/>
                <w:szCs w:val="26"/>
              </w:rPr>
              <w:t>деятельность</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
              <w:jc w:val="center"/>
              <w:rPr>
                <w:sz w:val="26"/>
                <w:szCs w:val="26"/>
              </w:rPr>
            </w:pPr>
            <w:r w:rsidRPr="00DC664B">
              <w:rPr>
                <w:sz w:val="26"/>
                <w:szCs w:val="26"/>
              </w:rPr>
              <w:t>5</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5.1.2</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Обеспечение</w:t>
            </w:r>
            <w:r w:rsidRPr="009018CF">
              <w:rPr>
                <w:spacing w:val="-7"/>
                <w:sz w:val="26"/>
                <w:szCs w:val="26"/>
                <w:lang w:val="ru-RU"/>
              </w:rPr>
              <w:t xml:space="preserve"> </w:t>
            </w:r>
            <w:r w:rsidRPr="009018CF">
              <w:rPr>
                <w:sz w:val="26"/>
                <w:szCs w:val="26"/>
                <w:lang w:val="ru-RU"/>
              </w:rPr>
              <w:t>занятий</w:t>
            </w:r>
          </w:p>
          <w:p w:rsidR="003878FF" w:rsidRPr="009018CF" w:rsidRDefault="003878FF" w:rsidP="001321B4">
            <w:pPr>
              <w:pStyle w:val="TableParagraph"/>
              <w:spacing w:line="219" w:lineRule="exact"/>
              <w:rPr>
                <w:sz w:val="26"/>
                <w:szCs w:val="26"/>
                <w:lang w:val="ru-RU"/>
              </w:rPr>
            </w:pPr>
            <w:r w:rsidRPr="009018CF">
              <w:rPr>
                <w:sz w:val="26"/>
                <w:szCs w:val="26"/>
                <w:lang w:val="ru-RU"/>
              </w:rPr>
              <w:t>спортом</w:t>
            </w:r>
            <w:r w:rsidRPr="009018CF">
              <w:rPr>
                <w:spacing w:val="-4"/>
                <w:sz w:val="26"/>
                <w:szCs w:val="26"/>
                <w:lang w:val="ru-RU"/>
              </w:rPr>
              <w:t xml:space="preserve"> </w:t>
            </w:r>
            <w:r w:rsidRPr="009018CF">
              <w:rPr>
                <w:sz w:val="26"/>
                <w:szCs w:val="26"/>
                <w:lang w:val="ru-RU"/>
              </w:rPr>
              <w:t>в</w:t>
            </w:r>
            <w:r w:rsidRPr="009018CF">
              <w:rPr>
                <w:spacing w:val="-4"/>
                <w:sz w:val="26"/>
                <w:szCs w:val="26"/>
                <w:lang w:val="ru-RU"/>
              </w:rPr>
              <w:t xml:space="preserve"> </w:t>
            </w:r>
            <w:r w:rsidRPr="009018CF">
              <w:rPr>
                <w:sz w:val="26"/>
                <w:szCs w:val="26"/>
                <w:lang w:val="ru-RU"/>
              </w:rPr>
              <w:t>помещениях</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5</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Прочие</w:t>
            </w:r>
            <w:r w:rsidRPr="00DC664B">
              <w:rPr>
                <w:spacing w:val="-3"/>
                <w:sz w:val="26"/>
                <w:szCs w:val="26"/>
              </w:rPr>
              <w:t xml:space="preserve"> </w:t>
            </w:r>
            <w:r w:rsidRPr="00DC664B">
              <w:rPr>
                <w:sz w:val="26"/>
                <w:szCs w:val="26"/>
              </w:rPr>
              <w:t>виды</w:t>
            </w:r>
          </w:p>
          <w:p w:rsidR="003878FF" w:rsidRPr="00DC664B" w:rsidRDefault="003878FF" w:rsidP="001321B4">
            <w:pPr>
              <w:pStyle w:val="TableParagraph"/>
              <w:spacing w:line="230" w:lineRule="exact"/>
              <w:ind w:right="882"/>
              <w:rPr>
                <w:sz w:val="26"/>
                <w:szCs w:val="26"/>
              </w:rPr>
            </w:pPr>
            <w:r w:rsidRPr="00DC664B">
              <w:rPr>
                <w:sz w:val="26"/>
                <w:szCs w:val="26"/>
              </w:rPr>
              <w:t>разрешенного</w:t>
            </w:r>
            <w:r w:rsidRPr="00DC664B">
              <w:rPr>
                <w:spacing w:val="1"/>
                <w:sz w:val="26"/>
                <w:szCs w:val="26"/>
              </w:rPr>
              <w:t xml:space="preserve"> </w:t>
            </w:r>
            <w:r w:rsidRPr="00DC664B">
              <w:rPr>
                <w:spacing w:val="-1"/>
                <w:sz w:val="26"/>
                <w:szCs w:val="26"/>
              </w:rPr>
              <w:t>использования</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460"/>
        </w:trPr>
        <w:tc>
          <w:tcPr>
            <w:tcW w:w="560" w:type="dxa"/>
            <w:vMerge w:val="restart"/>
          </w:tcPr>
          <w:p w:rsidR="003878FF" w:rsidRPr="00DC664B" w:rsidRDefault="003878FF" w:rsidP="001321B4">
            <w:pPr>
              <w:pStyle w:val="TableParagraph"/>
              <w:spacing w:line="221" w:lineRule="exact"/>
              <w:ind w:left="107"/>
              <w:rPr>
                <w:sz w:val="26"/>
                <w:szCs w:val="26"/>
              </w:rPr>
            </w:pPr>
            <w:r w:rsidRPr="00DC664B">
              <w:rPr>
                <w:sz w:val="26"/>
                <w:szCs w:val="26"/>
              </w:rPr>
              <w:t>4</w:t>
            </w:r>
          </w:p>
        </w:tc>
        <w:tc>
          <w:tcPr>
            <w:tcW w:w="2266" w:type="dxa"/>
            <w:vMerge w:val="restart"/>
          </w:tcPr>
          <w:p w:rsidR="003878FF" w:rsidRPr="009018CF" w:rsidRDefault="003878FF" w:rsidP="001321B4">
            <w:pPr>
              <w:pStyle w:val="TableParagraph"/>
              <w:ind w:left="107" w:right="141" w:hanging="1"/>
              <w:rPr>
                <w:sz w:val="26"/>
                <w:szCs w:val="26"/>
                <w:lang w:val="ru-RU"/>
              </w:rPr>
            </w:pPr>
            <w:r w:rsidRPr="009018CF">
              <w:rPr>
                <w:sz w:val="26"/>
                <w:szCs w:val="26"/>
                <w:lang w:val="ru-RU"/>
              </w:rPr>
              <w:t>Минимальные отступы</w:t>
            </w:r>
            <w:r w:rsidRPr="009018CF">
              <w:rPr>
                <w:spacing w:val="-47"/>
                <w:sz w:val="26"/>
                <w:szCs w:val="26"/>
                <w:lang w:val="ru-RU"/>
              </w:rPr>
              <w:t xml:space="preserve"> </w:t>
            </w:r>
            <w:r w:rsidRPr="009018CF">
              <w:rPr>
                <w:sz w:val="26"/>
                <w:szCs w:val="26"/>
                <w:lang w:val="ru-RU"/>
              </w:rPr>
              <w:t>зданий, строений,</w:t>
            </w:r>
            <w:r w:rsidRPr="009018CF">
              <w:rPr>
                <w:spacing w:val="1"/>
                <w:sz w:val="26"/>
                <w:szCs w:val="26"/>
                <w:lang w:val="ru-RU"/>
              </w:rPr>
              <w:t xml:space="preserve"> </w:t>
            </w:r>
            <w:r w:rsidRPr="009018CF">
              <w:rPr>
                <w:sz w:val="26"/>
                <w:szCs w:val="26"/>
                <w:lang w:val="ru-RU"/>
              </w:rPr>
              <w:t>сооружений от прочих</w:t>
            </w:r>
            <w:r w:rsidRPr="009018CF">
              <w:rPr>
                <w:spacing w:val="1"/>
                <w:sz w:val="26"/>
                <w:szCs w:val="26"/>
                <w:lang w:val="ru-RU"/>
              </w:rPr>
              <w:t xml:space="preserve"> </w:t>
            </w:r>
            <w:r w:rsidRPr="009018CF">
              <w:rPr>
                <w:sz w:val="26"/>
                <w:szCs w:val="26"/>
                <w:lang w:val="ru-RU"/>
              </w:rPr>
              <w:t>границ земельного</w:t>
            </w:r>
            <w:r w:rsidRPr="009018CF">
              <w:rPr>
                <w:spacing w:val="1"/>
                <w:sz w:val="26"/>
                <w:szCs w:val="26"/>
                <w:lang w:val="ru-RU"/>
              </w:rPr>
              <w:t xml:space="preserve"> </w:t>
            </w:r>
            <w:r w:rsidRPr="009018CF">
              <w:rPr>
                <w:sz w:val="26"/>
                <w:szCs w:val="26"/>
                <w:lang w:val="ru-RU"/>
              </w:rPr>
              <w:t>участка,</w:t>
            </w:r>
            <w:r w:rsidRPr="009018CF">
              <w:rPr>
                <w:spacing w:val="-1"/>
                <w:sz w:val="26"/>
                <w:szCs w:val="26"/>
                <w:lang w:val="ru-RU"/>
              </w:rPr>
              <w:t xml:space="preserve"> </w:t>
            </w:r>
            <w:r w:rsidRPr="009018CF">
              <w:rPr>
                <w:sz w:val="26"/>
                <w:szCs w:val="26"/>
                <w:lang w:val="ru-RU"/>
              </w:rPr>
              <w:t>метры</w:t>
            </w: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3.1</w:t>
            </w:r>
          </w:p>
        </w:tc>
        <w:tc>
          <w:tcPr>
            <w:tcW w:w="3012" w:type="dxa"/>
          </w:tcPr>
          <w:p w:rsidR="003878FF" w:rsidRPr="00DC664B" w:rsidRDefault="003878FF" w:rsidP="001321B4">
            <w:pPr>
              <w:pStyle w:val="TableParagraph"/>
              <w:spacing w:line="221" w:lineRule="exact"/>
              <w:ind w:left="106"/>
              <w:rPr>
                <w:sz w:val="26"/>
                <w:szCs w:val="26"/>
              </w:rPr>
            </w:pPr>
            <w:r w:rsidRPr="00DC664B">
              <w:rPr>
                <w:sz w:val="26"/>
                <w:szCs w:val="26"/>
              </w:rPr>
              <w:t>Коммунальное</w:t>
            </w:r>
          </w:p>
          <w:p w:rsidR="003878FF" w:rsidRPr="00DC664B" w:rsidRDefault="003878FF" w:rsidP="001321B4">
            <w:pPr>
              <w:pStyle w:val="TableParagraph"/>
              <w:spacing w:line="219" w:lineRule="exact"/>
              <w:ind w:left="106"/>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Социальное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3.3</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Бытовое</w:t>
            </w:r>
            <w:r w:rsidRPr="00DC664B">
              <w:rPr>
                <w:spacing w:val="-5"/>
                <w:sz w:val="26"/>
                <w:szCs w:val="26"/>
              </w:rPr>
              <w:t xml:space="preserve"> </w:t>
            </w:r>
            <w:r w:rsidRPr="00DC664B">
              <w:rPr>
                <w:sz w:val="26"/>
                <w:szCs w:val="26"/>
              </w:rPr>
              <w:t>обслуживание</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3.4.1</w:t>
            </w:r>
          </w:p>
        </w:tc>
        <w:tc>
          <w:tcPr>
            <w:tcW w:w="3012" w:type="dxa"/>
          </w:tcPr>
          <w:p w:rsidR="003878FF" w:rsidRPr="00DC664B" w:rsidRDefault="003878FF" w:rsidP="001321B4">
            <w:pPr>
              <w:pStyle w:val="TableParagraph"/>
              <w:ind w:right="651"/>
              <w:rPr>
                <w:sz w:val="26"/>
                <w:szCs w:val="26"/>
              </w:rPr>
            </w:pPr>
            <w:r w:rsidRPr="00DC664B">
              <w:rPr>
                <w:sz w:val="26"/>
                <w:szCs w:val="26"/>
              </w:rPr>
              <w:t>Амбулаторно-</w:t>
            </w:r>
            <w:r w:rsidRPr="00DC664B">
              <w:rPr>
                <w:spacing w:val="1"/>
                <w:sz w:val="26"/>
                <w:szCs w:val="26"/>
              </w:rPr>
              <w:t xml:space="preserve"> </w:t>
            </w:r>
            <w:r w:rsidRPr="00DC664B">
              <w:rPr>
                <w:spacing w:val="-1"/>
                <w:sz w:val="26"/>
                <w:szCs w:val="26"/>
              </w:rPr>
              <w:t>поликлиническое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
              <w:jc w:val="center"/>
              <w:rPr>
                <w:sz w:val="26"/>
                <w:szCs w:val="26"/>
              </w:rPr>
            </w:pPr>
            <w:r w:rsidRPr="00DC664B">
              <w:rPr>
                <w:sz w:val="26"/>
                <w:szCs w:val="26"/>
              </w:rPr>
              <w:t>3</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3.4.2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Стационарное</w:t>
            </w:r>
          </w:p>
          <w:p w:rsidR="003878FF" w:rsidRPr="00DC664B" w:rsidRDefault="003878FF" w:rsidP="001321B4">
            <w:pPr>
              <w:pStyle w:val="TableParagraph"/>
              <w:spacing w:line="230" w:lineRule="exact"/>
              <w:ind w:right="922"/>
              <w:rPr>
                <w:sz w:val="26"/>
                <w:szCs w:val="26"/>
              </w:rPr>
            </w:pPr>
            <w:r w:rsidRPr="00DC664B">
              <w:rPr>
                <w:sz w:val="26"/>
                <w:szCs w:val="26"/>
              </w:rPr>
              <w:t>медицинское</w:t>
            </w:r>
            <w:r w:rsidRPr="00DC664B">
              <w:rPr>
                <w:spacing w:val="1"/>
                <w:sz w:val="26"/>
                <w:szCs w:val="26"/>
              </w:rPr>
              <w:t xml:space="preserve"> </w:t>
            </w:r>
            <w:r w:rsidRPr="00DC664B">
              <w:rPr>
                <w:spacing w:val="-1"/>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
              <w:jc w:val="center"/>
              <w:rPr>
                <w:sz w:val="26"/>
                <w:szCs w:val="26"/>
              </w:rPr>
            </w:pPr>
            <w:r w:rsidRPr="00DC664B">
              <w:rPr>
                <w:sz w:val="26"/>
                <w:szCs w:val="26"/>
              </w:rPr>
              <w:t>3</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3.5.1</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Дошкольное,</w:t>
            </w:r>
            <w:r w:rsidRPr="009018CF">
              <w:rPr>
                <w:spacing w:val="-4"/>
                <w:sz w:val="26"/>
                <w:szCs w:val="26"/>
                <w:lang w:val="ru-RU"/>
              </w:rPr>
              <w:t xml:space="preserve"> </w:t>
            </w:r>
            <w:r w:rsidRPr="009018CF">
              <w:rPr>
                <w:sz w:val="26"/>
                <w:szCs w:val="26"/>
                <w:lang w:val="ru-RU"/>
              </w:rPr>
              <w:t>начальное</w:t>
            </w:r>
          </w:p>
          <w:p w:rsidR="003878FF" w:rsidRPr="009018CF" w:rsidRDefault="003878FF" w:rsidP="001321B4">
            <w:pPr>
              <w:pStyle w:val="TableParagraph"/>
              <w:spacing w:line="230" w:lineRule="exact"/>
              <w:ind w:right="727"/>
              <w:rPr>
                <w:sz w:val="26"/>
                <w:szCs w:val="26"/>
                <w:lang w:val="ru-RU"/>
              </w:rPr>
            </w:pPr>
            <w:r w:rsidRPr="009018CF">
              <w:rPr>
                <w:sz w:val="26"/>
                <w:szCs w:val="26"/>
                <w:lang w:val="ru-RU"/>
              </w:rPr>
              <w:t>и среднее общее</w:t>
            </w:r>
            <w:r w:rsidRPr="009018CF">
              <w:rPr>
                <w:spacing w:val="-47"/>
                <w:sz w:val="26"/>
                <w:szCs w:val="26"/>
                <w:lang w:val="ru-RU"/>
              </w:rPr>
              <w:t xml:space="preserve"> </w:t>
            </w:r>
            <w:r w:rsidRPr="009018CF">
              <w:rPr>
                <w:sz w:val="26"/>
                <w:szCs w:val="26"/>
                <w:lang w:val="ru-RU"/>
              </w:rPr>
              <w:t>образование</w:t>
            </w:r>
          </w:p>
        </w:tc>
        <w:tc>
          <w:tcPr>
            <w:tcW w:w="7486" w:type="dxa"/>
            <w:gridSpan w:val="9"/>
          </w:tcPr>
          <w:p w:rsidR="003878FF" w:rsidRPr="009018CF" w:rsidRDefault="003878FF" w:rsidP="001321B4">
            <w:pPr>
              <w:pStyle w:val="TableParagraph"/>
              <w:spacing w:before="2"/>
              <w:ind w:left="0"/>
              <w:rPr>
                <w:sz w:val="26"/>
                <w:szCs w:val="26"/>
                <w:lang w:val="ru-RU"/>
              </w:rPr>
            </w:pPr>
          </w:p>
          <w:p w:rsidR="003878FF" w:rsidRPr="00DC664B" w:rsidRDefault="003878FF" w:rsidP="001321B4">
            <w:pPr>
              <w:pStyle w:val="TableParagraph"/>
              <w:ind w:left="5"/>
              <w:jc w:val="center"/>
              <w:rPr>
                <w:sz w:val="26"/>
                <w:szCs w:val="26"/>
              </w:rPr>
            </w:pPr>
            <w:r w:rsidRPr="00DC664B">
              <w:rPr>
                <w:sz w:val="26"/>
                <w:szCs w:val="26"/>
              </w:rPr>
              <w:t>3</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3.6.1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Объекты</w:t>
            </w:r>
            <w:r w:rsidRPr="00DC664B">
              <w:rPr>
                <w:spacing w:val="-5"/>
                <w:sz w:val="26"/>
                <w:szCs w:val="26"/>
              </w:rPr>
              <w:t xml:space="preserve"> </w:t>
            </w:r>
            <w:r w:rsidRPr="00DC664B">
              <w:rPr>
                <w:sz w:val="26"/>
                <w:szCs w:val="26"/>
              </w:rPr>
              <w:t>культурно-</w:t>
            </w:r>
          </w:p>
          <w:p w:rsidR="003878FF" w:rsidRPr="00DC664B" w:rsidRDefault="003878FF" w:rsidP="001321B4">
            <w:pPr>
              <w:pStyle w:val="TableParagraph"/>
              <w:spacing w:line="230" w:lineRule="atLeast"/>
              <w:ind w:right="992"/>
              <w:rPr>
                <w:sz w:val="26"/>
                <w:szCs w:val="26"/>
              </w:rPr>
            </w:pPr>
            <w:r w:rsidRPr="00DC664B">
              <w:rPr>
                <w:sz w:val="26"/>
                <w:szCs w:val="26"/>
              </w:rPr>
              <w:t>досуговой</w:t>
            </w:r>
            <w:r w:rsidRPr="00DC664B">
              <w:rPr>
                <w:spacing w:val="1"/>
                <w:sz w:val="26"/>
                <w:szCs w:val="26"/>
              </w:rPr>
              <w:t xml:space="preserve"> </w:t>
            </w:r>
            <w:r w:rsidRPr="00DC664B">
              <w:rPr>
                <w:sz w:val="26"/>
                <w:szCs w:val="26"/>
              </w:rPr>
              <w:t>деятельности</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
              <w:jc w:val="center"/>
              <w:rPr>
                <w:sz w:val="26"/>
                <w:szCs w:val="26"/>
              </w:rPr>
            </w:pPr>
            <w:r w:rsidRPr="00DC664B">
              <w:rPr>
                <w:sz w:val="26"/>
                <w:szCs w:val="26"/>
              </w:rPr>
              <w:t>3</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3.7</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Религиозное</w:t>
            </w:r>
          </w:p>
          <w:p w:rsidR="003878FF" w:rsidRPr="00DC664B" w:rsidRDefault="003878FF" w:rsidP="001321B4">
            <w:pPr>
              <w:pStyle w:val="TableParagraph"/>
              <w:spacing w:line="219" w:lineRule="exact"/>
              <w:rPr>
                <w:sz w:val="26"/>
                <w:szCs w:val="26"/>
              </w:rPr>
            </w:pPr>
            <w:r w:rsidRPr="00DC664B">
              <w:rPr>
                <w:sz w:val="26"/>
                <w:szCs w:val="26"/>
              </w:rPr>
              <w:t>использование</w:t>
            </w:r>
          </w:p>
        </w:tc>
        <w:tc>
          <w:tcPr>
            <w:tcW w:w="7486" w:type="dxa"/>
            <w:gridSpan w:val="9"/>
          </w:tcPr>
          <w:p w:rsidR="003878FF" w:rsidRPr="00DC664B" w:rsidRDefault="003878FF" w:rsidP="001321B4">
            <w:pPr>
              <w:pStyle w:val="TableParagraph"/>
              <w:spacing w:before="107"/>
              <w:ind w:left="5"/>
              <w:jc w:val="center"/>
              <w:rPr>
                <w:sz w:val="26"/>
                <w:szCs w:val="26"/>
              </w:rPr>
            </w:pPr>
            <w:r w:rsidRPr="00DC664B">
              <w:rPr>
                <w:sz w:val="26"/>
                <w:szCs w:val="26"/>
              </w:rPr>
              <w:t>3</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3.8</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Общественное</w:t>
            </w:r>
          </w:p>
          <w:p w:rsidR="003878FF" w:rsidRPr="00DC664B" w:rsidRDefault="003878FF" w:rsidP="001321B4">
            <w:pPr>
              <w:pStyle w:val="TableParagraph"/>
              <w:spacing w:line="219" w:lineRule="exact"/>
              <w:rPr>
                <w:sz w:val="26"/>
                <w:szCs w:val="26"/>
              </w:rPr>
            </w:pPr>
            <w:r w:rsidRPr="00DC664B">
              <w:rPr>
                <w:sz w:val="26"/>
                <w:szCs w:val="26"/>
              </w:rPr>
              <w:t>управление</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3.9.2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Проведение</w:t>
            </w:r>
            <w:r w:rsidRPr="00DC664B">
              <w:rPr>
                <w:spacing w:val="-5"/>
                <w:sz w:val="26"/>
                <w:szCs w:val="26"/>
              </w:rPr>
              <w:t xml:space="preserve"> </w:t>
            </w:r>
            <w:r w:rsidRPr="00DC664B">
              <w:rPr>
                <w:sz w:val="26"/>
                <w:szCs w:val="26"/>
              </w:rPr>
              <w:t>научных</w:t>
            </w:r>
          </w:p>
          <w:p w:rsidR="003878FF" w:rsidRPr="00DC664B" w:rsidRDefault="003878FF" w:rsidP="001321B4">
            <w:pPr>
              <w:pStyle w:val="TableParagraph"/>
              <w:spacing w:line="218" w:lineRule="exact"/>
              <w:rPr>
                <w:sz w:val="26"/>
                <w:szCs w:val="26"/>
              </w:rPr>
            </w:pPr>
            <w:r w:rsidRPr="00DC664B">
              <w:rPr>
                <w:sz w:val="26"/>
                <w:szCs w:val="26"/>
              </w:rPr>
              <w:t>исследований</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3.10.1</w:t>
            </w:r>
          </w:p>
        </w:tc>
        <w:tc>
          <w:tcPr>
            <w:tcW w:w="3012" w:type="dxa"/>
          </w:tcPr>
          <w:p w:rsidR="003878FF" w:rsidRPr="00DC664B" w:rsidRDefault="003878FF" w:rsidP="001321B4">
            <w:pPr>
              <w:pStyle w:val="TableParagraph"/>
              <w:ind w:right="887"/>
              <w:rPr>
                <w:sz w:val="26"/>
                <w:szCs w:val="26"/>
              </w:rPr>
            </w:pPr>
            <w:r w:rsidRPr="00DC664B">
              <w:rPr>
                <w:sz w:val="26"/>
                <w:szCs w:val="26"/>
              </w:rPr>
              <w:t>Амбулаторное</w:t>
            </w:r>
            <w:r w:rsidRPr="00DC664B">
              <w:rPr>
                <w:spacing w:val="-47"/>
                <w:sz w:val="26"/>
                <w:szCs w:val="26"/>
              </w:rPr>
              <w:t xml:space="preserve"> </w:t>
            </w:r>
            <w:r w:rsidRPr="00DC664B">
              <w:rPr>
                <w:sz w:val="26"/>
                <w:szCs w:val="26"/>
              </w:rPr>
              <w:t>ветеринарное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
              <w:jc w:val="center"/>
              <w:rPr>
                <w:sz w:val="26"/>
                <w:szCs w:val="26"/>
              </w:rPr>
            </w:pPr>
            <w:r w:rsidRPr="00DC664B">
              <w:rPr>
                <w:sz w:val="26"/>
                <w:szCs w:val="26"/>
              </w:rPr>
              <w:t>3</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3.10.2</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Приюты</w:t>
            </w:r>
            <w:r w:rsidRPr="00DC664B">
              <w:rPr>
                <w:spacing w:val="-3"/>
                <w:sz w:val="26"/>
                <w:szCs w:val="26"/>
              </w:rPr>
              <w:t xml:space="preserve"> </w:t>
            </w:r>
            <w:r w:rsidRPr="00DC664B">
              <w:rPr>
                <w:sz w:val="26"/>
                <w:szCs w:val="26"/>
              </w:rPr>
              <w:t>для</w:t>
            </w:r>
            <w:r w:rsidRPr="00DC664B">
              <w:rPr>
                <w:spacing w:val="-3"/>
                <w:sz w:val="26"/>
                <w:szCs w:val="26"/>
              </w:rPr>
              <w:t xml:space="preserve"> </w:t>
            </w:r>
            <w:r w:rsidRPr="00DC664B">
              <w:rPr>
                <w:sz w:val="26"/>
                <w:szCs w:val="26"/>
              </w:rPr>
              <w:t>животных</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4.1</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114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4.2</w:t>
            </w:r>
          </w:p>
        </w:tc>
        <w:tc>
          <w:tcPr>
            <w:tcW w:w="3012" w:type="dxa"/>
          </w:tcPr>
          <w:p w:rsidR="003878FF" w:rsidRPr="009018CF" w:rsidRDefault="003878FF" w:rsidP="001321B4">
            <w:pPr>
              <w:pStyle w:val="TableParagraph"/>
              <w:ind w:right="569"/>
              <w:jc w:val="both"/>
              <w:rPr>
                <w:sz w:val="26"/>
                <w:szCs w:val="26"/>
                <w:lang w:val="ru-RU"/>
              </w:rPr>
            </w:pPr>
            <w:r w:rsidRPr="009018CF">
              <w:rPr>
                <w:sz w:val="26"/>
                <w:szCs w:val="26"/>
                <w:lang w:val="ru-RU"/>
              </w:rPr>
              <w:t>Объекты торговли</w:t>
            </w:r>
            <w:r w:rsidRPr="009018CF">
              <w:rPr>
                <w:spacing w:val="-47"/>
                <w:sz w:val="26"/>
                <w:szCs w:val="26"/>
                <w:lang w:val="ru-RU"/>
              </w:rPr>
              <w:t xml:space="preserve"> </w:t>
            </w:r>
            <w:r w:rsidRPr="009018CF">
              <w:rPr>
                <w:sz w:val="26"/>
                <w:szCs w:val="26"/>
                <w:lang w:val="ru-RU"/>
              </w:rPr>
              <w:t>(торговые центры,</w:t>
            </w:r>
            <w:r w:rsidRPr="009018CF">
              <w:rPr>
                <w:spacing w:val="-47"/>
                <w:sz w:val="26"/>
                <w:szCs w:val="26"/>
                <w:lang w:val="ru-RU"/>
              </w:rPr>
              <w:t xml:space="preserve"> </w:t>
            </w:r>
            <w:r w:rsidRPr="009018CF">
              <w:rPr>
                <w:sz w:val="26"/>
                <w:szCs w:val="26"/>
                <w:lang w:val="ru-RU"/>
              </w:rPr>
              <w:t>торгово-</w:t>
            </w:r>
          </w:p>
          <w:p w:rsidR="003878FF" w:rsidRPr="00DC664B" w:rsidRDefault="003878FF" w:rsidP="001321B4">
            <w:pPr>
              <w:pStyle w:val="TableParagraph"/>
              <w:spacing w:line="230" w:lineRule="exact"/>
              <w:ind w:right="401"/>
              <w:jc w:val="both"/>
              <w:rPr>
                <w:sz w:val="26"/>
                <w:szCs w:val="26"/>
              </w:rPr>
            </w:pPr>
            <w:r w:rsidRPr="00DC664B">
              <w:rPr>
                <w:sz w:val="26"/>
                <w:szCs w:val="26"/>
              </w:rPr>
              <w:t>развлекательные</w:t>
            </w:r>
            <w:r w:rsidRPr="00DC664B">
              <w:rPr>
                <w:spacing w:val="1"/>
                <w:sz w:val="26"/>
                <w:szCs w:val="26"/>
              </w:rPr>
              <w:t xml:space="preserve"> </w:t>
            </w:r>
            <w:r w:rsidRPr="00DC664B">
              <w:rPr>
                <w:sz w:val="26"/>
                <w:szCs w:val="26"/>
              </w:rPr>
              <w:t>центры</w:t>
            </w:r>
            <w:r w:rsidRPr="00DC664B">
              <w:rPr>
                <w:spacing w:val="-7"/>
                <w:sz w:val="26"/>
                <w:szCs w:val="26"/>
              </w:rPr>
              <w:t xml:space="preserve"> </w:t>
            </w:r>
            <w:r w:rsidRPr="00DC664B">
              <w:rPr>
                <w:sz w:val="26"/>
                <w:szCs w:val="26"/>
              </w:rPr>
              <w:t>(комплексы)</w:t>
            </w:r>
          </w:p>
        </w:tc>
        <w:tc>
          <w:tcPr>
            <w:tcW w:w="7486" w:type="dxa"/>
            <w:gridSpan w:val="9"/>
          </w:tcPr>
          <w:p w:rsidR="003878FF" w:rsidRPr="00DC664B" w:rsidRDefault="003878FF" w:rsidP="001321B4">
            <w:pPr>
              <w:pStyle w:val="TableParagraph"/>
              <w:ind w:left="0"/>
              <w:rPr>
                <w:sz w:val="26"/>
                <w:szCs w:val="26"/>
              </w:rPr>
            </w:pPr>
          </w:p>
          <w:p w:rsidR="003878FF" w:rsidRPr="00DC664B" w:rsidRDefault="003878FF" w:rsidP="001321B4">
            <w:pPr>
              <w:pStyle w:val="TableParagraph"/>
              <w:spacing w:before="197"/>
              <w:ind w:left="5"/>
              <w:jc w:val="center"/>
              <w:rPr>
                <w:sz w:val="26"/>
                <w:szCs w:val="26"/>
              </w:rPr>
            </w:pPr>
            <w:r w:rsidRPr="00DC664B">
              <w:rPr>
                <w:sz w:val="26"/>
                <w:szCs w:val="26"/>
              </w:rPr>
              <w:t>3</w:t>
            </w:r>
          </w:p>
        </w:tc>
      </w:tr>
      <w:tr w:rsidR="003878FF" w:rsidRPr="00DC664B" w:rsidTr="001321B4">
        <w:trPr>
          <w:trHeight w:val="22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09" w:lineRule="exact"/>
              <w:ind w:left="106"/>
              <w:rPr>
                <w:sz w:val="26"/>
                <w:szCs w:val="26"/>
              </w:rPr>
            </w:pPr>
            <w:r w:rsidRPr="00DC664B">
              <w:rPr>
                <w:sz w:val="26"/>
                <w:szCs w:val="26"/>
              </w:rPr>
              <w:t>4.3</w:t>
            </w:r>
          </w:p>
        </w:tc>
        <w:tc>
          <w:tcPr>
            <w:tcW w:w="3012" w:type="dxa"/>
          </w:tcPr>
          <w:p w:rsidR="003878FF" w:rsidRPr="00DC664B" w:rsidRDefault="003878FF" w:rsidP="001321B4">
            <w:pPr>
              <w:pStyle w:val="TableParagraph"/>
              <w:spacing w:line="209" w:lineRule="exact"/>
              <w:rPr>
                <w:sz w:val="26"/>
                <w:szCs w:val="26"/>
              </w:rPr>
            </w:pPr>
            <w:r w:rsidRPr="00DC664B">
              <w:rPr>
                <w:sz w:val="26"/>
                <w:szCs w:val="26"/>
              </w:rPr>
              <w:t>Рынки</w:t>
            </w:r>
          </w:p>
        </w:tc>
        <w:tc>
          <w:tcPr>
            <w:tcW w:w="7486" w:type="dxa"/>
            <w:gridSpan w:val="9"/>
          </w:tcPr>
          <w:p w:rsidR="003878FF" w:rsidRPr="00DC664B" w:rsidRDefault="003878FF" w:rsidP="001321B4">
            <w:pPr>
              <w:pStyle w:val="TableParagraph"/>
              <w:spacing w:line="209" w:lineRule="exact"/>
              <w:ind w:left="5"/>
              <w:jc w:val="center"/>
              <w:rPr>
                <w:sz w:val="26"/>
                <w:szCs w:val="26"/>
              </w:rPr>
            </w:pPr>
            <w:r w:rsidRPr="00DC664B">
              <w:rPr>
                <w:sz w:val="26"/>
                <w:szCs w:val="26"/>
              </w:rPr>
              <w:t>3</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4.4</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Магазины</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4.5</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Банковская</w:t>
            </w:r>
            <w:r w:rsidRPr="00DC664B">
              <w:rPr>
                <w:spacing w:val="-2"/>
                <w:sz w:val="26"/>
                <w:szCs w:val="26"/>
              </w:rPr>
              <w:t xml:space="preserve"> </w:t>
            </w:r>
            <w:r w:rsidRPr="00DC664B">
              <w:rPr>
                <w:sz w:val="26"/>
                <w:szCs w:val="26"/>
              </w:rPr>
              <w:t>и</w:t>
            </w:r>
            <w:r w:rsidRPr="00DC664B">
              <w:rPr>
                <w:spacing w:val="-5"/>
                <w:sz w:val="26"/>
                <w:szCs w:val="26"/>
              </w:rPr>
              <w:t xml:space="preserve"> </w:t>
            </w:r>
            <w:r w:rsidRPr="00DC664B">
              <w:rPr>
                <w:sz w:val="26"/>
                <w:szCs w:val="26"/>
              </w:rPr>
              <w:t>страховая</w:t>
            </w:r>
          </w:p>
          <w:p w:rsidR="003878FF" w:rsidRPr="00DC664B" w:rsidRDefault="003878FF" w:rsidP="001321B4">
            <w:pPr>
              <w:pStyle w:val="TableParagraph"/>
              <w:spacing w:line="219" w:lineRule="exact"/>
              <w:rPr>
                <w:sz w:val="26"/>
                <w:szCs w:val="26"/>
              </w:rPr>
            </w:pPr>
            <w:r w:rsidRPr="00DC664B">
              <w:rPr>
                <w:sz w:val="26"/>
                <w:szCs w:val="26"/>
              </w:rPr>
              <w:t>деятельность</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4.6</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Общественное</w:t>
            </w:r>
            <w:r w:rsidRPr="00DC664B">
              <w:rPr>
                <w:spacing w:val="-4"/>
                <w:sz w:val="26"/>
                <w:szCs w:val="26"/>
              </w:rPr>
              <w:t xml:space="preserve"> </w:t>
            </w:r>
            <w:r w:rsidRPr="00DC664B">
              <w:rPr>
                <w:sz w:val="26"/>
                <w:szCs w:val="26"/>
              </w:rPr>
              <w:t>питание</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4.7</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Гостиничное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6665" w:type="dxa"/>
            <w:gridSpan w:val="7"/>
          </w:tcPr>
          <w:p w:rsidR="003878FF" w:rsidRPr="00DC664B" w:rsidRDefault="003878FF" w:rsidP="001321B4">
            <w:pPr>
              <w:pStyle w:val="TableParagraph"/>
              <w:spacing w:before="106"/>
              <w:ind w:left="7"/>
              <w:jc w:val="center"/>
              <w:rPr>
                <w:sz w:val="26"/>
                <w:szCs w:val="26"/>
              </w:rPr>
            </w:pPr>
            <w:r w:rsidRPr="00DC664B">
              <w:rPr>
                <w:sz w:val="26"/>
                <w:szCs w:val="26"/>
              </w:rPr>
              <w:t>3</w:t>
            </w:r>
          </w:p>
        </w:tc>
        <w:tc>
          <w:tcPr>
            <w:tcW w:w="821" w:type="dxa"/>
            <w:gridSpan w:val="2"/>
          </w:tcPr>
          <w:p w:rsidR="003878FF" w:rsidRPr="00DC664B" w:rsidRDefault="003878FF" w:rsidP="001321B4">
            <w:pPr>
              <w:pStyle w:val="TableParagraph"/>
              <w:spacing w:before="106"/>
              <w:ind w:left="7"/>
              <w:jc w:val="center"/>
              <w:rPr>
                <w:sz w:val="26"/>
                <w:szCs w:val="26"/>
              </w:rPr>
            </w:pPr>
            <w:r w:rsidRPr="00DC664B">
              <w:rPr>
                <w:sz w:val="26"/>
                <w:szCs w:val="26"/>
              </w:rPr>
              <w:t>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4.8.1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Развлекательные</w:t>
            </w:r>
          </w:p>
          <w:p w:rsidR="003878FF" w:rsidRPr="00DC664B" w:rsidRDefault="003878FF" w:rsidP="001321B4">
            <w:pPr>
              <w:pStyle w:val="TableParagraph"/>
              <w:spacing w:line="219" w:lineRule="exact"/>
              <w:rPr>
                <w:sz w:val="26"/>
                <w:szCs w:val="26"/>
              </w:rPr>
            </w:pPr>
            <w:r w:rsidRPr="00DC664B">
              <w:rPr>
                <w:sz w:val="26"/>
                <w:szCs w:val="26"/>
              </w:rPr>
              <w:t>мероприятия</w:t>
            </w:r>
          </w:p>
        </w:tc>
        <w:tc>
          <w:tcPr>
            <w:tcW w:w="6665" w:type="dxa"/>
            <w:gridSpan w:val="7"/>
          </w:tcPr>
          <w:p w:rsidR="003878FF" w:rsidRPr="00DC664B" w:rsidRDefault="003878FF" w:rsidP="001321B4">
            <w:pPr>
              <w:pStyle w:val="TableParagraph"/>
              <w:spacing w:before="106"/>
              <w:ind w:left="7"/>
              <w:jc w:val="center"/>
              <w:rPr>
                <w:sz w:val="26"/>
                <w:szCs w:val="26"/>
              </w:rPr>
            </w:pPr>
            <w:r w:rsidRPr="00DC664B">
              <w:rPr>
                <w:sz w:val="26"/>
                <w:szCs w:val="26"/>
              </w:rPr>
              <w:t>3</w:t>
            </w:r>
          </w:p>
        </w:tc>
        <w:tc>
          <w:tcPr>
            <w:tcW w:w="821" w:type="dxa"/>
            <w:gridSpan w:val="2"/>
          </w:tcPr>
          <w:p w:rsidR="003878FF" w:rsidRPr="00DC664B" w:rsidRDefault="003878FF" w:rsidP="001321B4">
            <w:pPr>
              <w:pStyle w:val="TableParagraph"/>
              <w:spacing w:before="106"/>
              <w:ind w:left="7"/>
              <w:jc w:val="center"/>
              <w:rPr>
                <w:sz w:val="26"/>
                <w:szCs w:val="26"/>
              </w:rPr>
            </w:pPr>
            <w:r w:rsidRPr="00DC664B">
              <w:rPr>
                <w:sz w:val="26"/>
                <w:szCs w:val="26"/>
              </w:rPr>
              <w:t>0</w:t>
            </w:r>
          </w:p>
        </w:tc>
      </w:tr>
      <w:tr w:rsidR="003878FF" w:rsidRPr="00DC664B" w:rsidTr="001321B4">
        <w:trPr>
          <w:trHeight w:val="22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4.9</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Служебные</w:t>
            </w:r>
            <w:r w:rsidRPr="00DC664B">
              <w:rPr>
                <w:spacing w:val="-4"/>
                <w:sz w:val="26"/>
                <w:szCs w:val="26"/>
              </w:rPr>
              <w:t xml:space="preserve"> </w:t>
            </w:r>
            <w:r w:rsidRPr="00DC664B">
              <w:rPr>
                <w:sz w:val="26"/>
                <w:szCs w:val="26"/>
              </w:rPr>
              <w:t>гаражи</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3</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4.10</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Выставочно-</w:t>
            </w:r>
          </w:p>
          <w:p w:rsidR="003878FF" w:rsidRPr="00DC664B" w:rsidRDefault="003878FF" w:rsidP="001321B4">
            <w:pPr>
              <w:pStyle w:val="TableParagraph"/>
              <w:spacing w:line="219" w:lineRule="exact"/>
              <w:rPr>
                <w:sz w:val="26"/>
                <w:szCs w:val="26"/>
              </w:rPr>
            </w:pPr>
            <w:r w:rsidRPr="00DC664B">
              <w:rPr>
                <w:sz w:val="26"/>
                <w:szCs w:val="26"/>
              </w:rPr>
              <w:t>ярмарочная</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241"/>
        </w:trPr>
        <w:tc>
          <w:tcPr>
            <w:tcW w:w="560"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1</w:t>
            </w:r>
          </w:p>
        </w:tc>
        <w:tc>
          <w:tcPr>
            <w:tcW w:w="2266"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2</w:t>
            </w:r>
          </w:p>
        </w:tc>
        <w:tc>
          <w:tcPr>
            <w:tcW w:w="851"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3</w:t>
            </w:r>
          </w:p>
        </w:tc>
        <w:tc>
          <w:tcPr>
            <w:tcW w:w="3012"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4</w:t>
            </w:r>
          </w:p>
        </w:tc>
        <w:tc>
          <w:tcPr>
            <w:tcW w:w="2127" w:type="dxa"/>
          </w:tcPr>
          <w:p w:rsidR="003878FF" w:rsidRPr="00DC664B" w:rsidRDefault="003878FF" w:rsidP="001321B4">
            <w:pPr>
              <w:pStyle w:val="TableParagraph"/>
              <w:spacing w:line="222" w:lineRule="exact"/>
              <w:ind w:left="0" w:right="292"/>
              <w:jc w:val="center"/>
              <w:rPr>
                <w:i/>
                <w:sz w:val="26"/>
                <w:szCs w:val="26"/>
              </w:rPr>
            </w:pPr>
            <w:r w:rsidRPr="00DC664B">
              <w:rPr>
                <w:i/>
                <w:sz w:val="26"/>
                <w:szCs w:val="26"/>
              </w:rPr>
              <w:t>5</w:t>
            </w:r>
          </w:p>
        </w:tc>
        <w:tc>
          <w:tcPr>
            <w:tcW w:w="2126" w:type="dxa"/>
            <w:gridSpan w:val="3"/>
          </w:tcPr>
          <w:p w:rsidR="003878FF" w:rsidRPr="00DC664B" w:rsidRDefault="003878FF" w:rsidP="001321B4">
            <w:pPr>
              <w:pStyle w:val="TableParagraph"/>
              <w:spacing w:line="222" w:lineRule="exact"/>
              <w:ind w:left="4"/>
              <w:jc w:val="center"/>
              <w:rPr>
                <w:i/>
                <w:sz w:val="26"/>
                <w:szCs w:val="26"/>
              </w:rPr>
            </w:pPr>
            <w:r w:rsidRPr="00DC664B">
              <w:rPr>
                <w:i/>
                <w:sz w:val="26"/>
                <w:szCs w:val="26"/>
              </w:rPr>
              <w:t>6</w:t>
            </w:r>
          </w:p>
        </w:tc>
        <w:tc>
          <w:tcPr>
            <w:tcW w:w="2553" w:type="dxa"/>
            <w:gridSpan w:val="4"/>
          </w:tcPr>
          <w:p w:rsidR="003878FF" w:rsidRPr="00DC664B" w:rsidRDefault="003878FF" w:rsidP="001321B4">
            <w:pPr>
              <w:pStyle w:val="TableParagraph"/>
              <w:spacing w:line="222" w:lineRule="exact"/>
              <w:ind w:left="1"/>
              <w:jc w:val="center"/>
              <w:rPr>
                <w:i/>
                <w:sz w:val="26"/>
                <w:szCs w:val="26"/>
              </w:rPr>
            </w:pPr>
            <w:r w:rsidRPr="00DC664B">
              <w:rPr>
                <w:i/>
                <w:sz w:val="26"/>
                <w:szCs w:val="26"/>
              </w:rPr>
              <w:t>7</w:t>
            </w:r>
          </w:p>
        </w:tc>
        <w:tc>
          <w:tcPr>
            <w:tcW w:w="680" w:type="dxa"/>
          </w:tcPr>
          <w:p w:rsidR="003878FF" w:rsidRPr="00DC664B" w:rsidRDefault="003878FF" w:rsidP="001321B4">
            <w:pPr>
              <w:pStyle w:val="TableParagraph"/>
              <w:spacing w:line="222" w:lineRule="exact"/>
              <w:ind w:left="367"/>
              <w:jc w:val="center"/>
              <w:rPr>
                <w:i/>
                <w:sz w:val="26"/>
                <w:szCs w:val="26"/>
              </w:rPr>
            </w:pPr>
            <w:r w:rsidRPr="00DC664B">
              <w:rPr>
                <w:i/>
                <w:sz w:val="26"/>
                <w:szCs w:val="26"/>
              </w:rPr>
              <w:t>8</w:t>
            </w:r>
          </w:p>
        </w:tc>
      </w:tr>
      <w:tr w:rsidR="003878FF" w:rsidRPr="00DC664B" w:rsidTr="001321B4">
        <w:trPr>
          <w:trHeight w:val="230"/>
        </w:trPr>
        <w:tc>
          <w:tcPr>
            <w:tcW w:w="560" w:type="dxa"/>
            <w:vMerge w:val="restart"/>
          </w:tcPr>
          <w:p w:rsidR="003878FF" w:rsidRPr="00DC664B" w:rsidRDefault="003878FF" w:rsidP="001321B4">
            <w:pPr>
              <w:pStyle w:val="TableParagraph"/>
              <w:ind w:left="0"/>
              <w:rPr>
                <w:sz w:val="26"/>
                <w:szCs w:val="26"/>
              </w:rPr>
            </w:pPr>
          </w:p>
        </w:tc>
        <w:tc>
          <w:tcPr>
            <w:tcW w:w="2266" w:type="dxa"/>
            <w:vMerge w:val="restart"/>
          </w:tcPr>
          <w:p w:rsidR="003878FF" w:rsidRPr="00DC664B" w:rsidRDefault="003878FF" w:rsidP="001321B4">
            <w:pPr>
              <w:pStyle w:val="TableParagraph"/>
              <w:ind w:left="0"/>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10" w:lineRule="exact"/>
              <w:ind w:left="106"/>
              <w:rPr>
                <w:sz w:val="26"/>
                <w:szCs w:val="26"/>
              </w:rPr>
            </w:pPr>
            <w:r w:rsidRPr="00DC664B">
              <w:rPr>
                <w:sz w:val="26"/>
                <w:szCs w:val="26"/>
              </w:rPr>
              <w:t>деятельность</w:t>
            </w:r>
          </w:p>
        </w:tc>
        <w:tc>
          <w:tcPr>
            <w:tcW w:w="7486" w:type="dxa"/>
            <w:gridSpan w:val="9"/>
          </w:tcPr>
          <w:p w:rsidR="003878FF" w:rsidRPr="00DC664B" w:rsidRDefault="003878FF" w:rsidP="001321B4">
            <w:pPr>
              <w:pStyle w:val="TableParagraph"/>
              <w:ind w:left="0"/>
              <w:rPr>
                <w:sz w:val="26"/>
                <w:szCs w:val="26"/>
              </w:rPr>
            </w:pP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5.1.2</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Обеспечение</w:t>
            </w:r>
            <w:r w:rsidRPr="009018CF">
              <w:rPr>
                <w:spacing w:val="-7"/>
                <w:sz w:val="26"/>
                <w:szCs w:val="26"/>
                <w:lang w:val="ru-RU"/>
              </w:rPr>
              <w:t xml:space="preserve"> </w:t>
            </w:r>
            <w:r w:rsidRPr="009018CF">
              <w:rPr>
                <w:sz w:val="26"/>
                <w:szCs w:val="26"/>
                <w:lang w:val="ru-RU"/>
              </w:rPr>
              <w:t>занятий</w:t>
            </w:r>
          </w:p>
          <w:p w:rsidR="003878FF" w:rsidRPr="009018CF" w:rsidRDefault="003878FF" w:rsidP="001321B4">
            <w:pPr>
              <w:pStyle w:val="TableParagraph"/>
              <w:spacing w:line="218" w:lineRule="exact"/>
              <w:rPr>
                <w:sz w:val="26"/>
                <w:szCs w:val="26"/>
                <w:lang w:val="ru-RU"/>
              </w:rPr>
            </w:pPr>
            <w:r w:rsidRPr="009018CF">
              <w:rPr>
                <w:sz w:val="26"/>
                <w:szCs w:val="26"/>
                <w:lang w:val="ru-RU"/>
              </w:rPr>
              <w:t>спортом</w:t>
            </w:r>
            <w:r w:rsidRPr="009018CF">
              <w:rPr>
                <w:spacing w:val="-4"/>
                <w:sz w:val="26"/>
                <w:szCs w:val="26"/>
                <w:lang w:val="ru-RU"/>
              </w:rPr>
              <w:t xml:space="preserve"> </w:t>
            </w:r>
            <w:r w:rsidRPr="009018CF">
              <w:rPr>
                <w:sz w:val="26"/>
                <w:szCs w:val="26"/>
                <w:lang w:val="ru-RU"/>
              </w:rPr>
              <w:t>в</w:t>
            </w:r>
            <w:r w:rsidRPr="009018CF">
              <w:rPr>
                <w:spacing w:val="-4"/>
                <w:sz w:val="26"/>
                <w:szCs w:val="26"/>
                <w:lang w:val="ru-RU"/>
              </w:rPr>
              <w:t xml:space="preserve"> </w:t>
            </w:r>
            <w:r w:rsidRPr="009018CF">
              <w:rPr>
                <w:sz w:val="26"/>
                <w:szCs w:val="26"/>
                <w:lang w:val="ru-RU"/>
              </w:rPr>
              <w:t>помещениях</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5.2.1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Туристическое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5"/>
              <w:jc w:val="center"/>
              <w:rPr>
                <w:sz w:val="26"/>
                <w:szCs w:val="26"/>
              </w:rPr>
            </w:pPr>
            <w:r w:rsidRPr="00DC664B">
              <w:rPr>
                <w:sz w:val="26"/>
                <w:szCs w:val="26"/>
              </w:rPr>
              <w:t>3</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Прочие</w:t>
            </w:r>
            <w:r w:rsidRPr="00DC664B">
              <w:rPr>
                <w:spacing w:val="-3"/>
                <w:sz w:val="26"/>
                <w:szCs w:val="26"/>
              </w:rPr>
              <w:t xml:space="preserve"> </w:t>
            </w:r>
            <w:r w:rsidRPr="00DC664B">
              <w:rPr>
                <w:sz w:val="26"/>
                <w:szCs w:val="26"/>
              </w:rPr>
              <w:t>виды</w:t>
            </w:r>
          </w:p>
          <w:p w:rsidR="003878FF" w:rsidRPr="00DC664B" w:rsidRDefault="003878FF" w:rsidP="001321B4">
            <w:pPr>
              <w:pStyle w:val="TableParagraph"/>
              <w:spacing w:line="230" w:lineRule="exact"/>
              <w:ind w:right="882"/>
              <w:rPr>
                <w:sz w:val="26"/>
                <w:szCs w:val="26"/>
              </w:rPr>
            </w:pPr>
            <w:r w:rsidRPr="00DC664B">
              <w:rPr>
                <w:sz w:val="26"/>
                <w:szCs w:val="26"/>
              </w:rPr>
              <w:t>разрешенного</w:t>
            </w:r>
            <w:r w:rsidRPr="00DC664B">
              <w:rPr>
                <w:spacing w:val="1"/>
                <w:sz w:val="26"/>
                <w:szCs w:val="26"/>
              </w:rPr>
              <w:t xml:space="preserve"> </w:t>
            </w:r>
            <w:r w:rsidRPr="00DC664B">
              <w:rPr>
                <w:spacing w:val="-1"/>
                <w:sz w:val="26"/>
                <w:szCs w:val="26"/>
              </w:rPr>
              <w:t>использования</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689"/>
        </w:trPr>
        <w:tc>
          <w:tcPr>
            <w:tcW w:w="560" w:type="dxa"/>
            <w:vMerge w:val="restart"/>
          </w:tcPr>
          <w:p w:rsidR="003878FF" w:rsidRPr="00DC664B" w:rsidRDefault="003878FF" w:rsidP="001321B4">
            <w:pPr>
              <w:pStyle w:val="TableParagraph"/>
              <w:spacing w:line="221" w:lineRule="exact"/>
              <w:ind w:left="107"/>
              <w:rPr>
                <w:sz w:val="26"/>
                <w:szCs w:val="26"/>
              </w:rPr>
            </w:pPr>
            <w:r w:rsidRPr="00DC664B">
              <w:rPr>
                <w:sz w:val="26"/>
                <w:szCs w:val="26"/>
              </w:rPr>
              <w:t>5</w:t>
            </w:r>
          </w:p>
        </w:tc>
        <w:tc>
          <w:tcPr>
            <w:tcW w:w="2266" w:type="dxa"/>
            <w:vMerge w:val="restart"/>
          </w:tcPr>
          <w:p w:rsidR="003878FF" w:rsidRPr="00DC664B" w:rsidRDefault="003878FF" w:rsidP="001321B4">
            <w:pPr>
              <w:pStyle w:val="TableParagraph"/>
              <w:ind w:left="107" w:right="657"/>
              <w:rPr>
                <w:sz w:val="26"/>
                <w:szCs w:val="26"/>
              </w:rPr>
            </w:pPr>
            <w:r w:rsidRPr="00DC664B">
              <w:rPr>
                <w:sz w:val="26"/>
                <w:szCs w:val="26"/>
              </w:rPr>
              <w:t>Максимальная</w:t>
            </w:r>
            <w:r w:rsidRPr="00DC664B">
              <w:rPr>
                <w:spacing w:val="1"/>
                <w:sz w:val="26"/>
                <w:szCs w:val="26"/>
              </w:rPr>
              <w:t xml:space="preserve"> </w:t>
            </w:r>
            <w:r w:rsidRPr="00DC664B">
              <w:rPr>
                <w:sz w:val="26"/>
                <w:szCs w:val="26"/>
              </w:rPr>
              <w:t>этажность,</w:t>
            </w:r>
            <w:r w:rsidRPr="00DC664B">
              <w:rPr>
                <w:spacing w:val="-8"/>
                <w:sz w:val="26"/>
                <w:szCs w:val="26"/>
              </w:rPr>
              <w:t xml:space="preserve"> </w:t>
            </w:r>
            <w:r w:rsidRPr="00DC664B">
              <w:rPr>
                <w:sz w:val="26"/>
                <w:szCs w:val="26"/>
              </w:rPr>
              <w:t>этажи</w:t>
            </w: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3.5.1</w:t>
            </w:r>
          </w:p>
        </w:tc>
        <w:tc>
          <w:tcPr>
            <w:tcW w:w="3012" w:type="dxa"/>
          </w:tcPr>
          <w:p w:rsidR="003878FF" w:rsidRPr="009018CF" w:rsidRDefault="003878FF" w:rsidP="001321B4">
            <w:pPr>
              <w:pStyle w:val="TableParagraph"/>
              <w:ind w:left="106" w:right="84"/>
              <w:rPr>
                <w:sz w:val="26"/>
                <w:szCs w:val="26"/>
                <w:lang w:val="ru-RU"/>
              </w:rPr>
            </w:pPr>
            <w:r w:rsidRPr="009018CF">
              <w:rPr>
                <w:sz w:val="26"/>
                <w:szCs w:val="26"/>
                <w:lang w:val="ru-RU"/>
              </w:rPr>
              <w:t>Дошкольное, начальное</w:t>
            </w:r>
            <w:r w:rsidRPr="009018CF">
              <w:rPr>
                <w:spacing w:val="-48"/>
                <w:sz w:val="26"/>
                <w:szCs w:val="26"/>
                <w:lang w:val="ru-RU"/>
              </w:rPr>
              <w:t xml:space="preserve"> </w:t>
            </w:r>
            <w:r w:rsidRPr="009018CF">
              <w:rPr>
                <w:sz w:val="26"/>
                <w:szCs w:val="26"/>
                <w:lang w:val="ru-RU"/>
              </w:rPr>
              <w:t>и</w:t>
            </w:r>
            <w:r w:rsidRPr="009018CF">
              <w:rPr>
                <w:spacing w:val="-2"/>
                <w:sz w:val="26"/>
                <w:szCs w:val="26"/>
                <w:lang w:val="ru-RU"/>
              </w:rPr>
              <w:t xml:space="preserve"> </w:t>
            </w:r>
            <w:r w:rsidRPr="009018CF">
              <w:rPr>
                <w:sz w:val="26"/>
                <w:szCs w:val="26"/>
                <w:lang w:val="ru-RU"/>
              </w:rPr>
              <w:t>среднее</w:t>
            </w:r>
            <w:r w:rsidRPr="009018CF">
              <w:rPr>
                <w:spacing w:val="-2"/>
                <w:sz w:val="26"/>
                <w:szCs w:val="26"/>
                <w:lang w:val="ru-RU"/>
              </w:rPr>
              <w:t xml:space="preserve"> </w:t>
            </w:r>
            <w:r w:rsidRPr="009018CF">
              <w:rPr>
                <w:sz w:val="26"/>
                <w:szCs w:val="26"/>
                <w:lang w:val="ru-RU"/>
              </w:rPr>
              <w:t>общее</w:t>
            </w:r>
          </w:p>
          <w:p w:rsidR="003878FF" w:rsidRPr="009018CF" w:rsidRDefault="003878FF" w:rsidP="001321B4">
            <w:pPr>
              <w:pStyle w:val="TableParagraph"/>
              <w:spacing w:line="218" w:lineRule="exact"/>
              <w:ind w:left="106"/>
              <w:rPr>
                <w:sz w:val="26"/>
                <w:szCs w:val="26"/>
                <w:lang w:val="ru-RU"/>
              </w:rPr>
            </w:pPr>
            <w:r w:rsidRPr="009018CF">
              <w:rPr>
                <w:sz w:val="26"/>
                <w:szCs w:val="26"/>
                <w:lang w:val="ru-RU"/>
              </w:rPr>
              <w:t>образование</w:t>
            </w:r>
          </w:p>
        </w:tc>
        <w:tc>
          <w:tcPr>
            <w:tcW w:w="7486" w:type="dxa"/>
            <w:gridSpan w:val="9"/>
          </w:tcPr>
          <w:p w:rsidR="003878FF" w:rsidRPr="009018CF" w:rsidRDefault="003878FF" w:rsidP="001321B4">
            <w:pPr>
              <w:pStyle w:val="TableParagraph"/>
              <w:spacing w:before="2"/>
              <w:ind w:left="0"/>
              <w:rPr>
                <w:sz w:val="26"/>
                <w:szCs w:val="26"/>
                <w:lang w:val="ru-RU"/>
              </w:rPr>
            </w:pPr>
          </w:p>
          <w:p w:rsidR="003878FF" w:rsidRPr="00DC664B" w:rsidRDefault="003878FF" w:rsidP="001321B4">
            <w:pPr>
              <w:pStyle w:val="TableParagraph"/>
              <w:ind w:left="3"/>
              <w:jc w:val="center"/>
              <w:rPr>
                <w:sz w:val="26"/>
                <w:szCs w:val="26"/>
              </w:rPr>
            </w:pPr>
            <w:r w:rsidRPr="00DC664B">
              <w:rPr>
                <w:sz w:val="26"/>
                <w:szCs w:val="26"/>
              </w:rPr>
              <w:t>4</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ind w:right="948"/>
              <w:rPr>
                <w:sz w:val="26"/>
                <w:szCs w:val="26"/>
              </w:rPr>
            </w:pPr>
            <w:r w:rsidRPr="00DC664B">
              <w:rPr>
                <w:sz w:val="26"/>
                <w:szCs w:val="26"/>
              </w:rPr>
              <w:t>Прочие виды</w:t>
            </w:r>
            <w:r w:rsidRPr="00DC664B">
              <w:rPr>
                <w:spacing w:val="1"/>
                <w:sz w:val="26"/>
                <w:szCs w:val="26"/>
              </w:rPr>
              <w:t xml:space="preserve"> </w:t>
            </w:r>
            <w:r w:rsidRPr="00DC664B">
              <w:rPr>
                <w:spacing w:val="-1"/>
                <w:sz w:val="26"/>
                <w:szCs w:val="26"/>
              </w:rPr>
              <w:t>разрешенного</w:t>
            </w:r>
          </w:p>
          <w:p w:rsidR="003878FF" w:rsidRPr="00DC664B" w:rsidRDefault="003878FF" w:rsidP="001321B4">
            <w:pPr>
              <w:pStyle w:val="TableParagraph"/>
              <w:spacing w:line="219" w:lineRule="exact"/>
              <w:rPr>
                <w:sz w:val="26"/>
                <w:szCs w:val="26"/>
              </w:rPr>
            </w:pPr>
            <w:r w:rsidRPr="00DC664B">
              <w:rPr>
                <w:sz w:val="26"/>
                <w:szCs w:val="26"/>
              </w:rPr>
              <w:t>использования</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459"/>
        </w:trPr>
        <w:tc>
          <w:tcPr>
            <w:tcW w:w="560" w:type="dxa"/>
            <w:vMerge w:val="restart"/>
          </w:tcPr>
          <w:p w:rsidR="003878FF" w:rsidRPr="00DC664B" w:rsidRDefault="003878FF" w:rsidP="001321B4">
            <w:pPr>
              <w:pStyle w:val="TableParagraph"/>
              <w:spacing w:line="221" w:lineRule="exact"/>
              <w:ind w:left="107"/>
              <w:rPr>
                <w:sz w:val="26"/>
                <w:szCs w:val="26"/>
              </w:rPr>
            </w:pPr>
            <w:r w:rsidRPr="00DC664B">
              <w:rPr>
                <w:sz w:val="26"/>
                <w:szCs w:val="26"/>
              </w:rPr>
              <w:lastRenderedPageBreak/>
              <w:t>6</w:t>
            </w:r>
          </w:p>
        </w:tc>
        <w:tc>
          <w:tcPr>
            <w:tcW w:w="2266" w:type="dxa"/>
            <w:vMerge w:val="restart"/>
          </w:tcPr>
          <w:p w:rsidR="003878FF" w:rsidRPr="009018CF" w:rsidRDefault="003878FF" w:rsidP="001321B4">
            <w:pPr>
              <w:pStyle w:val="TableParagraph"/>
              <w:ind w:left="107" w:right="233"/>
              <w:rPr>
                <w:sz w:val="26"/>
                <w:szCs w:val="26"/>
                <w:lang w:val="ru-RU"/>
              </w:rPr>
            </w:pPr>
            <w:r w:rsidRPr="009018CF">
              <w:rPr>
                <w:sz w:val="26"/>
                <w:szCs w:val="26"/>
                <w:lang w:val="ru-RU"/>
              </w:rPr>
              <w:t>Максимальная высота</w:t>
            </w:r>
            <w:r w:rsidRPr="009018CF">
              <w:rPr>
                <w:spacing w:val="-47"/>
                <w:sz w:val="26"/>
                <w:szCs w:val="26"/>
                <w:lang w:val="ru-RU"/>
              </w:rPr>
              <w:t xml:space="preserve"> </w:t>
            </w:r>
            <w:r w:rsidRPr="009018CF">
              <w:rPr>
                <w:sz w:val="26"/>
                <w:szCs w:val="26"/>
                <w:lang w:val="ru-RU"/>
              </w:rPr>
              <w:t>зданий, строений,</w:t>
            </w:r>
            <w:r w:rsidRPr="009018CF">
              <w:rPr>
                <w:spacing w:val="1"/>
                <w:sz w:val="26"/>
                <w:szCs w:val="26"/>
                <w:lang w:val="ru-RU"/>
              </w:rPr>
              <w:t xml:space="preserve"> </w:t>
            </w:r>
            <w:r w:rsidRPr="009018CF">
              <w:rPr>
                <w:sz w:val="26"/>
                <w:szCs w:val="26"/>
                <w:lang w:val="ru-RU"/>
              </w:rPr>
              <w:t>сооружений,</w:t>
            </w:r>
            <w:r w:rsidRPr="009018CF">
              <w:rPr>
                <w:spacing w:val="-2"/>
                <w:sz w:val="26"/>
                <w:szCs w:val="26"/>
                <w:lang w:val="ru-RU"/>
              </w:rPr>
              <w:t xml:space="preserve"> </w:t>
            </w:r>
            <w:r w:rsidRPr="009018CF">
              <w:rPr>
                <w:sz w:val="26"/>
                <w:szCs w:val="26"/>
                <w:lang w:val="ru-RU"/>
              </w:rPr>
              <w:t>метры</w:t>
            </w: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3.1</w:t>
            </w:r>
          </w:p>
        </w:tc>
        <w:tc>
          <w:tcPr>
            <w:tcW w:w="3012" w:type="dxa"/>
          </w:tcPr>
          <w:p w:rsidR="003878FF" w:rsidRPr="00DC664B" w:rsidRDefault="003878FF" w:rsidP="001321B4">
            <w:pPr>
              <w:pStyle w:val="TableParagraph"/>
              <w:spacing w:line="221" w:lineRule="exact"/>
              <w:ind w:left="106"/>
              <w:rPr>
                <w:sz w:val="26"/>
                <w:szCs w:val="26"/>
              </w:rPr>
            </w:pPr>
            <w:r w:rsidRPr="00DC664B">
              <w:rPr>
                <w:sz w:val="26"/>
                <w:szCs w:val="26"/>
              </w:rPr>
              <w:t>Коммунальное</w:t>
            </w:r>
          </w:p>
          <w:p w:rsidR="003878FF" w:rsidRPr="00DC664B" w:rsidRDefault="003878FF" w:rsidP="001321B4">
            <w:pPr>
              <w:pStyle w:val="TableParagraph"/>
              <w:spacing w:line="218" w:lineRule="exact"/>
              <w:ind w:left="106"/>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1576" w:right="1570"/>
              <w:jc w:val="center"/>
              <w:rPr>
                <w:sz w:val="26"/>
                <w:szCs w:val="26"/>
              </w:rPr>
            </w:pPr>
            <w:r w:rsidRPr="00DC664B">
              <w:rPr>
                <w:sz w:val="26"/>
                <w:szCs w:val="26"/>
              </w:rPr>
              <w:t>12</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Социальное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12</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3.3</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Бытовое</w:t>
            </w:r>
            <w:r w:rsidRPr="00DC664B">
              <w:rPr>
                <w:spacing w:val="-5"/>
                <w:sz w:val="26"/>
                <w:szCs w:val="26"/>
              </w:rPr>
              <w:t xml:space="preserve"> </w:t>
            </w:r>
            <w:r w:rsidRPr="00DC664B">
              <w:rPr>
                <w:sz w:val="26"/>
                <w:szCs w:val="26"/>
              </w:rPr>
              <w:t>обслуживание</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12</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3.4.1</w:t>
            </w:r>
          </w:p>
        </w:tc>
        <w:tc>
          <w:tcPr>
            <w:tcW w:w="3012" w:type="dxa"/>
          </w:tcPr>
          <w:p w:rsidR="003878FF" w:rsidRPr="00DC664B" w:rsidRDefault="003878FF" w:rsidP="001321B4">
            <w:pPr>
              <w:pStyle w:val="TableParagraph"/>
              <w:ind w:right="651"/>
              <w:rPr>
                <w:sz w:val="26"/>
                <w:szCs w:val="26"/>
              </w:rPr>
            </w:pPr>
            <w:r w:rsidRPr="00DC664B">
              <w:rPr>
                <w:sz w:val="26"/>
                <w:szCs w:val="26"/>
              </w:rPr>
              <w:t>Амбулаторно-</w:t>
            </w:r>
            <w:r w:rsidRPr="00DC664B">
              <w:rPr>
                <w:spacing w:val="1"/>
                <w:sz w:val="26"/>
                <w:szCs w:val="26"/>
              </w:rPr>
              <w:t xml:space="preserve"> </w:t>
            </w:r>
            <w:r w:rsidRPr="00DC664B">
              <w:rPr>
                <w:spacing w:val="-1"/>
                <w:sz w:val="26"/>
                <w:szCs w:val="26"/>
              </w:rPr>
              <w:t>поликлиническое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12</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3.4.2</w:t>
            </w:r>
          </w:p>
        </w:tc>
        <w:tc>
          <w:tcPr>
            <w:tcW w:w="3012" w:type="dxa"/>
          </w:tcPr>
          <w:p w:rsidR="003878FF" w:rsidRPr="00DC664B" w:rsidRDefault="003878FF" w:rsidP="001321B4">
            <w:pPr>
              <w:pStyle w:val="TableParagraph"/>
              <w:ind w:right="916"/>
              <w:rPr>
                <w:sz w:val="26"/>
                <w:szCs w:val="26"/>
              </w:rPr>
            </w:pPr>
            <w:r w:rsidRPr="00DC664B">
              <w:rPr>
                <w:sz w:val="26"/>
                <w:szCs w:val="26"/>
              </w:rPr>
              <w:t>Стационарное</w:t>
            </w:r>
            <w:r w:rsidRPr="00DC664B">
              <w:rPr>
                <w:spacing w:val="-47"/>
                <w:sz w:val="26"/>
                <w:szCs w:val="26"/>
              </w:rPr>
              <w:t xml:space="preserve"> </w:t>
            </w:r>
            <w:r w:rsidRPr="00DC664B">
              <w:rPr>
                <w:sz w:val="26"/>
                <w:szCs w:val="26"/>
              </w:rPr>
              <w:t>медицинское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12</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3.6.1</w:t>
            </w:r>
          </w:p>
        </w:tc>
        <w:tc>
          <w:tcPr>
            <w:tcW w:w="3012" w:type="dxa"/>
          </w:tcPr>
          <w:p w:rsidR="003878FF" w:rsidRPr="00DC664B" w:rsidRDefault="003878FF" w:rsidP="001321B4">
            <w:pPr>
              <w:pStyle w:val="TableParagraph"/>
              <w:ind w:right="375"/>
              <w:rPr>
                <w:sz w:val="26"/>
                <w:szCs w:val="26"/>
              </w:rPr>
            </w:pPr>
            <w:r w:rsidRPr="00DC664B">
              <w:rPr>
                <w:sz w:val="26"/>
                <w:szCs w:val="26"/>
              </w:rPr>
              <w:t>Объекты культурно-</w:t>
            </w:r>
            <w:r w:rsidRPr="00DC664B">
              <w:rPr>
                <w:spacing w:val="-47"/>
                <w:sz w:val="26"/>
                <w:szCs w:val="26"/>
              </w:rPr>
              <w:t xml:space="preserve"> </w:t>
            </w:r>
            <w:r w:rsidRPr="00DC664B">
              <w:rPr>
                <w:sz w:val="26"/>
                <w:szCs w:val="26"/>
              </w:rPr>
              <w:t>досуговой</w:t>
            </w:r>
          </w:p>
          <w:p w:rsidR="003878FF" w:rsidRPr="00DC664B" w:rsidRDefault="003878FF" w:rsidP="001321B4">
            <w:pPr>
              <w:pStyle w:val="TableParagraph"/>
              <w:spacing w:line="219" w:lineRule="exact"/>
              <w:rPr>
                <w:sz w:val="26"/>
                <w:szCs w:val="26"/>
              </w:rPr>
            </w:pPr>
            <w:r w:rsidRPr="00DC664B">
              <w:rPr>
                <w:sz w:val="26"/>
                <w:szCs w:val="26"/>
              </w:rPr>
              <w:t>деятельности</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12</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3.8</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Общественное</w:t>
            </w:r>
          </w:p>
          <w:p w:rsidR="003878FF" w:rsidRPr="00DC664B" w:rsidRDefault="003878FF" w:rsidP="001321B4">
            <w:pPr>
              <w:pStyle w:val="TableParagraph"/>
              <w:spacing w:line="218" w:lineRule="exact"/>
              <w:rPr>
                <w:sz w:val="26"/>
                <w:szCs w:val="26"/>
              </w:rPr>
            </w:pPr>
            <w:r w:rsidRPr="00DC664B">
              <w:rPr>
                <w:sz w:val="26"/>
                <w:szCs w:val="26"/>
              </w:rPr>
              <w:t>управление</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12</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3.9.2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Проведение</w:t>
            </w:r>
            <w:r w:rsidRPr="00DC664B">
              <w:rPr>
                <w:spacing w:val="-5"/>
                <w:sz w:val="26"/>
                <w:szCs w:val="26"/>
              </w:rPr>
              <w:t xml:space="preserve"> </w:t>
            </w:r>
            <w:r w:rsidRPr="00DC664B">
              <w:rPr>
                <w:sz w:val="26"/>
                <w:szCs w:val="26"/>
              </w:rPr>
              <w:t>научных</w:t>
            </w:r>
          </w:p>
          <w:p w:rsidR="003878FF" w:rsidRPr="00DC664B" w:rsidRDefault="003878FF" w:rsidP="001321B4">
            <w:pPr>
              <w:pStyle w:val="TableParagraph"/>
              <w:spacing w:line="219" w:lineRule="exact"/>
              <w:rPr>
                <w:sz w:val="26"/>
                <w:szCs w:val="26"/>
              </w:rPr>
            </w:pPr>
            <w:r w:rsidRPr="00DC664B">
              <w:rPr>
                <w:sz w:val="26"/>
                <w:szCs w:val="26"/>
              </w:rPr>
              <w:t>исследований</w:t>
            </w:r>
          </w:p>
        </w:tc>
        <w:tc>
          <w:tcPr>
            <w:tcW w:w="7486" w:type="dxa"/>
            <w:gridSpan w:val="9"/>
          </w:tcPr>
          <w:p w:rsidR="003878FF" w:rsidRPr="00DC664B" w:rsidRDefault="003878FF" w:rsidP="001321B4">
            <w:pPr>
              <w:pStyle w:val="TableParagraph"/>
              <w:spacing w:before="107"/>
              <w:ind w:left="1576" w:right="1571"/>
              <w:jc w:val="center"/>
              <w:rPr>
                <w:sz w:val="26"/>
                <w:szCs w:val="26"/>
              </w:rPr>
            </w:pPr>
            <w:r w:rsidRPr="00DC664B">
              <w:rPr>
                <w:sz w:val="26"/>
                <w:szCs w:val="26"/>
              </w:rPr>
              <w:t>18</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3.10.1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Амбулаторное</w:t>
            </w:r>
          </w:p>
          <w:p w:rsidR="003878FF" w:rsidRPr="00DC664B" w:rsidRDefault="003878FF" w:rsidP="001321B4">
            <w:pPr>
              <w:pStyle w:val="TableParagraph"/>
              <w:spacing w:line="230" w:lineRule="atLeast"/>
              <w:ind w:right="922"/>
              <w:rPr>
                <w:sz w:val="26"/>
                <w:szCs w:val="26"/>
              </w:rPr>
            </w:pPr>
            <w:r w:rsidRPr="00DC664B">
              <w:rPr>
                <w:sz w:val="26"/>
                <w:szCs w:val="26"/>
              </w:rPr>
              <w:t>ветеринарное</w:t>
            </w:r>
            <w:r w:rsidRPr="00DC664B">
              <w:rPr>
                <w:spacing w:val="1"/>
                <w:sz w:val="26"/>
                <w:szCs w:val="26"/>
              </w:rPr>
              <w:t xml:space="preserve"> </w:t>
            </w:r>
            <w:r w:rsidRPr="00DC664B">
              <w:rPr>
                <w:spacing w:val="-1"/>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11</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3.10.2</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Приюты</w:t>
            </w:r>
            <w:r w:rsidRPr="00DC664B">
              <w:rPr>
                <w:spacing w:val="-3"/>
                <w:sz w:val="26"/>
                <w:szCs w:val="26"/>
              </w:rPr>
              <w:t xml:space="preserve"> </w:t>
            </w:r>
            <w:r w:rsidRPr="00DC664B">
              <w:rPr>
                <w:sz w:val="26"/>
                <w:szCs w:val="26"/>
              </w:rPr>
              <w:t>для</w:t>
            </w:r>
            <w:r w:rsidRPr="00DC664B">
              <w:rPr>
                <w:spacing w:val="-3"/>
                <w:sz w:val="26"/>
                <w:szCs w:val="26"/>
              </w:rPr>
              <w:t xml:space="preserve"> </w:t>
            </w:r>
            <w:r w:rsidRPr="00DC664B">
              <w:rPr>
                <w:sz w:val="26"/>
                <w:szCs w:val="26"/>
              </w:rPr>
              <w:t>животных</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11</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4.1</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18</w:t>
            </w:r>
          </w:p>
        </w:tc>
      </w:tr>
      <w:tr w:rsidR="003878FF" w:rsidRPr="00DC664B" w:rsidTr="001321B4">
        <w:trPr>
          <w:trHeight w:val="115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4.2</w:t>
            </w:r>
          </w:p>
        </w:tc>
        <w:tc>
          <w:tcPr>
            <w:tcW w:w="3012" w:type="dxa"/>
          </w:tcPr>
          <w:p w:rsidR="003878FF" w:rsidRPr="009018CF" w:rsidRDefault="003878FF" w:rsidP="001321B4">
            <w:pPr>
              <w:pStyle w:val="TableParagraph"/>
              <w:ind w:right="569"/>
              <w:rPr>
                <w:sz w:val="26"/>
                <w:szCs w:val="26"/>
                <w:lang w:val="ru-RU"/>
              </w:rPr>
            </w:pPr>
            <w:r w:rsidRPr="009018CF">
              <w:rPr>
                <w:sz w:val="26"/>
                <w:szCs w:val="26"/>
                <w:lang w:val="ru-RU"/>
              </w:rPr>
              <w:t>Объекты торговли</w:t>
            </w:r>
            <w:r w:rsidRPr="009018CF">
              <w:rPr>
                <w:spacing w:val="-47"/>
                <w:sz w:val="26"/>
                <w:szCs w:val="26"/>
                <w:lang w:val="ru-RU"/>
              </w:rPr>
              <w:t xml:space="preserve"> </w:t>
            </w:r>
            <w:r w:rsidRPr="009018CF">
              <w:rPr>
                <w:sz w:val="26"/>
                <w:szCs w:val="26"/>
                <w:lang w:val="ru-RU"/>
              </w:rPr>
              <w:t>(торговые центры,</w:t>
            </w:r>
            <w:r w:rsidRPr="009018CF">
              <w:rPr>
                <w:spacing w:val="-47"/>
                <w:sz w:val="26"/>
                <w:szCs w:val="26"/>
                <w:lang w:val="ru-RU"/>
              </w:rPr>
              <w:t xml:space="preserve"> </w:t>
            </w:r>
            <w:r w:rsidRPr="009018CF">
              <w:rPr>
                <w:sz w:val="26"/>
                <w:szCs w:val="26"/>
                <w:lang w:val="ru-RU"/>
              </w:rPr>
              <w:t>торгово-</w:t>
            </w:r>
            <w:r w:rsidRPr="009018CF">
              <w:rPr>
                <w:spacing w:val="1"/>
                <w:sz w:val="26"/>
                <w:szCs w:val="26"/>
                <w:lang w:val="ru-RU"/>
              </w:rPr>
              <w:t xml:space="preserve"> </w:t>
            </w:r>
            <w:r w:rsidRPr="009018CF">
              <w:rPr>
                <w:sz w:val="26"/>
                <w:szCs w:val="26"/>
                <w:lang w:val="ru-RU"/>
              </w:rPr>
              <w:t>развлекательные</w:t>
            </w:r>
          </w:p>
          <w:p w:rsidR="003878FF" w:rsidRPr="00DC664B" w:rsidRDefault="003878FF" w:rsidP="001321B4">
            <w:pPr>
              <w:pStyle w:val="TableParagraph"/>
              <w:spacing w:line="219" w:lineRule="exact"/>
              <w:rPr>
                <w:sz w:val="26"/>
                <w:szCs w:val="26"/>
              </w:rPr>
            </w:pPr>
            <w:r w:rsidRPr="00DC664B">
              <w:rPr>
                <w:sz w:val="26"/>
                <w:szCs w:val="26"/>
              </w:rPr>
              <w:t>центры</w:t>
            </w:r>
            <w:r w:rsidRPr="00DC664B">
              <w:rPr>
                <w:spacing w:val="-4"/>
                <w:sz w:val="26"/>
                <w:szCs w:val="26"/>
              </w:rPr>
              <w:t xml:space="preserve"> </w:t>
            </w:r>
            <w:r w:rsidRPr="00DC664B">
              <w:rPr>
                <w:sz w:val="26"/>
                <w:szCs w:val="26"/>
              </w:rPr>
              <w:t>(комплексы)</w:t>
            </w:r>
          </w:p>
        </w:tc>
        <w:tc>
          <w:tcPr>
            <w:tcW w:w="7486" w:type="dxa"/>
            <w:gridSpan w:val="9"/>
          </w:tcPr>
          <w:p w:rsidR="003878FF" w:rsidRPr="00DC664B" w:rsidRDefault="003878FF" w:rsidP="001321B4">
            <w:pPr>
              <w:pStyle w:val="TableParagraph"/>
              <w:ind w:left="0"/>
              <w:rPr>
                <w:sz w:val="26"/>
                <w:szCs w:val="26"/>
              </w:rPr>
            </w:pPr>
          </w:p>
          <w:p w:rsidR="003878FF" w:rsidRPr="00DC664B" w:rsidRDefault="003878FF" w:rsidP="001321B4">
            <w:pPr>
              <w:pStyle w:val="TableParagraph"/>
              <w:spacing w:before="3"/>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20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4.3</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Рынки</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12</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4.4</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Магазины</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18</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4.5</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Банковская</w:t>
            </w:r>
            <w:r w:rsidRPr="00DC664B">
              <w:rPr>
                <w:spacing w:val="-2"/>
                <w:sz w:val="26"/>
                <w:szCs w:val="26"/>
              </w:rPr>
              <w:t xml:space="preserve"> </w:t>
            </w:r>
            <w:r w:rsidRPr="00DC664B">
              <w:rPr>
                <w:sz w:val="26"/>
                <w:szCs w:val="26"/>
              </w:rPr>
              <w:t>и</w:t>
            </w:r>
            <w:r w:rsidRPr="00DC664B">
              <w:rPr>
                <w:spacing w:val="-5"/>
                <w:sz w:val="26"/>
                <w:szCs w:val="26"/>
              </w:rPr>
              <w:t xml:space="preserve"> </w:t>
            </w:r>
            <w:r w:rsidRPr="00DC664B">
              <w:rPr>
                <w:sz w:val="26"/>
                <w:szCs w:val="26"/>
              </w:rPr>
              <w:t>страховая</w:t>
            </w:r>
          </w:p>
          <w:p w:rsidR="003878FF" w:rsidRPr="00DC664B" w:rsidRDefault="003878FF" w:rsidP="001321B4">
            <w:pPr>
              <w:pStyle w:val="TableParagraph"/>
              <w:spacing w:line="218" w:lineRule="exact"/>
              <w:rPr>
                <w:sz w:val="26"/>
                <w:szCs w:val="26"/>
              </w:rPr>
            </w:pPr>
            <w:r w:rsidRPr="00DC664B">
              <w:rPr>
                <w:sz w:val="26"/>
                <w:szCs w:val="26"/>
              </w:rPr>
              <w:t>деятельность</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18</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4.6</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Общественное</w:t>
            </w:r>
            <w:r w:rsidRPr="00DC664B">
              <w:rPr>
                <w:spacing w:val="-4"/>
                <w:sz w:val="26"/>
                <w:szCs w:val="26"/>
              </w:rPr>
              <w:t xml:space="preserve"> </w:t>
            </w:r>
            <w:r w:rsidRPr="00DC664B">
              <w:rPr>
                <w:sz w:val="26"/>
                <w:szCs w:val="26"/>
              </w:rPr>
              <w:t>питание</w:t>
            </w:r>
          </w:p>
        </w:tc>
        <w:tc>
          <w:tcPr>
            <w:tcW w:w="7486" w:type="dxa"/>
            <w:gridSpan w:val="9"/>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12</w:t>
            </w:r>
          </w:p>
        </w:tc>
      </w:tr>
      <w:tr w:rsidR="003878FF" w:rsidRPr="00DC664B" w:rsidTr="001321B4">
        <w:trPr>
          <w:trHeight w:val="543"/>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4.7</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Гостиничное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2127" w:type="dxa"/>
          </w:tcPr>
          <w:p w:rsidR="003878FF" w:rsidRPr="00DC664B" w:rsidRDefault="003878FF" w:rsidP="001321B4">
            <w:pPr>
              <w:pStyle w:val="TableParagraph"/>
              <w:spacing w:before="107"/>
              <w:ind w:left="0" w:right="244"/>
              <w:jc w:val="center"/>
              <w:rPr>
                <w:sz w:val="26"/>
                <w:szCs w:val="26"/>
              </w:rPr>
            </w:pPr>
            <w:r w:rsidRPr="00DC664B">
              <w:rPr>
                <w:sz w:val="26"/>
                <w:szCs w:val="26"/>
              </w:rPr>
              <w:t>28</w:t>
            </w:r>
          </w:p>
        </w:tc>
        <w:tc>
          <w:tcPr>
            <w:tcW w:w="4538" w:type="dxa"/>
            <w:gridSpan w:val="6"/>
          </w:tcPr>
          <w:p w:rsidR="003878FF" w:rsidRPr="00DC664B" w:rsidRDefault="003878FF" w:rsidP="001321B4">
            <w:pPr>
              <w:pStyle w:val="TableParagraph"/>
              <w:spacing w:before="107"/>
              <w:ind w:left="800" w:right="789"/>
              <w:jc w:val="center"/>
              <w:rPr>
                <w:sz w:val="26"/>
                <w:szCs w:val="26"/>
              </w:rPr>
            </w:pPr>
            <w:r w:rsidRPr="00DC664B">
              <w:rPr>
                <w:sz w:val="26"/>
                <w:szCs w:val="26"/>
              </w:rPr>
              <w:t>20</w:t>
            </w:r>
          </w:p>
        </w:tc>
        <w:tc>
          <w:tcPr>
            <w:tcW w:w="821" w:type="dxa"/>
            <w:gridSpan w:val="2"/>
          </w:tcPr>
          <w:p w:rsidR="003878FF" w:rsidRPr="00DC664B" w:rsidRDefault="003878FF" w:rsidP="001321B4">
            <w:pPr>
              <w:pStyle w:val="TableParagraph"/>
              <w:spacing w:before="107"/>
              <w:ind w:left="323"/>
              <w:jc w:val="center"/>
              <w:rPr>
                <w:sz w:val="26"/>
                <w:szCs w:val="26"/>
              </w:rPr>
            </w:pPr>
            <w:r w:rsidRPr="00DC664B">
              <w:rPr>
                <w:sz w:val="26"/>
                <w:szCs w:val="26"/>
              </w:rPr>
              <w:t>28</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4.8.1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Развлекательные</w:t>
            </w:r>
          </w:p>
          <w:p w:rsidR="003878FF" w:rsidRPr="00DC664B" w:rsidRDefault="003878FF" w:rsidP="001321B4">
            <w:pPr>
              <w:pStyle w:val="TableParagraph"/>
              <w:spacing w:line="219" w:lineRule="exact"/>
              <w:rPr>
                <w:sz w:val="26"/>
                <w:szCs w:val="26"/>
              </w:rPr>
            </w:pPr>
            <w:r w:rsidRPr="00DC664B">
              <w:rPr>
                <w:sz w:val="26"/>
                <w:szCs w:val="26"/>
              </w:rPr>
              <w:t>мероприятия</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4.9</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Служебные</w:t>
            </w:r>
            <w:r w:rsidRPr="00DC664B">
              <w:rPr>
                <w:spacing w:val="-4"/>
                <w:sz w:val="26"/>
                <w:szCs w:val="26"/>
              </w:rPr>
              <w:t xml:space="preserve"> </w:t>
            </w:r>
            <w:r w:rsidRPr="00DC664B">
              <w:rPr>
                <w:sz w:val="26"/>
                <w:szCs w:val="26"/>
              </w:rPr>
              <w:t>гаражи</w:t>
            </w:r>
          </w:p>
        </w:tc>
        <w:tc>
          <w:tcPr>
            <w:tcW w:w="7486" w:type="dxa"/>
            <w:gridSpan w:val="9"/>
          </w:tcPr>
          <w:p w:rsidR="003878FF" w:rsidRPr="00DC664B" w:rsidRDefault="003878FF" w:rsidP="001321B4">
            <w:pPr>
              <w:pStyle w:val="TableParagraph"/>
              <w:spacing w:line="210" w:lineRule="exact"/>
              <w:ind w:left="5"/>
              <w:jc w:val="center"/>
              <w:rPr>
                <w:sz w:val="26"/>
                <w:szCs w:val="26"/>
              </w:rPr>
            </w:pPr>
            <w:r w:rsidRPr="00DC664B">
              <w:rPr>
                <w:sz w:val="26"/>
                <w:szCs w:val="26"/>
              </w:rPr>
              <w:t>5</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5.1.2</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Обеспечение</w:t>
            </w:r>
            <w:r w:rsidRPr="009018CF">
              <w:rPr>
                <w:spacing w:val="-7"/>
                <w:sz w:val="26"/>
                <w:szCs w:val="26"/>
                <w:lang w:val="ru-RU"/>
              </w:rPr>
              <w:t xml:space="preserve"> </w:t>
            </w:r>
            <w:r w:rsidRPr="009018CF">
              <w:rPr>
                <w:sz w:val="26"/>
                <w:szCs w:val="26"/>
                <w:lang w:val="ru-RU"/>
              </w:rPr>
              <w:t>занятий</w:t>
            </w:r>
          </w:p>
          <w:p w:rsidR="003878FF" w:rsidRPr="009018CF" w:rsidRDefault="003878FF" w:rsidP="001321B4">
            <w:pPr>
              <w:pStyle w:val="TableParagraph"/>
              <w:spacing w:line="218" w:lineRule="exact"/>
              <w:rPr>
                <w:sz w:val="26"/>
                <w:szCs w:val="26"/>
                <w:lang w:val="ru-RU"/>
              </w:rPr>
            </w:pPr>
            <w:r w:rsidRPr="009018CF">
              <w:rPr>
                <w:sz w:val="26"/>
                <w:szCs w:val="26"/>
                <w:lang w:val="ru-RU"/>
              </w:rPr>
              <w:t>спортом</w:t>
            </w:r>
            <w:r w:rsidRPr="009018CF">
              <w:rPr>
                <w:spacing w:val="-4"/>
                <w:sz w:val="26"/>
                <w:szCs w:val="26"/>
                <w:lang w:val="ru-RU"/>
              </w:rPr>
              <w:t xml:space="preserve"> </w:t>
            </w:r>
            <w:r w:rsidRPr="009018CF">
              <w:rPr>
                <w:sz w:val="26"/>
                <w:szCs w:val="26"/>
                <w:lang w:val="ru-RU"/>
              </w:rPr>
              <w:t>в</w:t>
            </w:r>
            <w:r w:rsidRPr="009018CF">
              <w:rPr>
                <w:spacing w:val="-4"/>
                <w:sz w:val="26"/>
                <w:szCs w:val="26"/>
                <w:lang w:val="ru-RU"/>
              </w:rPr>
              <w:t xml:space="preserve"> </w:t>
            </w:r>
            <w:r w:rsidRPr="009018CF">
              <w:rPr>
                <w:sz w:val="26"/>
                <w:szCs w:val="26"/>
                <w:lang w:val="ru-RU"/>
              </w:rPr>
              <w:t>помещениях</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18</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5.2.1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Туристическое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7"/>
              <w:ind w:left="1576" w:right="1571"/>
              <w:jc w:val="center"/>
              <w:rPr>
                <w:sz w:val="26"/>
                <w:szCs w:val="26"/>
              </w:rPr>
            </w:pPr>
            <w:r w:rsidRPr="00DC664B">
              <w:rPr>
                <w:sz w:val="26"/>
                <w:szCs w:val="26"/>
              </w:rPr>
              <w:t>18</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Прочие</w:t>
            </w:r>
            <w:r w:rsidRPr="00DC664B">
              <w:rPr>
                <w:spacing w:val="-3"/>
                <w:sz w:val="26"/>
                <w:szCs w:val="26"/>
              </w:rPr>
              <w:t xml:space="preserve"> </w:t>
            </w:r>
            <w:r w:rsidRPr="00DC664B">
              <w:rPr>
                <w:sz w:val="26"/>
                <w:szCs w:val="26"/>
              </w:rPr>
              <w:t>виды</w:t>
            </w:r>
          </w:p>
          <w:p w:rsidR="003878FF" w:rsidRPr="00DC664B" w:rsidRDefault="003878FF" w:rsidP="001321B4">
            <w:pPr>
              <w:pStyle w:val="TableParagraph"/>
              <w:spacing w:line="230" w:lineRule="atLeast"/>
              <w:ind w:right="882"/>
              <w:rPr>
                <w:sz w:val="26"/>
                <w:szCs w:val="26"/>
              </w:rPr>
            </w:pPr>
            <w:r w:rsidRPr="00DC664B">
              <w:rPr>
                <w:sz w:val="26"/>
                <w:szCs w:val="26"/>
              </w:rPr>
              <w:t>разрешенного</w:t>
            </w:r>
            <w:r w:rsidRPr="00DC664B">
              <w:rPr>
                <w:spacing w:val="1"/>
                <w:sz w:val="26"/>
                <w:szCs w:val="26"/>
              </w:rPr>
              <w:t xml:space="preserve"> </w:t>
            </w:r>
            <w:r w:rsidRPr="00DC664B">
              <w:rPr>
                <w:spacing w:val="-1"/>
                <w:sz w:val="26"/>
                <w:szCs w:val="26"/>
              </w:rPr>
              <w:t>использования</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231"/>
        </w:trPr>
        <w:tc>
          <w:tcPr>
            <w:tcW w:w="560" w:type="dxa"/>
          </w:tcPr>
          <w:p w:rsidR="003878FF" w:rsidRPr="00DC664B" w:rsidRDefault="003878FF" w:rsidP="001321B4">
            <w:pPr>
              <w:pStyle w:val="TableParagraph"/>
              <w:spacing w:line="211" w:lineRule="exact"/>
              <w:ind w:left="107"/>
              <w:rPr>
                <w:sz w:val="26"/>
                <w:szCs w:val="26"/>
              </w:rPr>
            </w:pPr>
            <w:r w:rsidRPr="00DC664B">
              <w:rPr>
                <w:sz w:val="26"/>
                <w:szCs w:val="26"/>
              </w:rPr>
              <w:t>7</w:t>
            </w:r>
          </w:p>
        </w:tc>
        <w:tc>
          <w:tcPr>
            <w:tcW w:w="2266" w:type="dxa"/>
          </w:tcPr>
          <w:p w:rsidR="003878FF" w:rsidRPr="00DC664B" w:rsidRDefault="003878FF" w:rsidP="001321B4">
            <w:pPr>
              <w:pStyle w:val="TableParagraph"/>
              <w:spacing w:line="211" w:lineRule="exact"/>
              <w:ind w:left="107"/>
              <w:rPr>
                <w:sz w:val="26"/>
                <w:szCs w:val="26"/>
              </w:rPr>
            </w:pPr>
            <w:r w:rsidRPr="00DC664B">
              <w:rPr>
                <w:sz w:val="26"/>
                <w:szCs w:val="26"/>
              </w:rPr>
              <w:t>Максимальный</w:t>
            </w:r>
          </w:p>
        </w:tc>
        <w:tc>
          <w:tcPr>
            <w:tcW w:w="851" w:type="dxa"/>
          </w:tcPr>
          <w:p w:rsidR="003878FF" w:rsidRPr="00DC664B" w:rsidRDefault="003878FF" w:rsidP="001321B4">
            <w:pPr>
              <w:pStyle w:val="TableParagraph"/>
              <w:spacing w:line="211" w:lineRule="exact"/>
              <w:ind w:left="106"/>
              <w:rPr>
                <w:sz w:val="26"/>
                <w:szCs w:val="26"/>
              </w:rPr>
            </w:pPr>
            <w:r w:rsidRPr="00DC664B">
              <w:rPr>
                <w:sz w:val="26"/>
                <w:szCs w:val="26"/>
              </w:rPr>
              <w:t>3.1</w:t>
            </w:r>
          </w:p>
        </w:tc>
        <w:tc>
          <w:tcPr>
            <w:tcW w:w="3012" w:type="dxa"/>
          </w:tcPr>
          <w:p w:rsidR="003878FF" w:rsidRPr="00DC664B" w:rsidRDefault="003878FF" w:rsidP="001321B4">
            <w:pPr>
              <w:pStyle w:val="TableParagraph"/>
              <w:spacing w:line="211" w:lineRule="exact"/>
              <w:ind w:left="106"/>
              <w:rPr>
                <w:sz w:val="26"/>
                <w:szCs w:val="26"/>
              </w:rPr>
            </w:pPr>
            <w:r w:rsidRPr="00DC664B">
              <w:rPr>
                <w:sz w:val="26"/>
                <w:szCs w:val="26"/>
              </w:rPr>
              <w:t>Коммунальное</w:t>
            </w:r>
          </w:p>
        </w:tc>
        <w:tc>
          <w:tcPr>
            <w:tcW w:w="7486" w:type="dxa"/>
            <w:gridSpan w:val="9"/>
          </w:tcPr>
          <w:p w:rsidR="003878FF" w:rsidRPr="00DC664B" w:rsidRDefault="003878FF" w:rsidP="001321B4">
            <w:pPr>
              <w:pStyle w:val="TableParagraph"/>
              <w:spacing w:line="211" w:lineRule="exact"/>
              <w:ind w:left="1576" w:right="1570"/>
              <w:jc w:val="center"/>
              <w:rPr>
                <w:sz w:val="26"/>
                <w:szCs w:val="26"/>
              </w:rPr>
            </w:pPr>
            <w:r w:rsidRPr="00DC664B">
              <w:rPr>
                <w:sz w:val="26"/>
                <w:szCs w:val="26"/>
              </w:rPr>
              <w:t>60</w:t>
            </w:r>
          </w:p>
        </w:tc>
      </w:tr>
      <w:tr w:rsidR="003878FF" w:rsidRPr="00DC664B" w:rsidTr="001321B4">
        <w:trPr>
          <w:trHeight w:val="241"/>
        </w:trPr>
        <w:tc>
          <w:tcPr>
            <w:tcW w:w="560"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1</w:t>
            </w:r>
          </w:p>
        </w:tc>
        <w:tc>
          <w:tcPr>
            <w:tcW w:w="2266"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2</w:t>
            </w:r>
          </w:p>
        </w:tc>
        <w:tc>
          <w:tcPr>
            <w:tcW w:w="851"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3</w:t>
            </w:r>
          </w:p>
        </w:tc>
        <w:tc>
          <w:tcPr>
            <w:tcW w:w="3012"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4</w:t>
            </w:r>
          </w:p>
        </w:tc>
        <w:tc>
          <w:tcPr>
            <w:tcW w:w="2408" w:type="dxa"/>
            <w:gridSpan w:val="3"/>
          </w:tcPr>
          <w:p w:rsidR="003878FF" w:rsidRPr="00DC664B" w:rsidRDefault="003878FF" w:rsidP="001321B4">
            <w:pPr>
              <w:pStyle w:val="TableParagraph"/>
              <w:spacing w:line="222" w:lineRule="exact"/>
              <w:ind w:left="6"/>
              <w:jc w:val="center"/>
              <w:rPr>
                <w:i/>
                <w:sz w:val="26"/>
                <w:szCs w:val="26"/>
              </w:rPr>
            </w:pPr>
            <w:r w:rsidRPr="00DC664B">
              <w:rPr>
                <w:i/>
                <w:sz w:val="26"/>
                <w:szCs w:val="26"/>
              </w:rPr>
              <w:t>5</w:t>
            </w:r>
          </w:p>
        </w:tc>
        <w:tc>
          <w:tcPr>
            <w:tcW w:w="2410" w:type="dxa"/>
            <w:gridSpan w:val="3"/>
          </w:tcPr>
          <w:p w:rsidR="003878FF" w:rsidRPr="00DC664B" w:rsidRDefault="003878FF" w:rsidP="001321B4">
            <w:pPr>
              <w:pStyle w:val="TableParagraph"/>
              <w:spacing w:line="222" w:lineRule="exact"/>
              <w:ind w:left="4"/>
              <w:jc w:val="center"/>
              <w:rPr>
                <w:i/>
                <w:sz w:val="26"/>
                <w:szCs w:val="26"/>
              </w:rPr>
            </w:pPr>
            <w:r w:rsidRPr="00DC664B">
              <w:rPr>
                <w:i/>
                <w:sz w:val="26"/>
                <w:szCs w:val="26"/>
              </w:rPr>
              <w:t>6</w:t>
            </w:r>
          </w:p>
        </w:tc>
        <w:tc>
          <w:tcPr>
            <w:tcW w:w="1988" w:type="dxa"/>
            <w:gridSpan w:val="2"/>
          </w:tcPr>
          <w:p w:rsidR="003878FF" w:rsidRPr="00DC664B" w:rsidRDefault="003878FF" w:rsidP="001321B4">
            <w:pPr>
              <w:pStyle w:val="TableParagraph"/>
              <w:spacing w:line="222" w:lineRule="exact"/>
              <w:ind w:left="3"/>
              <w:jc w:val="center"/>
              <w:rPr>
                <w:i/>
                <w:sz w:val="26"/>
                <w:szCs w:val="26"/>
              </w:rPr>
            </w:pPr>
            <w:r w:rsidRPr="00DC664B">
              <w:rPr>
                <w:i/>
                <w:sz w:val="26"/>
                <w:szCs w:val="26"/>
              </w:rPr>
              <w:t>7</w:t>
            </w:r>
          </w:p>
        </w:tc>
        <w:tc>
          <w:tcPr>
            <w:tcW w:w="680" w:type="dxa"/>
          </w:tcPr>
          <w:p w:rsidR="003878FF" w:rsidRPr="00DC664B" w:rsidRDefault="003878FF" w:rsidP="001321B4">
            <w:pPr>
              <w:pStyle w:val="TableParagraph"/>
              <w:spacing w:line="222" w:lineRule="exact"/>
              <w:ind w:left="2"/>
              <w:jc w:val="center"/>
              <w:rPr>
                <w:i/>
                <w:sz w:val="26"/>
                <w:szCs w:val="26"/>
              </w:rPr>
            </w:pPr>
            <w:r w:rsidRPr="00DC664B">
              <w:rPr>
                <w:i/>
                <w:sz w:val="26"/>
                <w:szCs w:val="26"/>
              </w:rPr>
              <w:t>8</w:t>
            </w:r>
          </w:p>
        </w:tc>
      </w:tr>
      <w:tr w:rsidR="003878FF" w:rsidRPr="00DC664B" w:rsidTr="001321B4">
        <w:trPr>
          <w:trHeight w:val="230"/>
        </w:trPr>
        <w:tc>
          <w:tcPr>
            <w:tcW w:w="560" w:type="dxa"/>
            <w:vMerge w:val="restart"/>
          </w:tcPr>
          <w:p w:rsidR="003878FF" w:rsidRPr="00DC664B" w:rsidRDefault="003878FF" w:rsidP="001321B4">
            <w:pPr>
              <w:pStyle w:val="TableParagraph"/>
              <w:ind w:left="0"/>
              <w:rPr>
                <w:sz w:val="26"/>
                <w:szCs w:val="26"/>
              </w:rPr>
            </w:pPr>
          </w:p>
        </w:tc>
        <w:tc>
          <w:tcPr>
            <w:tcW w:w="2266" w:type="dxa"/>
            <w:vMerge w:val="restart"/>
          </w:tcPr>
          <w:p w:rsidR="003878FF" w:rsidRPr="00DC664B" w:rsidRDefault="003878FF" w:rsidP="001321B4">
            <w:pPr>
              <w:pStyle w:val="TableParagraph"/>
              <w:spacing w:line="221" w:lineRule="exact"/>
              <w:ind w:left="107"/>
              <w:rPr>
                <w:sz w:val="26"/>
                <w:szCs w:val="26"/>
              </w:rPr>
            </w:pPr>
            <w:r w:rsidRPr="00DC664B">
              <w:rPr>
                <w:sz w:val="26"/>
                <w:szCs w:val="26"/>
              </w:rPr>
              <w:t>процент</w:t>
            </w:r>
            <w:r w:rsidRPr="00DC664B">
              <w:rPr>
                <w:spacing w:val="-3"/>
                <w:sz w:val="26"/>
                <w:szCs w:val="26"/>
              </w:rPr>
              <w:t xml:space="preserve"> </w:t>
            </w:r>
            <w:r w:rsidRPr="00DC664B">
              <w:rPr>
                <w:sz w:val="26"/>
                <w:szCs w:val="26"/>
              </w:rPr>
              <w:t>застройки,</w:t>
            </w:r>
            <w:r w:rsidRPr="00DC664B">
              <w:rPr>
                <w:spacing w:val="-3"/>
                <w:sz w:val="26"/>
                <w:szCs w:val="26"/>
              </w:rPr>
              <w:t xml:space="preserve"> </w:t>
            </w:r>
            <w:r w:rsidRPr="00DC664B">
              <w:rPr>
                <w:sz w:val="26"/>
                <w:szCs w:val="26"/>
              </w:rPr>
              <w:t>%</w:t>
            </w: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10" w:lineRule="exact"/>
              <w:ind w:left="106"/>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ind w:left="0"/>
              <w:rPr>
                <w:sz w:val="26"/>
                <w:szCs w:val="26"/>
              </w:rPr>
            </w:pP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Социальное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3.3</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Бытовое</w:t>
            </w:r>
            <w:r w:rsidRPr="00DC664B">
              <w:rPr>
                <w:spacing w:val="-5"/>
                <w:sz w:val="26"/>
                <w:szCs w:val="26"/>
              </w:rPr>
              <w:t xml:space="preserve"> </w:t>
            </w:r>
            <w:r w:rsidRPr="00DC664B">
              <w:rPr>
                <w:sz w:val="26"/>
                <w:szCs w:val="26"/>
              </w:rPr>
              <w:t>обслуживание</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60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3.4.1</w:t>
            </w:r>
          </w:p>
        </w:tc>
        <w:tc>
          <w:tcPr>
            <w:tcW w:w="3012" w:type="dxa"/>
          </w:tcPr>
          <w:p w:rsidR="003878FF" w:rsidRPr="00DC664B" w:rsidRDefault="003878FF" w:rsidP="001321B4">
            <w:pPr>
              <w:pStyle w:val="TableParagraph"/>
              <w:ind w:right="651"/>
              <w:rPr>
                <w:sz w:val="26"/>
                <w:szCs w:val="26"/>
              </w:rPr>
            </w:pPr>
            <w:r w:rsidRPr="00DC664B">
              <w:rPr>
                <w:sz w:val="26"/>
                <w:szCs w:val="26"/>
              </w:rPr>
              <w:t>Амбулаторно-</w:t>
            </w:r>
            <w:r w:rsidRPr="00DC664B">
              <w:rPr>
                <w:spacing w:val="1"/>
                <w:sz w:val="26"/>
                <w:szCs w:val="26"/>
              </w:rPr>
              <w:t xml:space="preserve"> </w:t>
            </w:r>
            <w:r w:rsidRPr="00DC664B">
              <w:rPr>
                <w:spacing w:val="-1"/>
                <w:sz w:val="26"/>
                <w:szCs w:val="26"/>
              </w:rPr>
              <w:t>поликлиническое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60</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3.4.2</w:t>
            </w:r>
          </w:p>
        </w:tc>
        <w:tc>
          <w:tcPr>
            <w:tcW w:w="3012" w:type="dxa"/>
          </w:tcPr>
          <w:p w:rsidR="003878FF" w:rsidRPr="00DC664B" w:rsidRDefault="003878FF" w:rsidP="001321B4">
            <w:pPr>
              <w:pStyle w:val="TableParagraph"/>
              <w:ind w:right="916"/>
              <w:rPr>
                <w:sz w:val="26"/>
                <w:szCs w:val="26"/>
              </w:rPr>
            </w:pPr>
            <w:r w:rsidRPr="00DC664B">
              <w:rPr>
                <w:sz w:val="26"/>
                <w:szCs w:val="26"/>
              </w:rPr>
              <w:t>Стационарное</w:t>
            </w:r>
            <w:r w:rsidRPr="00DC664B">
              <w:rPr>
                <w:spacing w:val="-47"/>
                <w:sz w:val="26"/>
                <w:szCs w:val="26"/>
              </w:rPr>
              <w:t xml:space="preserve"> </w:t>
            </w:r>
            <w:r w:rsidRPr="00DC664B">
              <w:rPr>
                <w:sz w:val="26"/>
                <w:szCs w:val="26"/>
              </w:rPr>
              <w:t>медицинское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60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3.5.1</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Дошкольное,</w:t>
            </w:r>
            <w:r w:rsidRPr="009018CF">
              <w:rPr>
                <w:spacing w:val="-4"/>
                <w:sz w:val="26"/>
                <w:szCs w:val="26"/>
                <w:lang w:val="ru-RU"/>
              </w:rPr>
              <w:t xml:space="preserve"> </w:t>
            </w:r>
            <w:r w:rsidRPr="009018CF">
              <w:rPr>
                <w:sz w:val="26"/>
                <w:szCs w:val="26"/>
                <w:lang w:val="ru-RU"/>
              </w:rPr>
              <w:t>начальное</w:t>
            </w:r>
          </w:p>
          <w:p w:rsidR="003878FF" w:rsidRPr="009018CF" w:rsidRDefault="003878FF" w:rsidP="001321B4">
            <w:pPr>
              <w:pStyle w:val="TableParagraph"/>
              <w:spacing w:line="230" w:lineRule="exact"/>
              <w:ind w:right="727"/>
              <w:rPr>
                <w:sz w:val="26"/>
                <w:szCs w:val="26"/>
                <w:lang w:val="ru-RU"/>
              </w:rPr>
            </w:pPr>
            <w:r w:rsidRPr="009018CF">
              <w:rPr>
                <w:sz w:val="26"/>
                <w:szCs w:val="26"/>
                <w:lang w:val="ru-RU"/>
              </w:rPr>
              <w:t>и среднее общее</w:t>
            </w:r>
            <w:r w:rsidRPr="009018CF">
              <w:rPr>
                <w:spacing w:val="-47"/>
                <w:sz w:val="26"/>
                <w:szCs w:val="26"/>
                <w:lang w:val="ru-RU"/>
              </w:rPr>
              <w:t xml:space="preserve"> </w:t>
            </w:r>
            <w:r w:rsidRPr="009018CF">
              <w:rPr>
                <w:sz w:val="26"/>
                <w:szCs w:val="26"/>
                <w:lang w:val="ru-RU"/>
              </w:rPr>
              <w:t>образование</w:t>
            </w:r>
          </w:p>
        </w:tc>
        <w:tc>
          <w:tcPr>
            <w:tcW w:w="7486" w:type="dxa"/>
            <w:gridSpan w:val="9"/>
          </w:tcPr>
          <w:p w:rsidR="003878FF" w:rsidRPr="009018CF" w:rsidRDefault="003878FF" w:rsidP="001321B4">
            <w:pPr>
              <w:pStyle w:val="TableParagraph"/>
              <w:spacing w:before="2"/>
              <w:ind w:left="0"/>
              <w:rPr>
                <w:sz w:val="26"/>
                <w:szCs w:val="26"/>
                <w:lang w:val="ru-RU"/>
              </w:rPr>
            </w:pPr>
          </w:p>
          <w:p w:rsidR="003878FF" w:rsidRPr="00DC664B" w:rsidRDefault="003878FF" w:rsidP="001321B4">
            <w:pPr>
              <w:pStyle w:val="TableParagraph"/>
              <w:ind w:left="1576" w:right="1572"/>
              <w:jc w:val="center"/>
              <w:rPr>
                <w:sz w:val="26"/>
                <w:szCs w:val="26"/>
              </w:rPr>
            </w:pPr>
            <w:r w:rsidRPr="00DC664B">
              <w:rPr>
                <w:sz w:val="26"/>
                <w:szCs w:val="26"/>
              </w:rPr>
              <w:t>60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3.6.1</w:t>
            </w:r>
          </w:p>
        </w:tc>
        <w:tc>
          <w:tcPr>
            <w:tcW w:w="3012" w:type="dxa"/>
          </w:tcPr>
          <w:p w:rsidR="003878FF" w:rsidRPr="00DC664B" w:rsidRDefault="003878FF" w:rsidP="001321B4">
            <w:pPr>
              <w:pStyle w:val="TableParagraph"/>
              <w:ind w:right="375"/>
              <w:rPr>
                <w:sz w:val="26"/>
                <w:szCs w:val="26"/>
              </w:rPr>
            </w:pPr>
            <w:r w:rsidRPr="00DC664B">
              <w:rPr>
                <w:sz w:val="26"/>
                <w:szCs w:val="26"/>
              </w:rPr>
              <w:t>Объекты культурно-</w:t>
            </w:r>
            <w:r w:rsidRPr="00DC664B">
              <w:rPr>
                <w:spacing w:val="-47"/>
                <w:sz w:val="26"/>
                <w:szCs w:val="26"/>
              </w:rPr>
              <w:t xml:space="preserve"> </w:t>
            </w:r>
            <w:r w:rsidRPr="00DC664B">
              <w:rPr>
                <w:sz w:val="26"/>
                <w:szCs w:val="26"/>
              </w:rPr>
              <w:t>досуговой</w:t>
            </w:r>
          </w:p>
          <w:p w:rsidR="003878FF" w:rsidRPr="00DC664B" w:rsidRDefault="003878FF" w:rsidP="001321B4">
            <w:pPr>
              <w:pStyle w:val="TableParagraph"/>
              <w:spacing w:line="218" w:lineRule="exact"/>
              <w:rPr>
                <w:sz w:val="26"/>
                <w:szCs w:val="26"/>
              </w:rPr>
            </w:pPr>
            <w:r w:rsidRPr="00DC664B">
              <w:rPr>
                <w:sz w:val="26"/>
                <w:szCs w:val="26"/>
              </w:rPr>
              <w:t>деятельности</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3.8</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Общественное</w:t>
            </w:r>
          </w:p>
          <w:p w:rsidR="003878FF" w:rsidRPr="00DC664B" w:rsidRDefault="003878FF" w:rsidP="001321B4">
            <w:pPr>
              <w:pStyle w:val="TableParagraph"/>
              <w:spacing w:line="219" w:lineRule="exact"/>
              <w:rPr>
                <w:sz w:val="26"/>
                <w:szCs w:val="26"/>
              </w:rPr>
            </w:pPr>
            <w:r w:rsidRPr="00DC664B">
              <w:rPr>
                <w:sz w:val="26"/>
                <w:szCs w:val="26"/>
              </w:rPr>
              <w:t>управление</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3.9.2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Проведение</w:t>
            </w:r>
            <w:r w:rsidRPr="00DC664B">
              <w:rPr>
                <w:spacing w:val="-5"/>
                <w:sz w:val="26"/>
                <w:szCs w:val="26"/>
              </w:rPr>
              <w:t xml:space="preserve"> </w:t>
            </w:r>
            <w:r w:rsidRPr="00DC664B">
              <w:rPr>
                <w:sz w:val="26"/>
                <w:szCs w:val="26"/>
              </w:rPr>
              <w:t>научных</w:t>
            </w:r>
          </w:p>
          <w:p w:rsidR="003878FF" w:rsidRPr="00DC664B" w:rsidRDefault="003878FF" w:rsidP="001321B4">
            <w:pPr>
              <w:pStyle w:val="TableParagraph"/>
              <w:spacing w:line="219" w:lineRule="exact"/>
              <w:rPr>
                <w:sz w:val="26"/>
                <w:szCs w:val="26"/>
              </w:rPr>
            </w:pPr>
            <w:r w:rsidRPr="00DC664B">
              <w:rPr>
                <w:sz w:val="26"/>
                <w:szCs w:val="26"/>
              </w:rPr>
              <w:t>исследований</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3.10.1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Амбулаторное</w:t>
            </w:r>
          </w:p>
          <w:p w:rsidR="003878FF" w:rsidRPr="00DC664B" w:rsidRDefault="003878FF" w:rsidP="001321B4">
            <w:pPr>
              <w:pStyle w:val="TableParagraph"/>
              <w:spacing w:line="230" w:lineRule="exact"/>
              <w:ind w:right="922"/>
              <w:rPr>
                <w:sz w:val="26"/>
                <w:szCs w:val="26"/>
              </w:rPr>
            </w:pPr>
            <w:r w:rsidRPr="00DC664B">
              <w:rPr>
                <w:sz w:val="26"/>
                <w:szCs w:val="26"/>
              </w:rPr>
              <w:t>ветеринарное</w:t>
            </w:r>
            <w:r w:rsidRPr="00DC664B">
              <w:rPr>
                <w:spacing w:val="1"/>
                <w:sz w:val="26"/>
                <w:szCs w:val="26"/>
              </w:rPr>
              <w:t xml:space="preserve"> </w:t>
            </w:r>
            <w:r w:rsidRPr="00DC664B">
              <w:rPr>
                <w:spacing w:val="-1"/>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60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3.10.2</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Приюты</w:t>
            </w:r>
            <w:r w:rsidRPr="00DC664B">
              <w:rPr>
                <w:spacing w:val="-3"/>
                <w:sz w:val="26"/>
                <w:szCs w:val="26"/>
              </w:rPr>
              <w:t xml:space="preserve"> </w:t>
            </w:r>
            <w:r w:rsidRPr="00DC664B">
              <w:rPr>
                <w:sz w:val="26"/>
                <w:szCs w:val="26"/>
              </w:rPr>
              <w:t>для</w:t>
            </w:r>
            <w:r w:rsidRPr="00DC664B">
              <w:rPr>
                <w:spacing w:val="-3"/>
                <w:sz w:val="26"/>
                <w:szCs w:val="26"/>
              </w:rPr>
              <w:t xml:space="preserve"> </w:t>
            </w:r>
            <w:r w:rsidRPr="00DC664B">
              <w:rPr>
                <w:sz w:val="26"/>
                <w:szCs w:val="26"/>
              </w:rPr>
              <w:t>животных</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60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4.1</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60</w:t>
            </w:r>
          </w:p>
        </w:tc>
      </w:tr>
      <w:tr w:rsidR="003878FF" w:rsidRPr="00DC664B" w:rsidTr="001321B4">
        <w:trPr>
          <w:trHeight w:val="114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4.2</w:t>
            </w:r>
          </w:p>
        </w:tc>
        <w:tc>
          <w:tcPr>
            <w:tcW w:w="3012" w:type="dxa"/>
          </w:tcPr>
          <w:p w:rsidR="003878FF" w:rsidRPr="009018CF" w:rsidRDefault="003878FF" w:rsidP="001321B4">
            <w:pPr>
              <w:pStyle w:val="TableParagraph"/>
              <w:ind w:right="569"/>
              <w:rPr>
                <w:sz w:val="26"/>
                <w:szCs w:val="26"/>
                <w:lang w:val="ru-RU"/>
              </w:rPr>
            </w:pPr>
            <w:r w:rsidRPr="009018CF">
              <w:rPr>
                <w:sz w:val="26"/>
                <w:szCs w:val="26"/>
                <w:lang w:val="ru-RU"/>
              </w:rPr>
              <w:t>Объекты торговли</w:t>
            </w:r>
            <w:r w:rsidRPr="009018CF">
              <w:rPr>
                <w:spacing w:val="-47"/>
                <w:sz w:val="26"/>
                <w:szCs w:val="26"/>
                <w:lang w:val="ru-RU"/>
              </w:rPr>
              <w:t xml:space="preserve"> </w:t>
            </w:r>
            <w:r w:rsidRPr="009018CF">
              <w:rPr>
                <w:sz w:val="26"/>
                <w:szCs w:val="26"/>
                <w:lang w:val="ru-RU"/>
              </w:rPr>
              <w:t>(торговые центры,</w:t>
            </w:r>
            <w:r w:rsidRPr="009018CF">
              <w:rPr>
                <w:spacing w:val="-47"/>
                <w:sz w:val="26"/>
                <w:szCs w:val="26"/>
                <w:lang w:val="ru-RU"/>
              </w:rPr>
              <w:t xml:space="preserve"> </w:t>
            </w:r>
            <w:r w:rsidRPr="009018CF">
              <w:rPr>
                <w:sz w:val="26"/>
                <w:szCs w:val="26"/>
                <w:lang w:val="ru-RU"/>
              </w:rPr>
              <w:t>торгово-развлекательные</w:t>
            </w:r>
          </w:p>
          <w:p w:rsidR="003878FF" w:rsidRPr="00DC664B" w:rsidRDefault="003878FF" w:rsidP="001321B4">
            <w:pPr>
              <w:pStyle w:val="TableParagraph"/>
              <w:spacing w:line="218" w:lineRule="exact"/>
              <w:rPr>
                <w:sz w:val="26"/>
                <w:szCs w:val="26"/>
              </w:rPr>
            </w:pPr>
            <w:r w:rsidRPr="00DC664B">
              <w:rPr>
                <w:sz w:val="26"/>
                <w:szCs w:val="26"/>
              </w:rPr>
              <w:t>центры</w:t>
            </w:r>
            <w:r w:rsidRPr="00DC664B">
              <w:rPr>
                <w:spacing w:val="-4"/>
                <w:sz w:val="26"/>
                <w:szCs w:val="26"/>
              </w:rPr>
              <w:t xml:space="preserve"> </w:t>
            </w:r>
            <w:r w:rsidRPr="00DC664B">
              <w:rPr>
                <w:sz w:val="26"/>
                <w:szCs w:val="26"/>
              </w:rPr>
              <w:t>(комплексы)</w:t>
            </w:r>
          </w:p>
        </w:tc>
        <w:tc>
          <w:tcPr>
            <w:tcW w:w="7486" w:type="dxa"/>
            <w:gridSpan w:val="9"/>
          </w:tcPr>
          <w:p w:rsidR="003878FF" w:rsidRPr="00DC664B" w:rsidRDefault="003878FF" w:rsidP="001321B4">
            <w:pPr>
              <w:pStyle w:val="TableParagraph"/>
              <w:ind w:left="0"/>
              <w:rPr>
                <w:sz w:val="26"/>
                <w:szCs w:val="26"/>
              </w:rPr>
            </w:pPr>
          </w:p>
          <w:p w:rsidR="003878FF" w:rsidRPr="00DC664B" w:rsidRDefault="003878FF" w:rsidP="001321B4">
            <w:pPr>
              <w:pStyle w:val="TableParagraph"/>
              <w:spacing w:before="197"/>
              <w:ind w:left="1576" w:right="1572"/>
              <w:jc w:val="center"/>
              <w:rPr>
                <w:sz w:val="26"/>
                <w:szCs w:val="26"/>
              </w:rPr>
            </w:pPr>
            <w:r w:rsidRPr="00DC664B">
              <w:rPr>
                <w:sz w:val="26"/>
                <w:szCs w:val="26"/>
              </w:rPr>
              <w:t>60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4.4</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Магазины</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4.5</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Банковская</w:t>
            </w:r>
            <w:r w:rsidRPr="00DC664B">
              <w:rPr>
                <w:spacing w:val="-2"/>
                <w:sz w:val="26"/>
                <w:szCs w:val="26"/>
              </w:rPr>
              <w:t xml:space="preserve"> </w:t>
            </w:r>
            <w:r w:rsidRPr="00DC664B">
              <w:rPr>
                <w:sz w:val="26"/>
                <w:szCs w:val="26"/>
              </w:rPr>
              <w:t>и</w:t>
            </w:r>
            <w:r w:rsidRPr="00DC664B">
              <w:rPr>
                <w:spacing w:val="-5"/>
                <w:sz w:val="26"/>
                <w:szCs w:val="26"/>
              </w:rPr>
              <w:t xml:space="preserve"> </w:t>
            </w:r>
            <w:r w:rsidRPr="00DC664B">
              <w:rPr>
                <w:sz w:val="26"/>
                <w:szCs w:val="26"/>
              </w:rPr>
              <w:t>страховая</w:t>
            </w:r>
          </w:p>
          <w:p w:rsidR="003878FF" w:rsidRPr="00DC664B" w:rsidRDefault="003878FF" w:rsidP="001321B4">
            <w:pPr>
              <w:pStyle w:val="TableParagraph"/>
              <w:spacing w:line="219" w:lineRule="exact"/>
              <w:rPr>
                <w:sz w:val="26"/>
                <w:szCs w:val="26"/>
              </w:rPr>
            </w:pPr>
            <w:r w:rsidRPr="00DC664B">
              <w:rPr>
                <w:sz w:val="26"/>
                <w:szCs w:val="26"/>
              </w:rPr>
              <w:t>деятельность</w:t>
            </w:r>
          </w:p>
        </w:tc>
        <w:tc>
          <w:tcPr>
            <w:tcW w:w="7486" w:type="dxa"/>
            <w:gridSpan w:val="9"/>
          </w:tcPr>
          <w:p w:rsidR="003878FF" w:rsidRPr="00DC664B" w:rsidRDefault="003878FF" w:rsidP="001321B4">
            <w:pPr>
              <w:pStyle w:val="TableParagraph"/>
              <w:spacing w:before="107"/>
              <w:ind w:left="1576" w:right="1572"/>
              <w:jc w:val="center"/>
              <w:rPr>
                <w:sz w:val="26"/>
                <w:szCs w:val="26"/>
              </w:rPr>
            </w:pPr>
            <w:r w:rsidRPr="00DC664B">
              <w:rPr>
                <w:sz w:val="26"/>
                <w:szCs w:val="26"/>
              </w:rPr>
              <w:t>60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4.6</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Общественное</w:t>
            </w:r>
            <w:r w:rsidRPr="00DC664B">
              <w:rPr>
                <w:spacing w:val="-4"/>
                <w:sz w:val="26"/>
                <w:szCs w:val="26"/>
              </w:rPr>
              <w:t xml:space="preserve"> </w:t>
            </w:r>
            <w:r w:rsidRPr="00DC664B">
              <w:rPr>
                <w:sz w:val="26"/>
                <w:szCs w:val="26"/>
              </w:rPr>
              <w:t>питание</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4.7</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Гостиничное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6806" w:type="dxa"/>
            <w:gridSpan w:val="8"/>
          </w:tcPr>
          <w:p w:rsidR="003878FF" w:rsidRPr="00DC664B" w:rsidRDefault="003878FF" w:rsidP="001321B4">
            <w:pPr>
              <w:pStyle w:val="TableParagraph"/>
              <w:spacing w:before="106"/>
              <w:ind w:left="1083" w:right="1079"/>
              <w:jc w:val="center"/>
              <w:rPr>
                <w:sz w:val="26"/>
                <w:szCs w:val="26"/>
              </w:rPr>
            </w:pPr>
            <w:r w:rsidRPr="00DC664B">
              <w:rPr>
                <w:sz w:val="26"/>
                <w:szCs w:val="26"/>
              </w:rPr>
              <w:t>60</w:t>
            </w:r>
          </w:p>
        </w:tc>
        <w:tc>
          <w:tcPr>
            <w:tcW w:w="680" w:type="dxa"/>
          </w:tcPr>
          <w:p w:rsidR="003878FF" w:rsidRPr="00DC664B" w:rsidRDefault="003878FF" w:rsidP="001321B4">
            <w:pPr>
              <w:pStyle w:val="TableParagraph"/>
              <w:spacing w:before="106"/>
              <w:ind w:left="369" w:right="366"/>
              <w:jc w:val="center"/>
              <w:rPr>
                <w:sz w:val="26"/>
                <w:szCs w:val="26"/>
              </w:rPr>
            </w:pPr>
            <w:r w:rsidRPr="00DC664B">
              <w:rPr>
                <w:sz w:val="26"/>
                <w:szCs w:val="26"/>
              </w:rPr>
              <w:t>70</w:t>
            </w:r>
          </w:p>
        </w:tc>
      </w:tr>
      <w:tr w:rsidR="003878FF" w:rsidRPr="00DC664B" w:rsidTr="001321B4">
        <w:trPr>
          <w:trHeight w:val="45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4.8.1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Развлекательные</w:t>
            </w:r>
          </w:p>
          <w:p w:rsidR="003878FF" w:rsidRPr="00DC664B" w:rsidRDefault="003878FF" w:rsidP="001321B4">
            <w:pPr>
              <w:pStyle w:val="TableParagraph"/>
              <w:spacing w:line="218" w:lineRule="exact"/>
              <w:rPr>
                <w:sz w:val="26"/>
                <w:szCs w:val="26"/>
              </w:rPr>
            </w:pPr>
            <w:r w:rsidRPr="00DC664B">
              <w:rPr>
                <w:sz w:val="26"/>
                <w:szCs w:val="26"/>
              </w:rPr>
              <w:t>мероприятия</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5.1.2</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Обеспечение</w:t>
            </w:r>
            <w:r w:rsidRPr="009018CF">
              <w:rPr>
                <w:spacing w:val="-7"/>
                <w:sz w:val="26"/>
                <w:szCs w:val="26"/>
                <w:lang w:val="ru-RU"/>
              </w:rPr>
              <w:t xml:space="preserve"> </w:t>
            </w:r>
            <w:r w:rsidRPr="009018CF">
              <w:rPr>
                <w:sz w:val="26"/>
                <w:szCs w:val="26"/>
                <w:lang w:val="ru-RU"/>
              </w:rPr>
              <w:t>занятий</w:t>
            </w:r>
          </w:p>
          <w:p w:rsidR="003878FF" w:rsidRPr="009018CF" w:rsidRDefault="003878FF" w:rsidP="001321B4">
            <w:pPr>
              <w:pStyle w:val="TableParagraph"/>
              <w:spacing w:line="219" w:lineRule="exact"/>
              <w:rPr>
                <w:sz w:val="26"/>
                <w:szCs w:val="26"/>
                <w:lang w:val="ru-RU"/>
              </w:rPr>
            </w:pPr>
            <w:r w:rsidRPr="009018CF">
              <w:rPr>
                <w:sz w:val="26"/>
                <w:szCs w:val="26"/>
                <w:lang w:val="ru-RU"/>
              </w:rPr>
              <w:t>спортом</w:t>
            </w:r>
            <w:r w:rsidRPr="009018CF">
              <w:rPr>
                <w:spacing w:val="-4"/>
                <w:sz w:val="26"/>
                <w:szCs w:val="26"/>
                <w:lang w:val="ru-RU"/>
              </w:rPr>
              <w:t xml:space="preserve"> </w:t>
            </w:r>
            <w:r w:rsidRPr="009018CF">
              <w:rPr>
                <w:sz w:val="26"/>
                <w:szCs w:val="26"/>
                <w:lang w:val="ru-RU"/>
              </w:rPr>
              <w:t>в</w:t>
            </w:r>
            <w:r w:rsidRPr="009018CF">
              <w:rPr>
                <w:spacing w:val="-4"/>
                <w:sz w:val="26"/>
                <w:szCs w:val="26"/>
                <w:lang w:val="ru-RU"/>
              </w:rPr>
              <w:t xml:space="preserve"> </w:t>
            </w:r>
            <w:r w:rsidRPr="009018CF">
              <w:rPr>
                <w:sz w:val="26"/>
                <w:szCs w:val="26"/>
                <w:lang w:val="ru-RU"/>
              </w:rPr>
              <w:t>помещениях</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5.2.1</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Туристическое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1576" w:right="1572"/>
              <w:jc w:val="center"/>
              <w:rPr>
                <w:sz w:val="26"/>
                <w:szCs w:val="26"/>
              </w:rPr>
            </w:pPr>
            <w:r w:rsidRPr="00DC664B">
              <w:rPr>
                <w:sz w:val="26"/>
                <w:szCs w:val="26"/>
              </w:rPr>
              <w:t>60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3012" w:type="dxa"/>
          </w:tcPr>
          <w:p w:rsidR="003878FF" w:rsidRPr="00DC664B" w:rsidRDefault="003878FF" w:rsidP="001321B4">
            <w:pPr>
              <w:pStyle w:val="TableParagraph"/>
              <w:spacing w:line="221" w:lineRule="exact"/>
              <w:rPr>
                <w:sz w:val="26"/>
                <w:szCs w:val="26"/>
              </w:rPr>
            </w:pPr>
            <w:r w:rsidRPr="00DC664B">
              <w:rPr>
                <w:sz w:val="26"/>
                <w:szCs w:val="26"/>
              </w:rPr>
              <w:t>Прочие</w:t>
            </w:r>
            <w:r w:rsidRPr="00DC664B">
              <w:rPr>
                <w:spacing w:val="-3"/>
                <w:sz w:val="26"/>
                <w:szCs w:val="26"/>
              </w:rPr>
              <w:t xml:space="preserve"> </w:t>
            </w:r>
            <w:r w:rsidRPr="00DC664B">
              <w:rPr>
                <w:sz w:val="26"/>
                <w:szCs w:val="26"/>
              </w:rPr>
              <w:t>виды</w:t>
            </w:r>
          </w:p>
          <w:p w:rsidR="003878FF" w:rsidRPr="00DC664B" w:rsidRDefault="003878FF" w:rsidP="001321B4">
            <w:pPr>
              <w:pStyle w:val="TableParagraph"/>
              <w:spacing w:line="230" w:lineRule="exact"/>
              <w:ind w:right="882"/>
              <w:rPr>
                <w:sz w:val="26"/>
                <w:szCs w:val="26"/>
              </w:rPr>
            </w:pPr>
            <w:r w:rsidRPr="00DC664B">
              <w:rPr>
                <w:sz w:val="26"/>
                <w:szCs w:val="26"/>
              </w:rPr>
              <w:t>разрешенного</w:t>
            </w:r>
            <w:r w:rsidRPr="00DC664B">
              <w:rPr>
                <w:spacing w:val="1"/>
                <w:sz w:val="26"/>
                <w:szCs w:val="26"/>
              </w:rPr>
              <w:t xml:space="preserve"> </w:t>
            </w:r>
            <w:r w:rsidRPr="00DC664B">
              <w:rPr>
                <w:spacing w:val="-1"/>
                <w:sz w:val="26"/>
                <w:szCs w:val="26"/>
              </w:rPr>
              <w:t>использования</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r w:rsidR="003878FF" w:rsidRPr="00DC664B" w:rsidTr="001321B4">
        <w:trPr>
          <w:trHeight w:val="459"/>
        </w:trPr>
        <w:tc>
          <w:tcPr>
            <w:tcW w:w="560" w:type="dxa"/>
            <w:vMerge w:val="restart"/>
          </w:tcPr>
          <w:p w:rsidR="003878FF" w:rsidRPr="00DC664B" w:rsidRDefault="003878FF" w:rsidP="001321B4">
            <w:pPr>
              <w:pStyle w:val="TableParagraph"/>
              <w:spacing w:line="221" w:lineRule="exact"/>
              <w:ind w:left="107"/>
              <w:rPr>
                <w:sz w:val="26"/>
                <w:szCs w:val="26"/>
              </w:rPr>
            </w:pPr>
            <w:r w:rsidRPr="00DC664B">
              <w:rPr>
                <w:sz w:val="26"/>
                <w:szCs w:val="26"/>
              </w:rPr>
              <w:t>8</w:t>
            </w:r>
          </w:p>
        </w:tc>
        <w:tc>
          <w:tcPr>
            <w:tcW w:w="2266" w:type="dxa"/>
            <w:vMerge w:val="restart"/>
          </w:tcPr>
          <w:p w:rsidR="003878FF" w:rsidRPr="009018CF" w:rsidRDefault="003878FF" w:rsidP="001321B4">
            <w:pPr>
              <w:pStyle w:val="TableParagraph"/>
              <w:ind w:left="107" w:right="145"/>
              <w:jc w:val="both"/>
              <w:rPr>
                <w:sz w:val="26"/>
                <w:szCs w:val="26"/>
                <w:lang w:val="ru-RU"/>
              </w:rPr>
            </w:pPr>
            <w:r w:rsidRPr="009018CF">
              <w:rPr>
                <w:sz w:val="26"/>
                <w:szCs w:val="26"/>
                <w:lang w:val="ru-RU"/>
              </w:rPr>
              <w:t>Минимальный процент</w:t>
            </w:r>
            <w:r w:rsidRPr="009018CF">
              <w:rPr>
                <w:spacing w:val="-47"/>
                <w:sz w:val="26"/>
                <w:szCs w:val="26"/>
                <w:lang w:val="ru-RU"/>
              </w:rPr>
              <w:t xml:space="preserve"> </w:t>
            </w:r>
            <w:r w:rsidRPr="009018CF">
              <w:rPr>
                <w:sz w:val="26"/>
                <w:szCs w:val="26"/>
                <w:lang w:val="ru-RU"/>
              </w:rPr>
              <w:t>озеленения земельного</w:t>
            </w:r>
            <w:r w:rsidRPr="009018CF">
              <w:rPr>
                <w:spacing w:val="-47"/>
                <w:sz w:val="26"/>
                <w:szCs w:val="26"/>
                <w:lang w:val="ru-RU"/>
              </w:rPr>
              <w:t xml:space="preserve"> </w:t>
            </w:r>
            <w:r w:rsidRPr="009018CF">
              <w:rPr>
                <w:sz w:val="26"/>
                <w:szCs w:val="26"/>
                <w:lang w:val="ru-RU"/>
              </w:rPr>
              <w:t>участка,</w:t>
            </w:r>
            <w:r w:rsidRPr="009018CF">
              <w:rPr>
                <w:spacing w:val="-1"/>
                <w:sz w:val="26"/>
                <w:szCs w:val="26"/>
                <w:lang w:val="ru-RU"/>
              </w:rPr>
              <w:t xml:space="preserve"> </w:t>
            </w:r>
            <w:r w:rsidRPr="009018CF">
              <w:rPr>
                <w:sz w:val="26"/>
                <w:szCs w:val="26"/>
                <w:lang w:val="ru-RU"/>
              </w:rPr>
              <w:t>%</w:t>
            </w: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3.1</w:t>
            </w:r>
          </w:p>
        </w:tc>
        <w:tc>
          <w:tcPr>
            <w:tcW w:w="3012" w:type="dxa"/>
          </w:tcPr>
          <w:p w:rsidR="003878FF" w:rsidRPr="00DC664B" w:rsidRDefault="003878FF" w:rsidP="001321B4">
            <w:pPr>
              <w:pStyle w:val="TableParagraph"/>
              <w:spacing w:line="221" w:lineRule="exact"/>
              <w:ind w:left="106"/>
              <w:rPr>
                <w:sz w:val="26"/>
                <w:szCs w:val="26"/>
              </w:rPr>
            </w:pPr>
            <w:r w:rsidRPr="00DC664B">
              <w:rPr>
                <w:sz w:val="26"/>
                <w:szCs w:val="26"/>
              </w:rPr>
              <w:t>Коммунальное</w:t>
            </w:r>
          </w:p>
          <w:p w:rsidR="003878FF" w:rsidRPr="00DC664B" w:rsidRDefault="003878FF" w:rsidP="001321B4">
            <w:pPr>
              <w:pStyle w:val="TableParagraph"/>
              <w:spacing w:line="218" w:lineRule="exact"/>
              <w:ind w:left="106"/>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46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3.2</w:t>
            </w:r>
          </w:p>
        </w:tc>
        <w:tc>
          <w:tcPr>
            <w:tcW w:w="3012" w:type="dxa"/>
          </w:tcPr>
          <w:p w:rsidR="003878FF" w:rsidRPr="00DC664B" w:rsidRDefault="003878FF" w:rsidP="001321B4">
            <w:pPr>
              <w:pStyle w:val="TableParagraph"/>
              <w:spacing w:line="221" w:lineRule="exact"/>
              <w:rPr>
                <w:sz w:val="26"/>
                <w:szCs w:val="26"/>
              </w:rPr>
            </w:pPr>
            <w:r w:rsidRPr="00DC664B">
              <w:rPr>
                <w:sz w:val="26"/>
                <w:szCs w:val="26"/>
              </w:rPr>
              <w:t>Социальное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107"/>
              <w:ind w:left="1576" w:right="1572"/>
              <w:jc w:val="center"/>
              <w:rPr>
                <w:sz w:val="26"/>
                <w:szCs w:val="26"/>
              </w:rPr>
            </w:pPr>
            <w:r w:rsidRPr="00DC664B">
              <w:rPr>
                <w:sz w:val="26"/>
                <w:szCs w:val="26"/>
              </w:rPr>
              <w:t>20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3.3</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Бытовое</w:t>
            </w:r>
            <w:r w:rsidRPr="00DC664B">
              <w:rPr>
                <w:spacing w:val="-5"/>
                <w:sz w:val="26"/>
                <w:szCs w:val="26"/>
              </w:rPr>
              <w:t xml:space="preserve"> </w:t>
            </w:r>
            <w:r w:rsidRPr="00DC664B">
              <w:rPr>
                <w:sz w:val="26"/>
                <w:szCs w:val="26"/>
              </w:rPr>
              <w:t>обслуживание</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20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3.4.1</w:t>
            </w:r>
          </w:p>
        </w:tc>
        <w:tc>
          <w:tcPr>
            <w:tcW w:w="3012" w:type="dxa"/>
          </w:tcPr>
          <w:p w:rsidR="003878FF" w:rsidRPr="00DC664B" w:rsidRDefault="003878FF" w:rsidP="001321B4">
            <w:pPr>
              <w:pStyle w:val="TableParagraph"/>
              <w:ind w:right="651"/>
              <w:rPr>
                <w:sz w:val="26"/>
                <w:szCs w:val="26"/>
              </w:rPr>
            </w:pPr>
            <w:r w:rsidRPr="00DC664B">
              <w:rPr>
                <w:sz w:val="26"/>
                <w:szCs w:val="26"/>
              </w:rPr>
              <w:t>Амбулаторно-</w:t>
            </w:r>
            <w:r w:rsidRPr="00DC664B">
              <w:rPr>
                <w:spacing w:val="1"/>
                <w:sz w:val="26"/>
                <w:szCs w:val="26"/>
              </w:rPr>
              <w:t xml:space="preserve"> </w:t>
            </w:r>
            <w:r w:rsidRPr="00DC664B">
              <w:rPr>
                <w:spacing w:val="-1"/>
                <w:sz w:val="26"/>
                <w:szCs w:val="26"/>
              </w:rPr>
              <w:t>поликлиническое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20</w:t>
            </w:r>
          </w:p>
        </w:tc>
      </w:tr>
      <w:tr w:rsidR="003878FF" w:rsidRPr="00DC664B" w:rsidTr="001321B4">
        <w:trPr>
          <w:trHeight w:val="69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3.4.2</w:t>
            </w:r>
          </w:p>
        </w:tc>
        <w:tc>
          <w:tcPr>
            <w:tcW w:w="3012" w:type="dxa"/>
          </w:tcPr>
          <w:p w:rsidR="003878FF" w:rsidRPr="00DC664B" w:rsidRDefault="003878FF" w:rsidP="001321B4">
            <w:pPr>
              <w:pStyle w:val="TableParagraph"/>
              <w:ind w:right="916"/>
              <w:rPr>
                <w:sz w:val="26"/>
                <w:szCs w:val="26"/>
              </w:rPr>
            </w:pPr>
            <w:r w:rsidRPr="00DC664B">
              <w:rPr>
                <w:sz w:val="26"/>
                <w:szCs w:val="26"/>
              </w:rPr>
              <w:t>Стационарное</w:t>
            </w:r>
            <w:r w:rsidRPr="00DC664B">
              <w:rPr>
                <w:spacing w:val="-47"/>
                <w:sz w:val="26"/>
                <w:szCs w:val="26"/>
              </w:rPr>
              <w:t xml:space="preserve"> </w:t>
            </w:r>
            <w:r w:rsidRPr="00DC664B">
              <w:rPr>
                <w:sz w:val="26"/>
                <w:szCs w:val="26"/>
              </w:rPr>
              <w:t>медицинское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6" w:type="dxa"/>
            <w:gridSpan w:val="9"/>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2"/>
              <w:jc w:val="center"/>
              <w:rPr>
                <w:sz w:val="26"/>
                <w:szCs w:val="26"/>
              </w:rPr>
            </w:pPr>
            <w:r w:rsidRPr="00DC664B">
              <w:rPr>
                <w:sz w:val="26"/>
                <w:szCs w:val="26"/>
              </w:rPr>
              <w:t>20</w:t>
            </w:r>
          </w:p>
        </w:tc>
      </w:tr>
      <w:tr w:rsidR="003878FF" w:rsidRPr="00DC664B" w:rsidTr="001321B4">
        <w:trPr>
          <w:trHeight w:val="689"/>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3.5.1</w:t>
            </w:r>
          </w:p>
        </w:tc>
        <w:tc>
          <w:tcPr>
            <w:tcW w:w="3012" w:type="dxa"/>
          </w:tcPr>
          <w:p w:rsidR="003878FF" w:rsidRPr="009018CF" w:rsidRDefault="003878FF" w:rsidP="001321B4">
            <w:pPr>
              <w:pStyle w:val="TableParagraph"/>
              <w:spacing w:line="221" w:lineRule="exact"/>
              <w:rPr>
                <w:sz w:val="26"/>
                <w:szCs w:val="26"/>
                <w:lang w:val="ru-RU"/>
              </w:rPr>
            </w:pPr>
            <w:r w:rsidRPr="009018CF">
              <w:rPr>
                <w:sz w:val="26"/>
                <w:szCs w:val="26"/>
                <w:lang w:val="ru-RU"/>
              </w:rPr>
              <w:t>Дошкольное,</w:t>
            </w:r>
            <w:r w:rsidRPr="009018CF">
              <w:rPr>
                <w:spacing w:val="-4"/>
                <w:sz w:val="26"/>
                <w:szCs w:val="26"/>
                <w:lang w:val="ru-RU"/>
              </w:rPr>
              <w:t xml:space="preserve"> </w:t>
            </w:r>
            <w:r w:rsidRPr="009018CF">
              <w:rPr>
                <w:sz w:val="26"/>
                <w:szCs w:val="26"/>
                <w:lang w:val="ru-RU"/>
              </w:rPr>
              <w:t>начальное</w:t>
            </w:r>
          </w:p>
          <w:p w:rsidR="003878FF" w:rsidRPr="009018CF" w:rsidRDefault="003878FF" w:rsidP="001321B4">
            <w:pPr>
              <w:pStyle w:val="TableParagraph"/>
              <w:spacing w:line="230" w:lineRule="exact"/>
              <w:ind w:right="727"/>
              <w:rPr>
                <w:sz w:val="26"/>
                <w:szCs w:val="26"/>
                <w:lang w:val="ru-RU"/>
              </w:rPr>
            </w:pPr>
            <w:r w:rsidRPr="009018CF">
              <w:rPr>
                <w:sz w:val="26"/>
                <w:szCs w:val="26"/>
                <w:lang w:val="ru-RU"/>
              </w:rPr>
              <w:t>и среднее общее</w:t>
            </w:r>
            <w:r w:rsidRPr="009018CF">
              <w:rPr>
                <w:spacing w:val="-47"/>
                <w:sz w:val="26"/>
                <w:szCs w:val="26"/>
                <w:lang w:val="ru-RU"/>
              </w:rPr>
              <w:t xml:space="preserve"> </w:t>
            </w:r>
            <w:r w:rsidRPr="009018CF">
              <w:rPr>
                <w:sz w:val="26"/>
                <w:szCs w:val="26"/>
                <w:lang w:val="ru-RU"/>
              </w:rPr>
              <w:t>образование</w:t>
            </w:r>
          </w:p>
        </w:tc>
        <w:tc>
          <w:tcPr>
            <w:tcW w:w="7486" w:type="dxa"/>
            <w:gridSpan w:val="9"/>
          </w:tcPr>
          <w:p w:rsidR="003878FF" w:rsidRPr="009018CF" w:rsidRDefault="003878FF" w:rsidP="001321B4">
            <w:pPr>
              <w:pStyle w:val="TableParagraph"/>
              <w:spacing w:before="2"/>
              <w:ind w:left="0"/>
              <w:rPr>
                <w:sz w:val="26"/>
                <w:szCs w:val="26"/>
                <w:lang w:val="ru-RU"/>
              </w:rPr>
            </w:pPr>
          </w:p>
          <w:p w:rsidR="003878FF" w:rsidRPr="00DC664B" w:rsidRDefault="003878FF" w:rsidP="001321B4">
            <w:pPr>
              <w:pStyle w:val="TableParagraph"/>
              <w:ind w:left="1576" w:right="1572"/>
              <w:jc w:val="center"/>
              <w:rPr>
                <w:sz w:val="26"/>
                <w:szCs w:val="26"/>
              </w:rPr>
            </w:pPr>
            <w:r w:rsidRPr="00DC664B">
              <w:rPr>
                <w:sz w:val="26"/>
                <w:szCs w:val="26"/>
              </w:rPr>
              <w:t>20</w:t>
            </w:r>
          </w:p>
        </w:tc>
      </w:tr>
      <w:tr w:rsidR="003878FF" w:rsidRPr="00DC664B" w:rsidTr="001321B4">
        <w:trPr>
          <w:trHeight w:val="230"/>
        </w:trPr>
        <w:tc>
          <w:tcPr>
            <w:tcW w:w="560" w:type="dxa"/>
            <w:vMerge/>
            <w:tcBorders>
              <w:top w:val="nil"/>
            </w:tcBorders>
          </w:tcPr>
          <w:p w:rsidR="003878FF" w:rsidRPr="00DC664B" w:rsidRDefault="003878FF" w:rsidP="001321B4">
            <w:pPr>
              <w:rPr>
                <w:sz w:val="26"/>
                <w:szCs w:val="26"/>
              </w:rPr>
            </w:pPr>
          </w:p>
        </w:tc>
        <w:tc>
          <w:tcPr>
            <w:tcW w:w="2266"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3.6.1</w:t>
            </w:r>
          </w:p>
        </w:tc>
        <w:tc>
          <w:tcPr>
            <w:tcW w:w="3012" w:type="dxa"/>
          </w:tcPr>
          <w:p w:rsidR="003878FF" w:rsidRPr="00DC664B" w:rsidRDefault="003878FF" w:rsidP="001321B4">
            <w:pPr>
              <w:pStyle w:val="TableParagraph"/>
              <w:spacing w:line="210" w:lineRule="exact"/>
              <w:rPr>
                <w:sz w:val="26"/>
                <w:szCs w:val="26"/>
              </w:rPr>
            </w:pPr>
            <w:r w:rsidRPr="00DC664B">
              <w:rPr>
                <w:sz w:val="26"/>
                <w:szCs w:val="26"/>
              </w:rPr>
              <w:t>Объекты</w:t>
            </w:r>
            <w:r w:rsidRPr="00DC664B">
              <w:rPr>
                <w:spacing w:val="-5"/>
                <w:sz w:val="26"/>
                <w:szCs w:val="26"/>
              </w:rPr>
              <w:t xml:space="preserve"> </w:t>
            </w:r>
            <w:r w:rsidRPr="00DC664B">
              <w:rPr>
                <w:sz w:val="26"/>
                <w:szCs w:val="26"/>
              </w:rPr>
              <w:t>культурно-</w:t>
            </w:r>
          </w:p>
        </w:tc>
        <w:tc>
          <w:tcPr>
            <w:tcW w:w="7486" w:type="dxa"/>
            <w:gridSpan w:val="9"/>
          </w:tcPr>
          <w:p w:rsidR="003878FF" w:rsidRPr="00DC664B" w:rsidRDefault="003878FF" w:rsidP="001321B4">
            <w:pPr>
              <w:pStyle w:val="TableParagraph"/>
              <w:spacing w:line="210" w:lineRule="exact"/>
              <w:ind w:left="1576" w:right="1572"/>
              <w:jc w:val="center"/>
              <w:rPr>
                <w:sz w:val="26"/>
                <w:szCs w:val="26"/>
              </w:rPr>
            </w:pPr>
            <w:r w:rsidRPr="00DC664B">
              <w:rPr>
                <w:sz w:val="26"/>
                <w:szCs w:val="26"/>
              </w:rPr>
              <w:t>20</w:t>
            </w:r>
          </w:p>
        </w:tc>
      </w:tr>
    </w:tbl>
    <w:p w:rsidR="003878FF" w:rsidRPr="00DC664B" w:rsidRDefault="003878FF" w:rsidP="003878FF">
      <w:pPr>
        <w:spacing w:line="210" w:lineRule="exact"/>
        <w:jc w:val="center"/>
        <w:rPr>
          <w:sz w:val="26"/>
          <w:szCs w:val="26"/>
        </w:rPr>
        <w:sectPr w:rsidR="003878FF" w:rsidRPr="00DC664B" w:rsidSect="001321B4">
          <w:pgSz w:w="16840" w:h="11910" w:orient="landscape"/>
          <w:pgMar w:top="1480" w:right="1140" w:bottom="720" w:left="280" w:header="720" w:footer="720" w:gutter="0"/>
          <w:cols w:space="720"/>
          <w:docGrid w:linePitch="299"/>
        </w:sectPr>
      </w:pPr>
    </w:p>
    <w:tbl>
      <w:tblPr>
        <w:tblStyle w:val="TableNormal"/>
        <w:tblW w:w="140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8"/>
        <w:gridCol w:w="851"/>
        <w:gridCol w:w="2869"/>
        <w:gridCol w:w="2268"/>
        <w:gridCol w:w="1984"/>
        <w:gridCol w:w="1985"/>
        <w:gridCol w:w="1247"/>
      </w:tblGrid>
      <w:tr w:rsidR="003878FF" w:rsidRPr="00DC664B" w:rsidTr="001321B4">
        <w:trPr>
          <w:trHeight w:val="241"/>
        </w:trPr>
        <w:tc>
          <w:tcPr>
            <w:tcW w:w="562"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lastRenderedPageBreak/>
              <w:t>1</w:t>
            </w:r>
          </w:p>
        </w:tc>
        <w:tc>
          <w:tcPr>
            <w:tcW w:w="2268" w:type="dxa"/>
          </w:tcPr>
          <w:p w:rsidR="003878FF" w:rsidRPr="00DC664B" w:rsidRDefault="003878FF" w:rsidP="001321B4">
            <w:pPr>
              <w:pStyle w:val="TableParagraph"/>
              <w:spacing w:line="222" w:lineRule="exact"/>
              <w:ind w:left="8"/>
              <w:jc w:val="center"/>
              <w:rPr>
                <w:i/>
                <w:sz w:val="26"/>
                <w:szCs w:val="26"/>
              </w:rPr>
            </w:pPr>
            <w:r w:rsidRPr="00DC664B">
              <w:rPr>
                <w:i/>
                <w:sz w:val="26"/>
                <w:szCs w:val="26"/>
              </w:rPr>
              <w:t>2</w:t>
            </w:r>
          </w:p>
        </w:tc>
        <w:tc>
          <w:tcPr>
            <w:tcW w:w="851"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3</w:t>
            </w:r>
          </w:p>
        </w:tc>
        <w:tc>
          <w:tcPr>
            <w:tcW w:w="2869"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4</w:t>
            </w:r>
          </w:p>
        </w:tc>
        <w:tc>
          <w:tcPr>
            <w:tcW w:w="2268" w:type="dxa"/>
          </w:tcPr>
          <w:p w:rsidR="003878FF" w:rsidRPr="00DC664B" w:rsidRDefault="003878FF" w:rsidP="001321B4">
            <w:pPr>
              <w:pStyle w:val="TableParagraph"/>
              <w:spacing w:line="222" w:lineRule="exact"/>
              <w:ind w:left="6"/>
              <w:jc w:val="center"/>
              <w:rPr>
                <w:i/>
                <w:sz w:val="26"/>
                <w:szCs w:val="26"/>
              </w:rPr>
            </w:pPr>
            <w:r w:rsidRPr="00DC664B">
              <w:rPr>
                <w:i/>
                <w:sz w:val="26"/>
                <w:szCs w:val="26"/>
              </w:rPr>
              <w:t>5</w:t>
            </w:r>
          </w:p>
        </w:tc>
        <w:tc>
          <w:tcPr>
            <w:tcW w:w="1984" w:type="dxa"/>
          </w:tcPr>
          <w:p w:rsidR="003878FF" w:rsidRPr="00DC664B" w:rsidRDefault="003878FF" w:rsidP="001321B4">
            <w:pPr>
              <w:pStyle w:val="TableParagraph"/>
              <w:spacing w:line="222" w:lineRule="exact"/>
              <w:ind w:left="4"/>
              <w:jc w:val="center"/>
              <w:rPr>
                <w:i/>
                <w:sz w:val="26"/>
                <w:szCs w:val="26"/>
              </w:rPr>
            </w:pPr>
            <w:r w:rsidRPr="00DC664B">
              <w:rPr>
                <w:i/>
                <w:sz w:val="26"/>
                <w:szCs w:val="26"/>
              </w:rPr>
              <w:t>6</w:t>
            </w:r>
          </w:p>
        </w:tc>
        <w:tc>
          <w:tcPr>
            <w:tcW w:w="1985" w:type="dxa"/>
          </w:tcPr>
          <w:p w:rsidR="003878FF" w:rsidRPr="00DC664B" w:rsidRDefault="003878FF" w:rsidP="001321B4">
            <w:pPr>
              <w:pStyle w:val="TableParagraph"/>
              <w:spacing w:line="222" w:lineRule="exact"/>
              <w:ind w:left="1"/>
              <w:jc w:val="center"/>
              <w:rPr>
                <w:i/>
                <w:sz w:val="26"/>
                <w:szCs w:val="26"/>
              </w:rPr>
            </w:pPr>
            <w:r w:rsidRPr="00DC664B">
              <w:rPr>
                <w:i/>
                <w:sz w:val="26"/>
                <w:szCs w:val="26"/>
              </w:rPr>
              <w:t>7</w:t>
            </w:r>
          </w:p>
        </w:tc>
        <w:tc>
          <w:tcPr>
            <w:tcW w:w="1247" w:type="dxa"/>
          </w:tcPr>
          <w:p w:rsidR="003878FF" w:rsidRPr="00DC664B" w:rsidRDefault="003878FF" w:rsidP="001321B4">
            <w:pPr>
              <w:pStyle w:val="TableParagraph"/>
              <w:spacing w:line="222" w:lineRule="exact"/>
              <w:ind w:left="367"/>
              <w:jc w:val="center"/>
              <w:rPr>
                <w:i/>
                <w:sz w:val="26"/>
                <w:szCs w:val="26"/>
              </w:rPr>
            </w:pPr>
            <w:r w:rsidRPr="00DC664B">
              <w:rPr>
                <w:i/>
                <w:sz w:val="26"/>
                <w:szCs w:val="26"/>
              </w:rPr>
              <w:t>8</w:t>
            </w:r>
          </w:p>
        </w:tc>
      </w:tr>
      <w:tr w:rsidR="003878FF" w:rsidRPr="00DC664B" w:rsidTr="001321B4">
        <w:trPr>
          <w:trHeight w:val="459"/>
        </w:trPr>
        <w:tc>
          <w:tcPr>
            <w:tcW w:w="562" w:type="dxa"/>
            <w:vMerge w:val="restart"/>
          </w:tcPr>
          <w:p w:rsidR="003878FF" w:rsidRPr="00DC664B" w:rsidRDefault="003878FF" w:rsidP="001321B4">
            <w:pPr>
              <w:pStyle w:val="TableParagraph"/>
              <w:ind w:left="0" w:hanging="680"/>
              <w:rPr>
                <w:sz w:val="26"/>
                <w:szCs w:val="26"/>
              </w:rPr>
            </w:pPr>
          </w:p>
        </w:tc>
        <w:tc>
          <w:tcPr>
            <w:tcW w:w="2268" w:type="dxa"/>
            <w:vMerge w:val="restart"/>
          </w:tcPr>
          <w:p w:rsidR="003878FF" w:rsidRPr="00DC664B" w:rsidRDefault="003878FF" w:rsidP="001321B4">
            <w:pPr>
              <w:pStyle w:val="TableParagraph"/>
              <w:ind w:left="0"/>
              <w:rPr>
                <w:sz w:val="26"/>
                <w:szCs w:val="26"/>
              </w:rPr>
            </w:pPr>
          </w:p>
        </w:tc>
        <w:tc>
          <w:tcPr>
            <w:tcW w:w="851" w:type="dxa"/>
          </w:tcPr>
          <w:p w:rsidR="003878FF" w:rsidRPr="00DC664B" w:rsidRDefault="003878FF" w:rsidP="001321B4">
            <w:pPr>
              <w:pStyle w:val="TableParagraph"/>
              <w:ind w:left="0"/>
              <w:rPr>
                <w:sz w:val="26"/>
                <w:szCs w:val="26"/>
              </w:rPr>
            </w:pPr>
          </w:p>
        </w:tc>
        <w:tc>
          <w:tcPr>
            <w:tcW w:w="2869" w:type="dxa"/>
          </w:tcPr>
          <w:p w:rsidR="003878FF" w:rsidRPr="00DC664B" w:rsidRDefault="003878FF" w:rsidP="001321B4">
            <w:pPr>
              <w:pStyle w:val="TableParagraph"/>
              <w:spacing w:line="221" w:lineRule="exact"/>
              <w:ind w:left="106"/>
              <w:rPr>
                <w:sz w:val="26"/>
                <w:szCs w:val="26"/>
              </w:rPr>
            </w:pPr>
            <w:r w:rsidRPr="00DC664B">
              <w:rPr>
                <w:sz w:val="26"/>
                <w:szCs w:val="26"/>
              </w:rPr>
              <w:t>досуговой</w:t>
            </w:r>
          </w:p>
          <w:p w:rsidR="003878FF" w:rsidRPr="00DC664B" w:rsidRDefault="003878FF" w:rsidP="001321B4">
            <w:pPr>
              <w:pStyle w:val="TableParagraph"/>
              <w:spacing w:line="218" w:lineRule="exact"/>
              <w:rPr>
                <w:sz w:val="26"/>
                <w:szCs w:val="26"/>
              </w:rPr>
            </w:pPr>
            <w:r w:rsidRPr="00DC664B">
              <w:rPr>
                <w:sz w:val="26"/>
                <w:szCs w:val="26"/>
              </w:rPr>
              <w:t>деятельности</w:t>
            </w:r>
          </w:p>
        </w:tc>
        <w:tc>
          <w:tcPr>
            <w:tcW w:w="7484" w:type="dxa"/>
            <w:gridSpan w:val="4"/>
          </w:tcPr>
          <w:p w:rsidR="003878FF" w:rsidRPr="00DC664B" w:rsidRDefault="003878FF" w:rsidP="001321B4">
            <w:pPr>
              <w:pStyle w:val="TableParagraph"/>
              <w:ind w:left="0"/>
              <w:rPr>
                <w:sz w:val="26"/>
                <w:szCs w:val="26"/>
              </w:rPr>
            </w:pPr>
          </w:p>
        </w:tc>
      </w:tr>
      <w:tr w:rsidR="003878FF" w:rsidRPr="00DC664B" w:rsidTr="001321B4">
        <w:trPr>
          <w:trHeight w:val="46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3.8</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Общественное</w:t>
            </w:r>
          </w:p>
          <w:p w:rsidR="003878FF" w:rsidRPr="00DC664B" w:rsidRDefault="003878FF" w:rsidP="001321B4">
            <w:pPr>
              <w:pStyle w:val="TableParagraph"/>
              <w:spacing w:line="219" w:lineRule="exact"/>
              <w:rPr>
                <w:sz w:val="26"/>
                <w:szCs w:val="26"/>
              </w:rPr>
            </w:pPr>
            <w:r w:rsidRPr="00DC664B">
              <w:rPr>
                <w:sz w:val="26"/>
                <w:szCs w:val="26"/>
              </w:rPr>
              <w:t>управление</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459"/>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3.9.2</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Проведение</w:t>
            </w:r>
            <w:r w:rsidRPr="00DC664B">
              <w:rPr>
                <w:spacing w:val="-5"/>
                <w:sz w:val="26"/>
                <w:szCs w:val="26"/>
              </w:rPr>
              <w:t xml:space="preserve"> </w:t>
            </w:r>
            <w:r w:rsidRPr="00DC664B">
              <w:rPr>
                <w:sz w:val="26"/>
                <w:szCs w:val="26"/>
              </w:rPr>
              <w:t>научных</w:t>
            </w:r>
          </w:p>
          <w:p w:rsidR="003878FF" w:rsidRPr="00DC664B" w:rsidRDefault="003878FF" w:rsidP="001321B4">
            <w:pPr>
              <w:pStyle w:val="TableParagraph"/>
              <w:spacing w:line="218" w:lineRule="exact"/>
              <w:rPr>
                <w:sz w:val="26"/>
                <w:szCs w:val="26"/>
              </w:rPr>
            </w:pPr>
            <w:r w:rsidRPr="00DC664B">
              <w:rPr>
                <w:sz w:val="26"/>
                <w:szCs w:val="26"/>
              </w:rPr>
              <w:t>исследований</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69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3.10.1</w:t>
            </w:r>
          </w:p>
        </w:tc>
        <w:tc>
          <w:tcPr>
            <w:tcW w:w="2869" w:type="dxa"/>
          </w:tcPr>
          <w:p w:rsidR="003878FF" w:rsidRPr="00DC664B" w:rsidRDefault="003878FF" w:rsidP="001321B4">
            <w:pPr>
              <w:pStyle w:val="TableParagraph"/>
              <w:ind w:right="887"/>
              <w:rPr>
                <w:sz w:val="26"/>
                <w:szCs w:val="26"/>
              </w:rPr>
            </w:pPr>
            <w:r w:rsidRPr="00DC664B">
              <w:rPr>
                <w:sz w:val="26"/>
                <w:szCs w:val="26"/>
              </w:rPr>
              <w:t>Амбулаторное</w:t>
            </w:r>
            <w:r w:rsidRPr="00DC664B">
              <w:rPr>
                <w:spacing w:val="-47"/>
                <w:sz w:val="26"/>
                <w:szCs w:val="26"/>
              </w:rPr>
              <w:t xml:space="preserve"> </w:t>
            </w:r>
            <w:r w:rsidRPr="00DC664B">
              <w:rPr>
                <w:sz w:val="26"/>
                <w:szCs w:val="26"/>
              </w:rPr>
              <w:t>ветеринарное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1576" w:right="1571"/>
              <w:jc w:val="center"/>
              <w:rPr>
                <w:sz w:val="26"/>
                <w:szCs w:val="26"/>
              </w:rPr>
            </w:pPr>
            <w:r w:rsidRPr="00DC664B">
              <w:rPr>
                <w:sz w:val="26"/>
                <w:szCs w:val="26"/>
              </w:rPr>
              <w:t>20</w:t>
            </w:r>
          </w:p>
        </w:tc>
      </w:tr>
      <w:tr w:rsidR="003878FF" w:rsidRPr="00DC664B" w:rsidTr="001321B4">
        <w:trPr>
          <w:trHeight w:val="23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3.10.2</w:t>
            </w:r>
          </w:p>
        </w:tc>
        <w:tc>
          <w:tcPr>
            <w:tcW w:w="2869" w:type="dxa"/>
          </w:tcPr>
          <w:p w:rsidR="003878FF" w:rsidRPr="00DC664B" w:rsidRDefault="003878FF" w:rsidP="001321B4">
            <w:pPr>
              <w:pStyle w:val="TableParagraph"/>
              <w:spacing w:line="210" w:lineRule="exact"/>
              <w:rPr>
                <w:sz w:val="26"/>
                <w:szCs w:val="26"/>
              </w:rPr>
            </w:pPr>
            <w:r w:rsidRPr="00DC664B">
              <w:rPr>
                <w:sz w:val="26"/>
                <w:szCs w:val="26"/>
              </w:rPr>
              <w:t>Приюты</w:t>
            </w:r>
            <w:r w:rsidRPr="00DC664B">
              <w:rPr>
                <w:spacing w:val="-3"/>
                <w:sz w:val="26"/>
                <w:szCs w:val="26"/>
              </w:rPr>
              <w:t xml:space="preserve"> </w:t>
            </w:r>
            <w:r w:rsidRPr="00DC664B">
              <w:rPr>
                <w:sz w:val="26"/>
                <w:szCs w:val="26"/>
              </w:rPr>
              <w:t>для</w:t>
            </w:r>
            <w:r w:rsidRPr="00DC664B">
              <w:rPr>
                <w:spacing w:val="-3"/>
                <w:sz w:val="26"/>
                <w:szCs w:val="26"/>
              </w:rPr>
              <w:t xml:space="preserve"> </w:t>
            </w:r>
            <w:r w:rsidRPr="00DC664B">
              <w:rPr>
                <w:sz w:val="26"/>
                <w:szCs w:val="26"/>
              </w:rPr>
              <w:t>животных</w:t>
            </w:r>
          </w:p>
        </w:tc>
        <w:tc>
          <w:tcPr>
            <w:tcW w:w="7484" w:type="dxa"/>
            <w:gridSpan w:val="4"/>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20</w:t>
            </w:r>
          </w:p>
        </w:tc>
      </w:tr>
      <w:tr w:rsidR="003878FF" w:rsidRPr="00DC664B" w:rsidTr="001321B4">
        <w:trPr>
          <w:trHeight w:val="23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4.1</w:t>
            </w:r>
          </w:p>
        </w:tc>
        <w:tc>
          <w:tcPr>
            <w:tcW w:w="2869" w:type="dxa"/>
          </w:tcPr>
          <w:p w:rsidR="003878FF" w:rsidRPr="00DC664B" w:rsidRDefault="003878FF" w:rsidP="001321B4">
            <w:pPr>
              <w:pStyle w:val="TableParagraph"/>
              <w:spacing w:line="210" w:lineRule="exact"/>
              <w:rPr>
                <w:sz w:val="26"/>
                <w:szCs w:val="26"/>
              </w:rPr>
            </w:pPr>
            <w:r w:rsidRPr="00DC664B">
              <w:rPr>
                <w:sz w:val="26"/>
                <w:szCs w:val="26"/>
              </w:rPr>
              <w:t>Деловое</w:t>
            </w:r>
            <w:r w:rsidRPr="00DC664B">
              <w:rPr>
                <w:spacing w:val="-4"/>
                <w:sz w:val="26"/>
                <w:szCs w:val="26"/>
              </w:rPr>
              <w:t xml:space="preserve"> </w:t>
            </w:r>
            <w:r w:rsidRPr="00DC664B">
              <w:rPr>
                <w:sz w:val="26"/>
                <w:szCs w:val="26"/>
              </w:rPr>
              <w:t>управление</w:t>
            </w:r>
          </w:p>
        </w:tc>
        <w:tc>
          <w:tcPr>
            <w:tcW w:w="7484" w:type="dxa"/>
            <w:gridSpan w:val="4"/>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20</w:t>
            </w:r>
          </w:p>
        </w:tc>
      </w:tr>
      <w:tr w:rsidR="003878FF" w:rsidRPr="00DC664B" w:rsidTr="001321B4">
        <w:trPr>
          <w:trHeight w:val="1149"/>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4.2</w:t>
            </w:r>
          </w:p>
        </w:tc>
        <w:tc>
          <w:tcPr>
            <w:tcW w:w="2869" w:type="dxa"/>
          </w:tcPr>
          <w:p w:rsidR="003878FF" w:rsidRPr="009018CF" w:rsidRDefault="003878FF" w:rsidP="001321B4">
            <w:pPr>
              <w:pStyle w:val="TableParagraph"/>
              <w:ind w:right="569"/>
              <w:rPr>
                <w:sz w:val="26"/>
                <w:szCs w:val="26"/>
                <w:lang w:val="ru-RU"/>
              </w:rPr>
            </w:pPr>
            <w:r w:rsidRPr="009018CF">
              <w:rPr>
                <w:sz w:val="26"/>
                <w:szCs w:val="26"/>
                <w:lang w:val="ru-RU"/>
              </w:rPr>
              <w:t>Объекты торговли</w:t>
            </w:r>
            <w:r w:rsidRPr="009018CF">
              <w:rPr>
                <w:spacing w:val="-47"/>
                <w:sz w:val="26"/>
                <w:szCs w:val="26"/>
                <w:lang w:val="ru-RU"/>
              </w:rPr>
              <w:t xml:space="preserve"> </w:t>
            </w:r>
            <w:r w:rsidRPr="009018CF">
              <w:rPr>
                <w:sz w:val="26"/>
                <w:szCs w:val="26"/>
                <w:lang w:val="ru-RU"/>
              </w:rPr>
              <w:t>(торговые центры,</w:t>
            </w:r>
            <w:r w:rsidRPr="009018CF">
              <w:rPr>
                <w:spacing w:val="-47"/>
                <w:sz w:val="26"/>
                <w:szCs w:val="26"/>
                <w:lang w:val="ru-RU"/>
              </w:rPr>
              <w:t xml:space="preserve"> </w:t>
            </w:r>
            <w:r w:rsidRPr="009018CF">
              <w:rPr>
                <w:sz w:val="26"/>
                <w:szCs w:val="26"/>
                <w:lang w:val="ru-RU"/>
              </w:rPr>
              <w:t>торгово-развлекательные</w:t>
            </w:r>
          </w:p>
          <w:p w:rsidR="003878FF" w:rsidRPr="00DC664B" w:rsidRDefault="003878FF" w:rsidP="001321B4">
            <w:pPr>
              <w:pStyle w:val="TableParagraph"/>
              <w:ind w:right="569"/>
              <w:jc w:val="both"/>
              <w:rPr>
                <w:sz w:val="26"/>
                <w:szCs w:val="26"/>
              </w:rPr>
            </w:pPr>
            <w:r w:rsidRPr="00DC664B">
              <w:rPr>
                <w:sz w:val="26"/>
                <w:szCs w:val="26"/>
              </w:rPr>
              <w:t>центры</w:t>
            </w:r>
            <w:r w:rsidRPr="00DC664B">
              <w:rPr>
                <w:spacing w:val="-4"/>
                <w:sz w:val="26"/>
                <w:szCs w:val="26"/>
              </w:rPr>
              <w:t xml:space="preserve"> </w:t>
            </w:r>
            <w:r w:rsidRPr="00DC664B">
              <w:rPr>
                <w:sz w:val="26"/>
                <w:szCs w:val="26"/>
              </w:rPr>
              <w:t>(комплексы)</w:t>
            </w:r>
          </w:p>
        </w:tc>
        <w:tc>
          <w:tcPr>
            <w:tcW w:w="7484" w:type="dxa"/>
            <w:gridSpan w:val="4"/>
          </w:tcPr>
          <w:p w:rsidR="003878FF" w:rsidRPr="00DC664B" w:rsidRDefault="003878FF" w:rsidP="001321B4">
            <w:pPr>
              <w:pStyle w:val="TableParagraph"/>
              <w:ind w:left="0"/>
              <w:rPr>
                <w:sz w:val="26"/>
                <w:szCs w:val="26"/>
              </w:rPr>
            </w:pPr>
          </w:p>
          <w:p w:rsidR="003878FF" w:rsidRPr="00DC664B" w:rsidRDefault="003878FF" w:rsidP="001321B4">
            <w:pPr>
              <w:pStyle w:val="TableParagraph"/>
              <w:spacing w:before="197"/>
              <w:ind w:left="1576" w:right="1571"/>
              <w:jc w:val="center"/>
              <w:rPr>
                <w:sz w:val="26"/>
                <w:szCs w:val="26"/>
              </w:rPr>
            </w:pPr>
            <w:r w:rsidRPr="00DC664B">
              <w:rPr>
                <w:sz w:val="26"/>
                <w:szCs w:val="26"/>
              </w:rPr>
              <w:t>20</w:t>
            </w:r>
          </w:p>
        </w:tc>
      </w:tr>
      <w:tr w:rsidR="003878FF" w:rsidRPr="00DC664B" w:rsidTr="001321B4">
        <w:trPr>
          <w:trHeight w:val="229"/>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09" w:lineRule="exact"/>
              <w:ind w:left="106"/>
              <w:rPr>
                <w:sz w:val="26"/>
                <w:szCs w:val="26"/>
              </w:rPr>
            </w:pPr>
            <w:r w:rsidRPr="00DC664B">
              <w:rPr>
                <w:sz w:val="26"/>
                <w:szCs w:val="26"/>
              </w:rPr>
              <w:t>4.4</w:t>
            </w:r>
          </w:p>
        </w:tc>
        <w:tc>
          <w:tcPr>
            <w:tcW w:w="2869" w:type="dxa"/>
          </w:tcPr>
          <w:p w:rsidR="003878FF" w:rsidRPr="00DC664B" w:rsidRDefault="003878FF" w:rsidP="001321B4">
            <w:pPr>
              <w:pStyle w:val="TableParagraph"/>
              <w:spacing w:line="209" w:lineRule="exact"/>
              <w:rPr>
                <w:sz w:val="26"/>
                <w:szCs w:val="26"/>
              </w:rPr>
            </w:pPr>
            <w:r w:rsidRPr="00DC664B">
              <w:rPr>
                <w:sz w:val="26"/>
                <w:szCs w:val="26"/>
              </w:rPr>
              <w:t>Магазины</w:t>
            </w:r>
          </w:p>
        </w:tc>
        <w:tc>
          <w:tcPr>
            <w:tcW w:w="7484" w:type="dxa"/>
            <w:gridSpan w:val="4"/>
          </w:tcPr>
          <w:p w:rsidR="003878FF" w:rsidRPr="00DC664B" w:rsidRDefault="003878FF" w:rsidP="001321B4">
            <w:pPr>
              <w:pStyle w:val="TableParagraph"/>
              <w:spacing w:line="209" w:lineRule="exact"/>
              <w:ind w:left="1576" w:right="1571"/>
              <w:jc w:val="center"/>
              <w:rPr>
                <w:sz w:val="26"/>
                <w:szCs w:val="26"/>
              </w:rPr>
            </w:pPr>
            <w:r w:rsidRPr="00DC664B">
              <w:rPr>
                <w:sz w:val="26"/>
                <w:szCs w:val="26"/>
              </w:rPr>
              <w:t>20</w:t>
            </w:r>
          </w:p>
        </w:tc>
      </w:tr>
      <w:tr w:rsidR="003878FF" w:rsidRPr="00DC664B" w:rsidTr="001321B4">
        <w:trPr>
          <w:trHeight w:val="46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4.5</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Банковская</w:t>
            </w:r>
            <w:r w:rsidRPr="00DC664B">
              <w:rPr>
                <w:spacing w:val="-2"/>
                <w:sz w:val="26"/>
                <w:szCs w:val="26"/>
              </w:rPr>
              <w:t xml:space="preserve"> </w:t>
            </w:r>
            <w:r w:rsidRPr="00DC664B">
              <w:rPr>
                <w:sz w:val="26"/>
                <w:szCs w:val="26"/>
              </w:rPr>
              <w:t>и</w:t>
            </w:r>
            <w:r w:rsidRPr="00DC664B">
              <w:rPr>
                <w:spacing w:val="-5"/>
                <w:sz w:val="26"/>
                <w:szCs w:val="26"/>
              </w:rPr>
              <w:t xml:space="preserve"> </w:t>
            </w:r>
            <w:r w:rsidRPr="00DC664B">
              <w:rPr>
                <w:sz w:val="26"/>
                <w:szCs w:val="26"/>
              </w:rPr>
              <w:t>страховая</w:t>
            </w:r>
          </w:p>
          <w:p w:rsidR="003878FF" w:rsidRPr="00DC664B" w:rsidRDefault="003878FF" w:rsidP="001321B4">
            <w:pPr>
              <w:pStyle w:val="TableParagraph"/>
              <w:spacing w:line="219" w:lineRule="exact"/>
              <w:rPr>
                <w:sz w:val="26"/>
                <w:szCs w:val="26"/>
              </w:rPr>
            </w:pPr>
            <w:r w:rsidRPr="00DC664B">
              <w:rPr>
                <w:sz w:val="26"/>
                <w:szCs w:val="26"/>
              </w:rPr>
              <w:t>деятельность</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23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10" w:lineRule="exact"/>
              <w:ind w:left="106"/>
              <w:rPr>
                <w:sz w:val="26"/>
                <w:szCs w:val="26"/>
              </w:rPr>
            </w:pPr>
            <w:r w:rsidRPr="00DC664B">
              <w:rPr>
                <w:sz w:val="26"/>
                <w:szCs w:val="26"/>
              </w:rPr>
              <w:t>4.6</w:t>
            </w:r>
          </w:p>
        </w:tc>
        <w:tc>
          <w:tcPr>
            <w:tcW w:w="2869" w:type="dxa"/>
          </w:tcPr>
          <w:p w:rsidR="003878FF" w:rsidRPr="00DC664B" w:rsidRDefault="003878FF" w:rsidP="001321B4">
            <w:pPr>
              <w:pStyle w:val="TableParagraph"/>
              <w:spacing w:line="210" w:lineRule="exact"/>
              <w:rPr>
                <w:sz w:val="26"/>
                <w:szCs w:val="26"/>
              </w:rPr>
            </w:pPr>
            <w:r w:rsidRPr="00DC664B">
              <w:rPr>
                <w:sz w:val="26"/>
                <w:szCs w:val="26"/>
              </w:rPr>
              <w:t>Общественное</w:t>
            </w:r>
            <w:r w:rsidRPr="00DC664B">
              <w:rPr>
                <w:spacing w:val="-4"/>
                <w:sz w:val="26"/>
                <w:szCs w:val="26"/>
              </w:rPr>
              <w:t xml:space="preserve"> </w:t>
            </w:r>
            <w:r w:rsidRPr="00DC664B">
              <w:rPr>
                <w:sz w:val="26"/>
                <w:szCs w:val="26"/>
              </w:rPr>
              <w:t>питание</w:t>
            </w:r>
          </w:p>
        </w:tc>
        <w:tc>
          <w:tcPr>
            <w:tcW w:w="7484" w:type="dxa"/>
            <w:gridSpan w:val="4"/>
          </w:tcPr>
          <w:p w:rsidR="003878FF" w:rsidRPr="00DC664B" w:rsidRDefault="003878FF" w:rsidP="001321B4">
            <w:pPr>
              <w:pStyle w:val="TableParagraph"/>
              <w:spacing w:line="210" w:lineRule="exact"/>
              <w:ind w:left="1576" w:right="1571"/>
              <w:jc w:val="center"/>
              <w:rPr>
                <w:sz w:val="26"/>
                <w:szCs w:val="26"/>
              </w:rPr>
            </w:pPr>
            <w:r w:rsidRPr="00DC664B">
              <w:rPr>
                <w:sz w:val="26"/>
                <w:szCs w:val="26"/>
              </w:rPr>
              <w:t>20</w:t>
            </w:r>
          </w:p>
        </w:tc>
      </w:tr>
      <w:tr w:rsidR="003878FF" w:rsidRPr="00DC664B" w:rsidTr="001321B4">
        <w:trPr>
          <w:trHeight w:val="46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4.7</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Гостиничное</w:t>
            </w:r>
          </w:p>
          <w:p w:rsidR="003878FF" w:rsidRPr="00DC664B" w:rsidRDefault="003878FF" w:rsidP="001321B4">
            <w:pPr>
              <w:pStyle w:val="TableParagraph"/>
              <w:spacing w:line="219" w:lineRule="exact"/>
              <w:rPr>
                <w:sz w:val="26"/>
                <w:szCs w:val="26"/>
              </w:rPr>
            </w:pPr>
            <w:r w:rsidRPr="00DC664B">
              <w:rPr>
                <w:sz w:val="26"/>
                <w:szCs w:val="26"/>
              </w:rPr>
              <w:t>обслуживание</w:t>
            </w:r>
          </w:p>
        </w:tc>
        <w:tc>
          <w:tcPr>
            <w:tcW w:w="6237" w:type="dxa"/>
            <w:gridSpan w:val="3"/>
          </w:tcPr>
          <w:p w:rsidR="003878FF" w:rsidRPr="00DC664B" w:rsidRDefault="003878FF" w:rsidP="001321B4">
            <w:pPr>
              <w:pStyle w:val="TableParagraph"/>
              <w:spacing w:before="106"/>
              <w:ind w:left="1154" w:right="1145"/>
              <w:jc w:val="center"/>
              <w:rPr>
                <w:sz w:val="26"/>
                <w:szCs w:val="26"/>
              </w:rPr>
            </w:pPr>
            <w:r w:rsidRPr="00DC664B">
              <w:rPr>
                <w:sz w:val="26"/>
                <w:szCs w:val="26"/>
              </w:rPr>
              <w:t>20</w:t>
            </w:r>
          </w:p>
        </w:tc>
        <w:tc>
          <w:tcPr>
            <w:tcW w:w="1247" w:type="dxa"/>
          </w:tcPr>
          <w:p w:rsidR="003878FF" w:rsidRPr="00DC664B" w:rsidRDefault="003878FF" w:rsidP="001321B4">
            <w:pPr>
              <w:pStyle w:val="TableParagraph"/>
              <w:spacing w:before="106"/>
              <w:ind w:left="322"/>
              <w:jc w:val="center"/>
              <w:rPr>
                <w:sz w:val="26"/>
                <w:szCs w:val="26"/>
              </w:rPr>
            </w:pPr>
            <w:r w:rsidRPr="00DC664B">
              <w:rPr>
                <w:sz w:val="26"/>
                <w:szCs w:val="26"/>
              </w:rPr>
              <w:t>10</w:t>
            </w:r>
          </w:p>
        </w:tc>
      </w:tr>
      <w:tr w:rsidR="003878FF" w:rsidRPr="00DC664B" w:rsidTr="001321B4">
        <w:trPr>
          <w:trHeight w:val="459"/>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4.8.1</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Развлекательные</w:t>
            </w:r>
          </w:p>
          <w:p w:rsidR="003878FF" w:rsidRPr="00DC664B" w:rsidRDefault="003878FF" w:rsidP="001321B4">
            <w:pPr>
              <w:pStyle w:val="TableParagraph"/>
              <w:spacing w:line="218" w:lineRule="exact"/>
              <w:rPr>
                <w:sz w:val="26"/>
                <w:szCs w:val="26"/>
              </w:rPr>
            </w:pPr>
            <w:r w:rsidRPr="00DC664B">
              <w:rPr>
                <w:sz w:val="26"/>
                <w:szCs w:val="26"/>
              </w:rPr>
              <w:t>мероприятия</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46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2" w:lineRule="exact"/>
              <w:ind w:left="106"/>
              <w:rPr>
                <w:sz w:val="26"/>
                <w:szCs w:val="26"/>
              </w:rPr>
            </w:pPr>
            <w:r w:rsidRPr="00DC664B">
              <w:rPr>
                <w:sz w:val="26"/>
                <w:szCs w:val="26"/>
              </w:rPr>
              <w:t>5.1.2</w:t>
            </w:r>
          </w:p>
        </w:tc>
        <w:tc>
          <w:tcPr>
            <w:tcW w:w="2869" w:type="dxa"/>
          </w:tcPr>
          <w:p w:rsidR="003878FF" w:rsidRPr="009018CF" w:rsidRDefault="003878FF" w:rsidP="001321B4">
            <w:pPr>
              <w:pStyle w:val="TableParagraph"/>
              <w:spacing w:line="221" w:lineRule="exact"/>
              <w:rPr>
                <w:sz w:val="26"/>
                <w:szCs w:val="26"/>
                <w:lang w:val="ru-RU"/>
              </w:rPr>
            </w:pPr>
            <w:r w:rsidRPr="009018CF">
              <w:rPr>
                <w:sz w:val="26"/>
                <w:szCs w:val="26"/>
                <w:lang w:val="ru-RU"/>
              </w:rPr>
              <w:t>Обеспечение</w:t>
            </w:r>
            <w:r w:rsidRPr="009018CF">
              <w:rPr>
                <w:spacing w:val="-7"/>
                <w:sz w:val="26"/>
                <w:szCs w:val="26"/>
                <w:lang w:val="ru-RU"/>
              </w:rPr>
              <w:t xml:space="preserve"> </w:t>
            </w:r>
            <w:r w:rsidRPr="009018CF">
              <w:rPr>
                <w:sz w:val="26"/>
                <w:szCs w:val="26"/>
                <w:lang w:val="ru-RU"/>
              </w:rPr>
              <w:t>занятий</w:t>
            </w:r>
          </w:p>
          <w:p w:rsidR="003878FF" w:rsidRPr="009018CF" w:rsidRDefault="003878FF" w:rsidP="001321B4">
            <w:pPr>
              <w:pStyle w:val="TableParagraph"/>
              <w:spacing w:line="219" w:lineRule="exact"/>
              <w:rPr>
                <w:sz w:val="26"/>
                <w:szCs w:val="26"/>
                <w:lang w:val="ru-RU"/>
              </w:rPr>
            </w:pPr>
            <w:r w:rsidRPr="009018CF">
              <w:rPr>
                <w:sz w:val="26"/>
                <w:szCs w:val="26"/>
                <w:lang w:val="ru-RU"/>
              </w:rPr>
              <w:t>спортом</w:t>
            </w:r>
            <w:r w:rsidRPr="009018CF">
              <w:rPr>
                <w:spacing w:val="-4"/>
                <w:sz w:val="26"/>
                <w:szCs w:val="26"/>
                <w:lang w:val="ru-RU"/>
              </w:rPr>
              <w:t xml:space="preserve"> </w:t>
            </w:r>
            <w:r w:rsidRPr="009018CF">
              <w:rPr>
                <w:sz w:val="26"/>
                <w:szCs w:val="26"/>
                <w:lang w:val="ru-RU"/>
              </w:rPr>
              <w:t>в</w:t>
            </w:r>
            <w:r w:rsidRPr="009018CF">
              <w:rPr>
                <w:spacing w:val="-4"/>
                <w:sz w:val="26"/>
                <w:szCs w:val="26"/>
                <w:lang w:val="ru-RU"/>
              </w:rPr>
              <w:t xml:space="preserve"> </w:t>
            </w:r>
            <w:r w:rsidRPr="009018CF">
              <w:rPr>
                <w:sz w:val="26"/>
                <w:szCs w:val="26"/>
                <w:lang w:val="ru-RU"/>
              </w:rPr>
              <w:t>помещениях</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459"/>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spacing w:line="221" w:lineRule="exact"/>
              <w:ind w:left="106"/>
              <w:rPr>
                <w:sz w:val="26"/>
                <w:szCs w:val="26"/>
              </w:rPr>
            </w:pPr>
            <w:r w:rsidRPr="00DC664B">
              <w:rPr>
                <w:sz w:val="26"/>
                <w:szCs w:val="26"/>
              </w:rPr>
              <w:t>5.2.1</w:t>
            </w:r>
          </w:p>
        </w:tc>
        <w:tc>
          <w:tcPr>
            <w:tcW w:w="2869" w:type="dxa"/>
          </w:tcPr>
          <w:p w:rsidR="003878FF" w:rsidRPr="00DC664B" w:rsidRDefault="003878FF" w:rsidP="001321B4">
            <w:pPr>
              <w:pStyle w:val="TableParagraph"/>
              <w:spacing w:line="221" w:lineRule="exact"/>
              <w:rPr>
                <w:sz w:val="26"/>
                <w:szCs w:val="26"/>
              </w:rPr>
            </w:pPr>
            <w:r w:rsidRPr="00DC664B">
              <w:rPr>
                <w:sz w:val="26"/>
                <w:szCs w:val="26"/>
              </w:rPr>
              <w:t>Туристическое</w:t>
            </w:r>
          </w:p>
          <w:p w:rsidR="003878FF" w:rsidRPr="00DC664B" w:rsidRDefault="003878FF" w:rsidP="001321B4">
            <w:pPr>
              <w:pStyle w:val="TableParagraph"/>
              <w:spacing w:line="218" w:lineRule="exact"/>
              <w:rPr>
                <w:sz w:val="26"/>
                <w:szCs w:val="26"/>
              </w:rPr>
            </w:pPr>
            <w:r w:rsidRPr="00DC664B">
              <w:rPr>
                <w:sz w:val="26"/>
                <w:szCs w:val="26"/>
              </w:rPr>
              <w:t>обслуживание</w:t>
            </w:r>
          </w:p>
        </w:tc>
        <w:tc>
          <w:tcPr>
            <w:tcW w:w="7484" w:type="dxa"/>
            <w:gridSpan w:val="4"/>
          </w:tcPr>
          <w:p w:rsidR="003878FF" w:rsidRPr="00DC664B" w:rsidRDefault="003878FF" w:rsidP="001321B4">
            <w:pPr>
              <w:pStyle w:val="TableParagraph"/>
              <w:spacing w:before="106"/>
              <w:ind w:left="1576" w:right="1571"/>
              <w:jc w:val="center"/>
              <w:rPr>
                <w:sz w:val="26"/>
                <w:szCs w:val="26"/>
              </w:rPr>
            </w:pPr>
            <w:r w:rsidRPr="00DC664B">
              <w:rPr>
                <w:sz w:val="26"/>
                <w:szCs w:val="26"/>
              </w:rPr>
              <w:t>20</w:t>
            </w:r>
          </w:p>
        </w:tc>
      </w:tr>
      <w:tr w:rsidR="003878FF" w:rsidRPr="00DC664B" w:rsidTr="001321B4">
        <w:trPr>
          <w:trHeight w:val="690"/>
        </w:trPr>
        <w:tc>
          <w:tcPr>
            <w:tcW w:w="562" w:type="dxa"/>
            <w:vMerge/>
            <w:tcBorders>
              <w:top w:val="nil"/>
            </w:tcBorders>
          </w:tcPr>
          <w:p w:rsidR="003878FF" w:rsidRPr="00DC664B" w:rsidRDefault="003878FF" w:rsidP="001321B4">
            <w:pPr>
              <w:rPr>
                <w:sz w:val="26"/>
                <w:szCs w:val="26"/>
              </w:rPr>
            </w:pPr>
          </w:p>
        </w:tc>
        <w:tc>
          <w:tcPr>
            <w:tcW w:w="2268" w:type="dxa"/>
            <w:vMerge/>
            <w:tcBorders>
              <w:top w:val="nil"/>
            </w:tcBorders>
          </w:tcPr>
          <w:p w:rsidR="003878FF" w:rsidRPr="00DC664B" w:rsidRDefault="003878FF" w:rsidP="001321B4">
            <w:pPr>
              <w:rPr>
                <w:sz w:val="26"/>
                <w:szCs w:val="26"/>
              </w:rPr>
            </w:pPr>
          </w:p>
        </w:tc>
        <w:tc>
          <w:tcPr>
            <w:tcW w:w="851" w:type="dxa"/>
          </w:tcPr>
          <w:p w:rsidR="003878FF" w:rsidRPr="00DC664B" w:rsidRDefault="003878FF" w:rsidP="001321B4">
            <w:pPr>
              <w:pStyle w:val="TableParagraph"/>
              <w:ind w:left="0"/>
              <w:rPr>
                <w:sz w:val="26"/>
                <w:szCs w:val="26"/>
              </w:rPr>
            </w:pPr>
          </w:p>
        </w:tc>
        <w:tc>
          <w:tcPr>
            <w:tcW w:w="2869" w:type="dxa"/>
          </w:tcPr>
          <w:p w:rsidR="003878FF" w:rsidRPr="00DC664B" w:rsidRDefault="003878FF" w:rsidP="001321B4">
            <w:pPr>
              <w:pStyle w:val="TableParagraph"/>
              <w:ind w:right="948"/>
              <w:rPr>
                <w:sz w:val="26"/>
                <w:szCs w:val="26"/>
              </w:rPr>
            </w:pPr>
            <w:r w:rsidRPr="00DC664B">
              <w:rPr>
                <w:sz w:val="26"/>
                <w:szCs w:val="26"/>
              </w:rPr>
              <w:t>Прочие виды</w:t>
            </w:r>
            <w:r w:rsidRPr="00DC664B">
              <w:rPr>
                <w:spacing w:val="1"/>
                <w:sz w:val="26"/>
                <w:szCs w:val="26"/>
              </w:rPr>
              <w:t xml:space="preserve"> </w:t>
            </w:r>
            <w:r w:rsidRPr="00DC664B">
              <w:rPr>
                <w:spacing w:val="-1"/>
                <w:sz w:val="26"/>
                <w:szCs w:val="26"/>
              </w:rPr>
              <w:t>разрешенного</w:t>
            </w:r>
          </w:p>
          <w:p w:rsidR="003878FF" w:rsidRPr="00DC664B" w:rsidRDefault="003878FF" w:rsidP="001321B4">
            <w:pPr>
              <w:pStyle w:val="TableParagraph"/>
              <w:spacing w:line="219" w:lineRule="exact"/>
              <w:rPr>
                <w:sz w:val="26"/>
                <w:szCs w:val="26"/>
              </w:rPr>
            </w:pPr>
            <w:r w:rsidRPr="00DC664B">
              <w:rPr>
                <w:sz w:val="26"/>
                <w:szCs w:val="26"/>
              </w:rPr>
              <w:t>использования</w:t>
            </w:r>
          </w:p>
        </w:tc>
        <w:tc>
          <w:tcPr>
            <w:tcW w:w="7484" w:type="dxa"/>
            <w:gridSpan w:val="4"/>
          </w:tcPr>
          <w:p w:rsidR="003878FF" w:rsidRPr="00DC664B" w:rsidRDefault="003878FF" w:rsidP="001321B4">
            <w:pPr>
              <w:pStyle w:val="TableParagraph"/>
              <w:spacing w:before="2"/>
              <w:ind w:left="0"/>
              <w:rPr>
                <w:sz w:val="26"/>
                <w:szCs w:val="26"/>
              </w:rPr>
            </w:pPr>
          </w:p>
          <w:p w:rsidR="003878FF" w:rsidRPr="00DC664B" w:rsidRDefault="003878FF" w:rsidP="001321B4">
            <w:pPr>
              <w:pStyle w:val="TableParagraph"/>
              <w:ind w:left="524"/>
              <w:rPr>
                <w:sz w:val="26"/>
                <w:szCs w:val="26"/>
              </w:rPr>
            </w:pPr>
            <w:r w:rsidRPr="00DC664B">
              <w:rPr>
                <w:sz w:val="26"/>
                <w:szCs w:val="26"/>
              </w:rPr>
              <w:t xml:space="preserve">                                   не</w:t>
            </w:r>
            <w:r w:rsidRPr="00DC664B">
              <w:rPr>
                <w:spacing w:val="-5"/>
                <w:sz w:val="26"/>
                <w:szCs w:val="26"/>
              </w:rPr>
              <w:t xml:space="preserve"> </w:t>
            </w:r>
            <w:r w:rsidRPr="00DC664B">
              <w:rPr>
                <w:sz w:val="26"/>
                <w:szCs w:val="26"/>
              </w:rPr>
              <w:t>подлежит</w:t>
            </w:r>
            <w:r w:rsidRPr="00DC664B">
              <w:rPr>
                <w:spacing w:val="-4"/>
                <w:sz w:val="26"/>
                <w:szCs w:val="26"/>
              </w:rPr>
              <w:t xml:space="preserve"> </w:t>
            </w:r>
            <w:r w:rsidRPr="00DC664B">
              <w:rPr>
                <w:sz w:val="26"/>
                <w:szCs w:val="26"/>
              </w:rPr>
              <w:t>установлению</w:t>
            </w:r>
          </w:p>
        </w:tc>
      </w:tr>
    </w:tbl>
    <w:p w:rsidR="003878FF" w:rsidRDefault="003878FF" w:rsidP="003878FF">
      <w:pPr>
        <w:pStyle w:val="a5"/>
        <w:tabs>
          <w:tab w:val="left" w:pos="0"/>
          <w:tab w:val="left" w:pos="4572"/>
          <w:tab w:val="left" w:pos="4932"/>
        </w:tabs>
        <w:spacing w:after="0"/>
        <w:contextualSpacing/>
        <w:jc w:val="both"/>
        <w:rPr>
          <w:sz w:val="26"/>
          <w:szCs w:val="26"/>
          <w:lang w:val="ru-RU"/>
        </w:rPr>
      </w:pPr>
    </w:p>
    <w:p w:rsidR="003878FF" w:rsidRPr="001321B4" w:rsidRDefault="003878FF" w:rsidP="003878FF">
      <w:pPr>
        <w:pStyle w:val="22"/>
        <w:shd w:val="clear" w:color="auto" w:fill="auto"/>
        <w:tabs>
          <w:tab w:val="left" w:pos="246"/>
          <w:tab w:val="left" w:pos="274"/>
        </w:tabs>
        <w:spacing w:after="0" w:line="240" w:lineRule="auto"/>
        <w:ind w:left="-426" w:right="567" w:firstLine="426"/>
        <w:contextualSpacing/>
        <w:jc w:val="both"/>
        <w:rPr>
          <w:rFonts w:ascii="Times New Roman" w:hAnsi="Times New Roman" w:cs="Times New Roman"/>
          <w:color w:val="000000"/>
          <w:lang w:eastAsia="ru-RU"/>
        </w:rPr>
      </w:pPr>
      <w:r w:rsidRPr="001321B4">
        <w:rPr>
          <w:rFonts w:ascii="Times New Roman" w:hAnsi="Times New Roman" w:cs="Times New Roman"/>
        </w:rPr>
        <w:t>Сведения об ограничениях права на объект недвижимости, обременениях данного объекта, з</w:t>
      </w:r>
      <w:r w:rsidRPr="001321B4">
        <w:rPr>
          <w:rFonts w:ascii="Times New Roman" w:hAnsi="Times New Roman" w:cs="Times New Roman"/>
          <w:color w:val="000000"/>
          <w:lang w:eastAsia="ru-RU"/>
        </w:rPr>
        <w:t>она с особыми условиями использования территории:</w:t>
      </w:r>
    </w:p>
    <w:p w:rsidR="003878FF" w:rsidRDefault="003878FF" w:rsidP="003878FF">
      <w:pPr>
        <w:pStyle w:val="22"/>
        <w:shd w:val="clear" w:color="auto" w:fill="auto"/>
        <w:tabs>
          <w:tab w:val="left" w:pos="246"/>
          <w:tab w:val="left" w:pos="274"/>
        </w:tabs>
        <w:spacing w:after="0" w:line="240" w:lineRule="auto"/>
        <w:ind w:left="-567" w:firstLine="0"/>
        <w:contextualSpacing/>
        <w:jc w:val="both"/>
        <w:rPr>
          <w:color w:val="000000"/>
          <w:lang w:eastAsia="ru-RU"/>
        </w:rPr>
      </w:pP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Земельный участок полностью расположен в границах зоны с реестровым номером 39:00-6.544 от</w:t>
      </w:r>
      <w:r>
        <w:rPr>
          <w:sz w:val="26"/>
          <w:szCs w:val="26"/>
          <w:lang w:eastAsia="ru-RU"/>
        </w:rPr>
        <w:t xml:space="preserve"> </w:t>
      </w:r>
      <w:r w:rsidRPr="00CB06AD">
        <w:rPr>
          <w:sz w:val="26"/>
          <w:szCs w:val="26"/>
          <w:lang w:eastAsia="ru-RU"/>
        </w:rPr>
        <w:t>02.10.2018, ограничение использования земельного участка в пределах зоны: Постановление</w:t>
      </w:r>
      <w:r>
        <w:rPr>
          <w:sz w:val="26"/>
          <w:szCs w:val="26"/>
          <w:lang w:eastAsia="ru-RU"/>
        </w:rPr>
        <w:t xml:space="preserve"> </w:t>
      </w:r>
      <w:r w:rsidRPr="00CB06AD">
        <w:rPr>
          <w:sz w:val="26"/>
          <w:szCs w:val="26"/>
          <w:lang w:eastAsia="ru-RU"/>
        </w:rPr>
        <w:t>Правительства Российской Федерации "Об установлении границ и режимов округов горно-санитарной</w:t>
      </w:r>
      <w:r>
        <w:rPr>
          <w:sz w:val="26"/>
          <w:szCs w:val="26"/>
          <w:lang w:eastAsia="ru-RU"/>
        </w:rPr>
        <w:t xml:space="preserve"> </w:t>
      </w:r>
      <w:r w:rsidRPr="00CB06AD">
        <w:rPr>
          <w:sz w:val="26"/>
          <w:szCs w:val="26"/>
          <w:lang w:eastAsia="ru-RU"/>
        </w:rPr>
        <w:t>охраны курортов федерального значения Светлогорск-Отрадное и Зеленоградск, внесении изменений в</w:t>
      </w:r>
      <w:r>
        <w:rPr>
          <w:sz w:val="26"/>
          <w:szCs w:val="26"/>
          <w:lang w:eastAsia="ru-RU"/>
        </w:rPr>
        <w:t xml:space="preserve"> </w:t>
      </w:r>
      <w:r w:rsidRPr="00CB06AD">
        <w:rPr>
          <w:sz w:val="26"/>
          <w:szCs w:val="26"/>
          <w:lang w:eastAsia="ru-RU"/>
        </w:rPr>
        <w:t>отдельные постановления Совета Министров РСФСР и признании утратившими силу отдельных</w:t>
      </w:r>
      <w:r>
        <w:rPr>
          <w:sz w:val="26"/>
          <w:szCs w:val="26"/>
          <w:lang w:eastAsia="ru-RU"/>
        </w:rPr>
        <w:t xml:space="preserve"> </w:t>
      </w:r>
      <w:r w:rsidRPr="00CB06AD">
        <w:rPr>
          <w:sz w:val="26"/>
          <w:szCs w:val="26"/>
          <w:lang w:eastAsia="ru-RU"/>
        </w:rPr>
        <w:t>постановлений Правительства Российской Федерации" от 22 февраля 2018 г. № 188, вид/наименование:</w:t>
      </w:r>
      <w:r>
        <w:rPr>
          <w:sz w:val="26"/>
          <w:szCs w:val="26"/>
          <w:lang w:eastAsia="ru-RU"/>
        </w:rPr>
        <w:t xml:space="preserve"> </w:t>
      </w:r>
      <w:r w:rsidRPr="00CB06AD">
        <w:rPr>
          <w:sz w:val="26"/>
          <w:szCs w:val="26"/>
          <w:lang w:eastAsia="ru-RU"/>
        </w:rPr>
        <w:t>Вторая зона округа горно-санитарной охраны курорта федерального значения Зеленоградск, решения: 1.</w:t>
      </w:r>
      <w:r>
        <w:rPr>
          <w:sz w:val="26"/>
          <w:szCs w:val="26"/>
          <w:lang w:eastAsia="ru-RU"/>
        </w:rPr>
        <w:t xml:space="preserve"> </w:t>
      </w:r>
      <w:r w:rsidRPr="00CB06AD">
        <w:rPr>
          <w:sz w:val="26"/>
          <w:szCs w:val="26"/>
          <w:lang w:eastAsia="ru-RU"/>
        </w:rPr>
        <w:t>дата решения: 30.08.2018, номер решения: 17-5/10/1-5604, наименование ОГВ/ОМСУ: Министерство</w:t>
      </w:r>
      <w:r>
        <w:rPr>
          <w:sz w:val="26"/>
          <w:szCs w:val="26"/>
          <w:lang w:eastAsia="ru-RU"/>
        </w:rPr>
        <w:t xml:space="preserve"> </w:t>
      </w:r>
      <w:r w:rsidRPr="00CB06AD">
        <w:rPr>
          <w:sz w:val="26"/>
          <w:szCs w:val="26"/>
          <w:lang w:eastAsia="ru-RU"/>
        </w:rPr>
        <w:t>здравоохранения Российской Федерации 2. дата решения: 10.08.2018, номер решения: 8258, наименование</w:t>
      </w:r>
      <w:r>
        <w:rPr>
          <w:sz w:val="26"/>
          <w:szCs w:val="26"/>
          <w:lang w:eastAsia="ru-RU"/>
        </w:rPr>
        <w:t xml:space="preserve"> </w:t>
      </w:r>
      <w:r w:rsidRPr="00CB06AD">
        <w:rPr>
          <w:sz w:val="26"/>
          <w:szCs w:val="26"/>
          <w:lang w:eastAsia="ru-RU"/>
        </w:rPr>
        <w:t>ОГВ/ОМСУ: Агентство по архитектуре, градостроению и перспективному развитию Калининградской</w:t>
      </w:r>
      <w:r>
        <w:rPr>
          <w:sz w:val="26"/>
          <w:szCs w:val="26"/>
          <w:lang w:eastAsia="ru-RU"/>
        </w:rPr>
        <w:t xml:space="preserve"> </w:t>
      </w:r>
      <w:r w:rsidRPr="00CB06AD">
        <w:rPr>
          <w:sz w:val="26"/>
          <w:szCs w:val="26"/>
          <w:lang w:eastAsia="ru-RU"/>
        </w:rPr>
        <w:t>области 3. дата решения: 22.02.2018, номер решения: 188, наименование ОГВ/ОМСУ: Правительство</w:t>
      </w:r>
      <w:r>
        <w:rPr>
          <w:sz w:val="26"/>
          <w:szCs w:val="26"/>
          <w:lang w:eastAsia="ru-RU"/>
        </w:rPr>
        <w:t xml:space="preserve"> </w:t>
      </w:r>
      <w:r w:rsidRPr="00CB06AD">
        <w:rPr>
          <w:sz w:val="26"/>
          <w:szCs w:val="26"/>
          <w:lang w:eastAsia="ru-RU"/>
        </w:rPr>
        <w:t>Российской Федерации 4. дата решения: 09.08.2018, номер решения:</w:t>
      </w:r>
      <w:r>
        <w:rPr>
          <w:sz w:val="26"/>
          <w:szCs w:val="26"/>
          <w:lang w:eastAsia="ru-RU"/>
        </w:rPr>
        <w:t xml:space="preserve"> </w:t>
      </w:r>
      <w:r w:rsidRPr="00CB06AD">
        <w:rPr>
          <w:sz w:val="26"/>
          <w:szCs w:val="26"/>
          <w:lang w:eastAsia="ru-RU"/>
        </w:rPr>
        <w:t>ZoneToGKN_051209039000_b1956c93-99ed-4e82-89f4-0c1931ed26ab, наименование ОГВ/ОМСУ: ООО</w:t>
      </w:r>
      <w:r>
        <w:rPr>
          <w:sz w:val="26"/>
          <w:szCs w:val="26"/>
          <w:lang w:eastAsia="ru-RU"/>
        </w:rPr>
        <w:t xml:space="preserve"> </w:t>
      </w:r>
      <w:r w:rsidRPr="00CB06AD">
        <w:rPr>
          <w:sz w:val="26"/>
          <w:szCs w:val="26"/>
          <w:lang w:eastAsia="ru-RU"/>
        </w:rPr>
        <w:t>"ЗЕМЛЕМЕР" (Истомина Надежда Александровна) Земельный участок полностью расположен в границах</w:t>
      </w:r>
      <w:r>
        <w:rPr>
          <w:sz w:val="26"/>
          <w:szCs w:val="26"/>
          <w:lang w:eastAsia="ru-RU"/>
        </w:rPr>
        <w:t xml:space="preserve"> </w:t>
      </w:r>
      <w:r w:rsidRPr="00CB06AD">
        <w:rPr>
          <w:sz w:val="26"/>
          <w:szCs w:val="26"/>
          <w:lang w:eastAsia="ru-RU"/>
        </w:rPr>
        <w:t>зоны с реестровым номером 39:00-6.546 от 03.10.2018, ограничение использования земельного участка в</w:t>
      </w:r>
      <w:r>
        <w:rPr>
          <w:sz w:val="26"/>
          <w:szCs w:val="26"/>
          <w:lang w:eastAsia="ru-RU"/>
        </w:rPr>
        <w:t xml:space="preserve"> </w:t>
      </w:r>
      <w:r w:rsidRPr="00CB06AD">
        <w:rPr>
          <w:sz w:val="26"/>
          <w:szCs w:val="26"/>
          <w:lang w:eastAsia="ru-RU"/>
        </w:rPr>
        <w:t>пределах зоны: Постановление Правительства Российской Федерации "Об установлении границ и режимов</w:t>
      </w:r>
      <w:r>
        <w:rPr>
          <w:sz w:val="26"/>
          <w:szCs w:val="26"/>
          <w:lang w:eastAsia="ru-RU"/>
        </w:rPr>
        <w:t xml:space="preserve"> </w:t>
      </w:r>
      <w:r w:rsidRPr="00CB06AD">
        <w:rPr>
          <w:sz w:val="26"/>
          <w:szCs w:val="26"/>
          <w:lang w:eastAsia="ru-RU"/>
        </w:rPr>
        <w:t>округов горно-санитарной охраны курортов федерального значения Светлогорск-Отрадное и Зеленоградск,</w:t>
      </w:r>
      <w:r>
        <w:rPr>
          <w:sz w:val="26"/>
          <w:szCs w:val="26"/>
          <w:lang w:eastAsia="ru-RU"/>
        </w:rPr>
        <w:t xml:space="preserve"> </w:t>
      </w:r>
      <w:r w:rsidRPr="00CB06AD">
        <w:rPr>
          <w:sz w:val="26"/>
          <w:szCs w:val="26"/>
          <w:lang w:eastAsia="ru-RU"/>
        </w:rPr>
        <w:t>внесении изменений в отдельные постановления Совета Министров РСФСР и признании утратившими</w:t>
      </w:r>
      <w:r>
        <w:rPr>
          <w:sz w:val="26"/>
          <w:szCs w:val="26"/>
          <w:lang w:eastAsia="ru-RU"/>
        </w:rPr>
        <w:t xml:space="preserve"> </w:t>
      </w:r>
      <w:r w:rsidRPr="00CB06AD">
        <w:rPr>
          <w:sz w:val="26"/>
          <w:szCs w:val="26"/>
          <w:lang w:eastAsia="ru-RU"/>
        </w:rPr>
        <w:t>силу отдельных постановлений Правительства Российской Федерации" от 22 февраля 2018 г. № 188,</w:t>
      </w:r>
      <w:r>
        <w:rPr>
          <w:sz w:val="26"/>
          <w:szCs w:val="26"/>
          <w:lang w:eastAsia="ru-RU"/>
        </w:rPr>
        <w:t xml:space="preserve"> </w:t>
      </w:r>
      <w:r w:rsidRPr="00CB06AD">
        <w:rPr>
          <w:sz w:val="26"/>
          <w:szCs w:val="26"/>
          <w:lang w:eastAsia="ru-RU"/>
        </w:rPr>
        <w:t>вид/наименование: Округ горно-санитарной охраны курорта федерального значения Зеленоградск,</w:t>
      </w:r>
      <w:r>
        <w:rPr>
          <w:sz w:val="26"/>
          <w:szCs w:val="26"/>
          <w:lang w:eastAsia="ru-RU"/>
        </w:rPr>
        <w:t xml:space="preserve"> </w:t>
      </w:r>
      <w:r w:rsidRPr="00CB06AD">
        <w:rPr>
          <w:sz w:val="26"/>
          <w:szCs w:val="26"/>
          <w:lang w:eastAsia="ru-RU"/>
        </w:rPr>
        <w:t>решения: 1. дата решения: 30.08.2018, номер решения: 17-5/10/1-5604, наименование ОГВ/ОМСУ:</w:t>
      </w:r>
      <w:r>
        <w:rPr>
          <w:sz w:val="26"/>
          <w:szCs w:val="26"/>
          <w:lang w:eastAsia="ru-RU"/>
        </w:rPr>
        <w:t xml:space="preserve"> </w:t>
      </w:r>
      <w:r w:rsidRPr="00CB06AD">
        <w:rPr>
          <w:sz w:val="26"/>
          <w:szCs w:val="26"/>
          <w:lang w:eastAsia="ru-RU"/>
        </w:rPr>
        <w:t>Министерство здравоохранения Российской Федерации 2. дата решения: 10.08.2018, номер решения: 8258,</w:t>
      </w:r>
      <w:r>
        <w:rPr>
          <w:sz w:val="26"/>
          <w:szCs w:val="26"/>
          <w:lang w:eastAsia="ru-RU"/>
        </w:rPr>
        <w:t xml:space="preserve"> </w:t>
      </w:r>
      <w:r w:rsidRPr="00CB06AD">
        <w:rPr>
          <w:sz w:val="26"/>
          <w:szCs w:val="26"/>
          <w:lang w:eastAsia="ru-RU"/>
        </w:rPr>
        <w:t>наименование ОГВ/ОМСУ: Агентство по архитектуре, градостроению и перспективному развитию</w:t>
      </w:r>
      <w:r>
        <w:rPr>
          <w:sz w:val="26"/>
          <w:szCs w:val="26"/>
          <w:lang w:eastAsia="ru-RU"/>
        </w:rPr>
        <w:t xml:space="preserve"> </w:t>
      </w:r>
      <w:r w:rsidRPr="00CB06AD">
        <w:rPr>
          <w:sz w:val="26"/>
          <w:szCs w:val="26"/>
          <w:lang w:eastAsia="ru-RU"/>
        </w:rPr>
        <w:t>Калининградской области 3. дата решения: 22.02.2018, номер решения: 188, наименование ОГВ/ОМСУ:</w:t>
      </w:r>
      <w:r>
        <w:rPr>
          <w:sz w:val="26"/>
          <w:szCs w:val="26"/>
          <w:lang w:eastAsia="ru-RU"/>
        </w:rPr>
        <w:t xml:space="preserve"> Правительство </w:t>
      </w:r>
      <w:r w:rsidRPr="00CB06AD">
        <w:rPr>
          <w:sz w:val="26"/>
          <w:szCs w:val="26"/>
          <w:lang w:eastAsia="ru-RU"/>
        </w:rPr>
        <w:t>Российской Федерации 4. дата решения: 09.08.2018, номер решения:</w:t>
      </w:r>
      <w:r>
        <w:rPr>
          <w:sz w:val="26"/>
          <w:szCs w:val="26"/>
          <w:lang w:eastAsia="ru-RU"/>
        </w:rPr>
        <w:t xml:space="preserve"> </w:t>
      </w:r>
      <w:r w:rsidRPr="00CB06AD">
        <w:rPr>
          <w:sz w:val="26"/>
          <w:szCs w:val="26"/>
          <w:lang w:eastAsia="ru-RU"/>
        </w:rPr>
        <w:t>ZoneToGKN_051209039000_a2fc2f4c-07ad-4286-9f94-807361eff752, наименование ОГВ/ОМСУ: ООО</w:t>
      </w:r>
      <w:r>
        <w:rPr>
          <w:sz w:val="26"/>
          <w:szCs w:val="26"/>
          <w:lang w:eastAsia="ru-RU"/>
        </w:rPr>
        <w:t xml:space="preserve"> </w:t>
      </w:r>
      <w:r w:rsidRPr="00CB06AD">
        <w:rPr>
          <w:sz w:val="26"/>
          <w:szCs w:val="26"/>
          <w:lang w:eastAsia="ru-RU"/>
        </w:rPr>
        <w:t>"ЗЕМЛЕМЕР" (Истомина Надежда Александровна) Земельный участок полностью расположен в границах</w:t>
      </w:r>
      <w:r>
        <w:rPr>
          <w:sz w:val="26"/>
          <w:szCs w:val="26"/>
          <w:lang w:eastAsia="ru-RU"/>
        </w:rPr>
        <w:t xml:space="preserve"> </w:t>
      </w:r>
      <w:r w:rsidRPr="00CB06AD">
        <w:rPr>
          <w:sz w:val="26"/>
          <w:szCs w:val="26"/>
          <w:lang w:eastAsia="ru-RU"/>
        </w:rPr>
        <w:t>зоны с реестровым номером 39:05-6.1097 от 10.08.2020, ограничение использования земельного участка в</w:t>
      </w:r>
      <w:r>
        <w:rPr>
          <w:sz w:val="26"/>
          <w:szCs w:val="26"/>
          <w:lang w:eastAsia="ru-RU"/>
        </w:rPr>
        <w:t xml:space="preserve"> </w:t>
      </w:r>
      <w:r w:rsidRPr="00CB06AD">
        <w:rPr>
          <w:sz w:val="26"/>
          <w:szCs w:val="26"/>
          <w:lang w:eastAsia="ru-RU"/>
        </w:rPr>
        <w:t>пределах зоны: Режимы использования : в соответствии с Федеральным законом №74 от 03.06.2006г.</w:t>
      </w:r>
      <w:r>
        <w:rPr>
          <w:sz w:val="26"/>
          <w:szCs w:val="26"/>
          <w:lang w:eastAsia="ru-RU"/>
        </w:rPr>
        <w:t xml:space="preserve"> </w:t>
      </w:r>
      <w:r w:rsidRPr="00CB06AD">
        <w:rPr>
          <w:sz w:val="26"/>
          <w:szCs w:val="26"/>
          <w:lang w:eastAsia="ru-RU"/>
        </w:rPr>
        <w:t>"Водный кодекс Российской Федерации" в границах водоохранных зон запрещается: 1) использование</w:t>
      </w:r>
      <w:r>
        <w:rPr>
          <w:sz w:val="26"/>
          <w:szCs w:val="26"/>
          <w:lang w:eastAsia="ru-RU"/>
        </w:rPr>
        <w:t xml:space="preserve"> </w:t>
      </w:r>
      <w:r w:rsidRPr="00CB06AD">
        <w:rPr>
          <w:sz w:val="26"/>
          <w:szCs w:val="26"/>
          <w:lang w:eastAsia="ru-RU"/>
        </w:rPr>
        <w:t>сточных вод в целях регулирования плодородия почв; 2) размещение кладбищ, скотомогильников, мест</w:t>
      </w:r>
      <w:r>
        <w:rPr>
          <w:sz w:val="26"/>
          <w:szCs w:val="26"/>
          <w:lang w:eastAsia="ru-RU"/>
        </w:rPr>
        <w:t xml:space="preserve"> </w:t>
      </w:r>
      <w:r w:rsidRPr="00CB06AD">
        <w:rPr>
          <w:sz w:val="26"/>
          <w:szCs w:val="26"/>
          <w:lang w:eastAsia="ru-RU"/>
        </w:rPr>
        <w:t>захоронения отходов производства и потребления, химических, взрывчатых, токсичных, отравляющих и</w:t>
      </w:r>
      <w:r>
        <w:rPr>
          <w:sz w:val="26"/>
          <w:szCs w:val="26"/>
          <w:lang w:eastAsia="ru-RU"/>
        </w:rPr>
        <w:t xml:space="preserve"> </w:t>
      </w:r>
      <w:r w:rsidRPr="00CB06AD">
        <w:rPr>
          <w:sz w:val="26"/>
          <w:szCs w:val="26"/>
          <w:lang w:eastAsia="ru-RU"/>
        </w:rPr>
        <w:t>ядовитых веществ, пунктов захоронения радиоактивных отходов; 3) осуществление авиационных мер по</w:t>
      </w:r>
      <w:r>
        <w:rPr>
          <w:sz w:val="26"/>
          <w:szCs w:val="26"/>
          <w:lang w:eastAsia="ru-RU"/>
        </w:rPr>
        <w:t xml:space="preserve"> </w:t>
      </w:r>
      <w:r w:rsidRPr="00CB06AD">
        <w:rPr>
          <w:sz w:val="26"/>
          <w:szCs w:val="26"/>
          <w:lang w:eastAsia="ru-RU"/>
        </w:rPr>
        <w:t>борьбе с вредными организмами; 4) движение и стоянка транспортных средств (кроме специальных</w:t>
      </w:r>
      <w:r>
        <w:rPr>
          <w:sz w:val="26"/>
          <w:szCs w:val="26"/>
          <w:lang w:eastAsia="ru-RU"/>
        </w:rPr>
        <w:t xml:space="preserve"> </w:t>
      </w:r>
      <w:r w:rsidRPr="00CB06AD">
        <w:rPr>
          <w:sz w:val="26"/>
          <w:szCs w:val="26"/>
          <w:lang w:eastAsia="ru-RU"/>
        </w:rPr>
        <w:t>транспортных средств), за исключением их движения по дорогам и стоянки на дорогах и в специально</w:t>
      </w:r>
      <w:r>
        <w:rPr>
          <w:sz w:val="26"/>
          <w:szCs w:val="26"/>
          <w:lang w:eastAsia="ru-RU"/>
        </w:rPr>
        <w:t xml:space="preserve"> </w:t>
      </w:r>
      <w:r w:rsidRPr="00CB06AD">
        <w:rPr>
          <w:sz w:val="26"/>
          <w:szCs w:val="26"/>
          <w:lang w:eastAsia="ru-RU"/>
        </w:rPr>
        <w:t>оборудованных местах, имеющих твердое покрытие; 5) размещение автозаправочных станций, складов</w:t>
      </w:r>
      <w:r>
        <w:rPr>
          <w:sz w:val="26"/>
          <w:szCs w:val="26"/>
          <w:lang w:eastAsia="ru-RU"/>
        </w:rPr>
        <w:t xml:space="preserve"> </w:t>
      </w:r>
      <w:r w:rsidRPr="00CB06AD">
        <w:rPr>
          <w:sz w:val="26"/>
          <w:szCs w:val="26"/>
          <w:lang w:eastAsia="ru-RU"/>
        </w:rPr>
        <w:t>горюче-смазочных материалов (за исключением случаев, если автозаправочные станции, склады горюче-</w:t>
      </w:r>
      <w:r w:rsidRPr="00CB06AD">
        <w:rPr>
          <w:sz w:val="26"/>
          <w:szCs w:val="26"/>
          <w:lang w:eastAsia="ru-RU"/>
        </w:rPr>
        <w:lastRenderedPageBreak/>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w:t>
      </w:r>
      <w:r>
        <w:rPr>
          <w:sz w:val="26"/>
          <w:szCs w:val="26"/>
          <w:lang w:eastAsia="ru-RU"/>
        </w:rPr>
        <w:t xml:space="preserve"> </w:t>
      </w:r>
      <w:r w:rsidRPr="00CB06AD">
        <w:rPr>
          <w:sz w:val="26"/>
          <w:szCs w:val="26"/>
          <w:lang w:eastAsia="ru-RU"/>
        </w:rPr>
        <w:t>законодательства в области охраны окружающей среды и настоящего Кодекса), станций технического</w:t>
      </w:r>
      <w:r>
        <w:rPr>
          <w:sz w:val="26"/>
          <w:szCs w:val="26"/>
          <w:lang w:eastAsia="ru-RU"/>
        </w:rPr>
        <w:t xml:space="preserve"> </w:t>
      </w:r>
      <w:r w:rsidRPr="00CB06AD">
        <w:rPr>
          <w:sz w:val="26"/>
          <w:szCs w:val="26"/>
          <w:lang w:eastAsia="ru-RU"/>
        </w:rPr>
        <w:t>обслуживания, используемых для технического осмотра и ремонта транспортных средств, осуществление</w:t>
      </w:r>
      <w:r>
        <w:rPr>
          <w:sz w:val="26"/>
          <w:szCs w:val="26"/>
          <w:lang w:eastAsia="ru-RU"/>
        </w:rPr>
        <w:t xml:space="preserve"> </w:t>
      </w:r>
      <w:r w:rsidRPr="00CB06AD">
        <w:rPr>
          <w:sz w:val="26"/>
          <w:szCs w:val="26"/>
          <w:lang w:eastAsia="ru-RU"/>
        </w:rPr>
        <w:t>мойки транспортных средств; 6) размещение специализированных хранилищ пестицидов и агрохимикатов,</w:t>
      </w:r>
      <w:r>
        <w:rPr>
          <w:sz w:val="26"/>
          <w:szCs w:val="26"/>
          <w:lang w:eastAsia="ru-RU"/>
        </w:rPr>
        <w:t xml:space="preserve"> </w:t>
      </w:r>
      <w:r w:rsidRPr="00CB06AD">
        <w:rPr>
          <w:sz w:val="26"/>
          <w:szCs w:val="26"/>
          <w:lang w:eastAsia="ru-RU"/>
        </w:rPr>
        <w:t>применение пестицидов и агрохимикатов; 7) сброс сточных, в том числе дренажных, вод; 8) разведка и</w:t>
      </w:r>
      <w:r>
        <w:rPr>
          <w:sz w:val="26"/>
          <w:szCs w:val="26"/>
          <w:lang w:eastAsia="ru-RU"/>
        </w:rPr>
        <w:t xml:space="preserve"> </w:t>
      </w:r>
      <w:r w:rsidRPr="00CB06AD">
        <w:rPr>
          <w:sz w:val="26"/>
          <w:szCs w:val="26"/>
          <w:lang w:eastAsia="ru-RU"/>
        </w:rPr>
        <w:t>добыча общераспространенных полезных ископаемых (за исключением случаев, если разведка и добыча</w:t>
      </w:r>
    </w:p>
    <w:p w:rsidR="003878FF" w:rsidRDefault="003878FF" w:rsidP="003878FF">
      <w:pPr>
        <w:suppressAutoHyphens w:val="0"/>
        <w:autoSpaceDE w:val="0"/>
        <w:autoSpaceDN w:val="0"/>
        <w:adjustRightInd w:val="0"/>
        <w:jc w:val="both"/>
        <w:rPr>
          <w:sz w:val="26"/>
          <w:szCs w:val="26"/>
          <w:lang w:eastAsia="ru-RU"/>
        </w:rPr>
      </w:pPr>
      <w:r w:rsidRPr="00CB06AD">
        <w:rPr>
          <w:sz w:val="26"/>
          <w:szCs w:val="26"/>
          <w:lang w:eastAsia="ru-RU"/>
        </w:rPr>
        <w:t>общераспространенных полезных ископаемых осуществляются пользователями недр, осуществляющими</w:t>
      </w:r>
      <w:r>
        <w:rPr>
          <w:sz w:val="26"/>
          <w:szCs w:val="26"/>
          <w:lang w:eastAsia="ru-RU"/>
        </w:rPr>
        <w:t xml:space="preserve"> </w:t>
      </w:r>
      <w:r w:rsidRPr="00CB06AD">
        <w:rPr>
          <w:sz w:val="26"/>
          <w:szCs w:val="26"/>
          <w:lang w:eastAsia="ru-RU"/>
        </w:rPr>
        <w:t xml:space="preserve">разведку и </w:t>
      </w:r>
      <w:r>
        <w:rPr>
          <w:sz w:val="26"/>
          <w:szCs w:val="26"/>
          <w:lang w:eastAsia="ru-RU"/>
        </w:rPr>
        <w:t xml:space="preserve"> </w:t>
      </w:r>
      <w:r w:rsidRPr="00CB06AD">
        <w:rPr>
          <w:sz w:val="26"/>
          <w:szCs w:val="26"/>
          <w:lang w:eastAsia="ru-RU"/>
        </w:rPr>
        <w:t>добычу иных видов полезных ископаемых, в границах предоставленных им в соответствии с</w:t>
      </w:r>
      <w:r>
        <w:rPr>
          <w:sz w:val="26"/>
          <w:szCs w:val="26"/>
          <w:lang w:eastAsia="ru-RU"/>
        </w:rPr>
        <w:t xml:space="preserve"> </w:t>
      </w:r>
      <w:r w:rsidRPr="00CB06AD">
        <w:rPr>
          <w:sz w:val="26"/>
          <w:szCs w:val="26"/>
          <w:lang w:eastAsia="ru-RU"/>
        </w:rPr>
        <w:t>законодательством Российской Федерации о недрах горных отводов и (или) геологических отводов на</w:t>
      </w:r>
      <w:r>
        <w:rPr>
          <w:sz w:val="26"/>
          <w:szCs w:val="26"/>
          <w:lang w:eastAsia="ru-RU"/>
        </w:rPr>
        <w:t xml:space="preserve"> </w:t>
      </w:r>
      <w:r w:rsidRPr="00CB06AD">
        <w:rPr>
          <w:sz w:val="26"/>
          <w:szCs w:val="26"/>
          <w:lang w:eastAsia="ru-RU"/>
        </w:rPr>
        <w:t>основании утвержденного технического проекта в соответствии со статьей 19.1 Закона Российской</w:t>
      </w:r>
      <w:r>
        <w:rPr>
          <w:sz w:val="26"/>
          <w:szCs w:val="26"/>
          <w:lang w:eastAsia="ru-RU"/>
        </w:rPr>
        <w:t xml:space="preserve"> </w:t>
      </w:r>
      <w:r w:rsidRPr="00CB06AD">
        <w:rPr>
          <w:sz w:val="26"/>
          <w:szCs w:val="26"/>
          <w:lang w:eastAsia="ru-RU"/>
        </w:rPr>
        <w:t xml:space="preserve">Федерации от 21 февраля 1992 года № 2395-1 </w:t>
      </w:r>
      <w:r w:rsidRPr="00CB06AD">
        <w:rPr>
          <w:rFonts w:ascii="Cambria Math" w:hAnsi="Cambria Math" w:cs="Cambria Math"/>
          <w:sz w:val="26"/>
          <w:szCs w:val="26"/>
          <w:lang w:eastAsia="ru-RU"/>
        </w:rPr>
        <w:t>≪</w:t>
      </w:r>
      <w:r w:rsidRPr="00CB06AD">
        <w:rPr>
          <w:sz w:val="26"/>
          <w:szCs w:val="26"/>
          <w:lang w:eastAsia="ru-RU"/>
        </w:rPr>
        <w:t>О недрах</w:t>
      </w:r>
      <w:r w:rsidRPr="00CB06AD">
        <w:rPr>
          <w:rFonts w:ascii="Cambria Math" w:hAnsi="Cambria Math" w:cs="Cambria Math"/>
          <w:sz w:val="26"/>
          <w:szCs w:val="26"/>
          <w:lang w:eastAsia="ru-RU"/>
        </w:rPr>
        <w:t>≫</w:t>
      </w:r>
      <w:r w:rsidRPr="00CB06AD">
        <w:rPr>
          <w:sz w:val="26"/>
          <w:szCs w:val="26"/>
          <w:lang w:eastAsia="ru-RU"/>
        </w:rPr>
        <w:t>). В границах водоохранных зон допускаются</w:t>
      </w:r>
      <w:r>
        <w:rPr>
          <w:sz w:val="26"/>
          <w:szCs w:val="26"/>
          <w:lang w:eastAsia="ru-RU"/>
        </w:rPr>
        <w:t xml:space="preserve"> </w:t>
      </w:r>
      <w:r w:rsidRPr="00CB06AD">
        <w:rPr>
          <w:sz w:val="26"/>
          <w:szCs w:val="26"/>
          <w:lang w:eastAsia="ru-RU"/>
        </w:rPr>
        <w:t>проектирование, строительство, реконструкция, ввод в эксплуатацию, эксплуатация хозяйственных и иных</w:t>
      </w:r>
      <w:r>
        <w:rPr>
          <w:sz w:val="26"/>
          <w:szCs w:val="26"/>
          <w:lang w:eastAsia="ru-RU"/>
        </w:rPr>
        <w:t xml:space="preserve"> </w:t>
      </w:r>
      <w:r w:rsidRPr="00CB06AD">
        <w:rPr>
          <w:sz w:val="26"/>
          <w:szCs w:val="26"/>
          <w:lang w:eastAsia="ru-RU"/>
        </w:rPr>
        <w:t>объектов при условии оборудования таких объектов сооружениями, обеспечивающими охрану водных</w:t>
      </w:r>
      <w:r>
        <w:rPr>
          <w:sz w:val="26"/>
          <w:szCs w:val="26"/>
          <w:lang w:eastAsia="ru-RU"/>
        </w:rPr>
        <w:t xml:space="preserve"> </w:t>
      </w:r>
      <w:r w:rsidRPr="00CB06AD">
        <w:rPr>
          <w:sz w:val="26"/>
          <w:szCs w:val="26"/>
          <w:lang w:eastAsia="ru-RU"/>
        </w:rPr>
        <w:t>объектов от загрязнения, засорения, заиления и истощения вод в соответствии с водным законодательством</w:t>
      </w:r>
      <w:r>
        <w:rPr>
          <w:sz w:val="26"/>
          <w:szCs w:val="26"/>
          <w:lang w:eastAsia="ru-RU"/>
        </w:rPr>
        <w:t xml:space="preserve"> </w:t>
      </w:r>
      <w:r w:rsidRPr="00CB06AD">
        <w:rPr>
          <w:sz w:val="26"/>
          <w:szCs w:val="26"/>
          <w:lang w:eastAsia="ru-RU"/>
        </w:rPr>
        <w:t>и законодательством в области охраны окружающей среды. Выбор типа сооружения, обеспечивающего</w:t>
      </w:r>
      <w:r>
        <w:rPr>
          <w:sz w:val="26"/>
          <w:szCs w:val="26"/>
          <w:lang w:eastAsia="ru-RU"/>
        </w:rPr>
        <w:t xml:space="preserve"> </w:t>
      </w:r>
      <w:r w:rsidRPr="00CB06AD">
        <w:rPr>
          <w:sz w:val="26"/>
          <w:szCs w:val="26"/>
          <w:lang w:eastAsia="ru-RU"/>
        </w:rPr>
        <w:t>охрану водного объекта от загрязнения, засорения, заиления и истощения вод, осуществляется с учетом</w:t>
      </w:r>
      <w:r>
        <w:rPr>
          <w:sz w:val="26"/>
          <w:szCs w:val="26"/>
          <w:lang w:eastAsia="ru-RU"/>
        </w:rPr>
        <w:t xml:space="preserve"> </w:t>
      </w:r>
      <w:r w:rsidRPr="00CB06AD">
        <w:rPr>
          <w:sz w:val="26"/>
          <w:szCs w:val="26"/>
          <w:lang w:eastAsia="ru-RU"/>
        </w:rPr>
        <w:t>необходимости соблюдения установленных в соответствии с законодательством в области охраны</w:t>
      </w:r>
      <w:r>
        <w:rPr>
          <w:sz w:val="26"/>
          <w:szCs w:val="26"/>
          <w:lang w:eastAsia="ru-RU"/>
        </w:rPr>
        <w:t xml:space="preserve"> </w:t>
      </w:r>
      <w:r w:rsidRPr="00CB06AD">
        <w:rPr>
          <w:sz w:val="26"/>
          <w:szCs w:val="26"/>
          <w:lang w:eastAsia="ru-RU"/>
        </w:rPr>
        <w:t>окружающей среды нормативов допустимых сбросов загрязняющих веществ, иных веществ и</w:t>
      </w:r>
      <w:r>
        <w:rPr>
          <w:sz w:val="26"/>
          <w:szCs w:val="26"/>
          <w:lang w:eastAsia="ru-RU"/>
        </w:rPr>
        <w:t xml:space="preserve"> </w:t>
      </w:r>
      <w:r w:rsidRPr="00CB06AD">
        <w:rPr>
          <w:sz w:val="26"/>
          <w:szCs w:val="26"/>
          <w:lang w:eastAsia="ru-RU"/>
        </w:rPr>
        <w:t>микроорганизмов. В отношении территорий садоводческих, огороднических или дачных некоммерческих</w:t>
      </w:r>
      <w:r>
        <w:rPr>
          <w:sz w:val="26"/>
          <w:szCs w:val="26"/>
          <w:lang w:eastAsia="ru-RU"/>
        </w:rPr>
        <w:t xml:space="preserve"> </w:t>
      </w:r>
      <w:r w:rsidRPr="00CB06AD">
        <w:rPr>
          <w:sz w:val="26"/>
          <w:szCs w:val="26"/>
          <w:lang w:eastAsia="ru-RU"/>
        </w:rPr>
        <w:t>объединений граждан, размещенных в границах водоохранных зон и не оборудованных сооружениями для</w:t>
      </w:r>
      <w:r>
        <w:rPr>
          <w:sz w:val="26"/>
          <w:szCs w:val="26"/>
          <w:lang w:eastAsia="ru-RU"/>
        </w:rPr>
        <w:t xml:space="preserve"> </w:t>
      </w:r>
      <w:r w:rsidRPr="00CB06AD">
        <w:rPr>
          <w:sz w:val="26"/>
          <w:szCs w:val="26"/>
          <w:lang w:eastAsia="ru-RU"/>
        </w:rPr>
        <w:t>очистки сточных вод, до момента их оборудования такими сооружениями и (или) подключения к системам</w:t>
      </w:r>
      <w:r>
        <w:rPr>
          <w:sz w:val="26"/>
          <w:szCs w:val="26"/>
          <w:lang w:eastAsia="ru-RU"/>
        </w:rPr>
        <w:t xml:space="preserve"> </w:t>
      </w:r>
      <w:r w:rsidRPr="00CB06AD">
        <w:rPr>
          <w:sz w:val="26"/>
          <w:szCs w:val="26"/>
          <w:lang w:eastAsia="ru-RU"/>
        </w:rPr>
        <w:t>(централизованные системы водоотведения (канализации), централизованные ливневые системы</w:t>
      </w:r>
      <w:r>
        <w:rPr>
          <w:sz w:val="26"/>
          <w:szCs w:val="26"/>
          <w:lang w:eastAsia="ru-RU"/>
        </w:rPr>
        <w:t xml:space="preserve"> </w:t>
      </w:r>
      <w:r w:rsidRPr="00CB06AD">
        <w:rPr>
          <w:sz w:val="26"/>
          <w:szCs w:val="26"/>
          <w:lang w:eastAsia="ru-RU"/>
        </w:rPr>
        <w:t>водоотведения), допускается применение приемников, изготовленных из водонепроницаемых материалов,</w:t>
      </w:r>
      <w:r>
        <w:rPr>
          <w:sz w:val="26"/>
          <w:szCs w:val="26"/>
          <w:lang w:eastAsia="ru-RU"/>
        </w:rPr>
        <w:t xml:space="preserve"> </w:t>
      </w:r>
      <w:r w:rsidRPr="00CB06AD">
        <w:rPr>
          <w:sz w:val="26"/>
          <w:szCs w:val="26"/>
          <w:lang w:eastAsia="ru-RU"/>
        </w:rPr>
        <w:t>предотвращающих поступление загрязняющих веществ, иных веществ и микроорганизмов в окружающую</w:t>
      </w:r>
      <w:r>
        <w:rPr>
          <w:sz w:val="26"/>
          <w:szCs w:val="26"/>
          <w:lang w:eastAsia="ru-RU"/>
        </w:rPr>
        <w:t xml:space="preserve"> </w:t>
      </w:r>
      <w:r w:rsidRPr="00CB06AD">
        <w:rPr>
          <w:sz w:val="26"/>
          <w:szCs w:val="26"/>
          <w:lang w:eastAsia="ru-RU"/>
        </w:rPr>
        <w:t>среду. В границах прибрежных защитных полос наряду с установленными для водоохранной зоны</w:t>
      </w:r>
      <w:r>
        <w:rPr>
          <w:sz w:val="26"/>
          <w:szCs w:val="26"/>
          <w:lang w:eastAsia="ru-RU"/>
        </w:rPr>
        <w:t xml:space="preserve"> </w:t>
      </w:r>
      <w:r w:rsidRPr="00CB06AD">
        <w:rPr>
          <w:sz w:val="26"/>
          <w:szCs w:val="26"/>
          <w:lang w:eastAsia="ru-RU"/>
        </w:rPr>
        <w:t>ограничениями запрещается: 1) распашка земель; 2) размещение отвалов размываемых грунтов; 3) выпас</w:t>
      </w:r>
      <w:r>
        <w:rPr>
          <w:sz w:val="26"/>
          <w:szCs w:val="26"/>
          <w:lang w:eastAsia="ru-RU"/>
        </w:rPr>
        <w:t xml:space="preserve"> </w:t>
      </w:r>
      <w:r w:rsidRPr="00CB06AD">
        <w:rPr>
          <w:sz w:val="26"/>
          <w:szCs w:val="26"/>
          <w:lang w:eastAsia="ru-RU"/>
        </w:rPr>
        <w:t>сельскохозяйственных животных и организация для них летних лагерей, ванн., вид/наименование:</w:t>
      </w:r>
      <w:r>
        <w:rPr>
          <w:sz w:val="26"/>
          <w:szCs w:val="26"/>
          <w:lang w:eastAsia="ru-RU"/>
        </w:rPr>
        <w:t xml:space="preserve"> </w:t>
      </w:r>
      <w:r w:rsidRPr="00CB06AD">
        <w:rPr>
          <w:sz w:val="26"/>
          <w:szCs w:val="26"/>
          <w:lang w:eastAsia="ru-RU"/>
        </w:rPr>
        <w:t>Прибрежная защитная полоса р. Тростянка, тип: Прибрежная защитная полоса, решения: 1. дата решения:</w:t>
      </w:r>
      <w:r>
        <w:rPr>
          <w:sz w:val="26"/>
          <w:szCs w:val="26"/>
          <w:lang w:eastAsia="ru-RU"/>
        </w:rPr>
        <w:t xml:space="preserve"> </w:t>
      </w:r>
      <w:r w:rsidRPr="00CB06AD">
        <w:rPr>
          <w:sz w:val="26"/>
          <w:szCs w:val="26"/>
          <w:lang w:eastAsia="ru-RU"/>
        </w:rPr>
        <w:t>31.07.2020, номер решения: 6662-ОС, наименование ОГВ/ОМСУ: Министерство природных ресурсов и</w:t>
      </w:r>
      <w:r>
        <w:rPr>
          <w:sz w:val="26"/>
          <w:szCs w:val="26"/>
          <w:lang w:eastAsia="ru-RU"/>
        </w:rPr>
        <w:t xml:space="preserve"> </w:t>
      </w:r>
      <w:r w:rsidRPr="00CB06AD">
        <w:rPr>
          <w:sz w:val="26"/>
          <w:szCs w:val="26"/>
          <w:lang w:eastAsia="ru-RU"/>
        </w:rPr>
        <w:t>экологии Калининградской области 2. дата решения: 25.11.2019, номер решения: 130, наименование</w:t>
      </w:r>
      <w:r>
        <w:rPr>
          <w:sz w:val="26"/>
          <w:szCs w:val="26"/>
          <w:lang w:eastAsia="ru-RU"/>
        </w:rPr>
        <w:t xml:space="preserve"> </w:t>
      </w:r>
      <w:r w:rsidRPr="00CB06AD">
        <w:rPr>
          <w:sz w:val="26"/>
          <w:szCs w:val="26"/>
          <w:lang w:eastAsia="ru-RU"/>
        </w:rPr>
        <w:t>ОГВ/ОМСУ: Министерство природных ресурсов и экологии Калининградской области 3. дата решения:</w:t>
      </w:r>
      <w:r>
        <w:rPr>
          <w:sz w:val="26"/>
          <w:szCs w:val="26"/>
          <w:lang w:eastAsia="ru-RU"/>
        </w:rPr>
        <w:t xml:space="preserve"> </w:t>
      </w:r>
      <w:r w:rsidRPr="00CB06AD">
        <w:rPr>
          <w:sz w:val="26"/>
          <w:szCs w:val="26"/>
          <w:lang w:eastAsia="ru-RU"/>
        </w:rPr>
        <w:t>30.11.2019, номер решения: ZoneToGKN_4ff8fbba-3ef3-491b-9a95-4df7223534ba, наименование</w:t>
      </w:r>
      <w:r>
        <w:rPr>
          <w:sz w:val="26"/>
          <w:szCs w:val="26"/>
          <w:lang w:eastAsia="ru-RU"/>
        </w:rPr>
        <w:t xml:space="preserve"> </w:t>
      </w:r>
      <w:r w:rsidRPr="00CB06AD">
        <w:rPr>
          <w:sz w:val="26"/>
          <w:szCs w:val="26"/>
          <w:lang w:eastAsia="ru-RU"/>
        </w:rPr>
        <w:t>ОГВ/ОМСУ: ООО "Балтийская Кадастровая Компания", Клодзинский Александр Иосифович</w:t>
      </w:r>
      <w:r>
        <w:rPr>
          <w:sz w:val="26"/>
          <w:szCs w:val="26"/>
          <w:lang w:eastAsia="ru-RU"/>
        </w:rPr>
        <w:t xml:space="preserve">. </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Земельный</w:t>
      </w:r>
      <w:r>
        <w:rPr>
          <w:sz w:val="26"/>
          <w:szCs w:val="26"/>
          <w:lang w:eastAsia="ru-RU"/>
        </w:rPr>
        <w:t xml:space="preserve"> </w:t>
      </w:r>
      <w:r w:rsidRPr="00CB06AD">
        <w:rPr>
          <w:sz w:val="26"/>
          <w:szCs w:val="26"/>
          <w:lang w:eastAsia="ru-RU"/>
        </w:rPr>
        <w:t>участок полностью расположен в границах зоны с реестровым номером 39:05-6.1099 от 10.08.2020,</w:t>
      </w:r>
      <w:r>
        <w:rPr>
          <w:sz w:val="26"/>
          <w:szCs w:val="26"/>
          <w:lang w:eastAsia="ru-RU"/>
        </w:rPr>
        <w:t xml:space="preserve"> </w:t>
      </w:r>
      <w:r w:rsidRPr="00CB06AD">
        <w:rPr>
          <w:sz w:val="26"/>
          <w:szCs w:val="26"/>
          <w:lang w:eastAsia="ru-RU"/>
        </w:rPr>
        <w:t>ограничение использования земельного участка в пред</w:t>
      </w:r>
      <w:r>
        <w:rPr>
          <w:sz w:val="26"/>
          <w:szCs w:val="26"/>
          <w:lang w:eastAsia="ru-RU"/>
        </w:rPr>
        <w:t>елах зоны: Режимы использования</w:t>
      </w:r>
      <w:r w:rsidRPr="00CB06AD">
        <w:rPr>
          <w:sz w:val="26"/>
          <w:szCs w:val="26"/>
          <w:lang w:eastAsia="ru-RU"/>
        </w:rPr>
        <w:t>: в соответствии</w:t>
      </w:r>
      <w:r>
        <w:rPr>
          <w:sz w:val="26"/>
          <w:szCs w:val="26"/>
          <w:lang w:eastAsia="ru-RU"/>
        </w:rPr>
        <w:t xml:space="preserve">  </w:t>
      </w:r>
      <w:r w:rsidRPr="00CB06AD">
        <w:rPr>
          <w:sz w:val="26"/>
          <w:szCs w:val="26"/>
          <w:lang w:eastAsia="ru-RU"/>
        </w:rPr>
        <w:t xml:space="preserve">с Федеральным законом №74 от </w:t>
      </w:r>
      <w:r w:rsidRPr="00CB06AD">
        <w:rPr>
          <w:sz w:val="26"/>
          <w:szCs w:val="26"/>
          <w:lang w:eastAsia="ru-RU"/>
        </w:rPr>
        <w:lastRenderedPageBreak/>
        <w:t>03.06.2006г. "Водный кодекс Российской Федерации" в границах</w:t>
      </w:r>
      <w:r>
        <w:rPr>
          <w:sz w:val="26"/>
          <w:szCs w:val="26"/>
          <w:lang w:eastAsia="ru-RU"/>
        </w:rPr>
        <w:t xml:space="preserve"> </w:t>
      </w:r>
      <w:r w:rsidRPr="00CB06AD">
        <w:rPr>
          <w:sz w:val="26"/>
          <w:szCs w:val="26"/>
          <w:lang w:eastAsia="ru-RU"/>
        </w:rPr>
        <w:t>водоохранных зон запрещается: 1) использование сточных вод в целях регулирования плодородия почв; 2)</w:t>
      </w:r>
      <w:r>
        <w:rPr>
          <w:sz w:val="26"/>
          <w:szCs w:val="26"/>
          <w:lang w:eastAsia="ru-RU"/>
        </w:rPr>
        <w:t xml:space="preserve"> </w:t>
      </w:r>
      <w:r w:rsidRPr="00CB06AD">
        <w:rPr>
          <w:sz w:val="26"/>
          <w:szCs w:val="26"/>
          <w:lang w:eastAsia="ru-RU"/>
        </w:rPr>
        <w:t>размещение кладбищ, скотомогильников, мест захоронения отходов производства и потребления, химических, взрывчатых, токсичных,</w:t>
      </w:r>
      <w:r>
        <w:rPr>
          <w:sz w:val="26"/>
          <w:szCs w:val="26"/>
          <w:lang w:eastAsia="ru-RU"/>
        </w:rPr>
        <w:t xml:space="preserve"> </w:t>
      </w:r>
      <w:r w:rsidRPr="00CB06AD">
        <w:rPr>
          <w:sz w:val="26"/>
          <w:szCs w:val="26"/>
          <w:lang w:eastAsia="ru-RU"/>
        </w:rPr>
        <w:t>отравляющих и ядовитых веществ, пунктов захоронения радиоактивных отходов; 3) осуществление</w:t>
      </w:r>
      <w:r>
        <w:rPr>
          <w:sz w:val="26"/>
          <w:szCs w:val="26"/>
          <w:lang w:eastAsia="ru-RU"/>
        </w:rPr>
        <w:t xml:space="preserve"> </w:t>
      </w:r>
      <w:r w:rsidRPr="00CB06AD">
        <w:rPr>
          <w:sz w:val="26"/>
          <w:szCs w:val="26"/>
          <w:lang w:eastAsia="ru-RU"/>
        </w:rPr>
        <w:t>авиационных мер по борьбе с вредными организмами; 4) движение и стоянка транспортных средств (кроме</w:t>
      </w:r>
      <w:r>
        <w:rPr>
          <w:sz w:val="26"/>
          <w:szCs w:val="26"/>
          <w:lang w:eastAsia="ru-RU"/>
        </w:rPr>
        <w:t xml:space="preserve"> </w:t>
      </w:r>
      <w:r w:rsidRPr="00CB06AD">
        <w:rPr>
          <w:sz w:val="26"/>
          <w:szCs w:val="26"/>
          <w:lang w:eastAsia="ru-RU"/>
        </w:rPr>
        <w:t>специальных транспортных средств), за исключением их движения по дорогам и стоянки на дорогах и в</w:t>
      </w:r>
      <w:r>
        <w:rPr>
          <w:sz w:val="26"/>
          <w:szCs w:val="26"/>
          <w:lang w:eastAsia="ru-RU"/>
        </w:rPr>
        <w:t xml:space="preserve"> </w:t>
      </w:r>
      <w:r w:rsidRPr="00CB06AD">
        <w:rPr>
          <w:sz w:val="26"/>
          <w:szCs w:val="26"/>
          <w:lang w:eastAsia="ru-RU"/>
        </w:rPr>
        <w:t>специально оборудованных местах, имеющих твердое покрытие; 5) размещение автозаправочных станций,</w:t>
      </w:r>
      <w:r>
        <w:rPr>
          <w:sz w:val="26"/>
          <w:szCs w:val="26"/>
          <w:lang w:eastAsia="ru-RU"/>
        </w:rPr>
        <w:t xml:space="preserve"> </w:t>
      </w:r>
      <w:r w:rsidRPr="00CB06AD">
        <w:rPr>
          <w:sz w:val="26"/>
          <w:szCs w:val="26"/>
          <w:lang w:eastAsia="ru-RU"/>
        </w:rPr>
        <w:t>складов горюче-смазочных материалов (за исключением случаев, если автозаправочные станции, склады</w:t>
      </w:r>
      <w:r>
        <w:rPr>
          <w:sz w:val="26"/>
          <w:szCs w:val="26"/>
          <w:lang w:eastAsia="ru-RU"/>
        </w:rPr>
        <w:t xml:space="preserve"> </w:t>
      </w:r>
      <w:r w:rsidRPr="00CB06AD">
        <w:rPr>
          <w:sz w:val="26"/>
          <w:szCs w:val="26"/>
          <w:lang w:eastAsia="ru-RU"/>
        </w:rPr>
        <w:t>горюче-смазочных материалов размещены на территориях портов, судостроительных и судоремонтных</w:t>
      </w:r>
      <w:r>
        <w:rPr>
          <w:sz w:val="26"/>
          <w:szCs w:val="26"/>
          <w:lang w:eastAsia="ru-RU"/>
        </w:rPr>
        <w:t xml:space="preserve"> </w:t>
      </w:r>
      <w:r w:rsidRPr="00CB06AD">
        <w:rPr>
          <w:sz w:val="26"/>
          <w:szCs w:val="26"/>
          <w:lang w:eastAsia="ru-RU"/>
        </w:rPr>
        <w:t>организаций, инфраструктуры внутренних водных путей при условии соблюдения требований</w:t>
      </w:r>
      <w:r>
        <w:rPr>
          <w:sz w:val="26"/>
          <w:szCs w:val="26"/>
          <w:lang w:eastAsia="ru-RU"/>
        </w:rPr>
        <w:t xml:space="preserve"> </w:t>
      </w:r>
      <w:r w:rsidRPr="00CB06AD">
        <w:rPr>
          <w:sz w:val="26"/>
          <w:szCs w:val="26"/>
          <w:lang w:eastAsia="ru-RU"/>
        </w:rPr>
        <w:t>законодательства в области охраны окружающей среды и настоящего Кодекса), станций технического</w:t>
      </w:r>
      <w:r>
        <w:rPr>
          <w:sz w:val="26"/>
          <w:szCs w:val="26"/>
          <w:lang w:eastAsia="ru-RU"/>
        </w:rPr>
        <w:t xml:space="preserve"> </w:t>
      </w:r>
      <w:r w:rsidRPr="00CB06AD">
        <w:rPr>
          <w:sz w:val="26"/>
          <w:szCs w:val="26"/>
          <w:lang w:eastAsia="ru-RU"/>
        </w:rPr>
        <w:t>обслуживания, используемых для технического осмотра и ремонта транспортных средств, осуществление</w:t>
      </w:r>
      <w:r>
        <w:rPr>
          <w:sz w:val="26"/>
          <w:szCs w:val="26"/>
          <w:lang w:eastAsia="ru-RU"/>
        </w:rPr>
        <w:t xml:space="preserve"> </w:t>
      </w:r>
      <w:r w:rsidRPr="00CB06AD">
        <w:rPr>
          <w:sz w:val="26"/>
          <w:szCs w:val="26"/>
          <w:lang w:eastAsia="ru-RU"/>
        </w:rPr>
        <w:t>мойки транспортных средств; 6) размещение специализированных хранилищ пестицидов и агрохимикатов,</w:t>
      </w:r>
      <w:r>
        <w:rPr>
          <w:sz w:val="26"/>
          <w:szCs w:val="26"/>
          <w:lang w:eastAsia="ru-RU"/>
        </w:rPr>
        <w:t xml:space="preserve"> </w:t>
      </w:r>
      <w:r w:rsidRPr="00CB06AD">
        <w:rPr>
          <w:sz w:val="26"/>
          <w:szCs w:val="26"/>
          <w:lang w:eastAsia="ru-RU"/>
        </w:rPr>
        <w:t>применение пестицидов и агрохимикатов; 7) сброс сточных, в том числе дренажных, вод; 8) разведка и</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добыча общераспространенных полезных ископаемых (за исключением случаев, если разведка и добыча</w:t>
      </w:r>
      <w:r>
        <w:rPr>
          <w:sz w:val="26"/>
          <w:szCs w:val="26"/>
          <w:lang w:eastAsia="ru-RU"/>
        </w:rPr>
        <w:t xml:space="preserve"> о</w:t>
      </w:r>
      <w:r w:rsidRPr="00CB06AD">
        <w:rPr>
          <w:sz w:val="26"/>
          <w:szCs w:val="26"/>
          <w:lang w:eastAsia="ru-RU"/>
        </w:rPr>
        <w:t>бщераспространенных полезных ископаемых осуществляются пользователями недр, осуществляющими</w:t>
      </w:r>
      <w:r>
        <w:rPr>
          <w:sz w:val="26"/>
          <w:szCs w:val="26"/>
          <w:lang w:eastAsia="ru-RU"/>
        </w:rPr>
        <w:t xml:space="preserve"> </w:t>
      </w:r>
      <w:r w:rsidRPr="00CB06AD">
        <w:rPr>
          <w:sz w:val="26"/>
          <w:szCs w:val="26"/>
          <w:lang w:eastAsia="ru-RU"/>
        </w:rPr>
        <w:t>разведку и добычу иных видов полезных ископаемых, в границах предоставленных им в соответствии с</w:t>
      </w:r>
      <w:r>
        <w:rPr>
          <w:sz w:val="26"/>
          <w:szCs w:val="26"/>
          <w:lang w:eastAsia="ru-RU"/>
        </w:rPr>
        <w:t xml:space="preserve"> </w:t>
      </w:r>
      <w:r w:rsidRPr="00CB06AD">
        <w:rPr>
          <w:sz w:val="26"/>
          <w:szCs w:val="26"/>
          <w:lang w:eastAsia="ru-RU"/>
        </w:rPr>
        <w:t>законодательством Российской Федерации о недрах горных отводов и (или) геологических отводов на</w:t>
      </w:r>
      <w:r>
        <w:rPr>
          <w:sz w:val="26"/>
          <w:szCs w:val="26"/>
          <w:lang w:eastAsia="ru-RU"/>
        </w:rPr>
        <w:t xml:space="preserve"> </w:t>
      </w:r>
      <w:r w:rsidRPr="00CB06AD">
        <w:rPr>
          <w:sz w:val="26"/>
          <w:szCs w:val="26"/>
          <w:lang w:eastAsia="ru-RU"/>
        </w:rPr>
        <w:t>основании утвержденного технического проекта в соответствии со статьей 19.1 Закона Российской</w:t>
      </w:r>
      <w:r>
        <w:rPr>
          <w:sz w:val="26"/>
          <w:szCs w:val="26"/>
          <w:lang w:eastAsia="ru-RU"/>
        </w:rPr>
        <w:t xml:space="preserve"> </w:t>
      </w:r>
      <w:r w:rsidRPr="00CB06AD">
        <w:rPr>
          <w:sz w:val="26"/>
          <w:szCs w:val="26"/>
          <w:lang w:eastAsia="ru-RU"/>
        </w:rPr>
        <w:t xml:space="preserve">Федерации от 21 февраля 1992 года № 2395-1 </w:t>
      </w:r>
      <w:r w:rsidRPr="00CB06AD">
        <w:rPr>
          <w:rFonts w:ascii="Cambria Math" w:hAnsi="Cambria Math" w:cs="Cambria Math"/>
          <w:sz w:val="26"/>
          <w:szCs w:val="26"/>
          <w:lang w:eastAsia="ru-RU"/>
        </w:rPr>
        <w:t>≪</w:t>
      </w:r>
      <w:r w:rsidRPr="00CB06AD">
        <w:rPr>
          <w:sz w:val="26"/>
          <w:szCs w:val="26"/>
          <w:lang w:eastAsia="ru-RU"/>
        </w:rPr>
        <w:t>О недрах</w:t>
      </w:r>
      <w:r w:rsidRPr="00CB06AD">
        <w:rPr>
          <w:rFonts w:ascii="Cambria Math" w:hAnsi="Cambria Math" w:cs="Cambria Math"/>
          <w:sz w:val="26"/>
          <w:szCs w:val="26"/>
          <w:lang w:eastAsia="ru-RU"/>
        </w:rPr>
        <w:t>≫</w:t>
      </w:r>
      <w:r w:rsidRPr="00CB06AD">
        <w:rPr>
          <w:sz w:val="26"/>
          <w:szCs w:val="26"/>
          <w:lang w:eastAsia="ru-RU"/>
        </w:rPr>
        <w:t>). В границах водоохранных зон допускаются</w:t>
      </w:r>
      <w:r>
        <w:rPr>
          <w:sz w:val="26"/>
          <w:szCs w:val="26"/>
          <w:lang w:eastAsia="ru-RU"/>
        </w:rPr>
        <w:t xml:space="preserve"> </w:t>
      </w:r>
      <w:r w:rsidRPr="00CB06AD">
        <w:rPr>
          <w:sz w:val="26"/>
          <w:szCs w:val="26"/>
          <w:lang w:eastAsia="ru-RU"/>
        </w:rPr>
        <w:t>проектирование, строительство, реконструкция, ввод в эксплуатацию, эксплуатация хозяйственных и иных</w:t>
      </w:r>
      <w:r>
        <w:rPr>
          <w:sz w:val="26"/>
          <w:szCs w:val="26"/>
          <w:lang w:eastAsia="ru-RU"/>
        </w:rPr>
        <w:t xml:space="preserve"> </w:t>
      </w:r>
      <w:r w:rsidRPr="00CB06AD">
        <w:rPr>
          <w:sz w:val="26"/>
          <w:szCs w:val="26"/>
          <w:lang w:eastAsia="ru-RU"/>
        </w:rPr>
        <w:t>объектов при условии оборудования таких объектов сооружениями, обеспечивающими охрану водных</w:t>
      </w:r>
      <w:r>
        <w:rPr>
          <w:sz w:val="26"/>
          <w:szCs w:val="26"/>
          <w:lang w:eastAsia="ru-RU"/>
        </w:rPr>
        <w:t xml:space="preserve"> </w:t>
      </w:r>
      <w:r w:rsidRPr="00CB06AD">
        <w:rPr>
          <w:sz w:val="26"/>
          <w:szCs w:val="26"/>
          <w:lang w:eastAsia="ru-RU"/>
        </w:rPr>
        <w:t>объектов от загрязнения, засорения, заиления и истощения вод в соответствии с водным законодательством</w:t>
      </w:r>
      <w:r>
        <w:rPr>
          <w:sz w:val="26"/>
          <w:szCs w:val="26"/>
          <w:lang w:eastAsia="ru-RU"/>
        </w:rPr>
        <w:t xml:space="preserve"> </w:t>
      </w:r>
      <w:r w:rsidRPr="00CB06AD">
        <w:rPr>
          <w:sz w:val="26"/>
          <w:szCs w:val="26"/>
          <w:lang w:eastAsia="ru-RU"/>
        </w:rPr>
        <w:t>и законодательством в области охраны окружающей среды. Выбор типа сооружения, обеспечивающего</w:t>
      </w:r>
      <w:r>
        <w:rPr>
          <w:sz w:val="26"/>
          <w:szCs w:val="26"/>
          <w:lang w:eastAsia="ru-RU"/>
        </w:rPr>
        <w:t xml:space="preserve"> </w:t>
      </w:r>
      <w:r w:rsidRPr="00CB06AD">
        <w:rPr>
          <w:sz w:val="26"/>
          <w:szCs w:val="26"/>
          <w:lang w:eastAsia="ru-RU"/>
        </w:rPr>
        <w:t>охрану водного объекта от загрязнения, засорения, заиления и истощения вод, осуществляется с учетом</w:t>
      </w:r>
      <w:r>
        <w:rPr>
          <w:sz w:val="26"/>
          <w:szCs w:val="26"/>
          <w:lang w:eastAsia="ru-RU"/>
        </w:rPr>
        <w:t xml:space="preserve"> </w:t>
      </w:r>
      <w:r w:rsidRPr="00CB06AD">
        <w:rPr>
          <w:sz w:val="26"/>
          <w:szCs w:val="26"/>
          <w:lang w:eastAsia="ru-RU"/>
        </w:rPr>
        <w:t>необходимости соблюдения установленных в соответствии с законодательством в области охраны</w:t>
      </w:r>
      <w:r>
        <w:rPr>
          <w:sz w:val="26"/>
          <w:szCs w:val="26"/>
          <w:lang w:eastAsia="ru-RU"/>
        </w:rPr>
        <w:t xml:space="preserve"> </w:t>
      </w:r>
      <w:r w:rsidRPr="00CB06AD">
        <w:rPr>
          <w:sz w:val="26"/>
          <w:szCs w:val="26"/>
          <w:lang w:eastAsia="ru-RU"/>
        </w:rPr>
        <w:t>окружающей среды нормативов допустимых сбросов загрязняющих веществ, иных веществ и</w:t>
      </w:r>
      <w:r>
        <w:rPr>
          <w:sz w:val="26"/>
          <w:szCs w:val="26"/>
          <w:lang w:eastAsia="ru-RU"/>
        </w:rPr>
        <w:t xml:space="preserve"> </w:t>
      </w:r>
      <w:r w:rsidRPr="00CB06AD">
        <w:rPr>
          <w:sz w:val="26"/>
          <w:szCs w:val="26"/>
          <w:lang w:eastAsia="ru-RU"/>
        </w:rPr>
        <w:t>микроорганизмов. В отношении территорий садоводческих, огороднических или дачных некоммерческих</w:t>
      </w:r>
      <w:r>
        <w:rPr>
          <w:sz w:val="26"/>
          <w:szCs w:val="26"/>
          <w:lang w:eastAsia="ru-RU"/>
        </w:rPr>
        <w:t xml:space="preserve"> </w:t>
      </w:r>
      <w:r w:rsidRPr="00CB06AD">
        <w:rPr>
          <w:sz w:val="26"/>
          <w:szCs w:val="26"/>
          <w:lang w:eastAsia="ru-RU"/>
        </w:rPr>
        <w:t>объединений граждан, размещенных в границах водоохранных зон и не оборудованных сооружениями для</w:t>
      </w:r>
      <w:r>
        <w:rPr>
          <w:sz w:val="26"/>
          <w:szCs w:val="26"/>
          <w:lang w:eastAsia="ru-RU"/>
        </w:rPr>
        <w:t xml:space="preserve"> </w:t>
      </w:r>
      <w:r w:rsidRPr="00CB06AD">
        <w:rPr>
          <w:sz w:val="26"/>
          <w:szCs w:val="26"/>
          <w:lang w:eastAsia="ru-RU"/>
        </w:rPr>
        <w:t>очистки сточных вод, до момента их оборудования такими сооружениями и (или) подключения к системам</w:t>
      </w:r>
      <w:r>
        <w:rPr>
          <w:sz w:val="26"/>
          <w:szCs w:val="26"/>
          <w:lang w:eastAsia="ru-RU"/>
        </w:rPr>
        <w:t xml:space="preserve"> </w:t>
      </w:r>
      <w:r w:rsidRPr="00CB06AD">
        <w:rPr>
          <w:sz w:val="26"/>
          <w:szCs w:val="26"/>
          <w:lang w:eastAsia="ru-RU"/>
        </w:rPr>
        <w:t>(централизованные системы водоотведения (канализации), централизованные ливневые системы</w:t>
      </w:r>
      <w:r>
        <w:rPr>
          <w:sz w:val="26"/>
          <w:szCs w:val="26"/>
          <w:lang w:eastAsia="ru-RU"/>
        </w:rPr>
        <w:t xml:space="preserve"> </w:t>
      </w:r>
      <w:r w:rsidRPr="00CB06AD">
        <w:rPr>
          <w:sz w:val="26"/>
          <w:szCs w:val="26"/>
          <w:lang w:eastAsia="ru-RU"/>
        </w:rPr>
        <w:t>водоотведения), допускается применение приемников, изготовленных из водонепроницаемых материалов,</w:t>
      </w:r>
      <w:r>
        <w:rPr>
          <w:sz w:val="26"/>
          <w:szCs w:val="26"/>
          <w:lang w:eastAsia="ru-RU"/>
        </w:rPr>
        <w:t xml:space="preserve"> </w:t>
      </w:r>
      <w:r w:rsidRPr="00CB06AD">
        <w:rPr>
          <w:sz w:val="26"/>
          <w:szCs w:val="26"/>
          <w:lang w:eastAsia="ru-RU"/>
        </w:rPr>
        <w:t>предотвращающих поступление загрязняющих веществ, иных веществ и микроорганизмов в окружающую</w:t>
      </w:r>
      <w:r>
        <w:rPr>
          <w:sz w:val="26"/>
          <w:szCs w:val="26"/>
          <w:lang w:eastAsia="ru-RU"/>
        </w:rPr>
        <w:t xml:space="preserve"> </w:t>
      </w:r>
      <w:r w:rsidRPr="00CB06AD">
        <w:rPr>
          <w:sz w:val="26"/>
          <w:szCs w:val="26"/>
          <w:lang w:eastAsia="ru-RU"/>
        </w:rPr>
        <w:t>среду., вид/наименование: Водоохранная зона р. Тростянка, тип: Водоохранная зона, решения: 1. Дата</w:t>
      </w:r>
      <w:r>
        <w:rPr>
          <w:sz w:val="26"/>
          <w:szCs w:val="26"/>
          <w:lang w:eastAsia="ru-RU"/>
        </w:rPr>
        <w:t xml:space="preserve"> </w:t>
      </w:r>
      <w:r w:rsidRPr="00CB06AD">
        <w:rPr>
          <w:sz w:val="26"/>
          <w:szCs w:val="26"/>
          <w:lang w:eastAsia="ru-RU"/>
        </w:rPr>
        <w:t>решения: 31.07.2020, номер решения: 6662-ОС, наименование ОГВ/ОМСУ: Министерство природных</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lastRenderedPageBreak/>
        <w:t>ресурсов и экологии Калининградской области 2. дата решения: 25.11.2019, номер решения: 130,</w:t>
      </w:r>
      <w:r>
        <w:rPr>
          <w:sz w:val="26"/>
          <w:szCs w:val="26"/>
          <w:lang w:eastAsia="ru-RU"/>
        </w:rPr>
        <w:t xml:space="preserve"> </w:t>
      </w:r>
      <w:r w:rsidRPr="00CB06AD">
        <w:rPr>
          <w:sz w:val="26"/>
          <w:szCs w:val="26"/>
          <w:lang w:eastAsia="ru-RU"/>
        </w:rPr>
        <w:t xml:space="preserve">наименование </w:t>
      </w:r>
      <w:r>
        <w:rPr>
          <w:sz w:val="26"/>
          <w:szCs w:val="26"/>
          <w:lang w:eastAsia="ru-RU"/>
        </w:rPr>
        <w:t xml:space="preserve"> </w:t>
      </w:r>
      <w:r w:rsidRPr="00CB06AD">
        <w:rPr>
          <w:sz w:val="26"/>
          <w:szCs w:val="26"/>
          <w:lang w:eastAsia="ru-RU"/>
        </w:rPr>
        <w:t>ОГВ/ОМСУ: Министерство природных ресурсов и экологии Калининградской области 3.</w:t>
      </w:r>
      <w:r>
        <w:rPr>
          <w:sz w:val="26"/>
          <w:szCs w:val="26"/>
          <w:lang w:eastAsia="ru-RU"/>
        </w:rPr>
        <w:t xml:space="preserve"> </w:t>
      </w:r>
      <w:r w:rsidRPr="00CB06AD">
        <w:rPr>
          <w:sz w:val="26"/>
          <w:szCs w:val="26"/>
          <w:lang w:eastAsia="ru-RU"/>
        </w:rPr>
        <w:t>дата решения: 30.11.2019, номер решения: ZoneToGKN_27fda7f6-0d8a-43c5-9f43-1d6e3b715431,</w:t>
      </w:r>
      <w:r>
        <w:rPr>
          <w:sz w:val="26"/>
          <w:szCs w:val="26"/>
          <w:lang w:eastAsia="ru-RU"/>
        </w:rPr>
        <w:t xml:space="preserve"> </w:t>
      </w:r>
      <w:r w:rsidRPr="00CB06AD">
        <w:rPr>
          <w:sz w:val="26"/>
          <w:szCs w:val="26"/>
          <w:lang w:eastAsia="ru-RU"/>
        </w:rPr>
        <w:t>наименование ОГВ/ОМСУ: ООО "Балтийская Кадастровая Компания", Клодзинский Александр</w:t>
      </w:r>
      <w:r>
        <w:rPr>
          <w:sz w:val="26"/>
          <w:szCs w:val="26"/>
          <w:lang w:eastAsia="ru-RU"/>
        </w:rPr>
        <w:t xml:space="preserve"> </w:t>
      </w:r>
      <w:r w:rsidRPr="00CB06AD">
        <w:rPr>
          <w:sz w:val="26"/>
          <w:szCs w:val="26"/>
          <w:lang w:eastAsia="ru-RU"/>
        </w:rPr>
        <w:t>Иосифович.</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Сведения об ограничениях права на объект недвижимости, обременениях данного объекта, не</w:t>
      </w:r>
      <w:r>
        <w:rPr>
          <w:sz w:val="26"/>
          <w:szCs w:val="26"/>
          <w:lang w:eastAsia="ru-RU"/>
        </w:rPr>
        <w:t xml:space="preserve"> </w:t>
      </w:r>
      <w:r w:rsidRPr="00CB06AD">
        <w:rPr>
          <w:sz w:val="26"/>
          <w:szCs w:val="26"/>
          <w:lang w:eastAsia="ru-RU"/>
        </w:rPr>
        <w:t xml:space="preserve">зарегистрированных в </w:t>
      </w:r>
      <w:r>
        <w:rPr>
          <w:sz w:val="26"/>
          <w:szCs w:val="26"/>
          <w:lang w:eastAsia="ru-RU"/>
        </w:rPr>
        <w:t xml:space="preserve"> </w:t>
      </w:r>
      <w:r w:rsidRPr="00CB06AD">
        <w:rPr>
          <w:sz w:val="26"/>
          <w:szCs w:val="26"/>
          <w:lang w:eastAsia="ru-RU"/>
        </w:rPr>
        <w:t>реестре прав, ограничений прав и обременений недвижимого имущества: вид</w:t>
      </w:r>
      <w:r>
        <w:rPr>
          <w:sz w:val="26"/>
          <w:szCs w:val="26"/>
          <w:lang w:eastAsia="ru-RU"/>
        </w:rPr>
        <w:t xml:space="preserve"> </w:t>
      </w:r>
      <w:r w:rsidRPr="00CB06AD">
        <w:rPr>
          <w:sz w:val="26"/>
          <w:szCs w:val="26"/>
          <w:lang w:eastAsia="ru-RU"/>
        </w:rPr>
        <w:t>ограничения (обременения): ограничения прав на земельный участок, предусмотренные статьями 56,</w:t>
      </w:r>
      <w:r>
        <w:rPr>
          <w:sz w:val="26"/>
          <w:szCs w:val="26"/>
          <w:lang w:eastAsia="ru-RU"/>
        </w:rPr>
        <w:t xml:space="preserve"> </w:t>
      </w:r>
      <w:r w:rsidRPr="00CB06AD">
        <w:rPr>
          <w:sz w:val="26"/>
          <w:szCs w:val="26"/>
          <w:lang w:eastAsia="ru-RU"/>
        </w:rPr>
        <w:t>56.1 Земельного кодекса Российской Федерации; срок действия: c 22.02.2017; реквизиты</w:t>
      </w:r>
      <w:r>
        <w:rPr>
          <w:sz w:val="26"/>
          <w:szCs w:val="26"/>
          <w:lang w:eastAsia="ru-RU"/>
        </w:rPr>
        <w:t xml:space="preserve"> </w:t>
      </w:r>
      <w:r w:rsidRPr="00CB06AD">
        <w:rPr>
          <w:sz w:val="26"/>
          <w:szCs w:val="26"/>
          <w:lang w:eastAsia="ru-RU"/>
        </w:rPr>
        <w:t>документа-основания: распоряжение "Об утверждении границы водоохранной зоны и границыприбрежной</w:t>
      </w:r>
      <w:r>
        <w:rPr>
          <w:sz w:val="26"/>
          <w:szCs w:val="26"/>
          <w:lang w:eastAsia="ru-RU"/>
        </w:rPr>
        <w:t xml:space="preserve"> </w:t>
      </w:r>
      <w:r w:rsidRPr="00CB06AD">
        <w:rPr>
          <w:sz w:val="26"/>
          <w:szCs w:val="26"/>
          <w:lang w:eastAsia="ru-RU"/>
        </w:rPr>
        <w:t>защитной полосы Балтийского моря на территории Калининградской области" от 26.09.2016 № 78</w:t>
      </w:r>
    </w:p>
    <w:p w:rsidR="003878FF" w:rsidRDefault="003878FF" w:rsidP="003878FF">
      <w:pPr>
        <w:suppressAutoHyphens w:val="0"/>
        <w:autoSpaceDE w:val="0"/>
        <w:autoSpaceDN w:val="0"/>
        <w:adjustRightInd w:val="0"/>
        <w:jc w:val="both"/>
        <w:rPr>
          <w:sz w:val="26"/>
          <w:szCs w:val="26"/>
          <w:lang w:eastAsia="ru-RU"/>
        </w:rPr>
      </w:pPr>
      <w:r w:rsidRPr="00CB06AD">
        <w:rPr>
          <w:sz w:val="26"/>
          <w:szCs w:val="26"/>
          <w:lang w:eastAsia="ru-RU"/>
        </w:rPr>
        <w:t>выдан: Невско-Ладожское бассейновое водное управление Федерального агентства водных ресурсов.вид ограничения обременения): ограничения прав на земельный участок, предусмотренные статьями</w:t>
      </w:r>
      <w:r>
        <w:rPr>
          <w:sz w:val="26"/>
          <w:szCs w:val="26"/>
          <w:lang w:eastAsia="ru-RU"/>
        </w:rPr>
        <w:t xml:space="preserve"> </w:t>
      </w:r>
      <w:r w:rsidRPr="00CB06AD">
        <w:rPr>
          <w:sz w:val="26"/>
          <w:szCs w:val="26"/>
          <w:lang w:eastAsia="ru-RU"/>
        </w:rPr>
        <w:t>56, 56.1 Земельного кодекса Российской Федерации; срок действия: c 01.04.2019; реквизиты</w:t>
      </w:r>
      <w:r>
        <w:rPr>
          <w:sz w:val="26"/>
          <w:szCs w:val="26"/>
          <w:lang w:eastAsia="ru-RU"/>
        </w:rPr>
        <w:t xml:space="preserve"> </w:t>
      </w:r>
      <w:r w:rsidRPr="00CB06AD">
        <w:rPr>
          <w:sz w:val="26"/>
          <w:szCs w:val="26"/>
          <w:lang w:eastAsia="ru-RU"/>
        </w:rPr>
        <w:t>документа-основания: письменное обращение от 30.08.2018 № 17-5/10/1-5604 выдан: Министерство</w:t>
      </w:r>
      <w:r>
        <w:rPr>
          <w:sz w:val="26"/>
          <w:szCs w:val="26"/>
          <w:lang w:eastAsia="ru-RU"/>
        </w:rPr>
        <w:t xml:space="preserve"> </w:t>
      </w:r>
      <w:r w:rsidRPr="00CB06AD">
        <w:rPr>
          <w:sz w:val="26"/>
          <w:szCs w:val="26"/>
          <w:lang w:eastAsia="ru-RU"/>
        </w:rPr>
        <w:t>здравоохранения Российской Федерации; письменное обращение от 10.08.2018 № 8258 выдан: Агентство</w:t>
      </w:r>
      <w:r>
        <w:rPr>
          <w:sz w:val="26"/>
          <w:szCs w:val="26"/>
          <w:lang w:eastAsia="ru-RU"/>
        </w:rPr>
        <w:t xml:space="preserve"> </w:t>
      </w:r>
      <w:r w:rsidRPr="00CB06AD">
        <w:rPr>
          <w:sz w:val="26"/>
          <w:szCs w:val="26"/>
          <w:lang w:eastAsia="ru-RU"/>
        </w:rPr>
        <w:t>по архитектуре, градостроению и перспективному развитию Калининградской области; постановление</w:t>
      </w:r>
      <w:r>
        <w:rPr>
          <w:sz w:val="26"/>
          <w:szCs w:val="26"/>
          <w:lang w:eastAsia="ru-RU"/>
        </w:rPr>
        <w:t xml:space="preserve"> </w:t>
      </w:r>
      <w:r w:rsidRPr="00CB06AD">
        <w:rPr>
          <w:sz w:val="26"/>
          <w:szCs w:val="26"/>
          <w:lang w:eastAsia="ru-RU"/>
        </w:rPr>
        <w:t>"Об установлении границ и режимов округов горно-санитарной охраны курортов федерального значения</w:t>
      </w:r>
      <w:r>
        <w:rPr>
          <w:sz w:val="26"/>
          <w:szCs w:val="26"/>
          <w:lang w:eastAsia="ru-RU"/>
        </w:rPr>
        <w:t xml:space="preserve"> </w:t>
      </w:r>
      <w:r w:rsidRPr="00CB06AD">
        <w:rPr>
          <w:sz w:val="26"/>
          <w:szCs w:val="26"/>
          <w:lang w:eastAsia="ru-RU"/>
        </w:rPr>
        <w:t>Светлогорск-Отрадное и Зеленоградск, внесении изменений в отдельные постановления Совета</w:t>
      </w:r>
      <w:r>
        <w:rPr>
          <w:sz w:val="26"/>
          <w:szCs w:val="26"/>
          <w:lang w:eastAsia="ru-RU"/>
        </w:rPr>
        <w:t xml:space="preserve"> </w:t>
      </w:r>
      <w:r w:rsidRPr="00CB06AD">
        <w:rPr>
          <w:sz w:val="26"/>
          <w:szCs w:val="26"/>
          <w:lang w:eastAsia="ru-RU"/>
        </w:rPr>
        <w:t>Министров РСФСР и признании утратившими силу отдельных постановлений Правительства Российской</w:t>
      </w:r>
      <w:r>
        <w:rPr>
          <w:sz w:val="26"/>
          <w:szCs w:val="26"/>
          <w:lang w:eastAsia="ru-RU"/>
        </w:rPr>
        <w:t xml:space="preserve"> </w:t>
      </w:r>
      <w:r w:rsidRPr="00CB06AD">
        <w:rPr>
          <w:sz w:val="26"/>
          <w:szCs w:val="26"/>
          <w:lang w:eastAsia="ru-RU"/>
        </w:rPr>
        <w:t>Федерации" от 22.02.2018 № 188 выдан: Правительство Российской Федерации; документ, содержащий</w:t>
      </w:r>
      <w:r>
        <w:rPr>
          <w:sz w:val="26"/>
          <w:szCs w:val="26"/>
          <w:lang w:eastAsia="ru-RU"/>
        </w:rPr>
        <w:t xml:space="preserve"> </w:t>
      </w:r>
      <w:r w:rsidRPr="00CB06AD">
        <w:rPr>
          <w:sz w:val="26"/>
          <w:szCs w:val="26"/>
          <w:lang w:eastAsia="ru-RU"/>
        </w:rPr>
        <w:t>необходимые для внесения в государственный кадастр недвижимости сведения об установлении или</w:t>
      </w:r>
      <w:r>
        <w:rPr>
          <w:sz w:val="26"/>
          <w:szCs w:val="26"/>
          <w:lang w:eastAsia="ru-RU"/>
        </w:rPr>
        <w:t xml:space="preserve"> </w:t>
      </w:r>
      <w:r w:rsidRPr="00CB06AD">
        <w:rPr>
          <w:sz w:val="26"/>
          <w:szCs w:val="26"/>
          <w:lang w:eastAsia="ru-RU"/>
        </w:rPr>
        <w:t>изменении территориальной зоны или зоны с особыми условиями использования территорий, либо об</w:t>
      </w:r>
      <w:r>
        <w:rPr>
          <w:sz w:val="26"/>
          <w:szCs w:val="26"/>
          <w:lang w:eastAsia="ru-RU"/>
        </w:rPr>
        <w:t xml:space="preserve"> </w:t>
      </w:r>
      <w:r w:rsidRPr="00CB06AD">
        <w:rPr>
          <w:sz w:val="26"/>
          <w:szCs w:val="26"/>
          <w:lang w:eastAsia="ru-RU"/>
        </w:rPr>
        <w:t>отмене установления такой зоны от 09.08.2018 №</w:t>
      </w:r>
      <w:r>
        <w:rPr>
          <w:sz w:val="26"/>
          <w:szCs w:val="26"/>
          <w:lang w:eastAsia="ru-RU"/>
        </w:rPr>
        <w:t xml:space="preserve"> </w:t>
      </w:r>
      <w:r w:rsidRPr="00CB06AD">
        <w:rPr>
          <w:sz w:val="26"/>
          <w:szCs w:val="26"/>
          <w:lang w:eastAsia="ru-RU"/>
        </w:rPr>
        <w:t>ZoneToGKN_051209039000_b1956c93-99ed-4e82-89f4-0c1931ed26ab выдан: ООО "ЗЕМЛЕМЕР" (Истомина</w:t>
      </w:r>
      <w:r>
        <w:rPr>
          <w:sz w:val="26"/>
          <w:szCs w:val="26"/>
          <w:lang w:eastAsia="ru-RU"/>
        </w:rPr>
        <w:t xml:space="preserve"> </w:t>
      </w:r>
      <w:r w:rsidRPr="00CB06AD">
        <w:rPr>
          <w:sz w:val="26"/>
          <w:szCs w:val="26"/>
          <w:lang w:eastAsia="ru-RU"/>
        </w:rPr>
        <w:t xml:space="preserve">Надежда Александровна). </w:t>
      </w:r>
    </w:p>
    <w:p w:rsidR="003878FF" w:rsidRDefault="003878FF" w:rsidP="003878FF">
      <w:pPr>
        <w:suppressAutoHyphens w:val="0"/>
        <w:autoSpaceDE w:val="0"/>
        <w:autoSpaceDN w:val="0"/>
        <w:adjustRightInd w:val="0"/>
        <w:jc w:val="both"/>
        <w:rPr>
          <w:sz w:val="26"/>
          <w:szCs w:val="26"/>
          <w:lang w:eastAsia="ru-RU"/>
        </w:rPr>
      </w:pPr>
      <w:r>
        <w:rPr>
          <w:sz w:val="26"/>
          <w:szCs w:val="26"/>
          <w:lang w:eastAsia="ru-RU"/>
        </w:rPr>
        <w:t>В</w:t>
      </w:r>
      <w:r w:rsidRPr="00CB06AD">
        <w:rPr>
          <w:sz w:val="26"/>
          <w:szCs w:val="26"/>
          <w:lang w:eastAsia="ru-RU"/>
        </w:rPr>
        <w:t>ид ограничения (обременения): ограничения прав на земельный участок,</w:t>
      </w:r>
      <w:r>
        <w:rPr>
          <w:sz w:val="26"/>
          <w:szCs w:val="26"/>
          <w:lang w:eastAsia="ru-RU"/>
        </w:rPr>
        <w:t xml:space="preserve"> </w:t>
      </w:r>
      <w:r w:rsidRPr="00CB06AD">
        <w:rPr>
          <w:sz w:val="26"/>
          <w:szCs w:val="26"/>
          <w:lang w:eastAsia="ru-RU"/>
        </w:rPr>
        <w:t>предусмотренные статьями 56, 56.1 Земельного кодекса Российской Федерации; срок действия: c</w:t>
      </w:r>
      <w:r>
        <w:rPr>
          <w:sz w:val="26"/>
          <w:szCs w:val="26"/>
          <w:lang w:eastAsia="ru-RU"/>
        </w:rPr>
        <w:t xml:space="preserve"> </w:t>
      </w:r>
      <w:r w:rsidRPr="00CB06AD">
        <w:rPr>
          <w:sz w:val="26"/>
          <w:szCs w:val="26"/>
          <w:lang w:eastAsia="ru-RU"/>
        </w:rPr>
        <w:t>23.04.2019; реквизиты документа-основания: письменное обращение от 30.08.2018 № 17-5/10/1-5604</w:t>
      </w:r>
      <w:r>
        <w:rPr>
          <w:sz w:val="26"/>
          <w:szCs w:val="26"/>
          <w:lang w:eastAsia="ru-RU"/>
        </w:rPr>
        <w:t xml:space="preserve"> </w:t>
      </w:r>
      <w:r w:rsidRPr="00CB06AD">
        <w:rPr>
          <w:sz w:val="26"/>
          <w:szCs w:val="26"/>
          <w:lang w:eastAsia="ru-RU"/>
        </w:rPr>
        <w:t>выдан: Министерство здравоохранения Российской Федерации; письменное обращение от 10.08.2018 №</w:t>
      </w:r>
      <w:r>
        <w:rPr>
          <w:sz w:val="26"/>
          <w:szCs w:val="26"/>
          <w:lang w:eastAsia="ru-RU"/>
        </w:rPr>
        <w:t xml:space="preserve"> </w:t>
      </w:r>
      <w:r w:rsidRPr="00CB06AD">
        <w:rPr>
          <w:sz w:val="26"/>
          <w:szCs w:val="26"/>
          <w:lang w:eastAsia="ru-RU"/>
        </w:rPr>
        <w:t>8258 выдан: Агентство по архитектуре, градостроению и перспективному развитию Калининградской</w:t>
      </w:r>
      <w:r>
        <w:rPr>
          <w:sz w:val="26"/>
          <w:szCs w:val="26"/>
          <w:lang w:eastAsia="ru-RU"/>
        </w:rPr>
        <w:t xml:space="preserve"> </w:t>
      </w:r>
      <w:r w:rsidRPr="00CB06AD">
        <w:rPr>
          <w:sz w:val="26"/>
          <w:szCs w:val="26"/>
          <w:lang w:eastAsia="ru-RU"/>
        </w:rPr>
        <w:t>области; постановление "Об установлении границ и режимов округов горно-санитарной охраны</w:t>
      </w:r>
      <w:r>
        <w:rPr>
          <w:sz w:val="26"/>
          <w:szCs w:val="26"/>
          <w:lang w:eastAsia="ru-RU"/>
        </w:rPr>
        <w:t xml:space="preserve"> </w:t>
      </w:r>
      <w:r w:rsidRPr="00CB06AD">
        <w:rPr>
          <w:sz w:val="26"/>
          <w:szCs w:val="26"/>
          <w:lang w:eastAsia="ru-RU"/>
        </w:rPr>
        <w:t>курортов федерального значения Светлогорск-Отрадное и Зеленоградск, внесении изменений в</w:t>
      </w:r>
      <w:r>
        <w:rPr>
          <w:sz w:val="26"/>
          <w:szCs w:val="26"/>
          <w:lang w:eastAsia="ru-RU"/>
        </w:rPr>
        <w:t xml:space="preserve"> </w:t>
      </w:r>
      <w:r w:rsidRPr="00CB06AD">
        <w:rPr>
          <w:sz w:val="26"/>
          <w:szCs w:val="26"/>
          <w:lang w:eastAsia="ru-RU"/>
        </w:rPr>
        <w:t>отдельные постановления Совета Министров РСФСР и признании утратившими силу отдельных</w:t>
      </w:r>
      <w:r>
        <w:rPr>
          <w:sz w:val="26"/>
          <w:szCs w:val="26"/>
          <w:lang w:eastAsia="ru-RU"/>
        </w:rPr>
        <w:t xml:space="preserve"> </w:t>
      </w:r>
      <w:r w:rsidRPr="00CB06AD">
        <w:rPr>
          <w:sz w:val="26"/>
          <w:szCs w:val="26"/>
          <w:lang w:eastAsia="ru-RU"/>
        </w:rPr>
        <w:t>постановлений Правительства Российской Федерации" от 22.02.2018 № 188 выдан: Правительство</w:t>
      </w:r>
      <w:r>
        <w:rPr>
          <w:sz w:val="26"/>
          <w:szCs w:val="26"/>
          <w:lang w:eastAsia="ru-RU"/>
        </w:rPr>
        <w:t xml:space="preserve"> </w:t>
      </w:r>
      <w:r w:rsidRPr="00CB06AD">
        <w:rPr>
          <w:sz w:val="26"/>
          <w:szCs w:val="26"/>
          <w:lang w:eastAsia="ru-RU"/>
        </w:rPr>
        <w:t>Российской Федерации; документ, содержащий необходимые для внесения в государственный кадастр</w:t>
      </w:r>
      <w:r>
        <w:rPr>
          <w:sz w:val="26"/>
          <w:szCs w:val="26"/>
          <w:lang w:eastAsia="ru-RU"/>
        </w:rPr>
        <w:t xml:space="preserve"> </w:t>
      </w:r>
      <w:r w:rsidRPr="00CB06AD">
        <w:rPr>
          <w:sz w:val="26"/>
          <w:szCs w:val="26"/>
          <w:lang w:eastAsia="ru-RU"/>
        </w:rPr>
        <w:t>недвижимости сведения об установлении или изменении территориальной зоны или зоны с особыми</w:t>
      </w:r>
      <w:r>
        <w:rPr>
          <w:sz w:val="26"/>
          <w:szCs w:val="26"/>
          <w:lang w:eastAsia="ru-RU"/>
        </w:rPr>
        <w:t xml:space="preserve"> </w:t>
      </w:r>
      <w:r w:rsidRPr="00CB06AD">
        <w:rPr>
          <w:sz w:val="26"/>
          <w:szCs w:val="26"/>
          <w:lang w:eastAsia="ru-RU"/>
        </w:rPr>
        <w:t xml:space="preserve">условиями использования территорий, либо об отмене </w:t>
      </w:r>
      <w:r w:rsidRPr="00CB06AD">
        <w:rPr>
          <w:sz w:val="26"/>
          <w:szCs w:val="26"/>
          <w:lang w:eastAsia="ru-RU"/>
        </w:rPr>
        <w:lastRenderedPageBreak/>
        <w:t>установления такой зоны от 09.08.2018 №</w:t>
      </w:r>
      <w:r>
        <w:rPr>
          <w:sz w:val="26"/>
          <w:szCs w:val="26"/>
          <w:lang w:eastAsia="ru-RU"/>
        </w:rPr>
        <w:t xml:space="preserve"> </w:t>
      </w:r>
      <w:r w:rsidRPr="00CB06AD">
        <w:rPr>
          <w:sz w:val="26"/>
          <w:szCs w:val="26"/>
          <w:lang w:eastAsia="ru-RU"/>
        </w:rPr>
        <w:t>ZoneToGKN_051209039000_a2fc2f4c-07ad-4286-9f94-807361eff752 выдан: ООО "ЗЕМЛЕМЕР" (Истомина</w:t>
      </w:r>
      <w:r>
        <w:rPr>
          <w:sz w:val="26"/>
          <w:szCs w:val="26"/>
          <w:lang w:eastAsia="ru-RU"/>
        </w:rPr>
        <w:t xml:space="preserve"> </w:t>
      </w:r>
      <w:r w:rsidRPr="00CB06AD">
        <w:rPr>
          <w:sz w:val="26"/>
          <w:szCs w:val="26"/>
          <w:lang w:eastAsia="ru-RU"/>
        </w:rPr>
        <w:t xml:space="preserve">Надежда Александровна). </w:t>
      </w:r>
    </w:p>
    <w:p w:rsidR="003878FF" w:rsidRDefault="003878FF" w:rsidP="003878FF">
      <w:pPr>
        <w:suppressAutoHyphens w:val="0"/>
        <w:autoSpaceDE w:val="0"/>
        <w:autoSpaceDN w:val="0"/>
        <w:adjustRightInd w:val="0"/>
        <w:jc w:val="both"/>
        <w:rPr>
          <w:sz w:val="26"/>
          <w:szCs w:val="26"/>
          <w:lang w:eastAsia="ru-RU"/>
        </w:rPr>
      </w:pPr>
      <w:r>
        <w:rPr>
          <w:sz w:val="26"/>
          <w:szCs w:val="26"/>
          <w:lang w:eastAsia="ru-RU"/>
        </w:rPr>
        <w:t>В</w:t>
      </w:r>
      <w:r w:rsidRPr="00CB06AD">
        <w:rPr>
          <w:sz w:val="26"/>
          <w:szCs w:val="26"/>
          <w:lang w:eastAsia="ru-RU"/>
        </w:rPr>
        <w:t>ид ограничения (обременения): ограничения прав на земельный участок,</w:t>
      </w:r>
      <w:r>
        <w:rPr>
          <w:sz w:val="26"/>
          <w:szCs w:val="26"/>
          <w:lang w:eastAsia="ru-RU"/>
        </w:rPr>
        <w:t xml:space="preserve"> </w:t>
      </w:r>
      <w:r w:rsidRPr="00CB06AD">
        <w:rPr>
          <w:sz w:val="26"/>
          <w:szCs w:val="26"/>
          <w:lang w:eastAsia="ru-RU"/>
        </w:rPr>
        <w:t>предусмотренные статьями 56, 56.1 Земельного кодекса Российской Федерации; срок действия: c</w:t>
      </w:r>
      <w:r>
        <w:rPr>
          <w:sz w:val="26"/>
          <w:szCs w:val="26"/>
          <w:lang w:eastAsia="ru-RU"/>
        </w:rPr>
        <w:t xml:space="preserve"> </w:t>
      </w:r>
      <w:r w:rsidRPr="00CB06AD">
        <w:rPr>
          <w:sz w:val="26"/>
          <w:szCs w:val="26"/>
          <w:lang w:eastAsia="ru-RU"/>
        </w:rPr>
        <w:t>10.08.2020; реквизиты документа-основания: письменное обращение от 31.07.2020 № 6662-ОС выдан:</w:t>
      </w:r>
      <w:r>
        <w:rPr>
          <w:sz w:val="26"/>
          <w:szCs w:val="26"/>
          <w:lang w:eastAsia="ru-RU"/>
        </w:rPr>
        <w:t xml:space="preserve"> </w:t>
      </w:r>
      <w:r w:rsidRPr="00CB06AD">
        <w:rPr>
          <w:sz w:val="26"/>
          <w:szCs w:val="26"/>
          <w:lang w:eastAsia="ru-RU"/>
        </w:rPr>
        <w:t>Министерство природных ресурсов и экологии Калининградской области; распоряжение "Об утверждении</w:t>
      </w:r>
      <w:r>
        <w:rPr>
          <w:sz w:val="26"/>
          <w:szCs w:val="26"/>
          <w:lang w:eastAsia="ru-RU"/>
        </w:rPr>
        <w:t xml:space="preserve"> </w:t>
      </w:r>
      <w:r w:rsidRPr="00CB06AD">
        <w:rPr>
          <w:sz w:val="26"/>
          <w:szCs w:val="26"/>
          <w:lang w:eastAsia="ru-RU"/>
        </w:rPr>
        <w:t>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w:t>
      </w:r>
      <w:r>
        <w:rPr>
          <w:sz w:val="26"/>
          <w:szCs w:val="26"/>
          <w:lang w:eastAsia="ru-RU"/>
        </w:rPr>
        <w:t xml:space="preserve"> </w:t>
      </w:r>
      <w:r w:rsidRPr="00CB06AD">
        <w:rPr>
          <w:sz w:val="26"/>
          <w:szCs w:val="26"/>
          <w:lang w:eastAsia="ru-RU"/>
        </w:rPr>
        <w:t>распоряжения Министерства природных ресурсов от 25.11.2019 № 130 выдан: Министерство природных</w:t>
      </w:r>
      <w:r>
        <w:rPr>
          <w:sz w:val="26"/>
          <w:szCs w:val="26"/>
          <w:lang w:eastAsia="ru-RU"/>
        </w:rPr>
        <w:t xml:space="preserve"> </w:t>
      </w:r>
      <w:r w:rsidRPr="00CB06AD">
        <w:rPr>
          <w:sz w:val="26"/>
          <w:szCs w:val="26"/>
          <w:lang w:eastAsia="ru-RU"/>
        </w:rPr>
        <w:t>ресурсов и экологии Калининградской области; документ, содержащий необходимые для внесения в</w:t>
      </w:r>
      <w:r>
        <w:rPr>
          <w:sz w:val="26"/>
          <w:szCs w:val="26"/>
          <w:lang w:eastAsia="ru-RU"/>
        </w:rPr>
        <w:t xml:space="preserve"> </w:t>
      </w:r>
      <w:r w:rsidRPr="00CB06AD">
        <w:rPr>
          <w:sz w:val="26"/>
          <w:szCs w:val="26"/>
          <w:lang w:eastAsia="ru-RU"/>
        </w:rPr>
        <w:t>государственный кадастр недвижимости сведения об установлении или изменении территориальной зоны</w:t>
      </w:r>
      <w:r>
        <w:rPr>
          <w:sz w:val="26"/>
          <w:szCs w:val="26"/>
          <w:lang w:eastAsia="ru-RU"/>
        </w:rPr>
        <w:t xml:space="preserve"> </w:t>
      </w:r>
      <w:r w:rsidRPr="00CB06AD">
        <w:rPr>
          <w:sz w:val="26"/>
          <w:szCs w:val="26"/>
          <w:lang w:eastAsia="ru-RU"/>
        </w:rPr>
        <w:t>или зоны с особыми условиями использования территорий, либо об отмене установления такой зоны от</w:t>
      </w:r>
      <w:r>
        <w:rPr>
          <w:sz w:val="26"/>
          <w:szCs w:val="26"/>
          <w:lang w:eastAsia="ru-RU"/>
        </w:rPr>
        <w:t xml:space="preserve"> </w:t>
      </w:r>
      <w:r w:rsidRPr="00CB06AD">
        <w:rPr>
          <w:sz w:val="26"/>
          <w:szCs w:val="26"/>
          <w:lang w:eastAsia="ru-RU"/>
        </w:rPr>
        <w:t>30.11.2019 № ZoneToGKN_4ff8fbba-3ef3-491b-9a95-4df7223534ba выдан: ООО "Балтийская Кадастровая</w:t>
      </w:r>
      <w:r>
        <w:rPr>
          <w:sz w:val="26"/>
          <w:szCs w:val="26"/>
          <w:lang w:eastAsia="ru-RU"/>
        </w:rPr>
        <w:t xml:space="preserve"> </w:t>
      </w:r>
      <w:r w:rsidRPr="00CB06AD">
        <w:rPr>
          <w:sz w:val="26"/>
          <w:szCs w:val="26"/>
          <w:lang w:eastAsia="ru-RU"/>
        </w:rPr>
        <w:t xml:space="preserve">Компания", Клодзинский Александр Иосифович. </w:t>
      </w:r>
    </w:p>
    <w:p w:rsidR="003878FF" w:rsidRPr="00CB06AD" w:rsidRDefault="003878FF" w:rsidP="003878FF">
      <w:pPr>
        <w:suppressAutoHyphens w:val="0"/>
        <w:autoSpaceDE w:val="0"/>
        <w:autoSpaceDN w:val="0"/>
        <w:adjustRightInd w:val="0"/>
        <w:jc w:val="both"/>
        <w:rPr>
          <w:sz w:val="26"/>
          <w:szCs w:val="26"/>
          <w:lang w:eastAsia="ru-RU"/>
        </w:rPr>
      </w:pPr>
      <w:r>
        <w:rPr>
          <w:sz w:val="26"/>
          <w:szCs w:val="26"/>
          <w:lang w:eastAsia="ru-RU"/>
        </w:rPr>
        <w:t>В</w:t>
      </w:r>
      <w:r w:rsidRPr="00CB06AD">
        <w:rPr>
          <w:sz w:val="26"/>
          <w:szCs w:val="26"/>
          <w:lang w:eastAsia="ru-RU"/>
        </w:rPr>
        <w:t>ид ограничения (обременения): ограничения прав на</w:t>
      </w:r>
      <w:r>
        <w:rPr>
          <w:sz w:val="26"/>
          <w:szCs w:val="26"/>
          <w:lang w:eastAsia="ru-RU"/>
        </w:rPr>
        <w:t xml:space="preserve"> </w:t>
      </w:r>
      <w:r w:rsidRPr="00CB06AD">
        <w:rPr>
          <w:sz w:val="26"/>
          <w:szCs w:val="26"/>
          <w:lang w:eastAsia="ru-RU"/>
        </w:rPr>
        <w:t>земельный участок, предусмотренные статьями 56, 56.1 Земельного кодекса Российской Федерации;</w:t>
      </w:r>
      <w:r>
        <w:rPr>
          <w:sz w:val="26"/>
          <w:szCs w:val="26"/>
          <w:lang w:eastAsia="ru-RU"/>
        </w:rPr>
        <w:t xml:space="preserve"> </w:t>
      </w:r>
      <w:r w:rsidRPr="00CB06AD">
        <w:rPr>
          <w:sz w:val="26"/>
          <w:szCs w:val="26"/>
          <w:lang w:eastAsia="ru-RU"/>
        </w:rPr>
        <w:t>срок действия: c 11.08.2020; реквизиты документа-основания: письменное обращение от 31.07.2020 №</w:t>
      </w:r>
      <w:r>
        <w:rPr>
          <w:sz w:val="26"/>
          <w:szCs w:val="26"/>
          <w:lang w:eastAsia="ru-RU"/>
        </w:rPr>
        <w:t xml:space="preserve"> </w:t>
      </w:r>
      <w:r w:rsidRPr="00CB06AD">
        <w:rPr>
          <w:sz w:val="26"/>
          <w:szCs w:val="26"/>
          <w:lang w:eastAsia="ru-RU"/>
        </w:rPr>
        <w:t>6662-ОС выдан: Министерство природных ресурсов и экологии Калининградской области; распоряжение</w:t>
      </w:r>
      <w:r>
        <w:rPr>
          <w:sz w:val="26"/>
          <w:szCs w:val="26"/>
          <w:lang w:eastAsia="ru-RU"/>
        </w:rPr>
        <w:t xml:space="preserve"> </w:t>
      </w:r>
      <w:r w:rsidRPr="00CB06AD">
        <w:rPr>
          <w:sz w:val="26"/>
          <w:szCs w:val="26"/>
          <w:lang w:eastAsia="ru-RU"/>
        </w:rPr>
        <w:t>"Об утверждении границ водоохранных зон, прибрежных защитных полос рек бассейна Куршского,</w:t>
      </w:r>
      <w:r>
        <w:rPr>
          <w:sz w:val="26"/>
          <w:szCs w:val="26"/>
          <w:lang w:eastAsia="ru-RU"/>
        </w:rPr>
        <w:t xml:space="preserve"> </w:t>
      </w:r>
      <w:r w:rsidRPr="00CB06AD">
        <w:rPr>
          <w:sz w:val="26"/>
          <w:szCs w:val="26"/>
          <w:lang w:eastAsia="ru-RU"/>
        </w:rPr>
        <w:t>Вислинского заливов и Балтийского моря на территории Калининградской области и о признании</w:t>
      </w:r>
      <w:r>
        <w:rPr>
          <w:sz w:val="26"/>
          <w:szCs w:val="26"/>
          <w:lang w:eastAsia="ru-RU"/>
        </w:rPr>
        <w:t xml:space="preserve"> </w:t>
      </w:r>
      <w:r w:rsidRPr="00CB06AD">
        <w:rPr>
          <w:sz w:val="26"/>
          <w:szCs w:val="26"/>
          <w:lang w:eastAsia="ru-RU"/>
        </w:rPr>
        <w:t>утратившим силу распоряжения Министерства природных ресурсов от 25.11.2019 № 130 выдан:</w:t>
      </w:r>
      <w:r>
        <w:rPr>
          <w:sz w:val="26"/>
          <w:szCs w:val="26"/>
          <w:lang w:eastAsia="ru-RU"/>
        </w:rPr>
        <w:t xml:space="preserve"> </w:t>
      </w:r>
      <w:r w:rsidRPr="00CB06AD">
        <w:rPr>
          <w:sz w:val="26"/>
          <w:szCs w:val="26"/>
          <w:lang w:eastAsia="ru-RU"/>
        </w:rPr>
        <w:t>Министерство природных ресурсов и экологии Калининградской области; документ, содержащий</w:t>
      </w:r>
      <w:r>
        <w:rPr>
          <w:sz w:val="26"/>
          <w:szCs w:val="26"/>
          <w:lang w:eastAsia="ru-RU"/>
        </w:rPr>
        <w:t xml:space="preserve"> </w:t>
      </w:r>
      <w:r w:rsidRPr="00CB06AD">
        <w:rPr>
          <w:sz w:val="26"/>
          <w:szCs w:val="26"/>
          <w:lang w:eastAsia="ru-RU"/>
        </w:rPr>
        <w:t>необходимые для внесения в государственный кадастр недвижимости сведения об установлении или</w:t>
      </w:r>
      <w:r>
        <w:rPr>
          <w:sz w:val="26"/>
          <w:szCs w:val="26"/>
          <w:lang w:eastAsia="ru-RU"/>
        </w:rPr>
        <w:t xml:space="preserve"> </w:t>
      </w:r>
      <w:r w:rsidRPr="00CB06AD">
        <w:rPr>
          <w:sz w:val="26"/>
          <w:szCs w:val="26"/>
          <w:lang w:eastAsia="ru-RU"/>
        </w:rPr>
        <w:t>изменении территориальной зоны или зоны с особыми условиями использования территорий, либо об</w:t>
      </w:r>
      <w:r>
        <w:rPr>
          <w:sz w:val="26"/>
          <w:szCs w:val="26"/>
          <w:lang w:eastAsia="ru-RU"/>
        </w:rPr>
        <w:t xml:space="preserve"> </w:t>
      </w:r>
      <w:r w:rsidRPr="00CB06AD">
        <w:rPr>
          <w:sz w:val="26"/>
          <w:szCs w:val="26"/>
          <w:lang w:eastAsia="ru-RU"/>
        </w:rPr>
        <w:t>отмене установления такой зоны от 30.11.2019 № ZoneToGKN_27fda7f6-0d8a-43c5-9f43-1d6e3b715431</w:t>
      </w:r>
      <w:r>
        <w:rPr>
          <w:sz w:val="26"/>
          <w:szCs w:val="26"/>
          <w:lang w:eastAsia="ru-RU"/>
        </w:rPr>
        <w:t xml:space="preserve"> </w:t>
      </w:r>
      <w:r w:rsidRPr="00CB06AD">
        <w:rPr>
          <w:sz w:val="26"/>
          <w:szCs w:val="26"/>
          <w:lang w:eastAsia="ru-RU"/>
        </w:rPr>
        <w:t xml:space="preserve">выдан: ООО "Балтийская Кадастровая Компания", Клодзинский Александр Иосифович. </w:t>
      </w:r>
    </w:p>
    <w:p w:rsidR="003878FF" w:rsidRPr="00CB06AD" w:rsidRDefault="003878FF" w:rsidP="003878FF">
      <w:pPr>
        <w:suppressAutoHyphens w:val="0"/>
        <w:autoSpaceDE w:val="0"/>
        <w:autoSpaceDN w:val="0"/>
        <w:adjustRightInd w:val="0"/>
        <w:jc w:val="both"/>
        <w:rPr>
          <w:sz w:val="26"/>
          <w:szCs w:val="26"/>
          <w:lang w:eastAsia="ru-RU"/>
        </w:rPr>
      </w:pPr>
      <w:r>
        <w:rPr>
          <w:sz w:val="26"/>
          <w:szCs w:val="26"/>
          <w:lang w:eastAsia="ru-RU"/>
        </w:rPr>
        <w:t>В</w:t>
      </w:r>
      <w:r w:rsidRPr="00CB06AD">
        <w:rPr>
          <w:sz w:val="26"/>
          <w:szCs w:val="26"/>
          <w:lang w:eastAsia="ru-RU"/>
        </w:rPr>
        <w:t xml:space="preserve">ид ограничения (обременения): ограничения прав на земельный участок, предусмотренные статьями 56, 56.1 </w:t>
      </w:r>
      <w:r>
        <w:rPr>
          <w:sz w:val="26"/>
          <w:szCs w:val="26"/>
          <w:lang w:eastAsia="ru-RU"/>
        </w:rPr>
        <w:t xml:space="preserve"> </w:t>
      </w:r>
      <w:r w:rsidRPr="00CB06AD">
        <w:rPr>
          <w:sz w:val="26"/>
          <w:szCs w:val="26"/>
          <w:lang w:eastAsia="ru-RU"/>
        </w:rPr>
        <w:t>Земельного</w:t>
      </w:r>
      <w:r>
        <w:rPr>
          <w:sz w:val="26"/>
          <w:szCs w:val="26"/>
          <w:lang w:eastAsia="ru-RU"/>
        </w:rPr>
        <w:t xml:space="preserve"> </w:t>
      </w:r>
      <w:r w:rsidRPr="00CB06AD">
        <w:rPr>
          <w:sz w:val="26"/>
          <w:szCs w:val="26"/>
          <w:lang w:eastAsia="ru-RU"/>
        </w:rPr>
        <w:t>кодекса Российской Федерации; Срок действия: с 2017-02-22; реквизиты документа-основания: распоряжение "Об утверждении</w:t>
      </w:r>
      <w:r>
        <w:rPr>
          <w:sz w:val="26"/>
          <w:szCs w:val="26"/>
          <w:lang w:eastAsia="ru-RU"/>
        </w:rPr>
        <w:t xml:space="preserve"> </w:t>
      </w:r>
      <w:r w:rsidRPr="00CB06AD">
        <w:rPr>
          <w:sz w:val="26"/>
          <w:szCs w:val="26"/>
          <w:lang w:eastAsia="ru-RU"/>
        </w:rPr>
        <w:t>границы водоохранной зоны и границы прибрежной защитной полосы Балтийского моря на территории Калининградской области"</w:t>
      </w:r>
      <w:r>
        <w:rPr>
          <w:sz w:val="26"/>
          <w:szCs w:val="26"/>
          <w:lang w:eastAsia="ru-RU"/>
        </w:rPr>
        <w:t xml:space="preserve"> </w:t>
      </w:r>
      <w:r w:rsidRPr="00CB06AD">
        <w:rPr>
          <w:sz w:val="26"/>
          <w:szCs w:val="26"/>
          <w:lang w:eastAsia="ru-RU"/>
        </w:rPr>
        <w:t>от 26.09.2016 № 78 выдан: Невско-Ладожское бассейновое водное управление Федерального агентства водных ресурсов;</w:t>
      </w:r>
      <w:r>
        <w:rPr>
          <w:sz w:val="26"/>
          <w:szCs w:val="26"/>
          <w:lang w:eastAsia="ru-RU"/>
        </w:rPr>
        <w:t xml:space="preserve"> </w:t>
      </w:r>
      <w:r w:rsidRPr="00CB06AD">
        <w:rPr>
          <w:sz w:val="26"/>
          <w:szCs w:val="26"/>
          <w:lang w:eastAsia="ru-RU"/>
        </w:rPr>
        <w:t>Содержание ограничения (обременения): В соответствии со ст. 65 Водного кодекса Российской Федерации от 03 июня 2006</w:t>
      </w:r>
      <w:r>
        <w:rPr>
          <w:sz w:val="26"/>
          <w:szCs w:val="26"/>
          <w:lang w:eastAsia="ru-RU"/>
        </w:rPr>
        <w:t xml:space="preserve"> </w:t>
      </w:r>
      <w:r w:rsidRPr="00CB06AD">
        <w:rPr>
          <w:sz w:val="26"/>
          <w:szCs w:val="26"/>
          <w:lang w:eastAsia="ru-RU"/>
        </w:rPr>
        <w:t>года № 74-ФЗ в границах водоохранных зон запрещается: 1) использование сточных вод в целях регулирования плодородия</w:t>
      </w:r>
      <w:r>
        <w:rPr>
          <w:sz w:val="26"/>
          <w:szCs w:val="26"/>
          <w:lang w:eastAsia="ru-RU"/>
        </w:rPr>
        <w:t xml:space="preserve"> </w:t>
      </w:r>
      <w:r w:rsidRPr="00CB06AD">
        <w:rPr>
          <w:sz w:val="26"/>
          <w:szCs w:val="26"/>
          <w:lang w:eastAsia="ru-RU"/>
        </w:rPr>
        <w:t>почв; 2) размещение кладбищ, скотомогильников, объектов размещения отходов производства и потребления, химических,</w:t>
      </w:r>
      <w:r>
        <w:rPr>
          <w:sz w:val="26"/>
          <w:szCs w:val="26"/>
          <w:lang w:eastAsia="ru-RU"/>
        </w:rPr>
        <w:t xml:space="preserve"> </w:t>
      </w:r>
      <w:r w:rsidRPr="00CB06AD">
        <w:rPr>
          <w:sz w:val="26"/>
          <w:szCs w:val="26"/>
          <w:lang w:eastAsia="ru-RU"/>
        </w:rPr>
        <w:t>взрывчатых, токсичных, отравляющих и ядовитых веществ, пунктов захоронения радиоактивных отходов; 3) осуществление</w:t>
      </w:r>
      <w:r>
        <w:rPr>
          <w:sz w:val="26"/>
          <w:szCs w:val="26"/>
          <w:lang w:eastAsia="ru-RU"/>
        </w:rPr>
        <w:t xml:space="preserve"> </w:t>
      </w:r>
      <w:r w:rsidRPr="00CB06AD">
        <w:rPr>
          <w:sz w:val="26"/>
          <w:szCs w:val="26"/>
          <w:lang w:eastAsia="ru-RU"/>
        </w:rPr>
        <w:t>авиационных мер по борьбе с вредными организмами; 4) движение и стоянка транспортных средств (кроме специальных</w:t>
      </w:r>
      <w:r>
        <w:rPr>
          <w:sz w:val="26"/>
          <w:szCs w:val="26"/>
          <w:lang w:eastAsia="ru-RU"/>
        </w:rPr>
        <w:t xml:space="preserve"> </w:t>
      </w:r>
      <w:r w:rsidRPr="00CB06AD">
        <w:rPr>
          <w:sz w:val="26"/>
          <w:szCs w:val="26"/>
          <w:lang w:eastAsia="ru-RU"/>
        </w:rPr>
        <w:t xml:space="preserve">транспортных средств), за </w:t>
      </w:r>
      <w:r w:rsidRPr="00CB06AD">
        <w:rPr>
          <w:sz w:val="26"/>
          <w:szCs w:val="26"/>
          <w:lang w:eastAsia="ru-RU"/>
        </w:rPr>
        <w:lastRenderedPageBreak/>
        <w:t>исключением их движения по дорогам и стоянки на дорогах и в специально оборудованных местах,</w:t>
      </w:r>
      <w:r>
        <w:rPr>
          <w:sz w:val="26"/>
          <w:szCs w:val="26"/>
          <w:lang w:eastAsia="ru-RU"/>
        </w:rPr>
        <w:t xml:space="preserve"> </w:t>
      </w:r>
      <w:r w:rsidRPr="00CB06AD">
        <w:rPr>
          <w:sz w:val="26"/>
          <w:szCs w:val="26"/>
          <w:lang w:eastAsia="ru-RU"/>
        </w:rPr>
        <w:t>имеющих твердое покрытие; 5) размещение автозаправочных станций, складов горюче-смазочных материалов (за исключением</w:t>
      </w:r>
      <w:r>
        <w:rPr>
          <w:sz w:val="26"/>
          <w:szCs w:val="26"/>
          <w:lang w:eastAsia="ru-RU"/>
        </w:rPr>
        <w:t xml:space="preserve"> </w:t>
      </w:r>
      <w:r w:rsidRPr="00CB06AD">
        <w:rPr>
          <w:sz w:val="26"/>
          <w:szCs w:val="26"/>
          <w:lang w:eastAsia="ru-RU"/>
        </w:rPr>
        <w:t>случаев, если автозаправочные станции, склады горюче-смазочных материалов размещены на территориях портов,</w:t>
      </w:r>
      <w:r>
        <w:rPr>
          <w:sz w:val="26"/>
          <w:szCs w:val="26"/>
          <w:lang w:eastAsia="ru-RU"/>
        </w:rPr>
        <w:t xml:space="preserve"> </w:t>
      </w:r>
      <w:r w:rsidRPr="00CB06AD">
        <w:rPr>
          <w:sz w:val="26"/>
          <w:szCs w:val="26"/>
          <w:lang w:eastAsia="ru-RU"/>
        </w:rPr>
        <w:t>судостроительных и судоремонтных организаций, инфраструктуры внутренних водных путей при условии соблюдения требований</w:t>
      </w:r>
      <w:r>
        <w:rPr>
          <w:sz w:val="26"/>
          <w:szCs w:val="26"/>
          <w:lang w:eastAsia="ru-RU"/>
        </w:rPr>
        <w:t xml:space="preserve"> </w:t>
      </w:r>
      <w:r w:rsidRPr="00CB06AD">
        <w:rPr>
          <w:sz w:val="26"/>
          <w:szCs w:val="26"/>
          <w:lang w:eastAsia="ru-RU"/>
        </w:rPr>
        <w:t>законодательства в области охраны окружающей среды и настоящего Кодекса), станций технического обслуживания,</w:t>
      </w:r>
      <w:r>
        <w:rPr>
          <w:sz w:val="26"/>
          <w:szCs w:val="26"/>
          <w:lang w:eastAsia="ru-RU"/>
        </w:rPr>
        <w:t xml:space="preserve"> </w:t>
      </w:r>
      <w:r w:rsidRPr="00CB06AD">
        <w:rPr>
          <w:sz w:val="26"/>
          <w:szCs w:val="26"/>
          <w:lang w:eastAsia="ru-RU"/>
        </w:rPr>
        <w:t>используемых для технического осмотра и ремонта транспортных средств, осуществление мойки транспортных средств; 6)</w:t>
      </w:r>
      <w:r>
        <w:rPr>
          <w:sz w:val="26"/>
          <w:szCs w:val="26"/>
          <w:lang w:eastAsia="ru-RU"/>
        </w:rPr>
        <w:t xml:space="preserve"> </w:t>
      </w:r>
      <w:r w:rsidRPr="00CB06AD">
        <w:rPr>
          <w:sz w:val="26"/>
          <w:szCs w:val="26"/>
          <w:lang w:eastAsia="ru-RU"/>
        </w:rPr>
        <w:t>размещение специализированных хранилищ пестицидов и агрохимикатов, применение пестицидов и агрохимикатов; 7) сброс</w:t>
      </w:r>
      <w:r>
        <w:rPr>
          <w:sz w:val="26"/>
          <w:szCs w:val="26"/>
          <w:lang w:eastAsia="ru-RU"/>
        </w:rPr>
        <w:t xml:space="preserve"> </w:t>
      </w:r>
      <w:r w:rsidRPr="00CB06AD">
        <w:rPr>
          <w:sz w:val="26"/>
          <w:szCs w:val="26"/>
          <w:lang w:eastAsia="ru-RU"/>
        </w:rPr>
        <w:t>сточных, в том числе дренажных, вод; 8) разведка и добыча общераспространенных полезных ископаемых (за исключением</w:t>
      </w:r>
      <w:r>
        <w:rPr>
          <w:sz w:val="26"/>
          <w:szCs w:val="26"/>
          <w:lang w:eastAsia="ru-RU"/>
        </w:rPr>
        <w:t xml:space="preserve"> </w:t>
      </w:r>
      <w:r w:rsidRPr="00CB06AD">
        <w:rPr>
          <w:sz w:val="26"/>
          <w:szCs w:val="26"/>
          <w:lang w:eastAsia="ru-RU"/>
        </w:rPr>
        <w:t>случаев, если разведка и добыча общераспространенных полезных ископаемых осуществляются пользователями недр,</w:t>
      </w:r>
      <w:r>
        <w:rPr>
          <w:sz w:val="26"/>
          <w:szCs w:val="26"/>
          <w:lang w:eastAsia="ru-RU"/>
        </w:rPr>
        <w:t xml:space="preserve"> </w:t>
      </w:r>
      <w:r w:rsidRPr="00CB06AD">
        <w:rPr>
          <w:sz w:val="26"/>
          <w:szCs w:val="26"/>
          <w:lang w:eastAsia="ru-RU"/>
        </w:rPr>
        <w:t>осуществляющими разведку и добычу иных видов полезных ископаемых, в границах предоставленных им в соответствии с</w:t>
      </w:r>
      <w:r>
        <w:rPr>
          <w:sz w:val="26"/>
          <w:szCs w:val="26"/>
          <w:lang w:eastAsia="ru-RU"/>
        </w:rPr>
        <w:t xml:space="preserve"> </w:t>
      </w:r>
      <w:r w:rsidRPr="00CB06AD">
        <w:rPr>
          <w:sz w:val="26"/>
          <w:szCs w:val="26"/>
          <w:lang w:eastAsia="ru-RU"/>
        </w:rPr>
        <w:t>законодательством Российской Федерации о недрах горных отводов и (или) геологических отводов на основании</w:t>
      </w:r>
      <w:r>
        <w:rPr>
          <w:sz w:val="26"/>
          <w:szCs w:val="26"/>
          <w:lang w:eastAsia="ru-RU"/>
        </w:rPr>
        <w:t xml:space="preserve"> </w:t>
      </w:r>
      <w:r w:rsidRPr="00CB06AD">
        <w:rPr>
          <w:sz w:val="26"/>
          <w:szCs w:val="26"/>
          <w:lang w:eastAsia="ru-RU"/>
        </w:rPr>
        <w:t>утвержденного технического проекта в соответствии со статьей 19.1 Закона Российской Федерации от 21 февраля 1992 года</w:t>
      </w:r>
      <w:r>
        <w:rPr>
          <w:sz w:val="26"/>
          <w:szCs w:val="26"/>
          <w:lang w:eastAsia="ru-RU"/>
        </w:rPr>
        <w:t xml:space="preserve"> </w:t>
      </w:r>
      <w:r w:rsidRPr="00CB06AD">
        <w:rPr>
          <w:sz w:val="26"/>
          <w:szCs w:val="26"/>
          <w:lang w:eastAsia="ru-RU"/>
        </w:rPr>
        <w:t>N 2395-1 "О недрах"). В границах водоохранной зоны допускается проектирование, строительство, реконструкция, ввод в</w:t>
      </w:r>
      <w:r>
        <w:rPr>
          <w:sz w:val="26"/>
          <w:szCs w:val="26"/>
          <w:lang w:eastAsia="ru-RU"/>
        </w:rPr>
        <w:t xml:space="preserve"> </w:t>
      </w:r>
      <w:r w:rsidRPr="00CB06AD">
        <w:rPr>
          <w:sz w:val="26"/>
          <w:szCs w:val="26"/>
          <w:lang w:eastAsia="ru-RU"/>
        </w:rPr>
        <w:t>эксплуатацию, эксплуатация хозяйственных и иных объектов при условии оборудования таких объектов сооружениями,</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обеспечивающими охрану водных объектов от загрязнения, засорения и истощения вод в соответствии с водным</w:t>
      </w:r>
      <w:r>
        <w:rPr>
          <w:sz w:val="26"/>
          <w:szCs w:val="26"/>
          <w:lang w:eastAsia="ru-RU"/>
        </w:rPr>
        <w:t xml:space="preserve"> </w:t>
      </w:r>
      <w:r w:rsidRPr="00CB06AD">
        <w:rPr>
          <w:sz w:val="26"/>
          <w:szCs w:val="26"/>
          <w:lang w:eastAsia="ru-RU"/>
        </w:rPr>
        <w:t>законодательством и законодательством в области охраны окружающей среды.; Реестровый номер границы: 39.00.2.156</w:t>
      </w:r>
    </w:p>
    <w:p w:rsidR="003878FF" w:rsidRDefault="003878FF" w:rsidP="003878FF">
      <w:pPr>
        <w:suppressAutoHyphens w:val="0"/>
        <w:autoSpaceDE w:val="0"/>
        <w:autoSpaceDN w:val="0"/>
        <w:adjustRightInd w:val="0"/>
        <w:jc w:val="both"/>
        <w:rPr>
          <w:sz w:val="26"/>
          <w:szCs w:val="26"/>
          <w:lang w:eastAsia="ru-RU"/>
        </w:rPr>
      </w:pPr>
      <w:r>
        <w:rPr>
          <w:sz w:val="26"/>
          <w:szCs w:val="26"/>
          <w:lang w:eastAsia="ru-RU"/>
        </w:rPr>
        <w:t>В</w:t>
      </w:r>
      <w:r w:rsidRPr="00CB06AD">
        <w:rPr>
          <w:sz w:val="26"/>
          <w:szCs w:val="26"/>
          <w:lang w:eastAsia="ru-RU"/>
        </w:rPr>
        <w:t xml:space="preserve">ид ограничения (обременения): ограничения прав на земельный участок, предусмотренные статьями 56, 56.1 </w:t>
      </w:r>
      <w:r>
        <w:rPr>
          <w:sz w:val="26"/>
          <w:szCs w:val="26"/>
          <w:lang w:eastAsia="ru-RU"/>
        </w:rPr>
        <w:t xml:space="preserve"> </w:t>
      </w:r>
      <w:r w:rsidRPr="00CB06AD">
        <w:rPr>
          <w:sz w:val="26"/>
          <w:szCs w:val="26"/>
          <w:lang w:eastAsia="ru-RU"/>
        </w:rPr>
        <w:t>Земельного</w:t>
      </w:r>
      <w:r>
        <w:rPr>
          <w:sz w:val="26"/>
          <w:szCs w:val="26"/>
          <w:lang w:eastAsia="ru-RU"/>
        </w:rPr>
        <w:t xml:space="preserve"> </w:t>
      </w:r>
      <w:r w:rsidRPr="00CB06AD">
        <w:rPr>
          <w:sz w:val="26"/>
          <w:szCs w:val="26"/>
          <w:lang w:eastAsia="ru-RU"/>
        </w:rPr>
        <w:t>кодекса Российской Федерации; Срок действия: с 2019-04-01; реквизиты документа-основания: письменное обращение от</w:t>
      </w:r>
      <w:r>
        <w:rPr>
          <w:sz w:val="26"/>
          <w:szCs w:val="26"/>
          <w:lang w:eastAsia="ru-RU"/>
        </w:rPr>
        <w:t xml:space="preserve"> </w:t>
      </w:r>
      <w:r w:rsidRPr="00CB06AD">
        <w:rPr>
          <w:sz w:val="26"/>
          <w:szCs w:val="26"/>
          <w:lang w:eastAsia="ru-RU"/>
        </w:rPr>
        <w:t>30.08.2018 № 17-5/10/1-5604 выдан: Министерство здравоохранения Российской Федерации; письменное обращение от</w:t>
      </w:r>
      <w:r>
        <w:rPr>
          <w:sz w:val="26"/>
          <w:szCs w:val="26"/>
          <w:lang w:eastAsia="ru-RU"/>
        </w:rPr>
        <w:t xml:space="preserve"> </w:t>
      </w:r>
      <w:r w:rsidRPr="00CB06AD">
        <w:rPr>
          <w:sz w:val="26"/>
          <w:szCs w:val="26"/>
          <w:lang w:eastAsia="ru-RU"/>
        </w:rPr>
        <w:t>10.08.2018 № 8258 выдан: Агентство по архитектуре, градостроению и перспективному развитию Калининградской области;</w:t>
      </w:r>
      <w:r>
        <w:rPr>
          <w:sz w:val="26"/>
          <w:szCs w:val="26"/>
          <w:lang w:eastAsia="ru-RU"/>
        </w:rPr>
        <w:t xml:space="preserve"> </w:t>
      </w:r>
      <w:r w:rsidRPr="00CB06AD">
        <w:rPr>
          <w:sz w:val="26"/>
          <w:szCs w:val="26"/>
          <w:lang w:eastAsia="ru-RU"/>
        </w:rPr>
        <w:t>постановление "Об установлении границ и режимов округов горно-санитарной охраны курортов федерального значения</w:t>
      </w:r>
      <w:r>
        <w:rPr>
          <w:sz w:val="26"/>
          <w:szCs w:val="26"/>
          <w:lang w:eastAsia="ru-RU"/>
        </w:rPr>
        <w:t xml:space="preserve"> </w:t>
      </w:r>
      <w:r w:rsidRPr="00CB06AD">
        <w:rPr>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sz w:val="26"/>
          <w:szCs w:val="26"/>
          <w:lang w:eastAsia="ru-RU"/>
        </w:rPr>
        <w:t xml:space="preserve"> </w:t>
      </w:r>
      <w:r w:rsidRPr="00CB06AD">
        <w:rPr>
          <w:sz w:val="26"/>
          <w:szCs w:val="26"/>
          <w:lang w:eastAsia="ru-RU"/>
        </w:rPr>
        <w:t>утратившими силу отдельных постановлений Правительства Российской Федерации" от 22.02.2018 № 188 выдан: Правительство</w:t>
      </w:r>
      <w:r>
        <w:rPr>
          <w:sz w:val="26"/>
          <w:szCs w:val="26"/>
          <w:lang w:eastAsia="ru-RU"/>
        </w:rPr>
        <w:t xml:space="preserve"> </w:t>
      </w:r>
      <w:r w:rsidRPr="00CB06AD">
        <w:rPr>
          <w:sz w:val="26"/>
          <w:szCs w:val="26"/>
          <w:lang w:eastAsia="ru-RU"/>
        </w:rPr>
        <w:t xml:space="preserve">Российской Федерации; документ, содержащий необходимые для внесения в государственный кадастр недвижимости сведения об установлении или изменении </w:t>
      </w:r>
      <w:r>
        <w:rPr>
          <w:sz w:val="26"/>
          <w:szCs w:val="26"/>
          <w:lang w:eastAsia="ru-RU"/>
        </w:rPr>
        <w:t xml:space="preserve"> </w:t>
      </w:r>
      <w:r w:rsidRPr="00CB06AD">
        <w:rPr>
          <w:sz w:val="26"/>
          <w:szCs w:val="26"/>
          <w:lang w:eastAsia="ru-RU"/>
        </w:rPr>
        <w:t>территориальной зоны или зоны с особыми условиями использования территорий, либо об отмене</w:t>
      </w:r>
      <w:r>
        <w:rPr>
          <w:sz w:val="26"/>
          <w:szCs w:val="26"/>
          <w:lang w:eastAsia="ru-RU"/>
        </w:rPr>
        <w:t xml:space="preserve"> </w:t>
      </w:r>
      <w:r w:rsidRPr="00CB06AD">
        <w:rPr>
          <w:sz w:val="26"/>
          <w:szCs w:val="26"/>
          <w:lang w:eastAsia="ru-RU"/>
        </w:rPr>
        <w:t>установления такой зоны от 09.08.2018 № ZoneToGKN_051209039000_b1956c93-99ed-4e82-89f4-0c1931ed26ab выдан: ООО</w:t>
      </w:r>
      <w:r>
        <w:rPr>
          <w:sz w:val="26"/>
          <w:szCs w:val="26"/>
          <w:lang w:eastAsia="ru-RU"/>
        </w:rPr>
        <w:t xml:space="preserve"> </w:t>
      </w:r>
      <w:r w:rsidRPr="00CB06AD">
        <w:rPr>
          <w:sz w:val="26"/>
          <w:szCs w:val="26"/>
          <w:lang w:eastAsia="ru-RU"/>
        </w:rPr>
        <w:t>"ЗЕМЛЕМЕР" (Истомина Надежда Александровна); Содержание ограничения (обременения): Постановление Правительства</w:t>
      </w:r>
      <w:r>
        <w:rPr>
          <w:sz w:val="26"/>
          <w:szCs w:val="26"/>
          <w:lang w:eastAsia="ru-RU"/>
        </w:rPr>
        <w:t xml:space="preserve"> </w:t>
      </w:r>
      <w:r w:rsidRPr="00CB06AD">
        <w:rPr>
          <w:sz w:val="26"/>
          <w:szCs w:val="26"/>
          <w:lang w:eastAsia="ru-RU"/>
        </w:rPr>
        <w:t>Российской Федерации "Об установлении границ и режимов округов горно-санитарной охраны курортов федерального значения</w:t>
      </w:r>
      <w:r>
        <w:rPr>
          <w:sz w:val="26"/>
          <w:szCs w:val="26"/>
          <w:lang w:eastAsia="ru-RU"/>
        </w:rPr>
        <w:t xml:space="preserve"> </w:t>
      </w:r>
      <w:r w:rsidRPr="00CB06AD">
        <w:rPr>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sz w:val="26"/>
          <w:szCs w:val="26"/>
          <w:lang w:eastAsia="ru-RU"/>
        </w:rPr>
        <w:t xml:space="preserve"> </w:t>
      </w:r>
      <w:r w:rsidRPr="00CB06AD">
        <w:rPr>
          <w:sz w:val="26"/>
          <w:szCs w:val="26"/>
          <w:lang w:eastAsia="ru-RU"/>
        </w:rPr>
        <w:t>утратившими силу отдельных постановлений Правительства Российской Федерации" от 22 февраля 2018 г. № 188; Реестровый</w:t>
      </w:r>
      <w:r>
        <w:rPr>
          <w:sz w:val="26"/>
          <w:szCs w:val="26"/>
          <w:lang w:eastAsia="ru-RU"/>
        </w:rPr>
        <w:t xml:space="preserve"> </w:t>
      </w:r>
      <w:r w:rsidRPr="00CB06AD">
        <w:rPr>
          <w:sz w:val="26"/>
          <w:szCs w:val="26"/>
          <w:lang w:eastAsia="ru-RU"/>
        </w:rPr>
        <w:t>номер границы: 39:00-6.544; Вид объекта реестра границ: Зона с особыми условиями использования территории; Вид зоны по</w:t>
      </w:r>
      <w:r>
        <w:rPr>
          <w:sz w:val="26"/>
          <w:szCs w:val="26"/>
          <w:lang w:eastAsia="ru-RU"/>
        </w:rPr>
        <w:t xml:space="preserve"> </w:t>
      </w:r>
      <w:r w:rsidRPr="00CB06AD">
        <w:rPr>
          <w:sz w:val="26"/>
          <w:szCs w:val="26"/>
          <w:lang w:eastAsia="ru-RU"/>
        </w:rPr>
        <w:lastRenderedPageBreak/>
        <w:t>документу: Вторая зона округа горно-санитарной охраны курорта федерального значения Зеленоградск</w:t>
      </w:r>
      <w:r>
        <w:rPr>
          <w:sz w:val="26"/>
          <w:szCs w:val="26"/>
          <w:lang w:eastAsia="ru-RU"/>
        </w:rPr>
        <w:t xml:space="preserve"> </w:t>
      </w:r>
      <w:r w:rsidRPr="00CB06AD">
        <w:rPr>
          <w:sz w:val="26"/>
          <w:szCs w:val="26"/>
          <w:lang w:eastAsia="ru-RU"/>
        </w:rPr>
        <w:t>Весь вид ограничения (обременения): ограничения прав на земельный участок, предусмотренные статьями 56, 56.1 Земельного</w:t>
      </w:r>
      <w:r>
        <w:rPr>
          <w:sz w:val="26"/>
          <w:szCs w:val="26"/>
          <w:lang w:eastAsia="ru-RU"/>
        </w:rPr>
        <w:t xml:space="preserve"> </w:t>
      </w:r>
      <w:r w:rsidRPr="00CB06AD">
        <w:rPr>
          <w:sz w:val="26"/>
          <w:szCs w:val="26"/>
          <w:lang w:eastAsia="ru-RU"/>
        </w:rPr>
        <w:t>кодекса Российской Федерации; Срок действия: с 2019-04-23; реквизиты документа-основания: письменное обращение от</w:t>
      </w:r>
      <w:r>
        <w:rPr>
          <w:sz w:val="26"/>
          <w:szCs w:val="26"/>
          <w:lang w:eastAsia="ru-RU"/>
        </w:rPr>
        <w:t xml:space="preserve"> </w:t>
      </w:r>
      <w:r w:rsidRPr="00CB06AD">
        <w:rPr>
          <w:sz w:val="26"/>
          <w:szCs w:val="26"/>
          <w:lang w:eastAsia="ru-RU"/>
        </w:rPr>
        <w:t>30.08.2018 № 17-5/10/1-5604 выдан: Министерство здравоохранения Российской Федерации; письменное обращение от</w:t>
      </w:r>
      <w:r>
        <w:rPr>
          <w:sz w:val="26"/>
          <w:szCs w:val="26"/>
          <w:lang w:eastAsia="ru-RU"/>
        </w:rPr>
        <w:t xml:space="preserve"> </w:t>
      </w:r>
      <w:r w:rsidRPr="00CB06AD">
        <w:rPr>
          <w:sz w:val="26"/>
          <w:szCs w:val="26"/>
          <w:lang w:eastAsia="ru-RU"/>
        </w:rPr>
        <w:t>10.08.2018 № 8258 выдан: Агентство по архитектуре, градостроению и перспективному развитию Калининградской области;</w:t>
      </w:r>
      <w:r>
        <w:rPr>
          <w:sz w:val="26"/>
          <w:szCs w:val="26"/>
          <w:lang w:eastAsia="ru-RU"/>
        </w:rPr>
        <w:t xml:space="preserve"> </w:t>
      </w:r>
      <w:r w:rsidRPr="00CB06AD">
        <w:rPr>
          <w:sz w:val="26"/>
          <w:szCs w:val="26"/>
          <w:lang w:eastAsia="ru-RU"/>
        </w:rPr>
        <w:t>постановление "Об установлении границ и режимов округов горно-санитарной охраны курортов федерального значения</w:t>
      </w:r>
      <w:r>
        <w:rPr>
          <w:sz w:val="26"/>
          <w:szCs w:val="26"/>
          <w:lang w:eastAsia="ru-RU"/>
        </w:rPr>
        <w:t xml:space="preserve"> </w:t>
      </w:r>
      <w:r w:rsidRPr="00CB06AD">
        <w:rPr>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sz w:val="26"/>
          <w:szCs w:val="26"/>
          <w:lang w:eastAsia="ru-RU"/>
        </w:rPr>
        <w:t xml:space="preserve"> </w:t>
      </w:r>
      <w:r w:rsidRPr="00CB06AD">
        <w:rPr>
          <w:sz w:val="26"/>
          <w:szCs w:val="26"/>
          <w:lang w:eastAsia="ru-RU"/>
        </w:rPr>
        <w:t>утратившими силу отдельных постановлений Правительства Российской Федерации" от 22.02.2018 № 188 выдан: Правительство</w:t>
      </w:r>
      <w:r>
        <w:rPr>
          <w:sz w:val="26"/>
          <w:szCs w:val="26"/>
          <w:lang w:eastAsia="ru-RU"/>
        </w:rPr>
        <w:t xml:space="preserve"> </w:t>
      </w:r>
      <w:r w:rsidRPr="00CB06AD">
        <w:rPr>
          <w:sz w:val="26"/>
          <w:szCs w:val="26"/>
          <w:lang w:eastAsia="ru-RU"/>
        </w:rPr>
        <w:t>Российской Федерации; документ, содержащий необходимые для внесения в государственный кадастр недвижимости сведения об</w:t>
      </w:r>
      <w:r>
        <w:rPr>
          <w:sz w:val="26"/>
          <w:szCs w:val="26"/>
          <w:lang w:eastAsia="ru-RU"/>
        </w:rPr>
        <w:t xml:space="preserve"> </w:t>
      </w:r>
      <w:r w:rsidRPr="00CB06AD">
        <w:rPr>
          <w:sz w:val="26"/>
          <w:szCs w:val="26"/>
          <w:lang w:eastAsia="ru-RU"/>
        </w:rPr>
        <w:t>установлении или изменении территориальной зоны или зоны с особыми условиями использования территорий, либо об отмене</w:t>
      </w:r>
      <w:r>
        <w:rPr>
          <w:sz w:val="26"/>
          <w:szCs w:val="26"/>
          <w:lang w:eastAsia="ru-RU"/>
        </w:rPr>
        <w:t xml:space="preserve"> </w:t>
      </w:r>
      <w:r w:rsidRPr="00CB06AD">
        <w:rPr>
          <w:sz w:val="26"/>
          <w:szCs w:val="26"/>
          <w:lang w:eastAsia="ru-RU"/>
        </w:rPr>
        <w:t>установления такой зоны от 09.08.2018 № ZoneToGKN_051209039000_a2fc2f4c-07ad-4286-9f94-807361eff752 выдан: ООО</w:t>
      </w:r>
      <w:r>
        <w:rPr>
          <w:sz w:val="26"/>
          <w:szCs w:val="26"/>
          <w:lang w:eastAsia="ru-RU"/>
        </w:rPr>
        <w:t xml:space="preserve"> </w:t>
      </w:r>
      <w:r w:rsidRPr="00CB06AD">
        <w:rPr>
          <w:sz w:val="26"/>
          <w:szCs w:val="26"/>
          <w:lang w:eastAsia="ru-RU"/>
        </w:rPr>
        <w:t xml:space="preserve">"ЗЕМЛЕМЕР" (Истомина Надежда Александровна); </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Содержание ограничения (обременения): Постановление Правительства</w:t>
      </w:r>
      <w:r>
        <w:rPr>
          <w:sz w:val="26"/>
          <w:szCs w:val="26"/>
          <w:lang w:eastAsia="ru-RU"/>
        </w:rPr>
        <w:t xml:space="preserve"> </w:t>
      </w:r>
      <w:r w:rsidRPr="00CB06AD">
        <w:rPr>
          <w:sz w:val="26"/>
          <w:szCs w:val="26"/>
          <w:lang w:eastAsia="ru-RU"/>
        </w:rPr>
        <w:t>Российской Федерации "Об установлении границ и режимов округов горно-санитарной охраны курортов федерального значения</w:t>
      </w:r>
      <w:r>
        <w:rPr>
          <w:sz w:val="26"/>
          <w:szCs w:val="26"/>
          <w:lang w:eastAsia="ru-RU"/>
        </w:rPr>
        <w:t xml:space="preserve"> </w:t>
      </w:r>
      <w:r w:rsidRPr="00CB06AD">
        <w:rPr>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sz w:val="26"/>
          <w:szCs w:val="26"/>
          <w:lang w:eastAsia="ru-RU"/>
        </w:rPr>
        <w:t xml:space="preserve"> </w:t>
      </w:r>
      <w:r w:rsidRPr="00CB06AD">
        <w:rPr>
          <w:sz w:val="26"/>
          <w:szCs w:val="26"/>
          <w:lang w:eastAsia="ru-RU"/>
        </w:rPr>
        <w:t>утратившими силу отдельных постановлений Правительства Российской Федерации" от 22 февраля 2018 г. № 188; Реестровый</w:t>
      </w:r>
      <w:r>
        <w:rPr>
          <w:sz w:val="26"/>
          <w:szCs w:val="26"/>
          <w:lang w:eastAsia="ru-RU"/>
        </w:rPr>
        <w:t xml:space="preserve"> </w:t>
      </w:r>
      <w:r w:rsidRPr="00CB06AD">
        <w:rPr>
          <w:sz w:val="26"/>
          <w:szCs w:val="26"/>
          <w:lang w:eastAsia="ru-RU"/>
        </w:rPr>
        <w:t>номер границы: 39:00-6.546; Вид объекта реестра границ: Зона с особыми условиями использования территории; Вид зоны по</w:t>
      </w:r>
    </w:p>
    <w:p w:rsidR="003878FF" w:rsidRDefault="003878FF" w:rsidP="003878FF">
      <w:pPr>
        <w:suppressAutoHyphens w:val="0"/>
        <w:autoSpaceDE w:val="0"/>
        <w:autoSpaceDN w:val="0"/>
        <w:adjustRightInd w:val="0"/>
        <w:rPr>
          <w:sz w:val="26"/>
          <w:szCs w:val="26"/>
          <w:lang w:eastAsia="ru-RU"/>
        </w:rPr>
      </w:pPr>
      <w:r w:rsidRPr="00CB06AD">
        <w:rPr>
          <w:sz w:val="26"/>
          <w:szCs w:val="26"/>
          <w:lang w:eastAsia="ru-RU"/>
        </w:rPr>
        <w:t>документу: Округ горно-санитарной охраны курорта федерального значения Зеленоградск</w:t>
      </w:r>
      <w:r>
        <w:rPr>
          <w:sz w:val="26"/>
          <w:szCs w:val="26"/>
          <w:lang w:eastAsia="ru-RU"/>
        </w:rPr>
        <w:t>.</w:t>
      </w:r>
    </w:p>
    <w:p w:rsidR="003878FF" w:rsidRDefault="003878FF" w:rsidP="003878FF">
      <w:pPr>
        <w:suppressAutoHyphens w:val="0"/>
        <w:autoSpaceDE w:val="0"/>
        <w:autoSpaceDN w:val="0"/>
        <w:adjustRightInd w:val="0"/>
        <w:jc w:val="both"/>
        <w:rPr>
          <w:sz w:val="26"/>
          <w:szCs w:val="26"/>
          <w:lang w:eastAsia="ru-RU"/>
        </w:rPr>
      </w:pPr>
      <w:r w:rsidRPr="00CB06AD">
        <w:rPr>
          <w:sz w:val="26"/>
          <w:szCs w:val="26"/>
          <w:lang w:eastAsia="ru-RU"/>
        </w:rPr>
        <w:t>Весь вид ограничения (обременения): ограничения прав на земельный участок, предусмотренные статьями 56, 56.1 Земельного</w:t>
      </w:r>
      <w:r>
        <w:rPr>
          <w:sz w:val="26"/>
          <w:szCs w:val="26"/>
          <w:lang w:eastAsia="ru-RU"/>
        </w:rPr>
        <w:t xml:space="preserve"> </w:t>
      </w:r>
      <w:r w:rsidRPr="00CB06AD">
        <w:rPr>
          <w:sz w:val="26"/>
          <w:szCs w:val="26"/>
          <w:lang w:eastAsia="ru-RU"/>
        </w:rPr>
        <w:t>кодекса Российской Федерации; Срок действия: с 2020-08-10; реквизиты документа-основания: письменное обращение от</w:t>
      </w:r>
      <w:r>
        <w:rPr>
          <w:sz w:val="26"/>
          <w:szCs w:val="26"/>
          <w:lang w:eastAsia="ru-RU"/>
        </w:rPr>
        <w:t xml:space="preserve"> </w:t>
      </w:r>
      <w:r w:rsidRPr="00CB06AD">
        <w:rPr>
          <w:sz w:val="26"/>
          <w:szCs w:val="26"/>
          <w:lang w:eastAsia="ru-RU"/>
        </w:rPr>
        <w:t>31.07.2020 № 6662-ОС выдан: Министерство природных ресурсов и экологии Калининградской области; распоряжение "Об</w:t>
      </w:r>
      <w:r>
        <w:rPr>
          <w:sz w:val="26"/>
          <w:szCs w:val="26"/>
          <w:lang w:eastAsia="ru-RU"/>
        </w:rPr>
        <w:t xml:space="preserve"> </w:t>
      </w:r>
      <w:r w:rsidRPr="00CB06AD">
        <w:rPr>
          <w:sz w:val="26"/>
          <w:szCs w:val="26"/>
          <w:lang w:eastAsia="ru-RU"/>
        </w:rPr>
        <w:t>утверждении границ водоохранных зон, прибрежных защитных полос рек бассейна Куршского, Вислинского заливов и</w:t>
      </w:r>
      <w:r>
        <w:rPr>
          <w:sz w:val="26"/>
          <w:szCs w:val="26"/>
          <w:lang w:eastAsia="ru-RU"/>
        </w:rPr>
        <w:t xml:space="preserve"> </w:t>
      </w:r>
      <w:r w:rsidRPr="00CB06AD">
        <w:rPr>
          <w:sz w:val="26"/>
          <w:szCs w:val="26"/>
          <w:lang w:eastAsia="ru-RU"/>
        </w:rPr>
        <w:t>Балтийского моря на территории Калининградской области и о признании утратившим силу распоряжения Министерства</w:t>
      </w:r>
      <w:r>
        <w:rPr>
          <w:sz w:val="26"/>
          <w:szCs w:val="26"/>
          <w:lang w:eastAsia="ru-RU"/>
        </w:rPr>
        <w:t xml:space="preserve"> </w:t>
      </w:r>
      <w:r w:rsidRPr="00CB06AD">
        <w:rPr>
          <w:sz w:val="26"/>
          <w:szCs w:val="26"/>
          <w:lang w:eastAsia="ru-RU"/>
        </w:rPr>
        <w:t>природных ресурсов от 25.11.2019 № 130 выдан: Министерство природных ресурсов и экологии Калининградской области;</w:t>
      </w:r>
      <w:r>
        <w:rPr>
          <w:sz w:val="26"/>
          <w:szCs w:val="26"/>
          <w:lang w:eastAsia="ru-RU"/>
        </w:rPr>
        <w:t xml:space="preserve"> </w:t>
      </w:r>
      <w:r w:rsidRPr="00CB06AD">
        <w:rPr>
          <w:sz w:val="26"/>
          <w:szCs w:val="26"/>
          <w:lang w:eastAsia="ru-RU"/>
        </w:rPr>
        <w:t>документ, содержащий необходимые для внесения в государственный кадастр недвижимости сведения об установлении или</w:t>
      </w:r>
      <w:r>
        <w:rPr>
          <w:sz w:val="26"/>
          <w:szCs w:val="26"/>
          <w:lang w:eastAsia="ru-RU"/>
        </w:rPr>
        <w:t xml:space="preserve"> </w:t>
      </w:r>
      <w:r w:rsidRPr="00CB06AD">
        <w:rPr>
          <w:sz w:val="26"/>
          <w:szCs w:val="26"/>
          <w:lang w:eastAsia="ru-RU"/>
        </w:rPr>
        <w:t>изменении территориальной зоны или зоны с особыми условиями использования территорий, либо об отмене установления</w:t>
      </w:r>
      <w:r>
        <w:rPr>
          <w:sz w:val="26"/>
          <w:szCs w:val="26"/>
          <w:lang w:eastAsia="ru-RU"/>
        </w:rPr>
        <w:t xml:space="preserve"> </w:t>
      </w:r>
      <w:r w:rsidRPr="00CB06AD">
        <w:rPr>
          <w:sz w:val="26"/>
          <w:szCs w:val="26"/>
          <w:lang w:eastAsia="ru-RU"/>
        </w:rPr>
        <w:t>такой зоны от 30.11.2019 № ZoneToGKN_4ff8fbba-3ef3-491b-9a95-4df7223534ba выдан: ООО "Балтийская Кадастровая</w:t>
      </w:r>
      <w:r>
        <w:rPr>
          <w:sz w:val="26"/>
          <w:szCs w:val="26"/>
          <w:lang w:eastAsia="ru-RU"/>
        </w:rPr>
        <w:t xml:space="preserve"> </w:t>
      </w:r>
      <w:r w:rsidRPr="00CB06AD">
        <w:rPr>
          <w:sz w:val="26"/>
          <w:szCs w:val="26"/>
          <w:lang w:eastAsia="ru-RU"/>
        </w:rPr>
        <w:t xml:space="preserve">Компания", Клодзинский Александр Иосифович; </w:t>
      </w:r>
    </w:p>
    <w:p w:rsidR="003878FF" w:rsidRPr="00CB06AD" w:rsidRDefault="003878FF" w:rsidP="003878FF">
      <w:pPr>
        <w:suppressAutoHyphens w:val="0"/>
        <w:autoSpaceDE w:val="0"/>
        <w:autoSpaceDN w:val="0"/>
        <w:adjustRightInd w:val="0"/>
        <w:jc w:val="both"/>
        <w:rPr>
          <w:sz w:val="26"/>
          <w:szCs w:val="26"/>
          <w:lang w:eastAsia="ru-RU"/>
        </w:rPr>
      </w:pPr>
      <w:r w:rsidRPr="00CB06AD">
        <w:rPr>
          <w:sz w:val="26"/>
          <w:szCs w:val="26"/>
          <w:lang w:eastAsia="ru-RU"/>
        </w:rPr>
        <w:t>Содержание ограничения (обременения): Режимы использования : в</w:t>
      </w:r>
      <w:r>
        <w:rPr>
          <w:sz w:val="26"/>
          <w:szCs w:val="26"/>
          <w:lang w:eastAsia="ru-RU"/>
        </w:rPr>
        <w:t xml:space="preserve"> </w:t>
      </w:r>
      <w:r w:rsidRPr="00CB06AD">
        <w:rPr>
          <w:sz w:val="26"/>
          <w:szCs w:val="26"/>
          <w:lang w:eastAsia="ru-RU"/>
        </w:rPr>
        <w:t>соответствии с Федеральным законом №74 от 03.06.2006г. "Водный кодекс Российской Федерации" в границах водоохранных</w:t>
      </w:r>
      <w:r>
        <w:rPr>
          <w:sz w:val="26"/>
          <w:szCs w:val="26"/>
          <w:lang w:eastAsia="ru-RU"/>
        </w:rPr>
        <w:t xml:space="preserve"> </w:t>
      </w:r>
      <w:r w:rsidRPr="00CB06AD">
        <w:rPr>
          <w:sz w:val="26"/>
          <w:szCs w:val="26"/>
          <w:lang w:eastAsia="ru-RU"/>
        </w:rPr>
        <w:t>зон запрещается:1) использование сточных вод в целях регулирования плодородия почв;2) размещение кладбищ,</w:t>
      </w:r>
      <w:r>
        <w:rPr>
          <w:sz w:val="26"/>
          <w:szCs w:val="26"/>
          <w:lang w:eastAsia="ru-RU"/>
        </w:rPr>
        <w:t xml:space="preserve"> </w:t>
      </w:r>
      <w:r w:rsidRPr="00CB06AD">
        <w:rPr>
          <w:sz w:val="26"/>
          <w:szCs w:val="26"/>
          <w:lang w:eastAsia="ru-RU"/>
        </w:rPr>
        <w:t>скотомогильников, мест захоронения отходов</w:t>
      </w:r>
      <w:r w:rsidR="006F5895">
        <w:rPr>
          <w:sz w:val="26"/>
          <w:szCs w:val="26"/>
          <w:lang w:eastAsia="ru-RU"/>
        </w:rPr>
        <w:t xml:space="preserve"> </w:t>
      </w:r>
      <w:r w:rsidRPr="00CB06AD">
        <w:rPr>
          <w:sz w:val="26"/>
          <w:szCs w:val="26"/>
          <w:lang w:eastAsia="ru-RU"/>
        </w:rPr>
        <w:t xml:space="preserve">производства и </w:t>
      </w:r>
      <w:r w:rsidRPr="00CB06AD">
        <w:rPr>
          <w:sz w:val="26"/>
          <w:szCs w:val="26"/>
          <w:lang w:eastAsia="ru-RU"/>
        </w:rPr>
        <w:lastRenderedPageBreak/>
        <w:t>потребления, химических, взрывчатых, токсичных,</w:t>
      </w:r>
      <w:r w:rsidR="006F5895">
        <w:rPr>
          <w:sz w:val="26"/>
          <w:szCs w:val="26"/>
          <w:lang w:eastAsia="ru-RU"/>
        </w:rPr>
        <w:t xml:space="preserve"> </w:t>
      </w:r>
      <w:r w:rsidRPr="00CB06AD">
        <w:rPr>
          <w:sz w:val="26"/>
          <w:szCs w:val="26"/>
          <w:lang w:eastAsia="ru-RU"/>
        </w:rPr>
        <w:t>отравляющих и</w:t>
      </w:r>
      <w:r>
        <w:rPr>
          <w:sz w:val="26"/>
          <w:szCs w:val="26"/>
          <w:lang w:eastAsia="ru-RU"/>
        </w:rPr>
        <w:t xml:space="preserve"> </w:t>
      </w:r>
      <w:r w:rsidRPr="00CB06AD">
        <w:rPr>
          <w:sz w:val="26"/>
          <w:szCs w:val="26"/>
          <w:lang w:eastAsia="ru-RU"/>
        </w:rPr>
        <w:t>ядовитых веществ, пунктов захоронения радиоактивныхотходов;3) осуществление авиационных мер по борьбе с вредными</w:t>
      </w:r>
      <w:r>
        <w:rPr>
          <w:sz w:val="26"/>
          <w:szCs w:val="26"/>
          <w:lang w:eastAsia="ru-RU"/>
        </w:rPr>
        <w:t xml:space="preserve"> </w:t>
      </w:r>
      <w:r w:rsidRPr="00CB06AD">
        <w:rPr>
          <w:sz w:val="26"/>
          <w:szCs w:val="26"/>
          <w:lang w:eastAsia="ru-RU"/>
        </w:rPr>
        <w:t>организмами; 4) движение и стоянка транспортных средств (кроме специальных</w:t>
      </w:r>
      <w:r w:rsidR="006F5895">
        <w:rPr>
          <w:sz w:val="26"/>
          <w:szCs w:val="26"/>
          <w:lang w:eastAsia="ru-RU"/>
        </w:rPr>
        <w:t xml:space="preserve"> </w:t>
      </w:r>
      <w:r w:rsidRPr="00CB06AD">
        <w:rPr>
          <w:sz w:val="26"/>
          <w:szCs w:val="26"/>
          <w:lang w:eastAsia="ru-RU"/>
        </w:rPr>
        <w:t>транспортных средств), за исключением их движения по</w:t>
      </w:r>
    </w:p>
    <w:p w:rsidR="003878FF" w:rsidRDefault="003878FF" w:rsidP="003878FF">
      <w:pPr>
        <w:suppressAutoHyphens w:val="0"/>
        <w:autoSpaceDE w:val="0"/>
        <w:autoSpaceDN w:val="0"/>
        <w:adjustRightInd w:val="0"/>
        <w:jc w:val="both"/>
        <w:rPr>
          <w:sz w:val="26"/>
          <w:szCs w:val="26"/>
          <w:lang w:eastAsia="ru-RU"/>
        </w:rPr>
      </w:pPr>
      <w:r w:rsidRPr="00CB06AD">
        <w:rPr>
          <w:sz w:val="26"/>
          <w:szCs w:val="26"/>
          <w:lang w:eastAsia="ru-RU"/>
        </w:rPr>
        <w:t>дорогам и стоянки</w:t>
      </w:r>
      <w:r w:rsidR="006F5895">
        <w:rPr>
          <w:sz w:val="26"/>
          <w:szCs w:val="26"/>
          <w:lang w:eastAsia="ru-RU"/>
        </w:rPr>
        <w:t xml:space="preserve"> </w:t>
      </w:r>
      <w:r w:rsidRPr="00CB06AD">
        <w:rPr>
          <w:sz w:val="26"/>
          <w:szCs w:val="26"/>
          <w:lang w:eastAsia="ru-RU"/>
        </w:rPr>
        <w:t xml:space="preserve">на дорогах и в специально оборудованных местах, имеющих твердоепокрытие;5) размещение </w:t>
      </w:r>
      <w:r>
        <w:rPr>
          <w:sz w:val="26"/>
          <w:szCs w:val="26"/>
          <w:lang w:eastAsia="ru-RU"/>
        </w:rPr>
        <w:t xml:space="preserve"> а</w:t>
      </w:r>
      <w:r w:rsidRPr="00CB06AD">
        <w:rPr>
          <w:sz w:val="26"/>
          <w:szCs w:val="26"/>
          <w:lang w:eastAsia="ru-RU"/>
        </w:rPr>
        <w:t>втозаправочных</w:t>
      </w:r>
      <w:r>
        <w:rPr>
          <w:sz w:val="26"/>
          <w:szCs w:val="26"/>
          <w:lang w:eastAsia="ru-RU"/>
        </w:rPr>
        <w:t xml:space="preserve"> </w:t>
      </w:r>
      <w:r w:rsidRPr="00CB06AD">
        <w:rPr>
          <w:sz w:val="26"/>
          <w:szCs w:val="26"/>
          <w:lang w:eastAsia="ru-RU"/>
        </w:rPr>
        <w:t>станций, складов горюче-смазочных</w:t>
      </w:r>
      <w:r w:rsidR="006F5895">
        <w:rPr>
          <w:sz w:val="26"/>
          <w:szCs w:val="26"/>
          <w:lang w:eastAsia="ru-RU"/>
        </w:rPr>
        <w:t xml:space="preserve"> </w:t>
      </w:r>
      <w:r w:rsidRPr="00CB06AD">
        <w:rPr>
          <w:sz w:val="26"/>
          <w:szCs w:val="26"/>
          <w:lang w:eastAsia="ru-RU"/>
        </w:rPr>
        <w:t>материалов (за исключением случаев, если автозаправочные станции, склады</w:t>
      </w:r>
      <w:r>
        <w:rPr>
          <w:sz w:val="26"/>
          <w:szCs w:val="26"/>
          <w:lang w:eastAsia="ru-RU"/>
        </w:rPr>
        <w:t xml:space="preserve"> </w:t>
      </w:r>
      <w:r w:rsidRPr="00CB06AD">
        <w:rPr>
          <w:sz w:val="26"/>
          <w:szCs w:val="26"/>
          <w:lang w:eastAsia="ru-RU"/>
        </w:rPr>
        <w:t>горюче-смазочных материалов размещены на территориях портов,</w:t>
      </w:r>
      <w:r w:rsidR="006F5895">
        <w:rPr>
          <w:sz w:val="26"/>
          <w:szCs w:val="26"/>
          <w:lang w:eastAsia="ru-RU"/>
        </w:rPr>
        <w:t xml:space="preserve"> </w:t>
      </w:r>
      <w:r w:rsidRPr="00CB06AD">
        <w:rPr>
          <w:sz w:val="26"/>
          <w:szCs w:val="26"/>
          <w:lang w:eastAsia="ru-RU"/>
        </w:rPr>
        <w:t>судостроительных и судоремонтных организаций,</w:t>
      </w:r>
      <w:r>
        <w:rPr>
          <w:sz w:val="26"/>
          <w:szCs w:val="26"/>
          <w:lang w:eastAsia="ru-RU"/>
        </w:rPr>
        <w:t xml:space="preserve"> </w:t>
      </w:r>
      <w:r w:rsidRPr="00CB06AD">
        <w:rPr>
          <w:sz w:val="26"/>
          <w:szCs w:val="26"/>
          <w:lang w:eastAsia="ru-RU"/>
        </w:rPr>
        <w:t>инфраструктуры</w:t>
      </w:r>
      <w:r>
        <w:rPr>
          <w:sz w:val="26"/>
          <w:szCs w:val="26"/>
          <w:lang w:eastAsia="ru-RU"/>
        </w:rPr>
        <w:t xml:space="preserve"> </w:t>
      </w:r>
      <w:r w:rsidRPr="00CB06AD">
        <w:rPr>
          <w:sz w:val="26"/>
          <w:szCs w:val="26"/>
          <w:lang w:eastAsia="ru-RU"/>
        </w:rPr>
        <w:t>внутренних водных путей при условии соблюдения требований</w:t>
      </w:r>
      <w:r w:rsidR="006F5895">
        <w:rPr>
          <w:sz w:val="26"/>
          <w:szCs w:val="26"/>
          <w:lang w:eastAsia="ru-RU"/>
        </w:rPr>
        <w:t xml:space="preserve"> </w:t>
      </w:r>
      <w:r w:rsidRPr="00CB06AD">
        <w:rPr>
          <w:sz w:val="26"/>
          <w:szCs w:val="26"/>
          <w:lang w:eastAsia="ru-RU"/>
        </w:rPr>
        <w:t>законодательства в области охраны окружающей среды и</w:t>
      </w:r>
      <w:r>
        <w:rPr>
          <w:sz w:val="26"/>
          <w:szCs w:val="26"/>
          <w:lang w:eastAsia="ru-RU"/>
        </w:rPr>
        <w:t xml:space="preserve"> </w:t>
      </w:r>
      <w:r w:rsidRPr="00CB06AD">
        <w:rPr>
          <w:sz w:val="26"/>
          <w:szCs w:val="26"/>
          <w:lang w:eastAsia="ru-RU"/>
        </w:rPr>
        <w:t>настоящего</w:t>
      </w:r>
      <w:r>
        <w:rPr>
          <w:sz w:val="26"/>
          <w:szCs w:val="26"/>
          <w:lang w:eastAsia="ru-RU"/>
        </w:rPr>
        <w:t xml:space="preserve"> </w:t>
      </w:r>
      <w:r w:rsidRPr="00CB06AD">
        <w:rPr>
          <w:sz w:val="26"/>
          <w:szCs w:val="26"/>
          <w:lang w:eastAsia="ru-RU"/>
        </w:rPr>
        <w:t>Кодекса), станций технического обслуживания, используемых для</w:t>
      </w:r>
      <w:r w:rsidR="006F5895">
        <w:rPr>
          <w:sz w:val="26"/>
          <w:szCs w:val="26"/>
          <w:lang w:eastAsia="ru-RU"/>
        </w:rPr>
        <w:t xml:space="preserve"> </w:t>
      </w:r>
      <w:r w:rsidRPr="00CB06AD">
        <w:rPr>
          <w:sz w:val="26"/>
          <w:szCs w:val="26"/>
          <w:lang w:eastAsia="ru-RU"/>
        </w:rPr>
        <w:t>технического осмотра и ремонта транспортных средств,</w:t>
      </w:r>
      <w:r>
        <w:rPr>
          <w:sz w:val="26"/>
          <w:szCs w:val="26"/>
          <w:lang w:eastAsia="ru-RU"/>
        </w:rPr>
        <w:t xml:space="preserve"> </w:t>
      </w:r>
      <w:r w:rsidRPr="00CB06AD">
        <w:rPr>
          <w:sz w:val="26"/>
          <w:szCs w:val="26"/>
          <w:lang w:eastAsia="ru-RU"/>
        </w:rPr>
        <w:t>осуществление</w:t>
      </w:r>
      <w:r>
        <w:rPr>
          <w:sz w:val="26"/>
          <w:szCs w:val="26"/>
          <w:lang w:eastAsia="ru-RU"/>
        </w:rPr>
        <w:t xml:space="preserve"> </w:t>
      </w:r>
      <w:r w:rsidRPr="00CB06AD">
        <w:rPr>
          <w:sz w:val="26"/>
          <w:szCs w:val="26"/>
          <w:lang w:eastAsia="ru-RU"/>
        </w:rPr>
        <w:t>мойки транспортных средств;6) размещение специализированных хранилищ пестицидов и</w:t>
      </w:r>
      <w:r w:rsidR="006F5895">
        <w:rPr>
          <w:sz w:val="26"/>
          <w:szCs w:val="26"/>
          <w:lang w:eastAsia="ru-RU"/>
        </w:rPr>
        <w:t xml:space="preserve"> </w:t>
      </w:r>
      <w:r w:rsidRPr="00CB06AD">
        <w:rPr>
          <w:sz w:val="26"/>
          <w:szCs w:val="26"/>
          <w:lang w:eastAsia="ru-RU"/>
        </w:rPr>
        <w:t>агрохимикатов, применение пестицидов</w:t>
      </w:r>
      <w:r>
        <w:rPr>
          <w:sz w:val="26"/>
          <w:szCs w:val="26"/>
          <w:lang w:eastAsia="ru-RU"/>
        </w:rPr>
        <w:t xml:space="preserve"> </w:t>
      </w:r>
      <w:r w:rsidRPr="00CB06AD">
        <w:rPr>
          <w:sz w:val="26"/>
          <w:szCs w:val="26"/>
          <w:lang w:eastAsia="ru-RU"/>
        </w:rPr>
        <w:t>и агрохимикатов;7) сброс сточных, в том числе дренажных, вод;8) разведка и добыча общераспространенных полезных</w:t>
      </w:r>
      <w:r>
        <w:rPr>
          <w:sz w:val="26"/>
          <w:szCs w:val="26"/>
          <w:lang w:eastAsia="ru-RU"/>
        </w:rPr>
        <w:t xml:space="preserve"> </w:t>
      </w:r>
      <w:r w:rsidRPr="00CB06AD">
        <w:rPr>
          <w:sz w:val="26"/>
          <w:szCs w:val="26"/>
          <w:lang w:eastAsia="ru-RU"/>
        </w:rPr>
        <w:t>ископаемых (за</w:t>
      </w:r>
      <w:r w:rsidR="006F5895">
        <w:rPr>
          <w:sz w:val="26"/>
          <w:szCs w:val="26"/>
          <w:lang w:eastAsia="ru-RU"/>
        </w:rPr>
        <w:t xml:space="preserve"> </w:t>
      </w:r>
      <w:r w:rsidRPr="00CB06AD">
        <w:rPr>
          <w:sz w:val="26"/>
          <w:szCs w:val="26"/>
          <w:lang w:eastAsia="ru-RU"/>
        </w:rPr>
        <w:t>исключением случаев, если разведка и добыча общераспространенных</w:t>
      </w:r>
      <w:r w:rsidR="006F5895">
        <w:rPr>
          <w:sz w:val="26"/>
          <w:szCs w:val="26"/>
          <w:lang w:eastAsia="ru-RU"/>
        </w:rPr>
        <w:t xml:space="preserve"> </w:t>
      </w:r>
      <w:r w:rsidRPr="00CB06AD">
        <w:rPr>
          <w:sz w:val="26"/>
          <w:szCs w:val="26"/>
          <w:lang w:eastAsia="ru-RU"/>
        </w:rPr>
        <w:t>полезных ископаемых осуществляются</w:t>
      </w:r>
      <w:r>
        <w:rPr>
          <w:sz w:val="26"/>
          <w:szCs w:val="26"/>
          <w:lang w:eastAsia="ru-RU"/>
        </w:rPr>
        <w:t xml:space="preserve"> </w:t>
      </w:r>
      <w:r w:rsidRPr="00CB06AD">
        <w:rPr>
          <w:sz w:val="26"/>
          <w:szCs w:val="26"/>
          <w:lang w:eastAsia="ru-RU"/>
        </w:rPr>
        <w:t>пользователями недр,</w:t>
      </w:r>
      <w:r w:rsidR="006F5895">
        <w:rPr>
          <w:sz w:val="26"/>
          <w:szCs w:val="26"/>
          <w:lang w:eastAsia="ru-RU"/>
        </w:rPr>
        <w:t xml:space="preserve"> </w:t>
      </w:r>
      <w:r w:rsidRPr="00CB06AD">
        <w:rPr>
          <w:sz w:val="26"/>
          <w:szCs w:val="26"/>
          <w:lang w:eastAsia="ru-RU"/>
        </w:rPr>
        <w:t>осуществляющими разведку и добычу иных видов полезных ископаемых, в</w:t>
      </w:r>
      <w:r w:rsidR="006F5895">
        <w:rPr>
          <w:sz w:val="26"/>
          <w:szCs w:val="26"/>
          <w:lang w:eastAsia="ru-RU"/>
        </w:rPr>
        <w:t xml:space="preserve"> </w:t>
      </w:r>
      <w:r w:rsidRPr="00CB06AD">
        <w:rPr>
          <w:sz w:val="26"/>
          <w:szCs w:val="26"/>
          <w:lang w:eastAsia="ru-RU"/>
        </w:rPr>
        <w:t>границах предоставленных им в</w:t>
      </w:r>
      <w:r>
        <w:rPr>
          <w:sz w:val="26"/>
          <w:szCs w:val="26"/>
          <w:lang w:eastAsia="ru-RU"/>
        </w:rPr>
        <w:t xml:space="preserve"> </w:t>
      </w:r>
      <w:r w:rsidRPr="00CB06AD">
        <w:rPr>
          <w:sz w:val="26"/>
          <w:szCs w:val="26"/>
          <w:lang w:eastAsia="ru-RU"/>
        </w:rPr>
        <w:t>соответствии с законодательством</w:t>
      </w:r>
      <w:r w:rsidR="006F5895">
        <w:rPr>
          <w:sz w:val="26"/>
          <w:szCs w:val="26"/>
          <w:lang w:eastAsia="ru-RU"/>
        </w:rPr>
        <w:t xml:space="preserve"> </w:t>
      </w:r>
      <w:r w:rsidRPr="00CB06AD">
        <w:rPr>
          <w:sz w:val="26"/>
          <w:szCs w:val="26"/>
          <w:lang w:eastAsia="ru-RU"/>
        </w:rPr>
        <w:t>Российской Федерации о недрах горных отводов и (или) геологических</w:t>
      </w:r>
      <w:r w:rsidR="006F5895">
        <w:rPr>
          <w:sz w:val="26"/>
          <w:szCs w:val="26"/>
          <w:lang w:eastAsia="ru-RU"/>
        </w:rPr>
        <w:t xml:space="preserve"> </w:t>
      </w:r>
      <w:r w:rsidRPr="00CB06AD">
        <w:rPr>
          <w:sz w:val="26"/>
          <w:szCs w:val="26"/>
          <w:lang w:eastAsia="ru-RU"/>
        </w:rPr>
        <w:t>отводов на основании</w:t>
      </w:r>
      <w:r>
        <w:rPr>
          <w:sz w:val="26"/>
          <w:szCs w:val="26"/>
          <w:lang w:eastAsia="ru-RU"/>
        </w:rPr>
        <w:t xml:space="preserve"> </w:t>
      </w:r>
      <w:r w:rsidRPr="00CB06AD">
        <w:rPr>
          <w:sz w:val="26"/>
          <w:szCs w:val="26"/>
          <w:lang w:eastAsia="ru-RU"/>
        </w:rPr>
        <w:t>утвержденного технического проекта в соответствии</w:t>
      </w:r>
      <w:r w:rsidR="006F5895">
        <w:rPr>
          <w:sz w:val="26"/>
          <w:szCs w:val="26"/>
          <w:lang w:eastAsia="ru-RU"/>
        </w:rPr>
        <w:t xml:space="preserve"> </w:t>
      </w:r>
      <w:r w:rsidRPr="00CB06AD">
        <w:rPr>
          <w:sz w:val="26"/>
          <w:szCs w:val="26"/>
          <w:lang w:eastAsia="ru-RU"/>
        </w:rPr>
        <w:t>со статьей 19.1 Закона Российской Федерации от 21 февраля 1992 года</w:t>
      </w:r>
      <w:r>
        <w:rPr>
          <w:sz w:val="26"/>
          <w:szCs w:val="26"/>
          <w:lang w:eastAsia="ru-RU"/>
        </w:rPr>
        <w:t xml:space="preserve"> </w:t>
      </w:r>
      <w:r w:rsidRPr="00CB06AD">
        <w:rPr>
          <w:sz w:val="26"/>
          <w:szCs w:val="26"/>
          <w:lang w:eastAsia="ru-RU"/>
        </w:rPr>
        <w:t>№</w:t>
      </w:r>
      <w:r>
        <w:rPr>
          <w:sz w:val="26"/>
          <w:szCs w:val="26"/>
          <w:lang w:eastAsia="ru-RU"/>
        </w:rPr>
        <w:t xml:space="preserve"> </w:t>
      </w:r>
      <w:r w:rsidRPr="00CB06AD">
        <w:rPr>
          <w:sz w:val="26"/>
          <w:szCs w:val="26"/>
          <w:lang w:eastAsia="ru-RU"/>
        </w:rPr>
        <w:t xml:space="preserve">2395-1 </w:t>
      </w:r>
      <w:r w:rsidRPr="00CB06AD">
        <w:rPr>
          <w:rFonts w:ascii="Cambria Math" w:hAnsi="Cambria Math" w:cs="Cambria Math"/>
          <w:sz w:val="26"/>
          <w:szCs w:val="26"/>
          <w:lang w:eastAsia="ru-RU"/>
        </w:rPr>
        <w:t>≪</w:t>
      </w:r>
      <w:r w:rsidRPr="00CB06AD">
        <w:rPr>
          <w:sz w:val="26"/>
          <w:szCs w:val="26"/>
          <w:lang w:eastAsia="ru-RU"/>
        </w:rPr>
        <w:t>О недрах</w:t>
      </w:r>
      <w:r w:rsidRPr="00CB06AD">
        <w:rPr>
          <w:rFonts w:ascii="Cambria Math" w:hAnsi="Cambria Math" w:cs="Cambria Math"/>
          <w:sz w:val="26"/>
          <w:szCs w:val="26"/>
          <w:lang w:eastAsia="ru-RU"/>
        </w:rPr>
        <w:t>≫</w:t>
      </w:r>
      <w:r w:rsidRPr="00CB06AD">
        <w:rPr>
          <w:sz w:val="26"/>
          <w:szCs w:val="26"/>
          <w:lang w:eastAsia="ru-RU"/>
        </w:rPr>
        <w:t>).В границах водоохранных зон допускаются проектирование,</w:t>
      </w:r>
      <w:r w:rsidR="006F5895">
        <w:rPr>
          <w:sz w:val="26"/>
          <w:szCs w:val="26"/>
          <w:lang w:eastAsia="ru-RU"/>
        </w:rPr>
        <w:t xml:space="preserve"> </w:t>
      </w:r>
      <w:r w:rsidRPr="00CB06AD">
        <w:rPr>
          <w:sz w:val="26"/>
          <w:szCs w:val="26"/>
          <w:lang w:eastAsia="ru-RU"/>
        </w:rPr>
        <w:t>строительство, реконструкция, ввод в</w:t>
      </w:r>
      <w:r>
        <w:rPr>
          <w:sz w:val="26"/>
          <w:szCs w:val="26"/>
          <w:lang w:eastAsia="ru-RU"/>
        </w:rPr>
        <w:t xml:space="preserve"> </w:t>
      </w:r>
      <w:r w:rsidRPr="00CB06AD">
        <w:rPr>
          <w:sz w:val="26"/>
          <w:szCs w:val="26"/>
          <w:lang w:eastAsia="ru-RU"/>
        </w:rPr>
        <w:t>эксплуатацию, эксплуатация</w:t>
      </w:r>
      <w:r w:rsidR="006F5895">
        <w:rPr>
          <w:sz w:val="26"/>
          <w:szCs w:val="26"/>
          <w:lang w:eastAsia="ru-RU"/>
        </w:rPr>
        <w:t xml:space="preserve"> </w:t>
      </w:r>
      <w:r w:rsidRPr="00CB06AD">
        <w:rPr>
          <w:sz w:val="26"/>
          <w:szCs w:val="26"/>
          <w:lang w:eastAsia="ru-RU"/>
        </w:rPr>
        <w:t>хозяйственных и иных объектов при условии оборудования таких объектов</w:t>
      </w:r>
      <w:r w:rsidR="006F5895">
        <w:rPr>
          <w:sz w:val="26"/>
          <w:szCs w:val="26"/>
          <w:lang w:eastAsia="ru-RU"/>
        </w:rPr>
        <w:t xml:space="preserve"> </w:t>
      </w:r>
      <w:r w:rsidRPr="00CB06AD">
        <w:rPr>
          <w:sz w:val="26"/>
          <w:szCs w:val="26"/>
          <w:lang w:eastAsia="ru-RU"/>
        </w:rPr>
        <w:t>сооружениями,</w:t>
      </w:r>
      <w:r>
        <w:rPr>
          <w:sz w:val="26"/>
          <w:szCs w:val="26"/>
          <w:lang w:eastAsia="ru-RU"/>
        </w:rPr>
        <w:t xml:space="preserve"> </w:t>
      </w:r>
      <w:r w:rsidRPr="00CB06AD">
        <w:rPr>
          <w:sz w:val="26"/>
          <w:szCs w:val="26"/>
          <w:lang w:eastAsia="ru-RU"/>
        </w:rPr>
        <w:t>обеспечивающими охрану водных объектов от загрязнения,</w:t>
      </w:r>
      <w:r w:rsidR="006F5895">
        <w:rPr>
          <w:sz w:val="26"/>
          <w:szCs w:val="26"/>
          <w:lang w:eastAsia="ru-RU"/>
        </w:rPr>
        <w:t xml:space="preserve"> </w:t>
      </w:r>
      <w:r w:rsidRPr="00CB06AD">
        <w:rPr>
          <w:sz w:val="26"/>
          <w:szCs w:val="26"/>
          <w:lang w:eastAsia="ru-RU"/>
        </w:rPr>
        <w:t>засорения, заиления и истощения вод в соответствии с водным</w:t>
      </w:r>
      <w:r>
        <w:rPr>
          <w:sz w:val="26"/>
          <w:szCs w:val="26"/>
          <w:lang w:eastAsia="ru-RU"/>
        </w:rPr>
        <w:t xml:space="preserve"> </w:t>
      </w:r>
      <w:r w:rsidRPr="00CB06AD">
        <w:rPr>
          <w:sz w:val="26"/>
          <w:szCs w:val="26"/>
          <w:lang w:eastAsia="ru-RU"/>
        </w:rPr>
        <w:t>законодательством и законодательством в области охраны окружающей</w:t>
      </w:r>
      <w:r w:rsidR="006F5895">
        <w:rPr>
          <w:sz w:val="26"/>
          <w:szCs w:val="26"/>
          <w:lang w:eastAsia="ru-RU"/>
        </w:rPr>
        <w:t xml:space="preserve"> </w:t>
      </w:r>
      <w:r w:rsidRPr="00CB06AD">
        <w:rPr>
          <w:sz w:val="26"/>
          <w:szCs w:val="26"/>
          <w:lang w:eastAsia="ru-RU"/>
        </w:rPr>
        <w:t>среды. Выбор типа сооружения, обеспечивающего охрану</w:t>
      </w:r>
      <w:r>
        <w:rPr>
          <w:sz w:val="26"/>
          <w:szCs w:val="26"/>
          <w:lang w:eastAsia="ru-RU"/>
        </w:rPr>
        <w:t xml:space="preserve"> </w:t>
      </w:r>
      <w:r w:rsidRPr="00CB06AD">
        <w:rPr>
          <w:sz w:val="26"/>
          <w:szCs w:val="26"/>
          <w:lang w:eastAsia="ru-RU"/>
        </w:rPr>
        <w:t>водного объекта от</w:t>
      </w:r>
      <w:r w:rsidR="006F5895">
        <w:rPr>
          <w:sz w:val="26"/>
          <w:szCs w:val="26"/>
          <w:lang w:eastAsia="ru-RU"/>
        </w:rPr>
        <w:t xml:space="preserve"> </w:t>
      </w:r>
      <w:r w:rsidRPr="00CB06AD">
        <w:rPr>
          <w:sz w:val="26"/>
          <w:szCs w:val="26"/>
          <w:lang w:eastAsia="ru-RU"/>
        </w:rPr>
        <w:t>загрязнения, засорения, заиления и истощения вод, осуществляется с учетом</w:t>
      </w:r>
      <w:r w:rsidR="006F5895">
        <w:rPr>
          <w:sz w:val="26"/>
          <w:szCs w:val="26"/>
          <w:lang w:eastAsia="ru-RU"/>
        </w:rPr>
        <w:t xml:space="preserve"> </w:t>
      </w:r>
      <w:r w:rsidRPr="00CB06AD">
        <w:rPr>
          <w:sz w:val="26"/>
          <w:szCs w:val="26"/>
          <w:lang w:eastAsia="ru-RU"/>
        </w:rPr>
        <w:t>необходимости соблюдения</w:t>
      </w:r>
      <w:r>
        <w:rPr>
          <w:sz w:val="26"/>
          <w:szCs w:val="26"/>
          <w:lang w:eastAsia="ru-RU"/>
        </w:rPr>
        <w:t xml:space="preserve"> </w:t>
      </w:r>
      <w:r w:rsidRPr="00CB06AD">
        <w:rPr>
          <w:sz w:val="26"/>
          <w:szCs w:val="26"/>
          <w:lang w:eastAsia="ru-RU"/>
        </w:rPr>
        <w:t>установленных в соответствии с</w:t>
      </w:r>
      <w:r w:rsidR="006F5895">
        <w:rPr>
          <w:sz w:val="26"/>
          <w:szCs w:val="26"/>
          <w:lang w:eastAsia="ru-RU"/>
        </w:rPr>
        <w:t xml:space="preserve"> </w:t>
      </w:r>
      <w:r w:rsidRPr="00CB06AD">
        <w:rPr>
          <w:sz w:val="26"/>
          <w:szCs w:val="26"/>
          <w:lang w:eastAsia="ru-RU"/>
        </w:rPr>
        <w:t>законодательством в области охраны окружающей среды нормативов</w:t>
      </w:r>
      <w:r w:rsidR="006F5895">
        <w:rPr>
          <w:sz w:val="26"/>
          <w:szCs w:val="26"/>
          <w:lang w:eastAsia="ru-RU"/>
        </w:rPr>
        <w:t xml:space="preserve"> </w:t>
      </w:r>
      <w:r w:rsidRPr="00CB06AD">
        <w:rPr>
          <w:sz w:val="26"/>
          <w:szCs w:val="26"/>
          <w:lang w:eastAsia="ru-RU"/>
        </w:rPr>
        <w:t>допустимых сбросов</w:t>
      </w:r>
      <w:r>
        <w:rPr>
          <w:sz w:val="26"/>
          <w:szCs w:val="26"/>
          <w:lang w:eastAsia="ru-RU"/>
        </w:rPr>
        <w:t xml:space="preserve"> </w:t>
      </w:r>
      <w:r w:rsidRPr="00CB06AD">
        <w:rPr>
          <w:sz w:val="26"/>
          <w:szCs w:val="26"/>
          <w:lang w:eastAsia="ru-RU"/>
        </w:rPr>
        <w:t>загрязняющих веществ, иных веществ и</w:t>
      </w:r>
      <w:r w:rsidR="006F5895">
        <w:rPr>
          <w:sz w:val="26"/>
          <w:szCs w:val="26"/>
          <w:lang w:eastAsia="ru-RU"/>
        </w:rPr>
        <w:t xml:space="preserve"> </w:t>
      </w:r>
      <w:r w:rsidRPr="00CB06AD">
        <w:rPr>
          <w:sz w:val="26"/>
          <w:szCs w:val="26"/>
          <w:lang w:eastAsia="ru-RU"/>
        </w:rPr>
        <w:t>микроорганизмов.</w:t>
      </w:r>
      <w:r w:rsidR="006F5895">
        <w:rPr>
          <w:sz w:val="26"/>
          <w:szCs w:val="26"/>
          <w:lang w:eastAsia="ru-RU"/>
        </w:rPr>
        <w:t xml:space="preserve"> </w:t>
      </w:r>
      <w:r w:rsidRPr="00CB06AD">
        <w:rPr>
          <w:sz w:val="26"/>
          <w:szCs w:val="26"/>
          <w:lang w:eastAsia="ru-RU"/>
        </w:rPr>
        <w:t>В отношении территорий садоводческих, огороднических или дачных</w:t>
      </w:r>
      <w:r>
        <w:rPr>
          <w:sz w:val="26"/>
          <w:szCs w:val="26"/>
          <w:lang w:eastAsia="ru-RU"/>
        </w:rPr>
        <w:t xml:space="preserve"> </w:t>
      </w:r>
      <w:r w:rsidRPr="00CB06AD">
        <w:rPr>
          <w:sz w:val="26"/>
          <w:szCs w:val="26"/>
          <w:lang w:eastAsia="ru-RU"/>
        </w:rPr>
        <w:t>некоммерческих объединений граждан, размещенных в границах</w:t>
      </w:r>
      <w:r w:rsidR="006F5895">
        <w:rPr>
          <w:sz w:val="26"/>
          <w:szCs w:val="26"/>
          <w:lang w:eastAsia="ru-RU"/>
        </w:rPr>
        <w:t xml:space="preserve"> </w:t>
      </w:r>
      <w:r w:rsidRPr="00CB06AD">
        <w:rPr>
          <w:sz w:val="26"/>
          <w:szCs w:val="26"/>
          <w:lang w:eastAsia="ru-RU"/>
        </w:rPr>
        <w:t>водоохранных зон и не оборудованных сооружениями для очистки</w:t>
      </w:r>
      <w:r>
        <w:rPr>
          <w:sz w:val="26"/>
          <w:szCs w:val="26"/>
          <w:lang w:eastAsia="ru-RU"/>
        </w:rPr>
        <w:t xml:space="preserve"> </w:t>
      </w:r>
      <w:r w:rsidRPr="00CB06AD">
        <w:rPr>
          <w:sz w:val="26"/>
          <w:szCs w:val="26"/>
          <w:lang w:eastAsia="ru-RU"/>
        </w:rPr>
        <w:t>сточных</w:t>
      </w:r>
      <w:r>
        <w:rPr>
          <w:sz w:val="26"/>
          <w:szCs w:val="26"/>
          <w:lang w:eastAsia="ru-RU"/>
        </w:rPr>
        <w:t xml:space="preserve"> </w:t>
      </w:r>
      <w:r w:rsidRPr="00CB06AD">
        <w:rPr>
          <w:sz w:val="26"/>
          <w:szCs w:val="26"/>
          <w:lang w:eastAsia="ru-RU"/>
        </w:rPr>
        <w:t>вод, до момента их оборудования такими сооружениями и (или)подключения к системам (централизованные системы</w:t>
      </w:r>
      <w:r>
        <w:rPr>
          <w:sz w:val="26"/>
          <w:szCs w:val="26"/>
          <w:lang w:eastAsia="ru-RU"/>
        </w:rPr>
        <w:t xml:space="preserve"> </w:t>
      </w:r>
      <w:r w:rsidRPr="00CB06AD">
        <w:rPr>
          <w:sz w:val="26"/>
          <w:szCs w:val="26"/>
          <w:lang w:eastAsia="ru-RU"/>
        </w:rPr>
        <w:t>водоотведения</w:t>
      </w:r>
      <w:r>
        <w:rPr>
          <w:sz w:val="26"/>
          <w:szCs w:val="26"/>
          <w:lang w:eastAsia="ru-RU"/>
        </w:rPr>
        <w:t xml:space="preserve"> </w:t>
      </w:r>
      <w:r w:rsidRPr="00CB06AD">
        <w:rPr>
          <w:sz w:val="26"/>
          <w:szCs w:val="26"/>
          <w:lang w:eastAsia="ru-RU"/>
        </w:rPr>
        <w:t>(канализации), централизованные ливневые системы водоотведения),допускается применение приемников, изготовленных из</w:t>
      </w:r>
      <w:r>
        <w:rPr>
          <w:sz w:val="26"/>
          <w:szCs w:val="26"/>
          <w:lang w:eastAsia="ru-RU"/>
        </w:rPr>
        <w:t xml:space="preserve"> </w:t>
      </w:r>
      <w:r w:rsidRPr="00CB06AD">
        <w:rPr>
          <w:sz w:val="26"/>
          <w:szCs w:val="26"/>
          <w:lang w:eastAsia="ru-RU"/>
        </w:rPr>
        <w:t>водонепроницаемых</w:t>
      </w:r>
      <w:r>
        <w:rPr>
          <w:sz w:val="26"/>
          <w:szCs w:val="26"/>
          <w:lang w:eastAsia="ru-RU"/>
        </w:rPr>
        <w:t xml:space="preserve"> </w:t>
      </w:r>
      <w:r w:rsidRPr="00CB06AD">
        <w:rPr>
          <w:sz w:val="26"/>
          <w:szCs w:val="26"/>
          <w:lang w:eastAsia="ru-RU"/>
        </w:rPr>
        <w:t>материалов, предотвращающих поступление загрязняющих веществ, иных</w:t>
      </w:r>
      <w:r w:rsidR="006F5895">
        <w:rPr>
          <w:sz w:val="26"/>
          <w:szCs w:val="26"/>
          <w:lang w:eastAsia="ru-RU"/>
        </w:rPr>
        <w:t xml:space="preserve"> </w:t>
      </w:r>
      <w:r w:rsidRPr="00CB06AD">
        <w:rPr>
          <w:sz w:val="26"/>
          <w:szCs w:val="26"/>
          <w:lang w:eastAsia="ru-RU"/>
        </w:rPr>
        <w:t>веществ и микроорганизмов в окружающую среду.</w:t>
      </w:r>
      <w:r>
        <w:rPr>
          <w:sz w:val="26"/>
          <w:szCs w:val="26"/>
          <w:lang w:eastAsia="ru-RU"/>
        </w:rPr>
        <w:t xml:space="preserve"> </w:t>
      </w:r>
      <w:r w:rsidRPr="00CB06AD">
        <w:rPr>
          <w:sz w:val="26"/>
          <w:szCs w:val="26"/>
          <w:lang w:eastAsia="ru-RU"/>
        </w:rPr>
        <w:t>В</w:t>
      </w:r>
      <w:r>
        <w:rPr>
          <w:sz w:val="26"/>
          <w:szCs w:val="26"/>
          <w:lang w:eastAsia="ru-RU"/>
        </w:rPr>
        <w:t xml:space="preserve"> </w:t>
      </w:r>
      <w:r w:rsidRPr="00CB06AD">
        <w:rPr>
          <w:sz w:val="26"/>
          <w:szCs w:val="26"/>
          <w:lang w:eastAsia="ru-RU"/>
        </w:rPr>
        <w:t>границах прибрежных защитных полос наряду с установленными для</w:t>
      </w:r>
      <w:r w:rsidR="006F5895">
        <w:rPr>
          <w:sz w:val="26"/>
          <w:szCs w:val="26"/>
          <w:lang w:eastAsia="ru-RU"/>
        </w:rPr>
        <w:t xml:space="preserve"> </w:t>
      </w:r>
      <w:r w:rsidRPr="00CB06AD">
        <w:rPr>
          <w:sz w:val="26"/>
          <w:szCs w:val="26"/>
          <w:lang w:eastAsia="ru-RU"/>
        </w:rPr>
        <w:t>водоохранной зоны ограничениями запрещается:1) распашка</w:t>
      </w:r>
      <w:r>
        <w:rPr>
          <w:sz w:val="26"/>
          <w:szCs w:val="26"/>
          <w:lang w:eastAsia="ru-RU"/>
        </w:rPr>
        <w:t xml:space="preserve"> </w:t>
      </w:r>
      <w:r w:rsidRPr="00CB06AD">
        <w:rPr>
          <w:sz w:val="26"/>
          <w:szCs w:val="26"/>
          <w:lang w:eastAsia="ru-RU"/>
        </w:rPr>
        <w:t>земель;</w:t>
      </w:r>
      <w:r>
        <w:rPr>
          <w:sz w:val="26"/>
          <w:szCs w:val="26"/>
          <w:lang w:eastAsia="ru-RU"/>
        </w:rPr>
        <w:t xml:space="preserve"> </w:t>
      </w:r>
      <w:r w:rsidRPr="00CB06AD">
        <w:rPr>
          <w:sz w:val="26"/>
          <w:szCs w:val="26"/>
          <w:lang w:eastAsia="ru-RU"/>
        </w:rPr>
        <w:t>2) размещение отвалов размываемых грунтов;3) выпас сельскохозяйственных животных и организация для них летних</w:t>
      </w:r>
      <w:r w:rsidR="006F5895">
        <w:rPr>
          <w:sz w:val="26"/>
          <w:szCs w:val="26"/>
          <w:lang w:eastAsia="ru-RU"/>
        </w:rPr>
        <w:t xml:space="preserve"> </w:t>
      </w:r>
      <w:r w:rsidRPr="00CB06AD">
        <w:rPr>
          <w:sz w:val="26"/>
          <w:szCs w:val="26"/>
          <w:lang w:eastAsia="ru-RU"/>
        </w:rPr>
        <w:t>лагерей,</w:t>
      </w:r>
      <w:r>
        <w:rPr>
          <w:sz w:val="26"/>
          <w:szCs w:val="26"/>
          <w:lang w:eastAsia="ru-RU"/>
        </w:rPr>
        <w:t xml:space="preserve"> </w:t>
      </w:r>
      <w:r w:rsidRPr="00CB06AD">
        <w:rPr>
          <w:sz w:val="26"/>
          <w:szCs w:val="26"/>
          <w:lang w:eastAsia="ru-RU"/>
        </w:rPr>
        <w:t>ванн.; Реестровый номер границы: 39:05-6.1097; Вид объекта реестра границ: Зона с особыми условиями использования</w:t>
      </w:r>
      <w:r>
        <w:rPr>
          <w:sz w:val="26"/>
          <w:szCs w:val="26"/>
          <w:lang w:eastAsia="ru-RU"/>
        </w:rPr>
        <w:t xml:space="preserve"> </w:t>
      </w:r>
      <w:r w:rsidRPr="00CB06AD">
        <w:rPr>
          <w:sz w:val="26"/>
          <w:szCs w:val="26"/>
          <w:lang w:eastAsia="ru-RU"/>
        </w:rPr>
        <w:t>территории; Вид зоны по документу: Прибрежная защитная полоса р. Тростянка; Тип зоны: Прибрежная защитная полоса</w:t>
      </w:r>
      <w:r>
        <w:rPr>
          <w:sz w:val="26"/>
          <w:szCs w:val="26"/>
          <w:lang w:eastAsia="ru-RU"/>
        </w:rPr>
        <w:t xml:space="preserve"> </w:t>
      </w:r>
      <w:r w:rsidRPr="00CB06AD">
        <w:rPr>
          <w:sz w:val="26"/>
          <w:szCs w:val="26"/>
          <w:lang w:eastAsia="ru-RU"/>
        </w:rPr>
        <w:t>Весь вид ограничения (обременения): ограничения прав на земельный участок, предусмотренные статьями 56, 56.1 Земельного</w:t>
      </w:r>
      <w:r>
        <w:rPr>
          <w:sz w:val="26"/>
          <w:szCs w:val="26"/>
          <w:lang w:eastAsia="ru-RU"/>
        </w:rPr>
        <w:t xml:space="preserve"> </w:t>
      </w:r>
      <w:r w:rsidRPr="00CB06AD">
        <w:rPr>
          <w:sz w:val="26"/>
          <w:szCs w:val="26"/>
          <w:lang w:eastAsia="ru-RU"/>
        </w:rPr>
        <w:t xml:space="preserve">кодекса </w:t>
      </w:r>
      <w:r w:rsidRPr="00CB06AD">
        <w:rPr>
          <w:sz w:val="26"/>
          <w:szCs w:val="26"/>
          <w:lang w:eastAsia="ru-RU"/>
        </w:rPr>
        <w:lastRenderedPageBreak/>
        <w:t>Российской Федерации; Срок действия: с 2020-08-11; реквизиты документа-основания: письменное обращение от</w:t>
      </w:r>
      <w:r>
        <w:rPr>
          <w:sz w:val="26"/>
          <w:szCs w:val="26"/>
          <w:lang w:eastAsia="ru-RU"/>
        </w:rPr>
        <w:t xml:space="preserve"> </w:t>
      </w:r>
      <w:r w:rsidRPr="00CB06AD">
        <w:rPr>
          <w:sz w:val="26"/>
          <w:szCs w:val="26"/>
          <w:lang w:eastAsia="ru-RU"/>
        </w:rPr>
        <w:t>31.07.2020 № 6662-ОС выдан: Министерство природных ресурсов и экологии Калининградской области; распоряжение "Об</w:t>
      </w:r>
      <w:r>
        <w:rPr>
          <w:sz w:val="26"/>
          <w:szCs w:val="26"/>
          <w:lang w:eastAsia="ru-RU"/>
        </w:rPr>
        <w:t xml:space="preserve"> </w:t>
      </w:r>
      <w:r w:rsidRPr="00CB06AD">
        <w:rPr>
          <w:sz w:val="26"/>
          <w:szCs w:val="26"/>
          <w:lang w:eastAsia="ru-RU"/>
        </w:rPr>
        <w:t>утверждении границ водоохранных зон, прибрежных защитных полос рек бассейна Куршского, Вислинского заливов и</w:t>
      </w:r>
      <w:r>
        <w:rPr>
          <w:sz w:val="26"/>
          <w:szCs w:val="26"/>
          <w:lang w:eastAsia="ru-RU"/>
        </w:rPr>
        <w:t xml:space="preserve"> </w:t>
      </w:r>
      <w:r w:rsidRPr="00CB06AD">
        <w:rPr>
          <w:sz w:val="26"/>
          <w:szCs w:val="26"/>
          <w:lang w:eastAsia="ru-RU"/>
        </w:rPr>
        <w:t>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w:t>
      </w:r>
      <w:r>
        <w:rPr>
          <w:sz w:val="26"/>
          <w:szCs w:val="26"/>
          <w:lang w:eastAsia="ru-RU"/>
        </w:rPr>
        <w:t xml:space="preserve"> </w:t>
      </w:r>
      <w:r w:rsidRPr="00CB06AD">
        <w:rPr>
          <w:sz w:val="26"/>
          <w:szCs w:val="26"/>
          <w:lang w:eastAsia="ru-RU"/>
        </w:rPr>
        <w:t>документ, содержащий необходимые для внесения в государственный кадастр недвижимости сведения об установлении или</w:t>
      </w:r>
      <w:r>
        <w:rPr>
          <w:sz w:val="26"/>
          <w:szCs w:val="26"/>
          <w:lang w:eastAsia="ru-RU"/>
        </w:rPr>
        <w:t xml:space="preserve"> </w:t>
      </w:r>
      <w:r w:rsidRPr="00CB06AD">
        <w:rPr>
          <w:sz w:val="26"/>
          <w:szCs w:val="26"/>
          <w:lang w:eastAsia="ru-RU"/>
        </w:rPr>
        <w:t>изменении территориальной зоны или зоны с особыми условиями использования территорий, либо об отмене установления</w:t>
      </w:r>
      <w:r>
        <w:rPr>
          <w:sz w:val="26"/>
          <w:szCs w:val="26"/>
          <w:lang w:eastAsia="ru-RU"/>
        </w:rPr>
        <w:t xml:space="preserve"> </w:t>
      </w:r>
      <w:r w:rsidRPr="00CB06AD">
        <w:rPr>
          <w:sz w:val="26"/>
          <w:szCs w:val="26"/>
          <w:lang w:eastAsia="ru-RU"/>
        </w:rPr>
        <w:t>такой зоны от 30.11.2019 № ZoneToGKN_27fda7f6-0d8a-43c5-9f43-1d6e3b715431 выдан: ООО "Балтийская Кадастровая</w:t>
      </w:r>
      <w:r>
        <w:rPr>
          <w:sz w:val="26"/>
          <w:szCs w:val="26"/>
          <w:lang w:eastAsia="ru-RU"/>
        </w:rPr>
        <w:t xml:space="preserve"> </w:t>
      </w:r>
      <w:r w:rsidRPr="00CB06AD">
        <w:rPr>
          <w:sz w:val="26"/>
          <w:szCs w:val="26"/>
          <w:lang w:eastAsia="ru-RU"/>
        </w:rPr>
        <w:t>Компания", Клодзинский Александр Иосифович; Содержание ограничения (обременения): Режимы использования : в</w:t>
      </w:r>
      <w:r>
        <w:rPr>
          <w:sz w:val="26"/>
          <w:szCs w:val="26"/>
          <w:lang w:eastAsia="ru-RU"/>
        </w:rPr>
        <w:t xml:space="preserve"> </w:t>
      </w:r>
      <w:r w:rsidRPr="00CB06AD">
        <w:rPr>
          <w:sz w:val="26"/>
          <w:szCs w:val="26"/>
          <w:lang w:eastAsia="ru-RU"/>
        </w:rPr>
        <w:t>соответствии с Федеральным законом №74 от 03.06.2006г. "Водный кодекс Российской Федерации" в границах водоохранных</w:t>
      </w:r>
      <w:r>
        <w:rPr>
          <w:sz w:val="26"/>
          <w:szCs w:val="26"/>
          <w:lang w:eastAsia="ru-RU"/>
        </w:rPr>
        <w:t xml:space="preserve"> </w:t>
      </w:r>
      <w:r w:rsidRPr="00CB06AD">
        <w:rPr>
          <w:sz w:val="26"/>
          <w:szCs w:val="26"/>
          <w:lang w:eastAsia="ru-RU"/>
        </w:rPr>
        <w:t>зон запрещается:1) использование сточных вод в целях регулирования плодородия почв;2) размещение кладбищ,</w:t>
      </w:r>
      <w:r>
        <w:rPr>
          <w:sz w:val="26"/>
          <w:szCs w:val="26"/>
          <w:lang w:eastAsia="ru-RU"/>
        </w:rPr>
        <w:t xml:space="preserve"> </w:t>
      </w:r>
      <w:r w:rsidRPr="00CB06AD">
        <w:rPr>
          <w:sz w:val="26"/>
          <w:szCs w:val="26"/>
          <w:lang w:eastAsia="ru-RU"/>
        </w:rPr>
        <w:t>скотомогильников, мест захоронения отходов</w:t>
      </w:r>
      <w:r w:rsidR="001321B4">
        <w:rPr>
          <w:sz w:val="26"/>
          <w:szCs w:val="26"/>
          <w:lang w:eastAsia="ru-RU"/>
        </w:rPr>
        <w:t xml:space="preserve"> </w:t>
      </w:r>
      <w:r w:rsidRPr="00CB06AD">
        <w:rPr>
          <w:sz w:val="26"/>
          <w:szCs w:val="26"/>
          <w:lang w:eastAsia="ru-RU"/>
        </w:rPr>
        <w:t>производства и потребления, химических, взрывчатых, токсичных,</w:t>
      </w:r>
      <w:r w:rsidR="001321B4">
        <w:rPr>
          <w:sz w:val="26"/>
          <w:szCs w:val="26"/>
          <w:lang w:eastAsia="ru-RU"/>
        </w:rPr>
        <w:t xml:space="preserve"> </w:t>
      </w:r>
      <w:r w:rsidRPr="00CB06AD">
        <w:rPr>
          <w:sz w:val="26"/>
          <w:szCs w:val="26"/>
          <w:lang w:eastAsia="ru-RU"/>
        </w:rPr>
        <w:t>отравляющих и</w:t>
      </w:r>
      <w:r>
        <w:rPr>
          <w:sz w:val="26"/>
          <w:szCs w:val="26"/>
          <w:lang w:eastAsia="ru-RU"/>
        </w:rPr>
        <w:t xml:space="preserve"> </w:t>
      </w:r>
      <w:r w:rsidRPr="00CB06AD">
        <w:rPr>
          <w:sz w:val="26"/>
          <w:szCs w:val="26"/>
          <w:lang w:eastAsia="ru-RU"/>
        </w:rPr>
        <w:t>ядовитых веществ, пунктов захоронения радиоактивныхотходов;3) осуществление авиационных мер по борьбе с вредными</w:t>
      </w:r>
      <w:r>
        <w:rPr>
          <w:sz w:val="26"/>
          <w:szCs w:val="26"/>
          <w:lang w:eastAsia="ru-RU"/>
        </w:rPr>
        <w:t xml:space="preserve"> </w:t>
      </w:r>
      <w:r w:rsidRPr="00CB06AD">
        <w:rPr>
          <w:sz w:val="26"/>
          <w:szCs w:val="26"/>
          <w:lang w:eastAsia="ru-RU"/>
        </w:rPr>
        <w:t>организмами;</w:t>
      </w:r>
      <w:r>
        <w:rPr>
          <w:sz w:val="26"/>
          <w:szCs w:val="26"/>
          <w:lang w:eastAsia="ru-RU"/>
        </w:rPr>
        <w:t xml:space="preserve"> </w:t>
      </w:r>
      <w:r w:rsidRPr="00CB06AD">
        <w:rPr>
          <w:sz w:val="26"/>
          <w:szCs w:val="26"/>
          <w:lang w:eastAsia="ru-RU"/>
        </w:rPr>
        <w:t>4) движение и стоянка транспортных средств (кроме специальных</w:t>
      </w:r>
      <w:r w:rsidR="001321B4">
        <w:rPr>
          <w:sz w:val="26"/>
          <w:szCs w:val="26"/>
          <w:lang w:eastAsia="ru-RU"/>
        </w:rPr>
        <w:t xml:space="preserve"> </w:t>
      </w:r>
      <w:r w:rsidRPr="00CB06AD">
        <w:rPr>
          <w:sz w:val="26"/>
          <w:szCs w:val="26"/>
          <w:lang w:eastAsia="ru-RU"/>
        </w:rPr>
        <w:t>транспортных средств), за исключением их движения по</w:t>
      </w:r>
      <w:r>
        <w:rPr>
          <w:sz w:val="26"/>
          <w:szCs w:val="26"/>
          <w:lang w:eastAsia="ru-RU"/>
        </w:rPr>
        <w:t xml:space="preserve"> </w:t>
      </w:r>
      <w:r w:rsidRPr="00CB06AD">
        <w:rPr>
          <w:sz w:val="26"/>
          <w:szCs w:val="26"/>
          <w:lang w:eastAsia="ru-RU"/>
        </w:rPr>
        <w:t>дорогам и стоянки</w:t>
      </w:r>
      <w:r w:rsidR="001321B4">
        <w:rPr>
          <w:sz w:val="26"/>
          <w:szCs w:val="26"/>
          <w:lang w:eastAsia="ru-RU"/>
        </w:rPr>
        <w:t xml:space="preserve"> </w:t>
      </w:r>
      <w:r w:rsidRPr="00CB06AD">
        <w:rPr>
          <w:sz w:val="26"/>
          <w:szCs w:val="26"/>
          <w:lang w:eastAsia="ru-RU"/>
        </w:rPr>
        <w:t>на дорогах и в специально оборудованных местах, имеющих твердоепокрытие;5) размещение автозаправочных</w:t>
      </w:r>
      <w:r>
        <w:rPr>
          <w:sz w:val="26"/>
          <w:szCs w:val="26"/>
          <w:lang w:eastAsia="ru-RU"/>
        </w:rPr>
        <w:t xml:space="preserve"> </w:t>
      </w:r>
      <w:r w:rsidRPr="00CB06AD">
        <w:rPr>
          <w:sz w:val="26"/>
          <w:szCs w:val="26"/>
          <w:lang w:eastAsia="ru-RU"/>
        </w:rPr>
        <w:t>станций, складов горюче-смазочных</w:t>
      </w:r>
      <w:r w:rsidR="001321B4">
        <w:rPr>
          <w:sz w:val="26"/>
          <w:szCs w:val="26"/>
          <w:lang w:eastAsia="ru-RU"/>
        </w:rPr>
        <w:t xml:space="preserve"> </w:t>
      </w:r>
      <w:r w:rsidRPr="00CB06AD">
        <w:rPr>
          <w:sz w:val="26"/>
          <w:szCs w:val="26"/>
          <w:lang w:eastAsia="ru-RU"/>
        </w:rPr>
        <w:t>материалов (за исключением случаев, если автозаправочные станции, склады</w:t>
      </w:r>
      <w:r>
        <w:rPr>
          <w:sz w:val="26"/>
          <w:szCs w:val="26"/>
          <w:lang w:eastAsia="ru-RU"/>
        </w:rPr>
        <w:t xml:space="preserve"> </w:t>
      </w:r>
      <w:r w:rsidRPr="00CB06AD">
        <w:rPr>
          <w:sz w:val="26"/>
          <w:szCs w:val="26"/>
          <w:lang w:eastAsia="ru-RU"/>
        </w:rPr>
        <w:t>горюче-смазочных материалов размещены на территориях портов,</w:t>
      </w:r>
      <w:r w:rsidR="001321B4">
        <w:rPr>
          <w:sz w:val="26"/>
          <w:szCs w:val="26"/>
          <w:lang w:eastAsia="ru-RU"/>
        </w:rPr>
        <w:t xml:space="preserve"> </w:t>
      </w:r>
      <w:r w:rsidRPr="00CB06AD">
        <w:rPr>
          <w:sz w:val="26"/>
          <w:szCs w:val="26"/>
          <w:lang w:eastAsia="ru-RU"/>
        </w:rPr>
        <w:t>судостроительных и судоремонтных организаций,</w:t>
      </w:r>
      <w:r>
        <w:rPr>
          <w:sz w:val="26"/>
          <w:szCs w:val="26"/>
          <w:lang w:eastAsia="ru-RU"/>
        </w:rPr>
        <w:t xml:space="preserve"> </w:t>
      </w:r>
      <w:r w:rsidRPr="00CB06AD">
        <w:rPr>
          <w:sz w:val="26"/>
          <w:szCs w:val="26"/>
          <w:lang w:eastAsia="ru-RU"/>
        </w:rPr>
        <w:t>инфраструктуры</w:t>
      </w:r>
      <w:r>
        <w:rPr>
          <w:sz w:val="26"/>
          <w:szCs w:val="26"/>
          <w:lang w:eastAsia="ru-RU"/>
        </w:rPr>
        <w:t xml:space="preserve"> </w:t>
      </w:r>
      <w:r w:rsidRPr="00CB06AD">
        <w:rPr>
          <w:sz w:val="26"/>
          <w:szCs w:val="26"/>
          <w:lang w:eastAsia="ru-RU"/>
        </w:rPr>
        <w:t>внутренних водных путей при условии соблюдения требований</w:t>
      </w:r>
      <w:r w:rsidR="001321B4">
        <w:rPr>
          <w:sz w:val="26"/>
          <w:szCs w:val="26"/>
          <w:lang w:eastAsia="ru-RU"/>
        </w:rPr>
        <w:t xml:space="preserve"> </w:t>
      </w:r>
      <w:r w:rsidRPr="00CB06AD">
        <w:rPr>
          <w:sz w:val="26"/>
          <w:szCs w:val="26"/>
          <w:lang w:eastAsia="ru-RU"/>
        </w:rPr>
        <w:t>законодательства в области охраны окружающей среды и</w:t>
      </w:r>
      <w:r>
        <w:rPr>
          <w:sz w:val="26"/>
          <w:szCs w:val="26"/>
          <w:lang w:eastAsia="ru-RU"/>
        </w:rPr>
        <w:t xml:space="preserve">  </w:t>
      </w:r>
      <w:r w:rsidRPr="00CB06AD">
        <w:rPr>
          <w:sz w:val="26"/>
          <w:szCs w:val="26"/>
          <w:lang w:eastAsia="ru-RU"/>
        </w:rPr>
        <w:t>настоящего</w:t>
      </w:r>
      <w:r>
        <w:rPr>
          <w:sz w:val="26"/>
          <w:szCs w:val="26"/>
          <w:lang w:eastAsia="ru-RU"/>
        </w:rPr>
        <w:t xml:space="preserve"> </w:t>
      </w:r>
      <w:r w:rsidRPr="00CB06AD">
        <w:rPr>
          <w:sz w:val="26"/>
          <w:szCs w:val="26"/>
          <w:lang w:eastAsia="ru-RU"/>
        </w:rPr>
        <w:t>Кодекса), станций технического обслуживания, используемых для</w:t>
      </w:r>
      <w:r w:rsidR="001321B4">
        <w:rPr>
          <w:sz w:val="26"/>
          <w:szCs w:val="26"/>
          <w:lang w:eastAsia="ru-RU"/>
        </w:rPr>
        <w:t xml:space="preserve"> </w:t>
      </w:r>
      <w:r w:rsidRPr="00CB06AD">
        <w:rPr>
          <w:sz w:val="26"/>
          <w:szCs w:val="26"/>
          <w:lang w:eastAsia="ru-RU"/>
        </w:rPr>
        <w:t>технического осмотра и ремонта транспортных средств,</w:t>
      </w:r>
      <w:r>
        <w:rPr>
          <w:sz w:val="26"/>
          <w:szCs w:val="26"/>
          <w:lang w:eastAsia="ru-RU"/>
        </w:rPr>
        <w:t xml:space="preserve"> </w:t>
      </w:r>
      <w:r w:rsidRPr="00CB06AD">
        <w:rPr>
          <w:sz w:val="26"/>
          <w:szCs w:val="26"/>
          <w:lang w:eastAsia="ru-RU"/>
        </w:rPr>
        <w:t>осуществление</w:t>
      </w:r>
      <w:r>
        <w:rPr>
          <w:sz w:val="26"/>
          <w:szCs w:val="26"/>
          <w:lang w:eastAsia="ru-RU"/>
        </w:rPr>
        <w:t xml:space="preserve"> </w:t>
      </w:r>
      <w:r w:rsidRPr="00CB06AD">
        <w:rPr>
          <w:sz w:val="26"/>
          <w:szCs w:val="26"/>
          <w:lang w:eastAsia="ru-RU"/>
        </w:rPr>
        <w:t>мойки транспортных средств;6) размещение специализированных хранилищ пестицидов и</w:t>
      </w:r>
      <w:r w:rsidR="001321B4">
        <w:rPr>
          <w:sz w:val="26"/>
          <w:szCs w:val="26"/>
          <w:lang w:eastAsia="ru-RU"/>
        </w:rPr>
        <w:t xml:space="preserve"> </w:t>
      </w:r>
      <w:r w:rsidRPr="00CB06AD">
        <w:rPr>
          <w:sz w:val="26"/>
          <w:szCs w:val="26"/>
          <w:lang w:eastAsia="ru-RU"/>
        </w:rPr>
        <w:t>агрохимикатов, применение пестицидов</w:t>
      </w:r>
      <w:r>
        <w:rPr>
          <w:sz w:val="26"/>
          <w:szCs w:val="26"/>
          <w:lang w:eastAsia="ru-RU"/>
        </w:rPr>
        <w:t xml:space="preserve"> </w:t>
      </w:r>
      <w:r w:rsidRPr="00CB06AD">
        <w:rPr>
          <w:sz w:val="26"/>
          <w:szCs w:val="26"/>
          <w:lang w:eastAsia="ru-RU"/>
        </w:rPr>
        <w:t>и агрохимикатов;7) сброс сточных, в том числе дренажных, вод;8) разведка и добыча общераспространенных полезных</w:t>
      </w:r>
      <w:r>
        <w:rPr>
          <w:sz w:val="26"/>
          <w:szCs w:val="26"/>
          <w:lang w:eastAsia="ru-RU"/>
        </w:rPr>
        <w:t xml:space="preserve"> </w:t>
      </w:r>
      <w:r w:rsidRPr="00CB06AD">
        <w:rPr>
          <w:sz w:val="26"/>
          <w:szCs w:val="26"/>
          <w:lang w:eastAsia="ru-RU"/>
        </w:rPr>
        <w:t>ископаемых (за</w:t>
      </w:r>
      <w:r w:rsidR="001321B4">
        <w:rPr>
          <w:sz w:val="26"/>
          <w:szCs w:val="26"/>
          <w:lang w:eastAsia="ru-RU"/>
        </w:rPr>
        <w:t xml:space="preserve"> </w:t>
      </w:r>
      <w:r w:rsidRPr="00CB06AD">
        <w:rPr>
          <w:sz w:val="26"/>
          <w:szCs w:val="26"/>
          <w:lang w:eastAsia="ru-RU"/>
        </w:rPr>
        <w:t>исключением случаев, если разведка и добыча общераспространенных</w:t>
      </w:r>
      <w:r w:rsidR="001321B4">
        <w:rPr>
          <w:sz w:val="26"/>
          <w:szCs w:val="26"/>
          <w:lang w:eastAsia="ru-RU"/>
        </w:rPr>
        <w:t xml:space="preserve"> </w:t>
      </w:r>
      <w:r w:rsidRPr="00CB06AD">
        <w:rPr>
          <w:sz w:val="26"/>
          <w:szCs w:val="26"/>
          <w:lang w:eastAsia="ru-RU"/>
        </w:rPr>
        <w:t>полезных ископаемых осуществляются</w:t>
      </w:r>
      <w:r>
        <w:rPr>
          <w:sz w:val="26"/>
          <w:szCs w:val="26"/>
          <w:lang w:eastAsia="ru-RU"/>
        </w:rPr>
        <w:t xml:space="preserve"> </w:t>
      </w:r>
      <w:r w:rsidRPr="00CB06AD">
        <w:rPr>
          <w:sz w:val="26"/>
          <w:szCs w:val="26"/>
          <w:lang w:eastAsia="ru-RU"/>
        </w:rPr>
        <w:t>пользователями недр,</w:t>
      </w:r>
      <w:r w:rsidR="001321B4">
        <w:rPr>
          <w:sz w:val="26"/>
          <w:szCs w:val="26"/>
          <w:lang w:eastAsia="ru-RU"/>
        </w:rPr>
        <w:t xml:space="preserve"> </w:t>
      </w:r>
      <w:r w:rsidRPr="00CB06AD">
        <w:rPr>
          <w:sz w:val="26"/>
          <w:szCs w:val="26"/>
          <w:lang w:eastAsia="ru-RU"/>
        </w:rPr>
        <w:t>осуществляющими разведку и добычу иных видов полезных ископаемых, в</w:t>
      </w:r>
      <w:r w:rsidR="001321B4">
        <w:rPr>
          <w:sz w:val="26"/>
          <w:szCs w:val="26"/>
          <w:lang w:eastAsia="ru-RU"/>
        </w:rPr>
        <w:t xml:space="preserve"> </w:t>
      </w:r>
      <w:r w:rsidRPr="00CB06AD">
        <w:rPr>
          <w:sz w:val="26"/>
          <w:szCs w:val="26"/>
          <w:lang w:eastAsia="ru-RU"/>
        </w:rPr>
        <w:t>границах предоставленных им в</w:t>
      </w:r>
      <w:r>
        <w:rPr>
          <w:sz w:val="26"/>
          <w:szCs w:val="26"/>
          <w:lang w:eastAsia="ru-RU"/>
        </w:rPr>
        <w:t xml:space="preserve"> </w:t>
      </w:r>
      <w:r w:rsidRPr="00CB06AD">
        <w:rPr>
          <w:sz w:val="26"/>
          <w:szCs w:val="26"/>
          <w:lang w:eastAsia="ru-RU"/>
        </w:rPr>
        <w:t>соответствии с законодательством</w:t>
      </w:r>
      <w:r w:rsidR="001321B4">
        <w:rPr>
          <w:sz w:val="26"/>
          <w:szCs w:val="26"/>
          <w:lang w:eastAsia="ru-RU"/>
        </w:rPr>
        <w:t xml:space="preserve"> </w:t>
      </w:r>
      <w:r w:rsidRPr="00CB06AD">
        <w:rPr>
          <w:sz w:val="26"/>
          <w:szCs w:val="26"/>
          <w:lang w:eastAsia="ru-RU"/>
        </w:rPr>
        <w:t>Российской Федерации о недрах горных отводов и (или) геологических</w:t>
      </w:r>
      <w:r w:rsidR="001321B4">
        <w:rPr>
          <w:sz w:val="26"/>
          <w:szCs w:val="26"/>
          <w:lang w:eastAsia="ru-RU"/>
        </w:rPr>
        <w:t xml:space="preserve"> </w:t>
      </w:r>
      <w:r w:rsidRPr="00CB06AD">
        <w:rPr>
          <w:sz w:val="26"/>
          <w:szCs w:val="26"/>
          <w:lang w:eastAsia="ru-RU"/>
        </w:rPr>
        <w:t>отводов на основании</w:t>
      </w:r>
      <w:r>
        <w:rPr>
          <w:sz w:val="26"/>
          <w:szCs w:val="26"/>
          <w:lang w:eastAsia="ru-RU"/>
        </w:rPr>
        <w:t xml:space="preserve"> </w:t>
      </w:r>
      <w:r w:rsidRPr="00CB06AD">
        <w:rPr>
          <w:sz w:val="26"/>
          <w:szCs w:val="26"/>
          <w:lang w:eastAsia="ru-RU"/>
        </w:rPr>
        <w:t>утвержденного технического проекта в соответствии</w:t>
      </w:r>
      <w:r w:rsidR="001321B4">
        <w:rPr>
          <w:sz w:val="26"/>
          <w:szCs w:val="26"/>
          <w:lang w:eastAsia="ru-RU"/>
        </w:rPr>
        <w:t xml:space="preserve"> </w:t>
      </w:r>
      <w:r w:rsidRPr="00CB06AD">
        <w:rPr>
          <w:sz w:val="26"/>
          <w:szCs w:val="26"/>
          <w:lang w:eastAsia="ru-RU"/>
        </w:rPr>
        <w:t>со статьей 19.1 Закона Российской Федерации от 21 февраля 1992 года№</w:t>
      </w:r>
      <w:r>
        <w:rPr>
          <w:sz w:val="26"/>
          <w:szCs w:val="26"/>
          <w:lang w:eastAsia="ru-RU"/>
        </w:rPr>
        <w:t xml:space="preserve"> </w:t>
      </w:r>
      <w:r w:rsidRPr="00CB06AD">
        <w:rPr>
          <w:sz w:val="26"/>
          <w:szCs w:val="26"/>
          <w:lang w:eastAsia="ru-RU"/>
        </w:rPr>
        <w:t xml:space="preserve">2395-1 </w:t>
      </w:r>
      <w:r w:rsidRPr="00CB06AD">
        <w:rPr>
          <w:rFonts w:ascii="Cambria Math" w:hAnsi="Cambria Math" w:cs="Cambria Math"/>
          <w:sz w:val="26"/>
          <w:szCs w:val="26"/>
          <w:lang w:eastAsia="ru-RU"/>
        </w:rPr>
        <w:t>≪</w:t>
      </w:r>
      <w:r w:rsidRPr="00CB06AD">
        <w:rPr>
          <w:sz w:val="26"/>
          <w:szCs w:val="26"/>
          <w:lang w:eastAsia="ru-RU"/>
        </w:rPr>
        <w:t>О недрах</w:t>
      </w:r>
      <w:r w:rsidRPr="00CB06AD">
        <w:rPr>
          <w:rFonts w:ascii="Cambria Math" w:hAnsi="Cambria Math" w:cs="Cambria Math"/>
          <w:sz w:val="26"/>
          <w:szCs w:val="26"/>
          <w:lang w:eastAsia="ru-RU"/>
        </w:rPr>
        <w:t>≫</w:t>
      </w:r>
      <w:r w:rsidRPr="00CB06AD">
        <w:rPr>
          <w:sz w:val="26"/>
          <w:szCs w:val="26"/>
          <w:lang w:eastAsia="ru-RU"/>
        </w:rPr>
        <w:t>).В границах водоохранных зон допускаются проектирование,</w:t>
      </w:r>
      <w:r w:rsidR="001321B4">
        <w:rPr>
          <w:sz w:val="26"/>
          <w:szCs w:val="26"/>
          <w:lang w:eastAsia="ru-RU"/>
        </w:rPr>
        <w:t xml:space="preserve"> </w:t>
      </w:r>
      <w:r w:rsidRPr="00CB06AD">
        <w:rPr>
          <w:sz w:val="26"/>
          <w:szCs w:val="26"/>
          <w:lang w:eastAsia="ru-RU"/>
        </w:rPr>
        <w:t>строительство, реконструкция, ввод в</w:t>
      </w:r>
      <w:r>
        <w:rPr>
          <w:sz w:val="26"/>
          <w:szCs w:val="26"/>
          <w:lang w:eastAsia="ru-RU"/>
        </w:rPr>
        <w:t xml:space="preserve"> </w:t>
      </w:r>
      <w:r w:rsidRPr="00CB06AD">
        <w:rPr>
          <w:sz w:val="26"/>
          <w:szCs w:val="26"/>
          <w:lang w:eastAsia="ru-RU"/>
        </w:rPr>
        <w:t>эксплуатацию, эксплуатация</w:t>
      </w:r>
      <w:r w:rsidR="001321B4">
        <w:rPr>
          <w:sz w:val="26"/>
          <w:szCs w:val="26"/>
          <w:lang w:eastAsia="ru-RU"/>
        </w:rPr>
        <w:t xml:space="preserve"> </w:t>
      </w:r>
      <w:r w:rsidRPr="00CB06AD">
        <w:rPr>
          <w:sz w:val="26"/>
          <w:szCs w:val="26"/>
          <w:lang w:eastAsia="ru-RU"/>
        </w:rPr>
        <w:t>хозяйственных и иных объектов при условии оборудования таких объектов</w:t>
      </w:r>
      <w:r w:rsidR="001321B4">
        <w:rPr>
          <w:sz w:val="26"/>
          <w:szCs w:val="26"/>
          <w:lang w:eastAsia="ru-RU"/>
        </w:rPr>
        <w:t xml:space="preserve"> </w:t>
      </w:r>
      <w:r w:rsidRPr="00CB06AD">
        <w:rPr>
          <w:sz w:val="26"/>
          <w:szCs w:val="26"/>
          <w:lang w:eastAsia="ru-RU"/>
        </w:rPr>
        <w:t>сооружениями,</w:t>
      </w:r>
      <w:r>
        <w:rPr>
          <w:sz w:val="26"/>
          <w:szCs w:val="26"/>
          <w:lang w:eastAsia="ru-RU"/>
        </w:rPr>
        <w:t xml:space="preserve"> </w:t>
      </w:r>
      <w:r w:rsidRPr="00CB06AD">
        <w:rPr>
          <w:sz w:val="26"/>
          <w:szCs w:val="26"/>
          <w:lang w:eastAsia="ru-RU"/>
        </w:rPr>
        <w:t>обеспечивающими охрану водных объектов от загрязнения,</w:t>
      </w:r>
      <w:r w:rsidR="001321B4">
        <w:rPr>
          <w:sz w:val="26"/>
          <w:szCs w:val="26"/>
          <w:lang w:eastAsia="ru-RU"/>
        </w:rPr>
        <w:t xml:space="preserve"> </w:t>
      </w:r>
      <w:r w:rsidRPr="00CB06AD">
        <w:rPr>
          <w:sz w:val="26"/>
          <w:szCs w:val="26"/>
          <w:lang w:eastAsia="ru-RU"/>
        </w:rPr>
        <w:t>засорения, заиления и истощения вод в соответствии с водным</w:t>
      </w:r>
      <w:r>
        <w:rPr>
          <w:sz w:val="26"/>
          <w:szCs w:val="26"/>
          <w:lang w:eastAsia="ru-RU"/>
        </w:rPr>
        <w:t xml:space="preserve"> </w:t>
      </w:r>
      <w:r w:rsidRPr="00CB06AD">
        <w:rPr>
          <w:sz w:val="26"/>
          <w:szCs w:val="26"/>
          <w:lang w:eastAsia="ru-RU"/>
        </w:rPr>
        <w:t>законодательством и законодательством в области охраны окружающей</w:t>
      </w:r>
      <w:r w:rsidR="001321B4">
        <w:rPr>
          <w:sz w:val="26"/>
          <w:szCs w:val="26"/>
          <w:lang w:eastAsia="ru-RU"/>
        </w:rPr>
        <w:t xml:space="preserve"> </w:t>
      </w:r>
      <w:r w:rsidRPr="00CB06AD">
        <w:rPr>
          <w:sz w:val="26"/>
          <w:szCs w:val="26"/>
          <w:lang w:eastAsia="ru-RU"/>
        </w:rPr>
        <w:t>среды. Выбор типа сооружения, обеспечивающего охрану</w:t>
      </w:r>
      <w:r>
        <w:rPr>
          <w:sz w:val="26"/>
          <w:szCs w:val="26"/>
          <w:lang w:eastAsia="ru-RU"/>
        </w:rPr>
        <w:t xml:space="preserve"> </w:t>
      </w:r>
      <w:r w:rsidRPr="00CB06AD">
        <w:rPr>
          <w:sz w:val="26"/>
          <w:szCs w:val="26"/>
          <w:lang w:eastAsia="ru-RU"/>
        </w:rPr>
        <w:t>водного объекта от</w:t>
      </w:r>
      <w:r w:rsidR="001321B4">
        <w:rPr>
          <w:sz w:val="26"/>
          <w:szCs w:val="26"/>
          <w:lang w:eastAsia="ru-RU"/>
        </w:rPr>
        <w:t xml:space="preserve"> </w:t>
      </w:r>
      <w:r w:rsidRPr="00CB06AD">
        <w:rPr>
          <w:sz w:val="26"/>
          <w:szCs w:val="26"/>
          <w:lang w:eastAsia="ru-RU"/>
        </w:rPr>
        <w:t>загрязнения, засорения, заиления и истощения вод, осуществляется с учетом</w:t>
      </w:r>
      <w:r w:rsidR="001321B4">
        <w:rPr>
          <w:sz w:val="26"/>
          <w:szCs w:val="26"/>
          <w:lang w:eastAsia="ru-RU"/>
        </w:rPr>
        <w:t xml:space="preserve"> </w:t>
      </w:r>
      <w:r w:rsidRPr="00CB06AD">
        <w:rPr>
          <w:sz w:val="26"/>
          <w:szCs w:val="26"/>
          <w:lang w:eastAsia="ru-RU"/>
        </w:rPr>
        <w:t>необходимости соблюдения</w:t>
      </w:r>
      <w:r>
        <w:rPr>
          <w:sz w:val="26"/>
          <w:szCs w:val="26"/>
          <w:lang w:eastAsia="ru-RU"/>
        </w:rPr>
        <w:t xml:space="preserve"> </w:t>
      </w:r>
      <w:r w:rsidRPr="00CB06AD">
        <w:rPr>
          <w:sz w:val="26"/>
          <w:szCs w:val="26"/>
          <w:lang w:eastAsia="ru-RU"/>
        </w:rPr>
        <w:t>установленных в соответствии с</w:t>
      </w:r>
      <w:r w:rsidR="001321B4">
        <w:rPr>
          <w:sz w:val="26"/>
          <w:szCs w:val="26"/>
          <w:lang w:eastAsia="ru-RU"/>
        </w:rPr>
        <w:t xml:space="preserve"> </w:t>
      </w:r>
      <w:r w:rsidRPr="00CB06AD">
        <w:rPr>
          <w:sz w:val="26"/>
          <w:szCs w:val="26"/>
          <w:lang w:eastAsia="ru-RU"/>
        </w:rPr>
        <w:t>законодательством в области охраны окружающей среды нормативов</w:t>
      </w:r>
      <w:r w:rsidR="001321B4">
        <w:rPr>
          <w:sz w:val="26"/>
          <w:szCs w:val="26"/>
          <w:lang w:eastAsia="ru-RU"/>
        </w:rPr>
        <w:t xml:space="preserve"> </w:t>
      </w:r>
      <w:r w:rsidRPr="00CB06AD">
        <w:rPr>
          <w:sz w:val="26"/>
          <w:szCs w:val="26"/>
          <w:lang w:eastAsia="ru-RU"/>
        </w:rPr>
        <w:t>допустимых сбросов</w:t>
      </w:r>
      <w:r>
        <w:rPr>
          <w:sz w:val="26"/>
          <w:szCs w:val="26"/>
          <w:lang w:eastAsia="ru-RU"/>
        </w:rPr>
        <w:t xml:space="preserve"> </w:t>
      </w:r>
      <w:r w:rsidRPr="00CB06AD">
        <w:rPr>
          <w:sz w:val="26"/>
          <w:szCs w:val="26"/>
          <w:lang w:eastAsia="ru-RU"/>
        </w:rPr>
        <w:t xml:space="preserve">загрязняющих веществ, </w:t>
      </w:r>
      <w:r w:rsidRPr="00CB06AD">
        <w:rPr>
          <w:sz w:val="26"/>
          <w:szCs w:val="26"/>
          <w:lang w:eastAsia="ru-RU"/>
        </w:rPr>
        <w:lastRenderedPageBreak/>
        <w:t>иных веществ и</w:t>
      </w:r>
      <w:r w:rsidR="006F5895">
        <w:rPr>
          <w:sz w:val="26"/>
          <w:szCs w:val="26"/>
          <w:lang w:eastAsia="ru-RU"/>
        </w:rPr>
        <w:t xml:space="preserve"> </w:t>
      </w:r>
      <w:r w:rsidRPr="00CB06AD">
        <w:rPr>
          <w:sz w:val="26"/>
          <w:szCs w:val="26"/>
          <w:lang w:eastAsia="ru-RU"/>
        </w:rPr>
        <w:t>микроорганизмов.</w:t>
      </w:r>
      <w:r w:rsidR="006F5895">
        <w:rPr>
          <w:sz w:val="26"/>
          <w:szCs w:val="26"/>
          <w:lang w:eastAsia="ru-RU"/>
        </w:rPr>
        <w:t xml:space="preserve"> </w:t>
      </w:r>
      <w:r w:rsidRPr="00CB06AD">
        <w:rPr>
          <w:sz w:val="26"/>
          <w:szCs w:val="26"/>
          <w:lang w:eastAsia="ru-RU"/>
        </w:rPr>
        <w:t>В отношении территорий садоводческих, огороднических или дачных</w:t>
      </w:r>
      <w:r>
        <w:rPr>
          <w:sz w:val="26"/>
          <w:szCs w:val="26"/>
          <w:lang w:eastAsia="ru-RU"/>
        </w:rPr>
        <w:t xml:space="preserve"> </w:t>
      </w:r>
      <w:r w:rsidRPr="00CB06AD">
        <w:rPr>
          <w:sz w:val="26"/>
          <w:szCs w:val="26"/>
          <w:lang w:eastAsia="ru-RU"/>
        </w:rPr>
        <w:t>некоммерческих объединений граждан, размещенных в границах</w:t>
      </w:r>
      <w:r w:rsidR="006F5895">
        <w:rPr>
          <w:sz w:val="26"/>
          <w:szCs w:val="26"/>
          <w:lang w:eastAsia="ru-RU"/>
        </w:rPr>
        <w:t xml:space="preserve"> </w:t>
      </w:r>
      <w:r w:rsidRPr="00CB06AD">
        <w:rPr>
          <w:sz w:val="26"/>
          <w:szCs w:val="26"/>
          <w:lang w:eastAsia="ru-RU"/>
        </w:rPr>
        <w:t>водоохранных зон и не оборудованных сооружениями для очистки</w:t>
      </w:r>
      <w:r>
        <w:rPr>
          <w:sz w:val="26"/>
          <w:szCs w:val="26"/>
          <w:lang w:eastAsia="ru-RU"/>
        </w:rPr>
        <w:t xml:space="preserve"> </w:t>
      </w:r>
      <w:r w:rsidRPr="00CB06AD">
        <w:rPr>
          <w:sz w:val="26"/>
          <w:szCs w:val="26"/>
          <w:lang w:eastAsia="ru-RU"/>
        </w:rPr>
        <w:t>сточных</w:t>
      </w:r>
      <w:r>
        <w:rPr>
          <w:sz w:val="26"/>
          <w:szCs w:val="26"/>
          <w:lang w:eastAsia="ru-RU"/>
        </w:rPr>
        <w:t xml:space="preserve"> </w:t>
      </w:r>
      <w:r w:rsidRPr="00CB06AD">
        <w:rPr>
          <w:sz w:val="26"/>
          <w:szCs w:val="26"/>
          <w:lang w:eastAsia="ru-RU"/>
        </w:rPr>
        <w:t>вод, до момента их оборудования такими сооружениями и (или)подключения к системам (централизованные системы</w:t>
      </w:r>
      <w:r>
        <w:rPr>
          <w:sz w:val="26"/>
          <w:szCs w:val="26"/>
          <w:lang w:eastAsia="ru-RU"/>
        </w:rPr>
        <w:t xml:space="preserve"> </w:t>
      </w:r>
      <w:r w:rsidRPr="00CB06AD">
        <w:rPr>
          <w:sz w:val="26"/>
          <w:szCs w:val="26"/>
          <w:lang w:eastAsia="ru-RU"/>
        </w:rPr>
        <w:t>водоотведения</w:t>
      </w:r>
      <w:r>
        <w:rPr>
          <w:sz w:val="26"/>
          <w:szCs w:val="26"/>
          <w:lang w:eastAsia="ru-RU"/>
        </w:rPr>
        <w:t xml:space="preserve"> </w:t>
      </w:r>
      <w:r w:rsidRPr="00CB06AD">
        <w:rPr>
          <w:sz w:val="26"/>
          <w:szCs w:val="26"/>
          <w:lang w:eastAsia="ru-RU"/>
        </w:rPr>
        <w:t>(канализации), централизованные ливневые системы водоотведения),допускается применение приемников, изготовленных из</w:t>
      </w:r>
      <w:r>
        <w:rPr>
          <w:sz w:val="26"/>
          <w:szCs w:val="26"/>
          <w:lang w:eastAsia="ru-RU"/>
        </w:rPr>
        <w:t xml:space="preserve"> </w:t>
      </w:r>
      <w:r w:rsidRPr="00CB06AD">
        <w:rPr>
          <w:sz w:val="26"/>
          <w:szCs w:val="26"/>
          <w:lang w:eastAsia="ru-RU"/>
        </w:rPr>
        <w:t>водонепроницаемых</w:t>
      </w:r>
      <w:r>
        <w:rPr>
          <w:sz w:val="26"/>
          <w:szCs w:val="26"/>
          <w:lang w:eastAsia="ru-RU"/>
        </w:rPr>
        <w:t xml:space="preserve"> </w:t>
      </w:r>
      <w:r w:rsidRPr="00CB06AD">
        <w:rPr>
          <w:sz w:val="26"/>
          <w:szCs w:val="26"/>
          <w:lang w:eastAsia="ru-RU"/>
        </w:rPr>
        <w:t>материалов, предотвращающих поступление загрязняющих веществ, иных</w:t>
      </w:r>
      <w:r w:rsidR="006F5895">
        <w:rPr>
          <w:sz w:val="26"/>
          <w:szCs w:val="26"/>
          <w:lang w:eastAsia="ru-RU"/>
        </w:rPr>
        <w:t xml:space="preserve"> </w:t>
      </w:r>
      <w:r w:rsidRPr="00CB06AD">
        <w:rPr>
          <w:sz w:val="26"/>
          <w:szCs w:val="26"/>
          <w:lang w:eastAsia="ru-RU"/>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w:t>
      </w:r>
      <w:r>
        <w:rPr>
          <w:sz w:val="26"/>
          <w:szCs w:val="26"/>
          <w:lang w:eastAsia="ru-RU"/>
        </w:rPr>
        <w:t xml:space="preserve"> </w:t>
      </w:r>
      <w:r w:rsidRPr="00CB06AD">
        <w:rPr>
          <w:sz w:val="26"/>
          <w:szCs w:val="26"/>
          <w:lang w:eastAsia="ru-RU"/>
        </w:rPr>
        <w:t>Вид зоны по документу: Водоохранная зона р. Тростянка; Тип зоны: Водоохранная зона</w:t>
      </w:r>
      <w:r>
        <w:rPr>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Зона с особыми условиями использования территории</w:t>
      </w:r>
      <w:r w:rsidRPr="003D2089">
        <w:rPr>
          <w:color w:val="000000"/>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Вид:</w:t>
      </w:r>
      <w:r w:rsidRPr="003D2089">
        <w:rPr>
          <w:color w:val="000000"/>
          <w:sz w:val="26"/>
          <w:szCs w:val="26"/>
          <w:lang w:eastAsia="ru-RU"/>
        </w:rPr>
        <w:t xml:space="preserve">  </w:t>
      </w:r>
      <w:r>
        <w:rPr>
          <w:color w:val="000000"/>
          <w:sz w:val="26"/>
          <w:szCs w:val="26"/>
          <w:lang w:eastAsia="ru-RU"/>
        </w:rPr>
        <w:t>о</w:t>
      </w:r>
      <w:r w:rsidRPr="00F64656">
        <w:rPr>
          <w:color w:val="000000"/>
          <w:sz w:val="26"/>
          <w:szCs w:val="26"/>
          <w:lang w:eastAsia="ru-RU"/>
        </w:rPr>
        <w:t>хранная зона транспорта</w:t>
      </w:r>
      <w:r>
        <w:rPr>
          <w:color w:val="000000"/>
          <w:sz w:val="26"/>
          <w:szCs w:val="26"/>
          <w:lang w:eastAsia="ru-RU"/>
        </w:rPr>
        <w:t>, з</w:t>
      </w:r>
      <w:r w:rsidRPr="00F64656">
        <w:rPr>
          <w:color w:val="000000"/>
          <w:sz w:val="26"/>
          <w:szCs w:val="26"/>
          <w:lang w:eastAsia="ru-RU"/>
        </w:rPr>
        <w:t>она охраны искусственных объектов</w:t>
      </w:r>
      <w:r>
        <w:rPr>
          <w:color w:val="000000"/>
          <w:sz w:val="26"/>
          <w:szCs w:val="26"/>
          <w:lang w:eastAsia="ru-RU"/>
        </w:rPr>
        <w:t>.</w:t>
      </w:r>
    </w:p>
    <w:p w:rsidR="003878FF" w:rsidRPr="00F64656" w:rsidRDefault="003878FF" w:rsidP="003878FF">
      <w:pPr>
        <w:suppressAutoHyphens w:val="0"/>
        <w:rPr>
          <w:sz w:val="26"/>
          <w:szCs w:val="26"/>
          <w:lang w:eastAsia="ru-RU"/>
        </w:rPr>
      </w:pPr>
      <w:r w:rsidRPr="00F64656">
        <w:rPr>
          <w:color w:val="000000"/>
          <w:sz w:val="26"/>
          <w:szCs w:val="26"/>
          <w:lang w:eastAsia="ru-RU"/>
        </w:rPr>
        <w:t>Реестровый номер:</w:t>
      </w:r>
      <w:r w:rsidRPr="003D2089">
        <w:rPr>
          <w:color w:val="000000"/>
          <w:sz w:val="26"/>
          <w:szCs w:val="26"/>
          <w:lang w:eastAsia="ru-RU"/>
        </w:rPr>
        <w:t xml:space="preserve"> </w:t>
      </w:r>
      <w:r w:rsidRPr="003D2089">
        <w:rPr>
          <w:sz w:val="26"/>
          <w:szCs w:val="26"/>
          <w:lang w:eastAsia="ru-RU"/>
        </w:rPr>
        <w:t>39:00-6.798</w:t>
      </w:r>
      <w:r>
        <w:rPr>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Наименование:</w:t>
      </w:r>
      <w:r w:rsidRPr="003D2089">
        <w:rPr>
          <w:color w:val="000000"/>
          <w:sz w:val="26"/>
          <w:szCs w:val="26"/>
          <w:lang w:eastAsia="ru-RU"/>
        </w:rPr>
        <w:t xml:space="preserve"> т</w:t>
      </w:r>
      <w:r w:rsidRPr="00F64656">
        <w:rPr>
          <w:color w:val="000000"/>
          <w:sz w:val="26"/>
          <w:szCs w:val="26"/>
          <w:lang w:eastAsia="ru-RU"/>
        </w:rPr>
        <w:t>ретья подзона приаэродромной территории аэродрома Калининград (Храброво)</w:t>
      </w:r>
      <w:r>
        <w:rPr>
          <w:color w:val="000000"/>
          <w:sz w:val="26"/>
          <w:szCs w:val="26"/>
          <w:lang w:eastAsia="ru-RU"/>
        </w:rPr>
        <w:t>.</w:t>
      </w:r>
    </w:p>
    <w:p w:rsidR="003878FF" w:rsidRPr="003D2089" w:rsidRDefault="003878FF" w:rsidP="003878FF">
      <w:pPr>
        <w:pStyle w:val="a5"/>
        <w:tabs>
          <w:tab w:val="left" w:pos="0"/>
          <w:tab w:val="left" w:pos="4572"/>
          <w:tab w:val="left" w:pos="4932"/>
        </w:tabs>
        <w:spacing w:after="0"/>
        <w:contextualSpacing/>
        <w:jc w:val="both"/>
        <w:rPr>
          <w:color w:val="000000"/>
          <w:sz w:val="26"/>
          <w:szCs w:val="26"/>
          <w:shd w:val="clear" w:color="auto" w:fill="FFFFFF"/>
          <w:lang w:val="ru-RU"/>
        </w:rPr>
      </w:pPr>
      <w:r w:rsidRPr="003D2089">
        <w:rPr>
          <w:color w:val="000000"/>
          <w:sz w:val="26"/>
          <w:szCs w:val="26"/>
          <w:shd w:val="clear" w:color="auto" w:fill="FFFFFF"/>
          <w:lang w:val="ru-RU"/>
        </w:rPr>
        <w:t xml:space="preserve">Ограничения: </w:t>
      </w:r>
      <w:r>
        <w:rPr>
          <w:color w:val="000000"/>
          <w:sz w:val="26"/>
          <w:szCs w:val="26"/>
          <w:shd w:val="clear" w:color="auto" w:fill="FFFFFF"/>
          <w:lang w:val="ru-RU"/>
        </w:rPr>
        <w:t xml:space="preserve">ограничения </w:t>
      </w:r>
      <w:r w:rsidRPr="003D2089">
        <w:rPr>
          <w:color w:val="000000"/>
          <w:sz w:val="26"/>
          <w:szCs w:val="26"/>
          <w:shd w:val="clear" w:color="auto" w:fill="FFFFFF"/>
        </w:rPr>
        <w:t>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Pr>
          <w:color w:val="000000"/>
          <w:sz w:val="26"/>
          <w:szCs w:val="26"/>
          <w:shd w:val="clear" w:color="auto" w:fill="FFFFFF"/>
          <w:lang w:val="ru-RU"/>
        </w:rPr>
        <w:t xml:space="preserve"> </w:t>
      </w:r>
      <w:r w:rsidRPr="003D2089">
        <w:rPr>
          <w:color w:val="000000"/>
          <w:sz w:val="26"/>
          <w:szCs w:val="26"/>
          <w:shd w:val="clear" w:color="auto" w:fill="FFFFFF"/>
        </w:rPr>
        <w:t>аэродрома Калининград (Храброво)" от 31.12.2020 № 1899-П</w:t>
      </w:r>
      <w:r w:rsidRPr="003D2089">
        <w:rPr>
          <w:color w:val="000000"/>
          <w:sz w:val="26"/>
          <w:szCs w:val="26"/>
          <w:shd w:val="clear" w:color="auto" w:fill="FFFFFF"/>
          <w:lang w:val="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Вид:</w:t>
      </w:r>
      <w:r w:rsidRPr="003D2089">
        <w:rPr>
          <w:color w:val="000000"/>
          <w:sz w:val="26"/>
          <w:szCs w:val="26"/>
          <w:lang w:eastAsia="ru-RU"/>
        </w:rPr>
        <w:t xml:space="preserve"> </w:t>
      </w:r>
      <w:r>
        <w:rPr>
          <w:color w:val="000000"/>
          <w:sz w:val="26"/>
          <w:szCs w:val="26"/>
          <w:lang w:eastAsia="ru-RU"/>
        </w:rPr>
        <w:t>о</w:t>
      </w:r>
      <w:r w:rsidRPr="00F64656">
        <w:rPr>
          <w:color w:val="000000"/>
          <w:sz w:val="26"/>
          <w:szCs w:val="26"/>
          <w:lang w:eastAsia="ru-RU"/>
        </w:rPr>
        <w:t>хранная зона транспорта</w:t>
      </w:r>
      <w:r>
        <w:rPr>
          <w:color w:val="000000"/>
          <w:sz w:val="26"/>
          <w:szCs w:val="26"/>
          <w:lang w:eastAsia="ru-RU"/>
        </w:rPr>
        <w:t>, з</w:t>
      </w:r>
      <w:r w:rsidRPr="00F64656">
        <w:rPr>
          <w:color w:val="000000"/>
          <w:sz w:val="26"/>
          <w:szCs w:val="26"/>
          <w:lang w:eastAsia="ru-RU"/>
        </w:rPr>
        <w:t>она охраны искусственных объектов</w:t>
      </w:r>
      <w:r>
        <w:rPr>
          <w:color w:val="000000"/>
          <w:sz w:val="26"/>
          <w:szCs w:val="26"/>
          <w:lang w:eastAsia="ru-RU"/>
        </w:rPr>
        <w:t>.</w:t>
      </w:r>
    </w:p>
    <w:p w:rsidR="003878FF" w:rsidRPr="00F64656" w:rsidRDefault="003878FF" w:rsidP="003878FF">
      <w:pPr>
        <w:suppressAutoHyphens w:val="0"/>
        <w:rPr>
          <w:sz w:val="26"/>
          <w:szCs w:val="26"/>
          <w:lang w:eastAsia="ru-RU"/>
        </w:rPr>
      </w:pPr>
      <w:r w:rsidRPr="00F64656">
        <w:rPr>
          <w:color w:val="000000"/>
          <w:sz w:val="26"/>
          <w:szCs w:val="26"/>
          <w:lang w:eastAsia="ru-RU"/>
        </w:rPr>
        <w:t>Реестровый номер:</w:t>
      </w:r>
      <w:r w:rsidRPr="003D2089">
        <w:rPr>
          <w:color w:val="000000"/>
          <w:sz w:val="26"/>
          <w:szCs w:val="26"/>
          <w:lang w:eastAsia="ru-RU"/>
        </w:rPr>
        <w:t xml:space="preserve"> </w:t>
      </w:r>
      <w:r w:rsidRPr="003D2089">
        <w:rPr>
          <w:sz w:val="26"/>
          <w:szCs w:val="26"/>
          <w:lang w:eastAsia="ru-RU"/>
        </w:rPr>
        <w:t>39:00-6.799</w:t>
      </w:r>
      <w:r>
        <w:rPr>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Наименование:</w:t>
      </w:r>
      <w:r w:rsidRPr="003D2089">
        <w:rPr>
          <w:color w:val="000000"/>
          <w:sz w:val="26"/>
          <w:szCs w:val="26"/>
          <w:lang w:eastAsia="ru-RU"/>
        </w:rPr>
        <w:t xml:space="preserve"> ч</w:t>
      </w:r>
      <w:r w:rsidRPr="00F64656">
        <w:rPr>
          <w:color w:val="000000"/>
          <w:sz w:val="26"/>
          <w:szCs w:val="26"/>
          <w:lang w:eastAsia="ru-RU"/>
        </w:rPr>
        <w:t>етвертая подзона приаэродромной территории аэродрома Калининград (Храброво)</w:t>
      </w:r>
      <w:r>
        <w:rPr>
          <w:color w:val="000000"/>
          <w:sz w:val="26"/>
          <w:szCs w:val="26"/>
          <w:lang w:eastAsia="ru-RU"/>
        </w:rPr>
        <w:t>.</w:t>
      </w:r>
    </w:p>
    <w:p w:rsidR="003878FF" w:rsidRPr="003D2089" w:rsidRDefault="003878FF" w:rsidP="003878FF">
      <w:pPr>
        <w:suppressAutoHyphens w:val="0"/>
        <w:rPr>
          <w:color w:val="000000"/>
          <w:sz w:val="26"/>
          <w:szCs w:val="26"/>
          <w:lang w:eastAsia="ru-RU"/>
        </w:rPr>
      </w:pPr>
      <w:r w:rsidRPr="00F64656">
        <w:rPr>
          <w:sz w:val="26"/>
          <w:szCs w:val="26"/>
          <w:lang w:eastAsia="ru-RU"/>
        </w:rPr>
        <w:t>Ограничение:</w:t>
      </w:r>
      <w:r w:rsidRPr="003D2089">
        <w:rPr>
          <w:sz w:val="26"/>
          <w:szCs w:val="26"/>
          <w:lang w:eastAsia="ru-RU"/>
        </w:rPr>
        <w:t xml:space="preserve"> о</w:t>
      </w:r>
      <w:r w:rsidRPr="00F64656">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Pr>
          <w:color w:val="000000"/>
          <w:sz w:val="26"/>
          <w:szCs w:val="26"/>
          <w:lang w:eastAsia="ru-RU"/>
        </w:rPr>
        <w:t xml:space="preserve"> </w:t>
      </w:r>
      <w:r w:rsidRPr="00F64656">
        <w:rPr>
          <w:color w:val="000000"/>
          <w:sz w:val="26"/>
          <w:szCs w:val="26"/>
          <w:lang w:eastAsia="ru-RU"/>
        </w:rPr>
        <w:t xml:space="preserve"> аэродрома Калининград (Храброво)" от 31.12.2020 № 1899-П</w:t>
      </w:r>
      <w:r w:rsidRPr="003D2089">
        <w:rPr>
          <w:color w:val="000000"/>
          <w:sz w:val="26"/>
          <w:szCs w:val="26"/>
          <w:lang w:eastAsia="ru-RU"/>
        </w:rPr>
        <w:t>.</w:t>
      </w:r>
    </w:p>
    <w:p w:rsidR="003878FF" w:rsidRPr="00F64656" w:rsidRDefault="003878FF" w:rsidP="003878FF">
      <w:pPr>
        <w:suppressAutoHyphens w:val="0"/>
        <w:rPr>
          <w:color w:val="000000"/>
          <w:sz w:val="26"/>
          <w:szCs w:val="26"/>
          <w:lang w:eastAsia="ru-RU"/>
        </w:rPr>
      </w:pPr>
      <w:r w:rsidRPr="003D2089">
        <w:rPr>
          <w:color w:val="000000"/>
          <w:sz w:val="26"/>
          <w:szCs w:val="26"/>
          <w:lang w:eastAsia="ru-RU"/>
        </w:rPr>
        <w:t xml:space="preserve">Вид: </w:t>
      </w:r>
      <w:r>
        <w:rPr>
          <w:color w:val="000000"/>
          <w:sz w:val="26"/>
          <w:szCs w:val="26"/>
          <w:lang w:eastAsia="ru-RU"/>
        </w:rPr>
        <w:t>о</w:t>
      </w:r>
      <w:r w:rsidRPr="00F64656">
        <w:rPr>
          <w:color w:val="000000"/>
          <w:sz w:val="26"/>
          <w:szCs w:val="26"/>
          <w:lang w:eastAsia="ru-RU"/>
        </w:rPr>
        <w:t>хранная зона транспорта</w:t>
      </w:r>
      <w:r>
        <w:rPr>
          <w:color w:val="000000"/>
          <w:sz w:val="26"/>
          <w:szCs w:val="26"/>
          <w:lang w:eastAsia="ru-RU"/>
        </w:rPr>
        <w:t>, з</w:t>
      </w:r>
      <w:r w:rsidRPr="00F64656">
        <w:rPr>
          <w:color w:val="000000"/>
          <w:sz w:val="26"/>
          <w:szCs w:val="26"/>
          <w:lang w:eastAsia="ru-RU"/>
        </w:rPr>
        <w:t>она охраны искусственных объектов</w:t>
      </w:r>
      <w:r>
        <w:rPr>
          <w:color w:val="000000"/>
          <w:sz w:val="26"/>
          <w:szCs w:val="26"/>
          <w:lang w:eastAsia="ru-RU"/>
        </w:rPr>
        <w:t>.</w:t>
      </w:r>
    </w:p>
    <w:p w:rsidR="003878FF" w:rsidRPr="00F64656" w:rsidRDefault="003878FF" w:rsidP="003878FF">
      <w:pPr>
        <w:suppressAutoHyphens w:val="0"/>
        <w:rPr>
          <w:sz w:val="26"/>
          <w:szCs w:val="26"/>
          <w:lang w:eastAsia="ru-RU"/>
        </w:rPr>
      </w:pPr>
      <w:r w:rsidRPr="00F64656">
        <w:rPr>
          <w:color w:val="000000"/>
          <w:sz w:val="26"/>
          <w:szCs w:val="26"/>
          <w:lang w:eastAsia="ru-RU"/>
        </w:rPr>
        <w:t>Реестровый номер:</w:t>
      </w:r>
      <w:r w:rsidRPr="003D2089">
        <w:rPr>
          <w:color w:val="000000"/>
          <w:sz w:val="26"/>
          <w:szCs w:val="26"/>
          <w:lang w:eastAsia="ru-RU"/>
        </w:rPr>
        <w:t xml:space="preserve"> </w:t>
      </w:r>
      <w:r w:rsidRPr="003D2089">
        <w:rPr>
          <w:sz w:val="26"/>
          <w:szCs w:val="26"/>
          <w:lang w:eastAsia="ru-RU"/>
        </w:rPr>
        <w:t>39:00-6.800</w:t>
      </w:r>
      <w:r>
        <w:rPr>
          <w:sz w:val="26"/>
          <w:szCs w:val="26"/>
          <w:lang w:eastAsia="ru-RU"/>
        </w:rPr>
        <w:t>.</w:t>
      </w:r>
    </w:p>
    <w:p w:rsidR="003878FF" w:rsidRPr="003D2089" w:rsidRDefault="003878FF" w:rsidP="003878FF">
      <w:pPr>
        <w:suppressAutoHyphens w:val="0"/>
        <w:rPr>
          <w:color w:val="000000"/>
          <w:sz w:val="26"/>
          <w:szCs w:val="26"/>
          <w:lang w:eastAsia="ru-RU"/>
        </w:rPr>
      </w:pPr>
      <w:r w:rsidRPr="00F64656">
        <w:rPr>
          <w:color w:val="000000"/>
          <w:sz w:val="26"/>
          <w:szCs w:val="26"/>
          <w:lang w:eastAsia="ru-RU"/>
        </w:rPr>
        <w:t>Наименование:</w:t>
      </w:r>
      <w:r w:rsidRPr="003D2089">
        <w:rPr>
          <w:color w:val="000000"/>
          <w:sz w:val="26"/>
          <w:szCs w:val="26"/>
          <w:lang w:eastAsia="ru-RU"/>
        </w:rPr>
        <w:t xml:space="preserve"> ш</w:t>
      </w:r>
      <w:r w:rsidRPr="00F64656">
        <w:rPr>
          <w:color w:val="000000"/>
          <w:sz w:val="26"/>
          <w:szCs w:val="26"/>
          <w:lang w:eastAsia="ru-RU"/>
        </w:rPr>
        <w:t>естая подзона приаэродромной территории аэродрома Калининград (Храброво)</w:t>
      </w:r>
      <w:r>
        <w:rPr>
          <w:color w:val="000000"/>
          <w:sz w:val="26"/>
          <w:szCs w:val="26"/>
          <w:lang w:eastAsia="ru-RU"/>
        </w:rPr>
        <w:t>.</w:t>
      </w:r>
    </w:p>
    <w:p w:rsidR="003878FF" w:rsidRPr="00F64656" w:rsidRDefault="003878FF" w:rsidP="003878FF">
      <w:pPr>
        <w:suppressAutoHyphens w:val="0"/>
        <w:rPr>
          <w:color w:val="000000"/>
          <w:sz w:val="26"/>
          <w:szCs w:val="26"/>
          <w:lang w:eastAsia="ru-RU"/>
        </w:rPr>
      </w:pPr>
      <w:r w:rsidRPr="00F64656">
        <w:rPr>
          <w:sz w:val="26"/>
          <w:szCs w:val="26"/>
          <w:lang w:eastAsia="ru-RU"/>
        </w:rPr>
        <w:t>Ограничение:</w:t>
      </w:r>
      <w:r>
        <w:rPr>
          <w:sz w:val="26"/>
          <w:szCs w:val="26"/>
          <w:lang w:eastAsia="ru-RU"/>
        </w:rPr>
        <w:t xml:space="preserve"> о</w:t>
      </w:r>
      <w:r w:rsidRPr="00F64656">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w:t>
      </w:r>
      <w:r w:rsidRPr="003D2089">
        <w:rPr>
          <w:color w:val="000000"/>
          <w:sz w:val="26"/>
          <w:szCs w:val="26"/>
          <w:lang w:eastAsia="ru-RU"/>
        </w:rPr>
        <w:t xml:space="preserve">ритории аэродрома Калининград </w:t>
      </w:r>
    </w:p>
    <w:p w:rsidR="003878FF" w:rsidRPr="003D2089" w:rsidRDefault="003878FF" w:rsidP="003878FF">
      <w:pPr>
        <w:suppressAutoHyphens w:val="0"/>
        <w:rPr>
          <w:color w:val="000000"/>
          <w:sz w:val="26"/>
          <w:szCs w:val="26"/>
          <w:lang w:eastAsia="ru-RU"/>
        </w:rPr>
      </w:pPr>
      <w:r w:rsidRPr="00F64656">
        <w:rPr>
          <w:color w:val="000000"/>
          <w:sz w:val="26"/>
          <w:szCs w:val="26"/>
          <w:lang w:eastAsia="ru-RU"/>
        </w:rPr>
        <w:t>(Храброво)" от 31.12.2020 № 1899-П</w:t>
      </w:r>
      <w:r w:rsidRPr="003D2089">
        <w:rPr>
          <w:color w:val="000000"/>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Вид:</w:t>
      </w:r>
      <w:r w:rsidRPr="003D2089">
        <w:rPr>
          <w:color w:val="000000"/>
          <w:sz w:val="26"/>
          <w:szCs w:val="26"/>
          <w:lang w:eastAsia="ru-RU"/>
        </w:rPr>
        <w:t xml:space="preserve"> о</w:t>
      </w:r>
      <w:r w:rsidRPr="00F64656">
        <w:rPr>
          <w:color w:val="000000"/>
          <w:sz w:val="26"/>
          <w:szCs w:val="26"/>
          <w:lang w:eastAsia="ru-RU"/>
        </w:rPr>
        <w:t>хранная зона транспорта</w:t>
      </w:r>
      <w:r>
        <w:rPr>
          <w:color w:val="000000"/>
          <w:sz w:val="26"/>
          <w:szCs w:val="26"/>
          <w:lang w:eastAsia="ru-RU"/>
        </w:rPr>
        <w:t>, з</w:t>
      </w:r>
      <w:r w:rsidRPr="00F64656">
        <w:rPr>
          <w:color w:val="000000"/>
          <w:sz w:val="26"/>
          <w:szCs w:val="26"/>
          <w:lang w:eastAsia="ru-RU"/>
        </w:rPr>
        <w:t>она охраны искусственных объектов</w:t>
      </w:r>
      <w:r>
        <w:rPr>
          <w:color w:val="000000"/>
          <w:sz w:val="26"/>
          <w:szCs w:val="26"/>
          <w:lang w:eastAsia="ru-RU"/>
        </w:rPr>
        <w:t>.</w:t>
      </w:r>
    </w:p>
    <w:p w:rsidR="003878FF" w:rsidRPr="00F64656" w:rsidRDefault="003878FF" w:rsidP="003878FF">
      <w:pPr>
        <w:suppressAutoHyphens w:val="0"/>
        <w:rPr>
          <w:sz w:val="26"/>
          <w:szCs w:val="26"/>
          <w:lang w:eastAsia="ru-RU"/>
        </w:rPr>
      </w:pPr>
      <w:r w:rsidRPr="00F64656">
        <w:rPr>
          <w:color w:val="000000"/>
          <w:sz w:val="26"/>
          <w:szCs w:val="26"/>
          <w:lang w:eastAsia="ru-RU"/>
        </w:rPr>
        <w:lastRenderedPageBreak/>
        <w:t>Реестровый номер:</w:t>
      </w:r>
      <w:r w:rsidRPr="003D2089">
        <w:rPr>
          <w:color w:val="000000"/>
          <w:sz w:val="26"/>
          <w:szCs w:val="26"/>
          <w:lang w:eastAsia="ru-RU"/>
        </w:rPr>
        <w:t xml:space="preserve"> </w:t>
      </w:r>
      <w:r w:rsidRPr="003D2089">
        <w:rPr>
          <w:sz w:val="26"/>
          <w:szCs w:val="26"/>
          <w:lang w:eastAsia="ru-RU"/>
        </w:rPr>
        <w:t>39:00-6.802</w:t>
      </w:r>
      <w:r>
        <w:rPr>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Наименование:</w:t>
      </w:r>
      <w:r w:rsidRPr="003D2089">
        <w:rPr>
          <w:color w:val="000000"/>
          <w:sz w:val="26"/>
          <w:szCs w:val="26"/>
          <w:lang w:eastAsia="ru-RU"/>
        </w:rPr>
        <w:t xml:space="preserve"> п</w:t>
      </w:r>
      <w:r w:rsidRPr="00F64656">
        <w:rPr>
          <w:color w:val="000000"/>
          <w:sz w:val="26"/>
          <w:szCs w:val="26"/>
          <w:lang w:eastAsia="ru-RU"/>
        </w:rPr>
        <w:t>риаэродромная территория аэродрома Калининград (Храброво)</w:t>
      </w:r>
      <w:r>
        <w:rPr>
          <w:color w:val="000000"/>
          <w:sz w:val="26"/>
          <w:szCs w:val="26"/>
          <w:lang w:eastAsia="ru-RU"/>
        </w:rPr>
        <w:t>.</w:t>
      </w:r>
    </w:p>
    <w:p w:rsidR="003878FF" w:rsidRPr="003D2089" w:rsidRDefault="003878FF" w:rsidP="003878FF">
      <w:pPr>
        <w:suppressAutoHyphens w:val="0"/>
        <w:rPr>
          <w:color w:val="000000"/>
          <w:sz w:val="26"/>
          <w:szCs w:val="26"/>
          <w:lang w:eastAsia="ru-RU"/>
        </w:rPr>
      </w:pPr>
      <w:r w:rsidRPr="00F64656">
        <w:rPr>
          <w:sz w:val="26"/>
          <w:szCs w:val="26"/>
          <w:lang w:eastAsia="ru-RU"/>
        </w:rPr>
        <w:t>Ограничение:</w:t>
      </w:r>
      <w:r w:rsidRPr="003D2089">
        <w:rPr>
          <w:sz w:val="26"/>
          <w:szCs w:val="26"/>
          <w:lang w:eastAsia="ru-RU"/>
        </w:rPr>
        <w:t xml:space="preserve"> о</w:t>
      </w:r>
      <w:r w:rsidRPr="00F64656">
        <w:rPr>
          <w:color w:val="000000"/>
          <w:sz w:val="26"/>
          <w:szCs w:val="26"/>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w:t>
      </w:r>
      <w:r>
        <w:rPr>
          <w:color w:val="000000"/>
          <w:sz w:val="26"/>
          <w:szCs w:val="26"/>
          <w:lang w:eastAsia="ru-RU"/>
        </w:rPr>
        <w:t xml:space="preserve"> </w:t>
      </w:r>
      <w:r w:rsidRPr="00F64656">
        <w:rPr>
          <w:color w:val="000000"/>
          <w:sz w:val="26"/>
          <w:szCs w:val="26"/>
          <w:lang w:eastAsia="ru-RU"/>
        </w:rPr>
        <w:t>аэродрома Калининград (Храброво)" от 31.12.2020 № 1899-П</w:t>
      </w:r>
      <w:r w:rsidRPr="003D2089">
        <w:rPr>
          <w:color w:val="000000"/>
          <w:sz w:val="26"/>
          <w:szCs w:val="26"/>
          <w:lang w:eastAsia="ru-RU"/>
        </w:rPr>
        <w:t>.</w:t>
      </w:r>
    </w:p>
    <w:p w:rsidR="003878FF" w:rsidRPr="00F64656" w:rsidRDefault="003878FF" w:rsidP="003878FF">
      <w:pPr>
        <w:suppressAutoHyphens w:val="0"/>
        <w:rPr>
          <w:color w:val="000000"/>
          <w:sz w:val="26"/>
          <w:szCs w:val="26"/>
          <w:lang w:eastAsia="ru-RU"/>
        </w:rPr>
      </w:pPr>
      <w:r w:rsidRPr="00F64656">
        <w:rPr>
          <w:color w:val="000000"/>
          <w:sz w:val="26"/>
          <w:szCs w:val="26"/>
          <w:lang w:eastAsia="ru-RU"/>
        </w:rPr>
        <w:t>Вид:</w:t>
      </w:r>
      <w:r w:rsidRPr="003D2089">
        <w:rPr>
          <w:color w:val="000000"/>
          <w:sz w:val="26"/>
          <w:szCs w:val="26"/>
          <w:lang w:eastAsia="ru-RU"/>
        </w:rPr>
        <w:t xml:space="preserve"> </w:t>
      </w:r>
      <w:r>
        <w:rPr>
          <w:color w:val="000000"/>
          <w:sz w:val="26"/>
          <w:szCs w:val="26"/>
          <w:lang w:eastAsia="ru-RU"/>
        </w:rPr>
        <w:t>о</w:t>
      </w:r>
      <w:r w:rsidRPr="00F64656">
        <w:rPr>
          <w:color w:val="000000"/>
          <w:sz w:val="26"/>
          <w:szCs w:val="26"/>
          <w:lang w:eastAsia="ru-RU"/>
        </w:rPr>
        <w:t>хранная зона транспорта</w:t>
      </w:r>
      <w:r>
        <w:rPr>
          <w:color w:val="000000"/>
          <w:sz w:val="26"/>
          <w:szCs w:val="26"/>
          <w:lang w:eastAsia="ru-RU"/>
        </w:rPr>
        <w:t>, з</w:t>
      </w:r>
      <w:r w:rsidRPr="00F64656">
        <w:rPr>
          <w:color w:val="000000"/>
          <w:sz w:val="26"/>
          <w:szCs w:val="26"/>
          <w:lang w:eastAsia="ru-RU"/>
        </w:rPr>
        <w:t>она охраны искусственных объектов</w:t>
      </w:r>
      <w:r>
        <w:rPr>
          <w:color w:val="000000"/>
          <w:sz w:val="26"/>
          <w:szCs w:val="26"/>
          <w:lang w:eastAsia="ru-RU"/>
        </w:rPr>
        <w:t>.</w:t>
      </w:r>
    </w:p>
    <w:p w:rsidR="003878FF" w:rsidRPr="00F64656" w:rsidRDefault="003878FF" w:rsidP="003878FF">
      <w:pPr>
        <w:suppressAutoHyphens w:val="0"/>
        <w:rPr>
          <w:sz w:val="26"/>
          <w:szCs w:val="26"/>
          <w:lang w:eastAsia="ru-RU"/>
        </w:rPr>
      </w:pPr>
      <w:r w:rsidRPr="00F64656">
        <w:rPr>
          <w:color w:val="000000"/>
          <w:sz w:val="26"/>
          <w:szCs w:val="26"/>
          <w:lang w:eastAsia="ru-RU"/>
        </w:rPr>
        <w:t>Реестровый номер</w:t>
      </w:r>
      <w:r w:rsidRPr="00F64656">
        <w:rPr>
          <w:sz w:val="26"/>
          <w:szCs w:val="26"/>
          <w:lang w:eastAsia="ru-RU"/>
        </w:rPr>
        <w:t>:</w:t>
      </w:r>
      <w:r w:rsidRPr="003D2089">
        <w:rPr>
          <w:sz w:val="26"/>
          <w:szCs w:val="26"/>
          <w:lang w:eastAsia="ru-RU"/>
        </w:rPr>
        <w:t xml:space="preserve"> 39:00-6.803</w:t>
      </w:r>
      <w:r>
        <w:rPr>
          <w:sz w:val="26"/>
          <w:szCs w:val="26"/>
          <w:lang w:eastAsia="ru-RU"/>
        </w:rPr>
        <w:t>.</w:t>
      </w:r>
    </w:p>
    <w:p w:rsidR="003878FF" w:rsidRPr="003D2089" w:rsidRDefault="003878FF" w:rsidP="003878FF">
      <w:pPr>
        <w:suppressAutoHyphens w:val="0"/>
        <w:rPr>
          <w:color w:val="000000"/>
          <w:sz w:val="26"/>
          <w:szCs w:val="26"/>
          <w:lang w:eastAsia="ru-RU"/>
        </w:rPr>
      </w:pPr>
      <w:r w:rsidRPr="00F64656">
        <w:rPr>
          <w:color w:val="000000"/>
          <w:sz w:val="26"/>
          <w:szCs w:val="26"/>
          <w:lang w:eastAsia="ru-RU"/>
        </w:rPr>
        <w:t>Наименование:</w:t>
      </w:r>
      <w:r w:rsidRPr="003D2089">
        <w:rPr>
          <w:color w:val="000000"/>
          <w:sz w:val="26"/>
          <w:szCs w:val="26"/>
          <w:lang w:eastAsia="ru-RU"/>
        </w:rPr>
        <w:t xml:space="preserve"> п</w:t>
      </w:r>
      <w:r w:rsidRPr="00F64656">
        <w:rPr>
          <w:color w:val="000000"/>
          <w:sz w:val="26"/>
          <w:szCs w:val="26"/>
          <w:lang w:eastAsia="ru-RU"/>
        </w:rPr>
        <w:t>ятая подзона приаэродромной территории аэродрома Калининград (Храброво)</w:t>
      </w:r>
      <w:r w:rsidRPr="003D2089">
        <w:rPr>
          <w:color w:val="000000"/>
          <w:sz w:val="26"/>
          <w:szCs w:val="26"/>
          <w:lang w:eastAsia="ru-RU"/>
        </w:rPr>
        <w:t>.</w:t>
      </w:r>
    </w:p>
    <w:p w:rsidR="003878FF" w:rsidRDefault="003878FF" w:rsidP="003878FF">
      <w:pPr>
        <w:suppressAutoHyphens w:val="0"/>
        <w:rPr>
          <w:b/>
          <w:sz w:val="26"/>
          <w:szCs w:val="26"/>
        </w:rPr>
      </w:pPr>
      <w:r w:rsidRPr="00F64656">
        <w:rPr>
          <w:sz w:val="26"/>
          <w:szCs w:val="26"/>
          <w:lang w:eastAsia="ru-RU"/>
        </w:rPr>
        <w:t>Ограничение:</w:t>
      </w:r>
      <w:r w:rsidRPr="003D2089">
        <w:rPr>
          <w:sz w:val="26"/>
          <w:szCs w:val="26"/>
          <w:lang w:eastAsia="ru-RU"/>
        </w:rPr>
        <w:t xml:space="preserve"> о</w:t>
      </w:r>
      <w:r w:rsidRPr="00F64656">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sidRPr="003D2089">
        <w:rPr>
          <w:color w:val="000000"/>
          <w:sz w:val="26"/>
          <w:szCs w:val="26"/>
          <w:lang w:eastAsia="ru-RU"/>
        </w:rPr>
        <w:t>.</w:t>
      </w:r>
    </w:p>
    <w:p w:rsidR="003878FF" w:rsidRDefault="003878FF" w:rsidP="003878FF">
      <w:pPr>
        <w:pStyle w:val="a5"/>
        <w:tabs>
          <w:tab w:val="left" w:pos="0"/>
          <w:tab w:val="left" w:pos="4572"/>
          <w:tab w:val="left" w:pos="4932"/>
        </w:tabs>
        <w:spacing w:after="0"/>
        <w:contextualSpacing/>
        <w:jc w:val="both"/>
        <w:rPr>
          <w:b/>
          <w:sz w:val="26"/>
          <w:szCs w:val="26"/>
          <w:lang w:val="ru-RU"/>
        </w:rPr>
      </w:pPr>
      <w:r>
        <w:rPr>
          <w:b/>
          <w:sz w:val="26"/>
          <w:szCs w:val="26"/>
          <w:lang w:val="ru-RU"/>
        </w:rPr>
        <w:t xml:space="preserve">              </w:t>
      </w:r>
      <w:r w:rsidRPr="0075172F">
        <w:rPr>
          <w:b/>
          <w:sz w:val="26"/>
          <w:szCs w:val="26"/>
        </w:rPr>
        <w:t xml:space="preserve">Технические условия </w:t>
      </w:r>
      <w:r>
        <w:rPr>
          <w:b/>
          <w:sz w:val="26"/>
          <w:szCs w:val="26"/>
          <w:lang w:val="ru-RU"/>
        </w:rPr>
        <w:t>присоединения</w:t>
      </w:r>
      <w:r w:rsidRPr="0075172F">
        <w:rPr>
          <w:b/>
          <w:sz w:val="26"/>
          <w:szCs w:val="26"/>
        </w:rPr>
        <w:t xml:space="preserve"> к электрическим сетям АО «Янтарьэнерго»</w:t>
      </w:r>
      <w:r>
        <w:rPr>
          <w:b/>
          <w:sz w:val="26"/>
          <w:szCs w:val="26"/>
          <w:lang w:val="ru-RU"/>
        </w:rPr>
        <w:t>.</w:t>
      </w:r>
    </w:p>
    <w:p w:rsidR="003878FF" w:rsidRPr="005F59B8" w:rsidRDefault="003878FF" w:rsidP="003878FF">
      <w:pPr>
        <w:pStyle w:val="a5"/>
        <w:tabs>
          <w:tab w:val="left" w:pos="0"/>
          <w:tab w:val="left" w:pos="4572"/>
          <w:tab w:val="left" w:pos="4932"/>
        </w:tabs>
        <w:spacing w:after="0"/>
        <w:contextualSpacing/>
        <w:jc w:val="both"/>
        <w:rPr>
          <w:b/>
          <w:sz w:val="26"/>
          <w:szCs w:val="26"/>
          <w:lang w:val="ru-RU"/>
        </w:rPr>
      </w:pPr>
      <w:r>
        <w:rPr>
          <w:sz w:val="26"/>
          <w:szCs w:val="26"/>
          <w:lang w:val="ru-RU"/>
        </w:rPr>
        <w:t xml:space="preserve">               На основании письма за № ЯЭ/5/6620 АО «Янтарьэнерго» сообщает о наличии действующего Договора об осуществлении технологического присоединения на данный объект от 26.08.2019№ 5074/08/19. </w:t>
      </w:r>
    </w:p>
    <w:p w:rsidR="003878FF" w:rsidRPr="006D2B04" w:rsidRDefault="003878FF" w:rsidP="003878FF">
      <w:pPr>
        <w:pStyle w:val="a5"/>
        <w:tabs>
          <w:tab w:val="left" w:pos="0"/>
          <w:tab w:val="left" w:pos="4572"/>
          <w:tab w:val="left" w:pos="4932"/>
        </w:tabs>
        <w:spacing w:after="0"/>
        <w:ind w:firstLine="851"/>
        <w:contextualSpacing/>
        <w:jc w:val="both"/>
        <w:rPr>
          <w:b/>
          <w:sz w:val="26"/>
          <w:szCs w:val="26"/>
          <w:lang w:val="ru-RU"/>
        </w:rPr>
      </w:pPr>
      <w:r w:rsidRPr="00623548">
        <w:rPr>
          <w:b/>
          <w:sz w:val="26"/>
          <w:szCs w:val="26"/>
        </w:rPr>
        <w:t xml:space="preserve">Технические условия на  подключение объекта капитального строительства к газораспределительной сети № </w:t>
      </w:r>
      <w:r>
        <w:rPr>
          <w:b/>
          <w:sz w:val="26"/>
          <w:szCs w:val="26"/>
          <w:lang w:val="ru-RU"/>
        </w:rPr>
        <w:t>1074/2</w:t>
      </w:r>
      <w:r w:rsidRPr="00623548">
        <w:rPr>
          <w:b/>
          <w:sz w:val="26"/>
          <w:szCs w:val="26"/>
        </w:rPr>
        <w:t xml:space="preserve">, выданные ОАО «Калининградгазификация». </w:t>
      </w:r>
    </w:p>
    <w:p w:rsidR="003878FF" w:rsidRPr="0075172F" w:rsidRDefault="003878FF" w:rsidP="003878FF">
      <w:pPr>
        <w:pStyle w:val="a5"/>
        <w:tabs>
          <w:tab w:val="left" w:pos="0"/>
          <w:tab w:val="left" w:pos="4572"/>
          <w:tab w:val="left" w:pos="4932"/>
        </w:tabs>
        <w:spacing w:after="0"/>
        <w:ind w:firstLine="851"/>
        <w:contextualSpacing/>
        <w:jc w:val="both"/>
        <w:rPr>
          <w:sz w:val="26"/>
          <w:szCs w:val="26"/>
          <w:lang w:val="ru-RU"/>
        </w:rPr>
      </w:pPr>
      <w:r w:rsidRPr="0075172F">
        <w:rPr>
          <w:sz w:val="26"/>
          <w:szCs w:val="26"/>
        </w:rPr>
        <w:t xml:space="preserve">Предельная свободная мощность существующих сетей: </w:t>
      </w:r>
      <w:r>
        <w:rPr>
          <w:sz w:val="26"/>
          <w:szCs w:val="26"/>
          <w:lang w:val="ru-RU"/>
        </w:rPr>
        <w:t>имеется</w:t>
      </w:r>
      <w:r w:rsidRPr="0075172F">
        <w:rPr>
          <w:sz w:val="26"/>
          <w:szCs w:val="26"/>
        </w:rPr>
        <w:t xml:space="preserve">. </w:t>
      </w:r>
    </w:p>
    <w:p w:rsidR="003878FF" w:rsidRPr="0075172F" w:rsidRDefault="003878FF" w:rsidP="003878FF">
      <w:pPr>
        <w:pStyle w:val="a5"/>
        <w:tabs>
          <w:tab w:val="left" w:pos="0"/>
          <w:tab w:val="left" w:pos="4572"/>
          <w:tab w:val="left" w:pos="4932"/>
        </w:tabs>
        <w:spacing w:after="0"/>
        <w:ind w:firstLine="851"/>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и пищеприготовления</w:t>
      </w:r>
      <w:r w:rsidRPr="0075172F">
        <w:rPr>
          <w:sz w:val="26"/>
          <w:szCs w:val="26"/>
        </w:rPr>
        <w:t xml:space="preserve">. </w:t>
      </w:r>
    </w:p>
    <w:p w:rsidR="003878FF" w:rsidRPr="0075172F" w:rsidRDefault="003878FF" w:rsidP="003878FF">
      <w:pPr>
        <w:pStyle w:val="a5"/>
        <w:tabs>
          <w:tab w:val="left" w:pos="0"/>
          <w:tab w:val="left" w:pos="4572"/>
          <w:tab w:val="left" w:pos="4932"/>
        </w:tabs>
        <w:spacing w:after="0"/>
        <w:ind w:firstLine="851"/>
        <w:contextualSpacing/>
        <w:jc w:val="both"/>
        <w:rPr>
          <w:sz w:val="26"/>
          <w:szCs w:val="26"/>
        </w:rPr>
      </w:pPr>
      <w:r>
        <w:rPr>
          <w:sz w:val="26"/>
          <w:szCs w:val="26"/>
          <w:lang w:val="ru-RU"/>
        </w:rPr>
        <w:t>Планируемый м</w:t>
      </w:r>
      <w:r w:rsidRPr="0075172F">
        <w:rPr>
          <w:sz w:val="26"/>
          <w:szCs w:val="26"/>
        </w:rPr>
        <w:t xml:space="preserve">аксимально-часовой расход природного газа </w:t>
      </w:r>
      <w:r>
        <w:rPr>
          <w:sz w:val="26"/>
          <w:szCs w:val="26"/>
        </w:rPr>
        <w:t>–</w:t>
      </w:r>
      <w:r>
        <w:rPr>
          <w:sz w:val="26"/>
          <w:szCs w:val="26"/>
          <w:lang w:val="ru-RU"/>
        </w:rPr>
        <w:t xml:space="preserve"> не более </w:t>
      </w:r>
      <w:r w:rsidRPr="0075172F">
        <w:rPr>
          <w:sz w:val="26"/>
          <w:szCs w:val="26"/>
        </w:rPr>
        <w:t>5,0</w:t>
      </w:r>
      <w:r>
        <w:rPr>
          <w:sz w:val="26"/>
          <w:szCs w:val="26"/>
          <w:lang w:val="ru-RU"/>
        </w:rPr>
        <w:t xml:space="preserve"> </w:t>
      </w:r>
      <w:r w:rsidRPr="0075172F">
        <w:rPr>
          <w:sz w:val="26"/>
          <w:szCs w:val="26"/>
        </w:rPr>
        <w:t>м3/ч</w:t>
      </w:r>
      <w:r>
        <w:rPr>
          <w:sz w:val="26"/>
          <w:szCs w:val="26"/>
          <w:lang w:val="ru-RU"/>
        </w:rPr>
        <w:t>ас</w:t>
      </w:r>
      <w:r w:rsidRPr="0075172F">
        <w:rPr>
          <w:sz w:val="26"/>
          <w:szCs w:val="26"/>
        </w:rPr>
        <w:t xml:space="preserve">. </w:t>
      </w:r>
    </w:p>
    <w:p w:rsidR="003878FF" w:rsidRPr="0075172F" w:rsidRDefault="003878FF" w:rsidP="003878FF">
      <w:pPr>
        <w:pStyle w:val="a5"/>
        <w:tabs>
          <w:tab w:val="left" w:pos="0"/>
          <w:tab w:val="left" w:pos="4572"/>
          <w:tab w:val="left" w:pos="4932"/>
        </w:tabs>
        <w:spacing w:after="0"/>
        <w:ind w:firstLine="851"/>
        <w:contextualSpacing/>
        <w:jc w:val="both"/>
        <w:rPr>
          <w:sz w:val="26"/>
          <w:szCs w:val="26"/>
          <w:lang w:val="ru-RU"/>
        </w:rPr>
      </w:pPr>
      <w:r w:rsidRPr="0075172F">
        <w:rPr>
          <w:sz w:val="26"/>
          <w:szCs w:val="26"/>
        </w:rPr>
        <w:t xml:space="preserve">Срок подключения объекта капитального строительства к сетям инженерно-технического обеспечения и плата за подключение: </w:t>
      </w:r>
    </w:p>
    <w:p w:rsidR="003878FF" w:rsidRPr="0075172F" w:rsidRDefault="003878FF" w:rsidP="003878FF">
      <w:pPr>
        <w:pStyle w:val="a5"/>
        <w:tabs>
          <w:tab w:val="left" w:pos="0"/>
          <w:tab w:val="left" w:pos="4572"/>
          <w:tab w:val="left" w:pos="4932"/>
        </w:tabs>
        <w:spacing w:after="0"/>
        <w:ind w:firstLine="851"/>
        <w:contextualSpacing/>
        <w:jc w:val="both"/>
        <w:rPr>
          <w:sz w:val="26"/>
          <w:szCs w:val="26"/>
          <w:lang w:val="ru-RU"/>
        </w:rPr>
      </w:pPr>
      <w:r w:rsidRPr="0075172F">
        <w:rPr>
          <w:sz w:val="26"/>
          <w:szCs w:val="26"/>
          <w:lang w:val="ru-RU"/>
        </w:rPr>
        <w:t xml:space="preserve">- При готовности сети газопотребления объекта капитального строительства – в соответствии </w:t>
      </w:r>
      <w:r w:rsidRPr="0075172F">
        <w:rPr>
          <w:sz w:val="26"/>
          <w:szCs w:val="26"/>
        </w:rPr>
        <w:t>с договором подключения, предусмотренного требованиями «Правил подключения (технологического присоединения)</w:t>
      </w:r>
      <w:r w:rsidRPr="0075172F">
        <w:rPr>
          <w:sz w:val="26"/>
          <w:szCs w:val="26"/>
          <w:lang w:val="ru-RU"/>
        </w:rPr>
        <w:t xml:space="preserve"> </w:t>
      </w:r>
      <w:r w:rsidRPr="0075172F">
        <w:rPr>
          <w:sz w:val="26"/>
          <w:szCs w:val="26"/>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75172F">
        <w:rPr>
          <w:sz w:val="26"/>
          <w:szCs w:val="26"/>
          <w:lang w:val="ru-RU"/>
        </w:rPr>
        <w:t>;</w:t>
      </w:r>
    </w:p>
    <w:p w:rsidR="003878FF" w:rsidRPr="009D07E2" w:rsidRDefault="003878FF" w:rsidP="003878FF">
      <w:pPr>
        <w:pStyle w:val="a5"/>
        <w:tabs>
          <w:tab w:val="left" w:pos="0"/>
          <w:tab w:val="left" w:pos="4572"/>
          <w:tab w:val="left" w:pos="4932"/>
        </w:tabs>
        <w:spacing w:after="0"/>
        <w:ind w:firstLine="851"/>
        <w:contextualSpacing/>
        <w:jc w:val="both"/>
        <w:rPr>
          <w:sz w:val="26"/>
          <w:szCs w:val="26"/>
          <w:lang w:val="ru-RU"/>
        </w:rPr>
      </w:pPr>
      <w:r w:rsidRPr="0075172F">
        <w:rPr>
          <w:sz w:val="26"/>
          <w:szCs w:val="26"/>
          <w:lang w:val="ru-RU"/>
        </w:rPr>
        <w:t xml:space="preserve">- </w:t>
      </w:r>
      <w:r w:rsidRPr="0075172F">
        <w:rPr>
          <w:sz w:val="26"/>
          <w:szCs w:val="26"/>
        </w:rPr>
        <w:t>Плата за технологическое подключение</w:t>
      </w:r>
      <w:r w:rsidRPr="0075172F">
        <w:rPr>
          <w:sz w:val="26"/>
          <w:szCs w:val="26"/>
          <w:lang w:val="ru-RU"/>
        </w:rPr>
        <w:t xml:space="preserve"> -</w:t>
      </w:r>
      <w:r w:rsidRPr="0075172F">
        <w:rPr>
          <w:sz w:val="26"/>
          <w:szCs w:val="26"/>
        </w:rPr>
        <w:t xml:space="preserve"> утверждена для сетей ОАО «Калининградгазификация» в соответствии с </w:t>
      </w:r>
      <w:r w:rsidR="00CA5E0E">
        <w:rPr>
          <w:sz w:val="26"/>
          <w:szCs w:val="26"/>
          <w:lang w:val="ru-RU"/>
        </w:rPr>
        <w:t xml:space="preserve">действующим </w:t>
      </w:r>
      <w:r w:rsidRPr="0075172F">
        <w:rPr>
          <w:sz w:val="26"/>
          <w:szCs w:val="26"/>
        </w:rPr>
        <w:t>Приказ</w:t>
      </w:r>
      <w:r w:rsidRPr="0075172F">
        <w:rPr>
          <w:sz w:val="26"/>
          <w:szCs w:val="26"/>
          <w:lang w:val="ru-RU"/>
        </w:rPr>
        <w:t>о</w:t>
      </w:r>
      <w:r w:rsidRPr="0075172F">
        <w:rPr>
          <w:sz w:val="26"/>
          <w:szCs w:val="26"/>
        </w:rPr>
        <w:t xml:space="preserve">м Службы по государственному регулированию цен и тарифов Калининградской области </w:t>
      </w:r>
      <w:r w:rsidR="009D07E2">
        <w:rPr>
          <w:sz w:val="26"/>
          <w:szCs w:val="26"/>
          <w:lang w:val="ru-RU"/>
        </w:rPr>
        <w:t>.</w:t>
      </w:r>
    </w:p>
    <w:p w:rsidR="003878FF" w:rsidRDefault="003878FF" w:rsidP="003878FF">
      <w:pPr>
        <w:pStyle w:val="a5"/>
        <w:tabs>
          <w:tab w:val="left" w:pos="0"/>
          <w:tab w:val="left" w:pos="4572"/>
          <w:tab w:val="left" w:pos="4932"/>
        </w:tabs>
        <w:spacing w:after="0"/>
        <w:ind w:firstLine="851"/>
        <w:contextualSpacing/>
        <w:jc w:val="both"/>
        <w:rPr>
          <w:b/>
          <w:sz w:val="26"/>
          <w:szCs w:val="26"/>
          <w:lang w:val="ru-RU"/>
        </w:rPr>
      </w:pPr>
      <w:r w:rsidRPr="0075172F">
        <w:rPr>
          <w:sz w:val="26"/>
          <w:szCs w:val="26"/>
          <w:lang w:val="ru-RU"/>
        </w:rPr>
        <w:t xml:space="preserve">- </w:t>
      </w:r>
      <w:r w:rsidRPr="0075172F">
        <w:rPr>
          <w:sz w:val="26"/>
          <w:szCs w:val="26"/>
        </w:rPr>
        <w:t xml:space="preserve">В зависимости от </w:t>
      </w:r>
      <w:r w:rsidRPr="0075172F">
        <w:rPr>
          <w:sz w:val="26"/>
          <w:szCs w:val="26"/>
          <w:lang w:val="ru-RU"/>
        </w:rPr>
        <w:t xml:space="preserve">принадлежности </w:t>
      </w:r>
      <w:r w:rsidRPr="0075172F">
        <w:rPr>
          <w:sz w:val="26"/>
          <w:szCs w:val="26"/>
        </w:rPr>
        <w:t>источника газоснабжения</w:t>
      </w:r>
      <w:r w:rsidRPr="0075172F">
        <w:rPr>
          <w:sz w:val="26"/>
          <w:szCs w:val="26"/>
          <w:lang w:val="ru-RU"/>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w:t>
      </w:r>
      <w:r w:rsidRPr="0075172F">
        <w:rPr>
          <w:sz w:val="26"/>
          <w:szCs w:val="26"/>
          <w:lang w:val="ru-RU"/>
        </w:rPr>
        <w:lastRenderedPageBreak/>
        <w:t xml:space="preserve">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75172F">
        <w:rPr>
          <w:sz w:val="26"/>
          <w:szCs w:val="26"/>
        </w:rPr>
        <w:t xml:space="preserve"> </w:t>
      </w:r>
      <w:r w:rsidR="009D07E2">
        <w:rPr>
          <w:sz w:val="26"/>
          <w:szCs w:val="26"/>
          <w:lang w:val="ru-RU"/>
        </w:rPr>
        <w:t xml:space="preserve"> </w:t>
      </w:r>
      <w:r w:rsidRPr="0075172F">
        <w:rPr>
          <w:sz w:val="26"/>
          <w:szCs w:val="26"/>
        </w:rPr>
        <w:t xml:space="preserve">Срок действия технических условий </w:t>
      </w:r>
      <w:r w:rsidRPr="0075172F">
        <w:rPr>
          <w:sz w:val="26"/>
          <w:szCs w:val="26"/>
          <w:lang w:val="ru-RU"/>
        </w:rPr>
        <w:t>70 (</w:t>
      </w:r>
      <w:r w:rsidRPr="0075172F">
        <w:rPr>
          <w:sz w:val="26"/>
          <w:szCs w:val="26"/>
        </w:rPr>
        <w:t>семьдесят</w:t>
      </w:r>
      <w:r w:rsidRPr="0075172F">
        <w:rPr>
          <w:sz w:val="26"/>
          <w:szCs w:val="26"/>
          <w:lang w:val="ru-RU"/>
        </w:rPr>
        <w:t>) рабочих</w:t>
      </w:r>
      <w:r w:rsidRPr="0075172F">
        <w:rPr>
          <w:sz w:val="26"/>
          <w:szCs w:val="26"/>
        </w:rPr>
        <w:t xml:space="preserve"> дней.</w:t>
      </w:r>
    </w:p>
    <w:p w:rsidR="003878FF" w:rsidRPr="009639BA" w:rsidRDefault="003878FF" w:rsidP="003878FF">
      <w:pPr>
        <w:suppressAutoHyphens w:val="0"/>
        <w:ind w:right="-1" w:firstLine="540"/>
        <w:contextualSpacing/>
        <w:jc w:val="both"/>
        <w:rPr>
          <w:rFonts w:eastAsia="SimSun"/>
          <w:sz w:val="26"/>
          <w:szCs w:val="26"/>
          <w:lang w:eastAsia="zh-CN"/>
        </w:rPr>
      </w:pPr>
      <w:r w:rsidRPr="009639BA">
        <w:rPr>
          <w:rFonts w:eastAsia="SimSun"/>
          <w:b/>
          <w:sz w:val="26"/>
          <w:szCs w:val="26"/>
          <w:lang w:eastAsia="zh-CN"/>
        </w:rPr>
        <w:t>Технические условия на присоединение к сетям водоснабжения и водоотведения</w:t>
      </w:r>
      <w:r w:rsidR="003A4145">
        <w:rPr>
          <w:rFonts w:eastAsia="SimSun"/>
          <w:sz w:val="26"/>
          <w:szCs w:val="26"/>
          <w:lang w:eastAsia="zh-CN"/>
        </w:rPr>
        <w:t xml:space="preserve"> от 03.12.2021г.</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По водопроводу:</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2. Врезку произвести  в существующ</w:t>
      </w:r>
      <w:r>
        <w:rPr>
          <w:rFonts w:eastAsia="SimSun"/>
          <w:sz w:val="26"/>
          <w:szCs w:val="26"/>
          <w:lang w:eastAsia="zh-CN"/>
        </w:rPr>
        <w:t>ую систему холодного</w:t>
      </w:r>
      <w:r w:rsidRPr="009639BA">
        <w:rPr>
          <w:rFonts w:eastAsia="SimSun"/>
          <w:sz w:val="26"/>
          <w:szCs w:val="26"/>
          <w:lang w:val="x-none" w:eastAsia="zh-CN"/>
        </w:rPr>
        <w:t xml:space="preserve"> водо</w:t>
      </w:r>
      <w:r>
        <w:rPr>
          <w:rFonts w:eastAsia="SimSun"/>
          <w:sz w:val="26"/>
          <w:szCs w:val="26"/>
          <w:lang w:eastAsia="zh-CN"/>
        </w:rPr>
        <w:t>снабжения (наружный диаметр</w:t>
      </w:r>
      <w:r w:rsidRPr="009639BA">
        <w:rPr>
          <w:rFonts w:eastAsia="SimSun"/>
          <w:sz w:val="26"/>
          <w:szCs w:val="26"/>
          <w:lang w:val="x-none" w:eastAsia="zh-CN"/>
        </w:rPr>
        <w:t xml:space="preserve"> 160 мм</w:t>
      </w:r>
      <w:r>
        <w:rPr>
          <w:rFonts w:eastAsia="SimSun"/>
          <w:sz w:val="26"/>
          <w:szCs w:val="26"/>
          <w:lang w:eastAsia="zh-CN"/>
        </w:rPr>
        <w:t>),</w:t>
      </w:r>
      <w:r w:rsidRPr="009639BA">
        <w:rPr>
          <w:rFonts w:eastAsia="SimSun"/>
          <w:sz w:val="26"/>
          <w:szCs w:val="26"/>
          <w:lang w:val="x-none" w:eastAsia="zh-CN"/>
        </w:rPr>
        <w:t xml:space="preserve"> </w:t>
      </w:r>
      <w:r>
        <w:rPr>
          <w:rFonts w:eastAsia="SimSun"/>
          <w:sz w:val="26"/>
          <w:szCs w:val="26"/>
          <w:lang w:eastAsia="zh-CN"/>
        </w:rPr>
        <w:t xml:space="preserve">               расположенную в пос. Малиновка в точку подключения Т.2 в соответствии с Приказом по предприятию №33 от 29.10.2021 г., тр</w:t>
      </w:r>
      <w:r w:rsidRPr="009639BA">
        <w:rPr>
          <w:rFonts w:eastAsia="SimSun"/>
          <w:sz w:val="26"/>
          <w:szCs w:val="26"/>
          <w:lang w:val="x-none" w:eastAsia="zh-CN"/>
        </w:rPr>
        <w:t xml:space="preserve">убопроводом </w:t>
      </w:r>
      <w:r>
        <w:rPr>
          <w:rFonts w:eastAsia="SimSun"/>
          <w:sz w:val="26"/>
          <w:szCs w:val="26"/>
          <w:lang w:eastAsia="zh-CN"/>
        </w:rPr>
        <w:t>расчетного</w:t>
      </w:r>
      <w:r w:rsidRPr="009639BA">
        <w:rPr>
          <w:rFonts w:eastAsia="SimSun"/>
          <w:sz w:val="26"/>
          <w:szCs w:val="26"/>
          <w:lang w:val="x-none" w:eastAsia="zh-CN"/>
        </w:rPr>
        <w:t xml:space="preserve"> диаметра.</w:t>
      </w:r>
      <w:r>
        <w:rPr>
          <w:rFonts w:eastAsia="SimSun"/>
          <w:sz w:val="26"/>
          <w:szCs w:val="26"/>
          <w:lang w:eastAsia="zh-CN"/>
        </w:rPr>
        <w:t xml:space="preserve"> Ввод в объект строительства выполнить трубой ПЭ диаметром 32мм.</w:t>
      </w:r>
      <w:r w:rsidRPr="009639BA">
        <w:rPr>
          <w:rFonts w:eastAsia="SimSun"/>
          <w:sz w:val="26"/>
          <w:szCs w:val="26"/>
          <w:lang w:val="x-none" w:eastAsia="zh-CN"/>
        </w:rPr>
        <w:t xml:space="preserve"> Максимальная нагрузка в точке подключения -</w:t>
      </w:r>
      <w:r>
        <w:rPr>
          <w:rFonts w:eastAsia="SimSun"/>
          <w:sz w:val="26"/>
          <w:szCs w:val="26"/>
          <w:lang w:eastAsia="zh-CN"/>
        </w:rPr>
        <w:t>1</w:t>
      </w:r>
      <w:r w:rsidRPr="009639BA">
        <w:rPr>
          <w:rFonts w:eastAsia="SimSun"/>
          <w:sz w:val="26"/>
          <w:szCs w:val="26"/>
          <w:lang w:val="x-none" w:eastAsia="zh-CN"/>
        </w:rPr>
        <w:t xml:space="preserve">,0 м3/сутки, предельная свободная мощность - </w:t>
      </w:r>
      <w:r>
        <w:rPr>
          <w:rFonts w:eastAsia="SimSun"/>
          <w:sz w:val="26"/>
          <w:szCs w:val="26"/>
          <w:lang w:eastAsia="zh-CN"/>
        </w:rPr>
        <w:t>1</w:t>
      </w:r>
      <w:r w:rsidRPr="009639BA">
        <w:rPr>
          <w:rFonts w:eastAsia="SimSun"/>
          <w:sz w:val="26"/>
          <w:szCs w:val="26"/>
          <w:lang w:val="x-none" w:eastAsia="zh-CN"/>
        </w:rPr>
        <w:t>,0 м3/ сутки.</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 xml:space="preserve">3. На </w:t>
      </w:r>
      <w:r>
        <w:rPr>
          <w:rFonts w:eastAsia="SimSun"/>
          <w:sz w:val="26"/>
          <w:szCs w:val="26"/>
          <w:lang w:eastAsia="zh-CN"/>
        </w:rPr>
        <w:t xml:space="preserve">конечном участке водопровода </w:t>
      </w:r>
      <w:r w:rsidRPr="009639BA">
        <w:rPr>
          <w:rFonts w:eastAsia="SimSun"/>
          <w:sz w:val="26"/>
          <w:szCs w:val="26"/>
          <w:lang w:val="x-none" w:eastAsia="zh-CN"/>
        </w:rPr>
        <w:t xml:space="preserve">установить пожарный гидрант. Запроектировать  утепление фундаментной части объекта строительства от промерзания </w:t>
      </w:r>
      <w:r>
        <w:rPr>
          <w:rFonts w:eastAsia="SimSun"/>
          <w:sz w:val="26"/>
          <w:szCs w:val="26"/>
          <w:lang w:eastAsia="zh-CN"/>
        </w:rPr>
        <w:t xml:space="preserve">водопроводного </w:t>
      </w:r>
      <w:r w:rsidRPr="009639BA">
        <w:rPr>
          <w:rFonts w:eastAsia="SimSun"/>
          <w:sz w:val="26"/>
          <w:szCs w:val="26"/>
          <w:lang w:val="x-none" w:eastAsia="zh-CN"/>
        </w:rPr>
        <w:t xml:space="preserve">ввода. </w:t>
      </w:r>
      <w:r>
        <w:rPr>
          <w:rFonts w:eastAsia="SimSun"/>
          <w:sz w:val="26"/>
          <w:szCs w:val="26"/>
          <w:lang w:eastAsia="zh-CN"/>
        </w:rPr>
        <w:t>Точка подключения водопровода объекта строительства к централизованным системам холодного водоснабжения является</w:t>
      </w:r>
      <w:r w:rsidRPr="009639BA">
        <w:rPr>
          <w:rFonts w:eastAsia="SimSun"/>
          <w:sz w:val="26"/>
          <w:szCs w:val="26"/>
          <w:lang w:val="x-none" w:eastAsia="zh-CN"/>
        </w:rPr>
        <w:t xml:space="preserve"> границей </w:t>
      </w:r>
      <w:r>
        <w:rPr>
          <w:rFonts w:eastAsia="SimSun"/>
          <w:sz w:val="26"/>
          <w:szCs w:val="26"/>
          <w:lang w:eastAsia="zh-CN"/>
        </w:rPr>
        <w:t xml:space="preserve">балансовой принадлежности и </w:t>
      </w:r>
      <w:r w:rsidRPr="009639BA">
        <w:rPr>
          <w:rFonts w:eastAsia="SimSun"/>
          <w:sz w:val="26"/>
          <w:szCs w:val="26"/>
          <w:lang w:val="x-none" w:eastAsia="zh-CN"/>
        </w:rPr>
        <w:t>эксплуатационной ответственности между застройщиком и организацией</w:t>
      </w:r>
      <w:r>
        <w:rPr>
          <w:rFonts w:eastAsia="SimSun"/>
          <w:sz w:val="26"/>
          <w:szCs w:val="26"/>
          <w:lang w:eastAsia="zh-CN"/>
        </w:rPr>
        <w:t xml:space="preserve"> водопроводно-канализационного хозяйства</w:t>
      </w:r>
      <w:r w:rsidRPr="009639BA">
        <w:rPr>
          <w:rFonts w:eastAsia="SimSun"/>
          <w:sz w:val="26"/>
          <w:szCs w:val="26"/>
          <w:lang w:val="x-none" w:eastAsia="zh-CN"/>
        </w:rPr>
        <w:t xml:space="preserve">. </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4. На месте ввода в</w:t>
      </w:r>
      <w:r w:rsidRPr="009639BA">
        <w:rPr>
          <w:rFonts w:eastAsia="SimSun"/>
          <w:sz w:val="26"/>
          <w:szCs w:val="26"/>
          <w:lang w:eastAsia="zh-CN"/>
        </w:rPr>
        <w:t xml:space="preserve"> </w:t>
      </w:r>
      <w:r w:rsidRPr="009639BA">
        <w:rPr>
          <w:rFonts w:eastAsia="SimSun"/>
          <w:sz w:val="26"/>
          <w:szCs w:val="26"/>
          <w:lang w:val="x-none" w:eastAsia="zh-CN"/>
        </w:rPr>
        <w:t>объект в доступном месте установить водомерный узел  диаметр</w:t>
      </w:r>
      <w:r>
        <w:rPr>
          <w:rFonts w:eastAsia="SimSun"/>
          <w:sz w:val="26"/>
          <w:szCs w:val="26"/>
          <w:lang w:eastAsia="zh-CN"/>
        </w:rPr>
        <w:t>ом не более 20мм</w:t>
      </w:r>
      <w:r w:rsidRPr="009639BA">
        <w:rPr>
          <w:rFonts w:eastAsia="SimSun"/>
          <w:sz w:val="26"/>
          <w:szCs w:val="26"/>
          <w:lang w:val="x-none" w:eastAsia="zh-CN"/>
        </w:rPr>
        <w:t xml:space="preserve">, состоящий из </w:t>
      </w:r>
      <w:r>
        <w:rPr>
          <w:rFonts w:eastAsia="SimSun"/>
          <w:sz w:val="26"/>
          <w:szCs w:val="26"/>
          <w:lang w:eastAsia="zh-CN"/>
        </w:rPr>
        <w:t xml:space="preserve">скорого </w:t>
      </w:r>
      <w:r w:rsidRPr="009639BA">
        <w:rPr>
          <w:rFonts w:eastAsia="SimSun"/>
          <w:sz w:val="26"/>
          <w:szCs w:val="26"/>
          <w:lang w:val="x-none" w:eastAsia="zh-CN"/>
        </w:rPr>
        <w:t>фильтра, счетчика</w:t>
      </w:r>
      <w:r>
        <w:rPr>
          <w:rFonts w:eastAsia="SimSun"/>
          <w:sz w:val="26"/>
          <w:szCs w:val="26"/>
          <w:lang w:eastAsia="zh-CN"/>
        </w:rPr>
        <w:t xml:space="preserve"> воды</w:t>
      </w:r>
      <w:r w:rsidRPr="009639BA">
        <w:rPr>
          <w:rFonts w:eastAsia="SimSun"/>
          <w:sz w:val="26"/>
          <w:szCs w:val="26"/>
          <w:lang w:val="x-none" w:eastAsia="zh-CN"/>
        </w:rPr>
        <w:t xml:space="preserve">, обратного клапана. </w:t>
      </w:r>
      <w:r>
        <w:rPr>
          <w:rFonts w:eastAsia="SimSun"/>
          <w:sz w:val="26"/>
          <w:szCs w:val="26"/>
          <w:lang w:eastAsia="zh-CN"/>
        </w:rPr>
        <w:t>Марка и модель с</w:t>
      </w:r>
      <w:r w:rsidRPr="009639BA">
        <w:rPr>
          <w:rFonts w:eastAsia="SimSun"/>
          <w:sz w:val="26"/>
          <w:szCs w:val="26"/>
          <w:lang w:val="x-none" w:eastAsia="zh-CN"/>
        </w:rPr>
        <w:t>четчик</w:t>
      </w:r>
      <w:r>
        <w:rPr>
          <w:rFonts w:eastAsia="SimSun"/>
          <w:sz w:val="26"/>
          <w:szCs w:val="26"/>
          <w:lang w:eastAsia="zh-CN"/>
        </w:rPr>
        <w:t>а</w:t>
      </w:r>
      <w:r w:rsidRPr="009639BA">
        <w:rPr>
          <w:rFonts w:eastAsia="SimSun"/>
          <w:sz w:val="26"/>
          <w:szCs w:val="26"/>
          <w:lang w:val="x-none" w:eastAsia="zh-CN"/>
        </w:rPr>
        <w:t xml:space="preserve"> должн</w:t>
      </w:r>
      <w:r>
        <w:rPr>
          <w:rFonts w:eastAsia="SimSun"/>
          <w:sz w:val="26"/>
          <w:szCs w:val="26"/>
          <w:lang w:eastAsia="zh-CN"/>
        </w:rPr>
        <w:t>ы</w:t>
      </w:r>
      <w:r w:rsidRPr="009639BA">
        <w:rPr>
          <w:rFonts w:eastAsia="SimSun"/>
          <w:sz w:val="26"/>
          <w:szCs w:val="26"/>
          <w:lang w:val="x-none" w:eastAsia="zh-CN"/>
        </w:rPr>
        <w:t xml:space="preserve"> быть внесен</w:t>
      </w:r>
      <w:r>
        <w:rPr>
          <w:rFonts w:eastAsia="SimSun"/>
          <w:sz w:val="26"/>
          <w:szCs w:val="26"/>
          <w:lang w:eastAsia="zh-CN"/>
        </w:rPr>
        <w:t>ы</w:t>
      </w:r>
      <w:r w:rsidRPr="009639BA">
        <w:rPr>
          <w:rFonts w:eastAsia="SimSun"/>
          <w:sz w:val="26"/>
          <w:szCs w:val="26"/>
          <w:lang w:val="x-none" w:eastAsia="zh-CN"/>
        </w:rPr>
        <w:t xml:space="preserve"> в реестр средств измерений РФ.</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5.  После производства работ предоставить исполнительную и техническую документацию</w:t>
      </w:r>
      <w:r>
        <w:rPr>
          <w:rFonts w:eastAsia="SimSun"/>
          <w:sz w:val="26"/>
          <w:szCs w:val="26"/>
          <w:lang w:eastAsia="zh-CN"/>
        </w:rPr>
        <w:t xml:space="preserve"> в ООО «Зелводсервис»</w:t>
      </w:r>
      <w:r w:rsidRPr="009639BA">
        <w:rPr>
          <w:rFonts w:eastAsia="SimSun"/>
          <w:sz w:val="26"/>
          <w:szCs w:val="26"/>
          <w:lang w:val="x-none" w:eastAsia="zh-CN"/>
        </w:rPr>
        <w:t>, заключить договор на поставку холодной воды</w:t>
      </w:r>
      <w:r>
        <w:rPr>
          <w:rFonts w:eastAsia="SimSun"/>
          <w:sz w:val="26"/>
          <w:szCs w:val="26"/>
          <w:lang w:eastAsia="zh-CN"/>
        </w:rPr>
        <w:t xml:space="preserve"> с ООО «Водоснабжение»</w:t>
      </w:r>
      <w:r w:rsidRPr="009639BA">
        <w:rPr>
          <w:rFonts w:eastAsia="SimSun"/>
          <w:sz w:val="26"/>
          <w:szCs w:val="26"/>
          <w:lang w:val="x-none" w:eastAsia="zh-CN"/>
        </w:rPr>
        <w:t>.</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6. Гарантированный напор воды в точке подключения составляет 0,1 МПа.</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По канализации:</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Pr>
          <w:rFonts w:eastAsia="SimSun"/>
          <w:sz w:val="26"/>
          <w:szCs w:val="26"/>
          <w:lang w:val="x-none" w:eastAsia="zh-CN"/>
        </w:rPr>
        <w:t xml:space="preserve">1. </w:t>
      </w:r>
      <w:r w:rsidRPr="009639BA">
        <w:rPr>
          <w:rFonts w:eastAsia="SimSun"/>
          <w:sz w:val="26"/>
          <w:szCs w:val="26"/>
          <w:lang w:val="x-none" w:eastAsia="zh-CN"/>
        </w:rPr>
        <w:t>Получить ТУ на водоотведение в АО ОКОС.</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2. Заключить договор на технологическое присоединение к сетям водоотведения с АО ОКОС.</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3. Проект на водоотведение согласовать с АО ОКОС.</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4. Получить справку о выполнении ТУ в АО ОКОС</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В местах врезки в городские инженерные сети произвести восстановление дорожного покрытия.</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 xml:space="preserve"> Другие требования:</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2.1 Ситуационный план расположения объекта с привязкой к территории населенного пункта;</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lastRenderedPageBreak/>
        <w:t>2.2 Топографическая съемка участка в масштабе 1:500 со всеми существующими наземными подземными коммуникациями;</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2.3 Сведения о составе сточных вод, намеченных к сбросу в систему канализации;</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2.4 Сведения о назначении объекта, высоте и этажности здания;</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878FF" w:rsidRPr="009639BA" w:rsidRDefault="003878FF" w:rsidP="003878FF">
      <w:pPr>
        <w:tabs>
          <w:tab w:val="left" w:pos="0"/>
          <w:tab w:val="left" w:pos="4572"/>
          <w:tab w:val="left" w:pos="4932"/>
        </w:tabs>
        <w:spacing w:after="120"/>
        <w:contextualSpacing/>
        <w:jc w:val="both"/>
        <w:rPr>
          <w:rFonts w:eastAsia="SimSun"/>
          <w:sz w:val="26"/>
          <w:szCs w:val="26"/>
          <w:lang w:val="x-none" w:eastAsia="zh-CN"/>
        </w:rPr>
      </w:pPr>
      <w:r w:rsidRPr="009639BA">
        <w:rPr>
          <w:rFonts w:eastAsia="SimSun"/>
          <w:sz w:val="26"/>
          <w:szCs w:val="26"/>
          <w:lang w:val="x-none" w:eastAsia="zh-CN"/>
        </w:rPr>
        <w:t>По окончании работ предоставить в ООО «Зелводсервис» исполнительную съёмку построенных инженерных  коммуникаций.</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Срок действия технических условий три года.</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3878FF" w:rsidRPr="009639BA" w:rsidRDefault="003878FF" w:rsidP="003878FF">
      <w:pPr>
        <w:tabs>
          <w:tab w:val="left" w:pos="0"/>
          <w:tab w:val="left" w:pos="4572"/>
          <w:tab w:val="left" w:pos="4932"/>
        </w:tabs>
        <w:spacing w:after="120"/>
        <w:ind w:firstLine="567"/>
        <w:contextualSpacing/>
        <w:jc w:val="both"/>
        <w:rPr>
          <w:rFonts w:eastAsia="SimSun"/>
          <w:sz w:val="26"/>
          <w:szCs w:val="26"/>
          <w:lang w:val="x-none" w:eastAsia="zh-CN"/>
        </w:rPr>
      </w:pPr>
      <w:r w:rsidRPr="009639BA">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878FF" w:rsidRDefault="003878FF" w:rsidP="003878FF">
      <w:pPr>
        <w:tabs>
          <w:tab w:val="left" w:pos="0"/>
          <w:tab w:val="left" w:pos="4572"/>
          <w:tab w:val="left" w:pos="4932"/>
        </w:tabs>
        <w:spacing w:after="120"/>
        <w:contextualSpacing/>
        <w:jc w:val="both"/>
        <w:rPr>
          <w:rFonts w:eastAsia="SimSun"/>
          <w:sz w:val="26"/>
          <w:szCs w:val="26"/>
          <w:lang w:eastAsia="zh-CN"/>
        </w:rPr>
      </w:pPr>
      <w:r w:rsidRPr="009639BA">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3878FF" w:rsidRPr="00E43E07" w:rsidRDefault="003878FF" w:rsidP="003878FF">
      <w:pPr>
        <w:tabs>
          <w:tab w:val="left" w:pos="0"/>
          <w:tab w:val="left" w:pos="4572"/>
          <w:tab w:val="left" w:pos="4932"/>
        </w:tabs>
        <w:spacing w:after="120"/>
        <w:ind w:firstLine="709"/>
        <w:contextualSpacing/>
        <w:jc w:val="both"/>
        <w:rPr>
          <w:rFonts w:eastAsia="SimSun"/>
          <w:b/>
          <w:sz w:val="26"/>
          <w:szCs w:val="26"/>
          <w:lang w:val="x-none" w:eastAsia="zh-CN"/>
        </w:rPr>
      </w:pPr>
      <w:bookmarkStart w:id="0" w:name="_GoBack"/>
      <w:bookmarkEnd w:id="0"/>
      <w:r w:rsidRPr="00E43E07">
        <w:rPr>
          <w:b/>
          <w:sz w:val="26"/>
          <w:szCs w:val="26"/>
          <w:lang w:val="x-none"/>
        </w:rPr>
        <w:t>Технические условия №</w:t>
      </w:r>
      <w:r>
        <w:rPr>
          <w:b/>
          <w:sz w:val="26"/>
          <w:szCs w:val="26"/>
        </w:rPr>
        <w:t>50</w:t>
      </w:r>
      <w:r w:rsidRPr="00E43E07">
        <w:rPr>
          <w:b/>
          <w:sz w:val="26"/>
          <w:szCs w:val="26"/>
          <w:lang w:val="x-none"/>
        </w:rPr>
        <w:t xml:space="preserve"> </w:t>
      </w:r>
      <w:r w:rsidRPr="00E43E07">
        <w:rPr>
          <w:rFonts w:eastAsia="SimSun"/>
          <w:b/>
          <w:sz w:val="26"/>
          <w:szCs w:val="26"/>
          <w:lang w:val="x-none" w:eastAsia="zh-CN"/>
        </w:rPr>
        <w:t xml:space="preserve">на </w:t>
      </w:r>
      <w:r w:rsidRPr="00E43E07">
        <w:rPr>
          <w:rFonts w:eastAsia="SimSun"/>
          <w:b/>
          <w:sz w:val="26"/>
          <w:szCs w:val="26"/>
          <w:lang w:eastAsia="zh-CN"/>
        </w:rPr>
        <w:t>проектирование и подключение хозяйственно-бытовой и ливневой канализации</w:t>
      </w:r>
      <w:r w:rsidR="003A4145">
        <w:rPr>
          <w:rFonts w:eastAsia="SimSun"/>
          <w:b/>
          <w:sz w:val="26"/>
          <w:szCs w:val="26"/>
          <w:lang w:eastAsia="zh-CN"/>
        </w:rPr>
        <w:t>, выданные АО «ОКОС»</w:t>
      </w:r>
      <w:r w:rsidRPr="00E43E07">
        <w:rPr>
          <w:rFonts w:eastAsia="SimSun"/>
          <w:b/>
          <w:sz w:val="26"/>
          <w:szCs w:val="26"/>
          <w:lang w:val="x-none" w:eastAsia="zh-CN"/>
        </w:rPr>
        <w:t>:</w:t>
      </w:r>
    </w:p>
    <w:p w:rsidR="003878FF" w:rsidRDefault="003878FF" w:rsidP="003878FF">
      <w:pPr>
        <w:tabs>
          <w:tab w:val="left" w:pos="0"/>
          <w:tab w:val="left" w:pos="4572"/>
          <w:tab w:val="left" w:pos="4932"/>
        </w:tabs>
        <w:spacing w:after="120"/>
        <w:ind w:left="720"/>
        <w:contextualSpacing/>
        <w:jc w:val="both"/>
        <w:rPr>
          <w:rFonts w:eastAsia="SimSun"/>
          <w:sz w:val="26"/>
          <w:szCs w:val="26"/>
          <w:lang w:eastAsia="zh-CN"/>
        </w:rPr>
      </w:pPr>
      <w:r>
        <w:rPr>
          <w:rFonts w:eastAsia="SimSun"/>
          <w:sz w:val="26"/>
          <w:szCs w:val="26"/>
          <w:lang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2</w:t>
      </w:r>
      <w:r w:rsidRPr="00E43E07">
        <w:rPr>
          <w:rFonts w:eastAsia="SimSun"/>
          <w:sz w:val="26"/>
          <w:szCs w:val="26"/>
          <w:lang w:val="x-none" w:eastAsia="zh-CN"/>
        </w:rPr>
        <w:t xml:space="preserve">. </w:t>
      </w:r>
      <w:r>
        <w:rPr>
          <w:rFonts w:eastAsia="SimSun"/>
          <w:sz w:val="26"/>
          <w:szCs w:val="26"/>
          <w:lang w:eastAsia="zh-CN"/>
        </w:rPr>
        <w:t xml:space="preserve"> </w:t>
      </w:r>
      <w:r w:rsidRPr="00E43E07">
        <w:rPr>
          <w:rFonts w:eastAsia="SimSun"/>
          <w:sz w:val="26"/>
          <w:szCs w:val="26"/>
          <w:lang w:val="x-none" w:eastAsia="zh-CN"/>
        </w:rPr>
        <w:t>Состав сточных вод должен соответствовать нормативным требованиям согласно утвержденн</w:t>
      </w:r>
      <w:r>
        <w:rPr>
          <w:rFonts w:eastAsia="SimSun"/>
          <w:sz w:val="26"/>
          <w:szCs w:val="26"/>
          <w:lang w:eastAsia="zh-CN"/>
        </w:rPr>
        <w:t>ого</w:t>
      </w:r>
      <w:r w:rsidRPr="00E43E07">
        <w:rPr>
          <w:rFonts w:eastAsia="SimSun"/>
          <w:sz w:val="26"/>
          <w:szCs w:val="26"/>
          <w:lang w:val="x-none" w:eastAsia="zh-CN"/>
        </w:rPr>
        <w:t xml:space="preserve"> «П</w:t>
      </w:r>
      <w:r>
        <w:rPr>
          <w:rFonts w:eastAsia="SimSun"/>
          <w:sz w:val="26"/>
          <w:szCs w:val="26"/>
          <w:lang w:eastAsia="zh-CN"/>
        </w:rPr>
        <w:t>орядка</w:t>
      </w:r>
      <w:r w:rsidRPr="00E43E07">
        <w:rPr>
          <w:rFonts w:eastAsia="SimSun"/>
          <w:sz w:val="26"/>
          <w:szCs w:val="26"/>
          <w:lang w:val="x-none" w:eastAsia="zh-CN"/>
        </w:rPr>
        <w:t xml:space="preserve"> приёма загрязняющих веществ, находящихся в сточных водах, отводимых абонентами в систему канализации Зеленоградского района».</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eastAsia="zh-CN"/>
        </w:rPr>
      </w:pPr>
      <w:r>
        <w:rPr>
          <w:rFonts w:eastAsia="SimSun"/>
          <w:sz w:val="26"/>
          <w:szCs w:val="26"/>
          <w:lang w:eastAsia="zh-CN"/>
        </w:rPr>
        <w:t>3</w:t>
      </w:r>
      <w:r w:rsidRPr="00E43E07">
        <w:rPr>
          <w:rFonts w:eastAsia="SimSun"/>
          <w:sz w:val="26"/>
          <w:szCs w:val="26"/>
          <w:lang w:val="x-none" w:eastAsia="zh-CN"/>
        </w:rPr>
        <w:t>. Сброс дренажных и ливневых вод в систему хозяйственно-бытовой канализации запрещается.</w:t>
      </w:r>
      <w:r w:rsidRPr="00E43E07">
        <w:rPr>
          <w:rFonts w:eastAsia="SimSun"/>
          <w:sz w:val="26"/>
          <w:szCs w:val="26"/>
          <w:lang w:eastAsia="zh-CN"/>
        </w:rPr>
        <w:t xml:space="preserve"> </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4</w:t>
      </w:r>
      <w:r w:rsidRPr="00E43E07">
        <w:rPr>
          <w:rFonts w:eastAsia="SimSun"/>
          <w:sz w:val="26"/>
          <w:szCs w:val="26"/>
          <w:lang w:val="x-none" w:eastAsia="zh-CN"/>
        </w:rPr>
        <w:t>. Точку подключения определить проектом.</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5</w:t>
      </w:r>
      <w:r w:rsidRPr="00E43E07">
        <w:rPr>
          <w:rFonts w:eastAsia="SimSun"/>
          <w:sz w:val="26"/>
          <w:szCs w:val="26"/>
          <w:lang w:val="x-none" w:eastAsia="zh-CN"/>
        </w:rPr>
        <w:t xml:space="preserve">. Проект </w:t>
      </w:r>
      <w:r>
        <w:rPr>
          <w:rFonts w:eastAsia="SimSun"/>
          <w:sz w:val="26"/>
          <w:szCs w:val="26"/>
          <w:lang w:eastAsia="zh-CN"/>
        </w:rPr>
        <w:t>с</w:t>
      </w:r>
      <w:r w:rsidRPr="00E43E07">
        <w:rPr>
          <w:rFonts w:eastAsia="SimSun"/>
          <w:sz w:val="26"/>
          <w:szCs w:val="26"/>
          <w:lang w:val="x-none" w:eastAsia="zh-CN"/>
        </w:rPr>
        <w:t>огласовать с АО «ОКОС».</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lastRenderedPageBreak/>
        <w:t>6</w:t>
      </w:r>
      <w:r w:rsidRPr="00E43E07">
        <w:rPr>
          <w:rFonts w:eastAsia="SimSun"/>
          <w:sz w:val="26"/>
          <w:szCs w:val="26"/>
          <w:lang w:val="x-none"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7</w:t>
      </w:r>
      <w:r w:rsidRPr="00E43E07">
        <w:rPr>
          <w:rFonts w:eastAsia="SimSun"/>
          <w:sz w:val="26"/>
          <w:szCs w:val="26"/>
          <w:lang w:val="x-none" w:eastAsia="zh-CN"/>
        </w:rPr>
        <w:t>. После окончания строительства предоставить в АО «ОКОС» исполнительную схему инженерных коммуникаций.</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8</w:t>
      </w:r>
      <w:r w:rsidRPr="00E43E07">
        <w:rPr>
          <w:rFonts w:eastAsia="SimSun"/>
          <w:sz w:val="26"/>
          <w:szCs w:val="26"/>
          <w:lang w:val="x-none" w:eastAsia="zh-CN"/>
        </w:rPr>
        <w:t xml:space="preserve">. После окончания работ по врезке канализации заключить Договор </w:t>
      </w:r>
      <w:r w:rsidRPr="00E43E07">
        <w:rPr>
          <w:rFonts w:eastAsia="SimSun"/>
          <w:sz w:val="26"/>
          <w:szCs w:val="26"/>
          <w:lang w:eastAsia="zh-CN"/>
        </w:rPr>
        <w:t xml:space="preserve">с АО «ОКОС» </w:t>
      </w:r>
      <w:r w:rsidRPr="00E43E07">
        <w:rPr>
          <w:rFonts w:eastAsia="SimSun"/>
          <w:sz w:val="26"/>
          <w:szCs w:val="26"/>
          <w:lang w:val="x-none" w:eastAsia="zh-CN"/>
        </w:rPr>
        <w:t>на оплату услуг по водоотведению.</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Pr>
          <w:rFonts w:eastAsia="SimSun"/>
          <w:sz w:val="26"/>
          <w:szCs w:val="26"/>
          <w:lang w:eastAsia="zh-CN"/>
        </w:rPr>
        <w:t>9</w:t>
      </w:r>
      <w:r w:rsidRPr="00E43E07">
        <w:rPr>
          <w:rFonts w:eastAsia="SimSun"/>
          <w:sz w:val="26"/>
          <w:szCs w:val="26"/>
          <w:lang w:val="x-none" w:eastAsia="zh-CN"/>
        </w:rPr>
        <w:t>. Срок действия технических условий – 3 года.</w:t>
      </w:r>
    </w:p>
    <w:p w:rsidR="003878FF" w:rsidRPr="00E43E07" w:rsidRDefault="003878FF" w:rsidP="003878FF">
      <w:pPr>
        <w:tabs>
          <w:tab w:val="left" w:pos="0"/>
          <w:tab w:val="left" w:pos="4572"/>
          <w:tab w:val="left" w:pos="4932"/>
        </w:tabs>
        <w:spacing w:after="120"/>
        <w:ind w:left="720"/>
        <w:contextualSpacing/>
        <w:jc w:val="both"/>
        <w:rPr>
          <w:rFonts w:eastAsia="SimSun"/>
          <w:sz w:val="26"/>
          <w:szCs w:val="26"/>
          <w:lang w:val="x-none" w:eastAsia="zh-CN"/>
        </w:rPr>
      </w:pPr>
      <w:r w:rsidRPr="00E43E07">
        <w:rPr>
          <w:rFonts w:eastAsia="SimSun"/>
          <w:sz w:val="26"/>
          <w:szCs w:val="26"/>
          <w:lang w:val="x-none" w:eastAsia="zh-CN"/>
        </w:rPr>
        <w:t>Информация о тарифе за подключение объекта к сетям:</w:t>
      </w:r>
    </w:p>
    <w:p w:rsidR="003878FF" w:rsidRPr="00E43E07" w:rsidRDefault="003878FF" w:rsidP="003878FF">
      <w:pPr>
        <w:tabs>
          <w:tab w:val="left" w:pos="0"/>
          <w:tab w:val="left" w:pos="4572"/>
          <w:tab w:val="left" w:pos="4932"/>
        </w:tabs>
        <w:spacing w:after="120"/>
        <w:contextualSpacing/>
        <w:jc w:val="both"/>
        <w:rPr>
          <w:rFonts w:eastAsia="SimSun"/>
          <w:sz w:val="26"/>
          <w:szCs w:val="26"/>
          <w:lang w:val="x-none" w:eastAsia="zh-CN"/>
        </w:rPr>
      </w:pPr>
      <w:r w:rsidRPr="00E43E07">
        <w:rPr>
          <w:rFonts w:eastAsia="SimSun"/>
          <w:sz w:val="26"/>
          <w:szCs w:val="26"/>
          <w:lang w:val="x-none" w:eastAsia="zh-CN"/>
        </w:rPr>
        <w:t>Согласно «Правилам подключения объекта капитального строительства к сетям инженерно-технического обеспечения» (утв. Постановлением Правительства РФ от 13 февраля 2006г. №83) для подк</w:t>
      </w:r>
      <w:r w:rsidRPr="00E43E07">
        <w:rPr>
          <w:rFonts w:eastAsia="SimSun"/>
          <w:sz w:val="26"/>
          <w:szCs w:val="26"/>
          <w:lang w:eastAsia="zh-CN"/>
        </w:rPr>
        <w:t>л</w:t>
      </w:r>
      <w:r w:rsidRPr="00E43E07">
        <w:rPr>
          <w:rFonts w:eastAsia="SimSun"/>
          <w:sz w:val="26"/>
          <w:szCs w:val="26"/>
          <w:lang w:val="x-none" w:eastAsia="zh-CN"/>
        </w:rPr>
        <w:t>ючения объекта к сетям необходимо заключить договор на подключение к сетям.</w:t>
      </w:r>
    </w:p>
    <w:p w:rsidR="003878FF" w:rsidRPr="00E43E07" w:rsidRDefault="003878FF" w:rsidP="003878FF">
      <w:pPr>
        <w:tabs>
          <w:tab w:val="left" w:pos="0"/>
          <w:tab w:val="left" w:pos="4572"/>
          <w:tab w:val="left" w:pos="4932"/>
        </w:tabs>
        <w:spacing w:after="120"/>
        <w:contextualSpacing/>
        <w:jc w:val="both"/>
        <w:rPr>
          <w:rFonts w:eastAsia="SimSun"/>
          <w:sz w:val="26"/>
          <w:szCs w:val="26"/>
          <w:lang w:val="x-none" w:eastAsia="zh-CN"/>
        </w:rPr>
      </w:pPr>
      <w:r w:rsidRPr="00E43E07">
        <w:rPr>
          <w:rFonts w:eastAsia="SimSun"/>
          <w:sz w:val="26"/>
          <w:szCs w:val="26"/>
          <w:lang w:val="x-none"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B404E" w:rsidRDefault="00AB404E"/>
    <w:p w:rsidR="00EB567A" w:rsidRDefault="00EB567A" w:rsidP="00EB567A">
      <w:pPr>
        <w:tabs>
          <w:tab w:val="left" w:pos="0"/>
          <w:tab w:val="left" w:pos="4572"/>
          <w:tab w:val="left" w:pos="4932"/>
        </w:tabs>
        <w:spacing w:after="120"/>
        <w:contextualSpacing/>
        <w:jc w:val="both"/>
        <w:rPr>
          <w:b/>
          <w:sz w:val="26"/>
          <w:szCs w:val="26"/>
          <w:lang w:eastAsia="ru-RU"/>
        </w:rPr>
      </w:pPr>
      <w:r w:rsidRPr="00EB567A">
        <w:rPr>
          <w:sz w:val="26"/>
          <w:szCs w:val="26"/>
          <w:lang w:val="x-none"/>
        </w:rPr>
        <w:t xml:space="preserve"> </w:t>
      </w:r>
      <w:r w:rsidRPr="00EB567A">
        <w:rPr>
          <w:b/>
          <w:sz w:val="26"/>
          <w:szCs w:val="26"/>
          <w:lang w:val="x-none"/>
        </w:rPr>
        <w:t xml:space="preserve">          </w:t>
      </w:r>
      <w:r w:rsidRPr="00EB567A">
        <w:rPr>
          <w:b/>
          <w:sz w:val="26"/>
          <w:szCs w:val="26"/>
          <w:lang w:val="x-none" w:eastAsia="ru-RU"/>
        </w:rPr>
        <w:t>СОГЛАСОВАНО:</w:t>
      </w:r>
    </w:p>
    <w:p w:rsidR="00EB567A" w:rsidRPr="00EB567A" w:rsidRDefault="00EB567A" w:rsidP="00EB567A">
      <w:pPr>
        <w:tabs>
          <w:tab w:val="left" w:pos="0"/>
          <w:tab w:val="left" w:pos="4572"/>
          <w:tab w:val="left" w:pos="4932"/>
        </w:tabs>
        <w:spacing w:after="120"/>
        <w:contextualSpacing/>
        <w:jc w:val="both"/>
        <w:rPr>
          <w:b/>
          <w:sz w:val="26"/>
          <w:szCs w:val="26"/>
          <w:lang w:eastAsia="ru-RU"/>
        </w:rPr>
      </w:pPr>
    </w:p>
    <w:p w:rsidR="00EB567A" w:rsidRPr="00EB567A" w:rsidRDefault="00EB567A" w:rsidP="00EB567A">
      <w:pPr>
        <w:ind w:firstLine="708"/>
        <w:contextualSpacing/>
        <w:rPr>
          <w:sz w:val="26"/>
          <w:szCs w:val="26"/>
        </w:rPr>
      </w:pPr>
      <w:r w:rsidRPr="00EB567A">
        <w:rPr>
          <w:sz w:val="26"/>
          <w:szCs w:val="26"/>
        </w:rPr>
        <w:t>Заместитель главы администрации</w:t>
      </w:r>
    </w:p>
    <w:p w:rsidR="00EB567A" w:rsidRPr="00EB567A" w:rsidRDefault="00EB567A" w:rsidP="00EB567A">
      <w:pPr>
        <w:ind w:firstLine="708"/>
        <w:contextualSpacing/>
        <w:rPr>
          <w:sz w:val="26"/>
          <w:szCs w:val="26"/>
        </w:rPr>
      </w:pPr>
      <w:r w:rsidRPr="00EB567A">
        <w:rPr>
          <w:sz w:val="26"/>
          <w:szCs w:val="26"/>
        </w:rPr>
        <w:t>МО «Зеленоградский городской округ»</w:t>
      </w:r>
      <w:r w:rsidRPr="00EB567A">
        <w:rPr>
          <w:sz w:val="26"/>
          <w:szCs w:val="26"/>
        </w:rPr>
        <w:tab/>
      </w:r>
      <w:r w:rsidRPr="00EB567A">
        <w:rPr>
          <w:sz w:val="26"/>
          <w:szCs w:val="26"/>
        </w:rPr>
        <w:tab/>
      </w:r>
      <w:r w:rsidRPr="00EB567A">
        <w:rPr>
          <w:sz w:val="26"/>
          <w:szCs w:val="26"/>
        </w:rPr>
        <w:tab/>
      </w:r>
      <w:r w:rsidRPr="00EB567A">
        <w:rPr>
          <w:sz w:val="26"/>
          <w:szCs w:val="26"/>
        </w:rPr>
        <w:tab/>
      </w:r>
      <w:r w:rsidRPr="00EB567A">
        <w:rPr>
          <w:sz w:val="26"/>
          <w:szCs w:val="26"/>
        </w:rPr>
        <w:tab/>
        <w:t xml:space="preserve">         С. А. Заболотный</w:t>
      </w:r>
    </w:p>
    <w:p w:rsidR="00EB567A" w:rsidRPr="00EB567A" w:rsidRDefault="00EB567A" w:rsidP="00EB567A">
      <w:pPr>
        <w:ind w:firstLine="708"/>
        <w:contextualSpacing/>
        <w:rPr>
          <w:sz w:val="26"/>
          <w:szCs w:val="26"/>
        </w:rPr>
      </w:pPr>
    </w:p>
    <w:p w:rsidR="00EB567A" w:rsidRPr="00EB567A" w:rsidRDefault="00EB567A" w:rsidP="00EB567A">
      <w:pPr>
        <w:ind w:firstLine="708"/>
        <w:contextualSpacing/>
        <w:rPr>
          <w:sz w:val="26"/>
          <w:szCs w:val="26"/>
        </w:rPr>
      </w:pPr>
      <w:r w:rsidRPr="00EB567A">
        <w:rPr>
          <w:sz w:val="26"/>
          <w:szCs w:val="26"/>
        </w:rPr>
        <w:t>Начальник</w:t>
      </w:r>
    </w:p>
    <w:p w:rsidR="00EB567A" w:rsidRPr="00EB567A" w:rsidRDefault="00EB567A" w:rsidP="00EB567A">
      <w:pPr>
        <w:ind w:firstLine="708"/>
        <w:contextualSpacing/>
        <w:rPr>
          <w:sz w:val="26"/>
          <w:szCs w:val="26"/>
        </w:rPr>
      </w:pPr>
      <w:r w:rsidRPr="00EB567A">
        <w:rPr>
          <w:sz w:val="26"/>
          <w:szCs w:val="26"/>
        </w:rPr>
        <w:t>управления имущественных                                                                                Е. Н. Шегеда</w:t>
      </w:r>
    </w:p>
    <w:p w:rsidR="00EB567A" w:rsidRPr="00EB567A" w:rsidRDefault="00EB567A" w:rsidP="00EB567A">
      <w:pPr>
        <w:ind w:firstLine="708"/>
        <w:contextualSpacing/>
        <w:rPr>
          <w:sz w:val="26"/>
          <w:szCs w:val="26"/>
        </w:rPr>
      </w:pPr>
      <w:r w:rsidRPr="00EB567A">
        <w:rPr>
          <w:sz w:val="26"/>
          <w:szCs w:val="26"/>
        </w:rPr>
        <w:t>и земельных отношений</w:t>
      </w:r>
      <w:r w:rsidRPr="00EB567A">
        <w:rPr>
          <w:sz w:val="26"/>
          <w:szCs w:val="26"/>
        </w:rPr>
        <w:cr/>
        <w:t xml:space="preserve">                                                                                                                                 </w:t>
      </w:r>
    </w:p>
    <w:p w:rsidR="00EB567A" w:rsidRPr="00EB567A" w:rsidRDefault="00EB567A" w:rsidP="00EB567A">
      <w:pPr>
        <w:ind w:firstLine="708"/>
        <w:contextualSpacing/>
        <w:rPr>
          <w:sz w:val="26"/>
          <w:szCs w:val="26"/>
        </w:rPr>
      </w:pPr>
      <w:r w:rsidRPr="00EB567A">
        <w:rPr>
          <w:sz w:val="26"/>
          <w:szCs w:val="26"/>
        </w:rPr>
        <w:t>Председатель правового комитета</w:t>
      </w:r>
      <w:r w:rsidRPr="00EB567A">
        <w:rPr>
          <w:sz w:val="26"/>
          <w:szCs w:val="26"/>
        </w:rPr>
        <w:tab/>
      </w:r>
      <w:r w:rsidRPr="00EB567A">
        <w:rPr>
          <w:sz w:val="26"/>
          <w:szCs w:val="26"/>
        </w:rPr>
        <w:tab/>
      </w:r>
      <w:r w:rsidRPr="00EB567A">
        <w:rPr>
          <w:sz w:val="26"/>
          <w:szCs w:val="26"/>
        </w:rPr>
        <w:tab/>
      </w:r>
      <w:r w:rsidRPr="00EB567A">
        <w:rPr>
          <w:sz w:val="26"/>
          <w:szCs w:val="26"/>
        </w:rPr>
        <w:tab/>
        <w:t xml:space="preserve">                               Д. В. Манукин</w:t>
      </w: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p>
    <w:p w:rsidR="00EB567A" w:rsidRPr="00EB567A" w:rsidRDefault="00EB567A" w:rsidP="00EB567A">
      <w:pPr>
        <w:widowControl w:val="0"/>
        <w:autoSpaceDE w:val="0"/>
        <w:ind w:firstLine="708"/>
        <w:contextualSpacing/>
        <w:jc w:val="both"/>
        <w:rPr>
          <w:sz w:val="26"/>
          <w:szCs w:val="26"/>
        </w:rPr>
      </w:pPr>
      <w:r w:rsidRPr="00EB567A">
        <w:rPr>
          <w:sz w:val="26"/>
          <w:szCs w:val="26"/>
        </w:rPr>
        <w:t>Исполнитель:  Рахно О.Ю.</w:t>
      </w:r>
    </w:p>
    <w:p w:rsidR="00EB567A" w:rsidRPr="00EB567A" w:rsidRDefault="00EB567A"/>
    <w:sectPr w:rsidR="00EB567A" w:rsidRPr="00EB567A" w:rsidSect="003878F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B710068"/>
    <w:multiLevelType w:val="hybridMultilevel"/>
    <w:tmpl w:val="05B09B80"/>
    <w:lvl w:ilvl="0" w:tplc="E60288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727A6F"/>
    <w:multiLevelType w:val="hybridMultilevel"/>
    <w:tmpl w:val="6F78E8F6"/>
    <w:lvl w:ilvl="0" w:tplc="32843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20A1D05"/>
    <w:multiLevelType w:val="hybridMultilevel"/>
    <w:tmpl w:val="F8520B00"/>
    <w:lvl w:ilvl="0" w:tplc="E5A6A2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1A4A49"/>
    <w:multiLevelType w:val="hybridMultilevel"/>
    <w:tmpl w:val="5C0E1358"/>
    <w:lvl w:ilvl="0" w:tplc="D8D27B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8A68CC"/>
    <w:multiLevelType w:val="hybridMultilevel"/>
    <w:tmpl w:val="1B68CDC4"/>
    <w:lvl w:ilvl="0" w:tplc="F1DC0B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C64856"/>
    <w:multiLevelType w:val="hybridMultilevel"/>
    <w:tmpl w:val="BD8AF556"/>
    <w:lvl w:ilvl="0" w:tplc="EBEE9F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E3069E"/>
    <w:multiLevelType w:val="hybridMultilevel"/>
    <w:tmpl w:val="98822AB2"/>
    <w:lvl w:ilvl="0" w:tplc="B0F09146">
      <w:start w:val="1"/>
      <w:numFmt w:val="decimal"/>
      <w:lvlText w:val="%1."/>
      <w:lvlJc w:val="left"/>
      <w:pPr>
        <w:ind w:left="3475" w:hanging="360"/>
      </w:pPr>
      <w:rPr>
        <w:rFonts w:hint="default"/>
      </w:rPr>
    </w:lvl>
    <w:lvl w:ilvl="1" w:tplc="04190019" w:tentative="1">
      <w:start w:val="1"/>
      <w:numFmt w:val="lowerLetter"/>
      <w:lvlText w:val="%2."/>
      <w:lvlJc w:val="left"/>
      <w:pPr>
        <w:ind w:left="4195" w:hanging="360"/>
      </w:pPr>
    </w:lvl>
    <w:lvl w:ilvl="2" w:tplc="0419001B" w:tentative="1">
      <w:start w:val="1"/>
      <w:numFmt w:val="lowerRoman"/>
      <w:lvlText w:val="%3."/>
      <w:lvlJc w:val="right"/>
      <w:pPr>
        <w:ind w:left="4915" w:hanging="180"/>
      </w:pPr>
    </w:lvl>
    <w:lvl w:ilvl="3" w:tplc="0419000F" w:tentative="1">
      <w:start w:val="1"/>
      <w:numFmt w:val="decimal"/>
      <w:lvlText w:val="%4."/>
      <w:lvlJc w:val="left"/>
      <w:pPr>
        <w:ind w:left="5635" w:hanging="360"/>
      </w:pPr>
    </w:lvl>
    <w:lvl w:ilvl="4" w:tplc="04190019" w:tentative="1">
      <w:start w:val="1"/>
      <w:numFmt w:val="lowerLetter"/>
      <w:lvlText w:val="%5."/>
      <w:lvlJc w:val="left"/>
      <w:pPr>
        <w:ind w:left="6355" w:hanging="360"/>
      </w:pPr>
    </w:lvl>
    <w:lvl w:ilvl="5" w:tplc="0419001B" w:tentative="1">
      <w:start w:val="1"/>
      <w:numFmt w:val="lowerRoman"/>
      <w:lvlText w:val="%6."/>
      <w:lvlJc w:val="right"/>
      <w:pPr>
        <w:ind w:left="7075" w:hanging="180"/>
      </w:pPr>
    </w:lvl>
    <w:lvl w:ilvl="6" w:tplc="0419000F" w:tentative="1">
      <w:start w:val="1"/>
      <w:numFmt w:val="decimal"/>
      <w:lvlText w:val="%7."/>
      <w:lvlJc w:val="left"/>
      <w:pPr>
        <w:ind w:left="7795" w:hanging="360"/>
      </w:pPr>
    </w:lvl>
    <w:lvl w:ilvl="7" w:tplc="04190019" w:tentative="1">
      <w:start w:val="1"/>
      <w:numFmt w:val="lowerLetter"/>
      <w:lvlText w:val="%8."/>
      <w:lvlJc w:val="left"/>
      <w:pPr>
        <w:ind w:left="8515" w:hanging="360"/>
      </w:pPr>
    </w:lvl>
    <w:lvl w:ilvl="8" w:tplc="0419001B" w:tentative="1">
      <w:start w:val="1"/>
      <w:numFmt w:val="lowerRoman"/>
      <w:lvlText w:val="%9."/>
      <w:lvlJc w:val="right"/>
      <w:pPr>
        <w:ind w:left="9235" w:hanging="180"/>
      </w:pPr>
    </w:lvl>
  </w:abstractNum>
  <w:abstractNum w:abstractNumId="8">
    <w:nsid w:val="2DD63930"/>
    <w:multiLevelType w:val="hybridMultilevel"/>
    <w:tmpl w:val="A18035C2"/>
    <w:lvl w:ilvl="0" w:tplc="6ACA28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9C4E3C"/>
    <w:multiLevelType w:val="hybridMultilevel"/>
    <w:tmpl w:val="700E5EAC"/>
    <w:lvl w:ilvl="0" w:tplc="A0B4BF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0310FCD"/>
    <w:multiLevelType w:val="hybridMultilevel"/>
    <w:tmpl w:val="BB483200"/>
    <w:lvl w:ilvl="0" w:tplc="10F4A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2E95A50"/>
    <w:multiLevelType w:val="hybridMultilevel"/>
    <w:tmpl w:val="00CAC73E"/>
    <w:lvl w:ilvl="0" w:tplc="D846B0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A742148"/>
    <w:multiLevelType w:val="hybridMultilevel"/>
    <w:tmpl w:val="C99A9A20"/>
    <w:lvl w:ilvl="0" w:tplc="51D8283C">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3">
    <w:nsid w:val="3DF46CA7"/>
    <w:multiLevelType w:val="hybridMultilevel"/>
    <w:tmpl w:val="9C444C18"/>
    <w:lvl w:ilvl="0" w:tplc="FE384872">
      <w:start w:val="1"/>
      <w:numFmt w:val="decimal"/>
      <w:lvlText w:val="%1."/>
      <w:lvlJc w:val="left"/>
      <w:pPr>
        <w:ind w:left="4465" w:hanging="360"/>
      </w:pPr>
      <w:rPr>
        <w:rFonts w:hint="default"/>
      </w:rPr>
    </w:lvl>
    <w:lvl w:ilvl="1" w:tplc="04190019" w:tentative="1">
      <w:start w:val="1"/>
      <w:numFmt w:val="lowerLetter"/>
      <w:lvlText w:val="%2."/>
      <w:lvlJc w:val="left"/>
      <w:pPr>
        <w:ind w:left="5185" w:hanging="360"/>
      </w:pPr>
    </w:lvl>
    <w:lvl w:ilvl="2" w:tplc="0419001B" w:tentative="1">
      <w:start w:val="1"/>
      <w:numFmt w:val="lowerRoman"/>
      <w:lvlText w:val="%3."/>
      <w:lvlJc w:val="right"/>
      <w:pPr>
        <w:ind w:left="5905" w:hanging="180"/>
      </w:pPr>
    </w:lvl>
    <w:lvl w:ilvl="3" w:tplc="0419000F" w:tentative="1">
      <w:start w:val="1"/>
      <w:numFmt w:val="decimal"/>
      <w:lvlText w:val="%4."/>
      <w:lvlJc w:val="left"/>
      <w:pPr>
        <w:ind w:left="6625" w:hanging="360"/>
      </w:pPr>
    </w:lvl>
    <w:lvl w:ilvl="4" w:tplc="04190019" w:tentative="1">
      <w:start w:val="1"/>
      <w:numFmt w:val="lowerLetter"/>
      <w:lvlText w:val="%5."/>
      <w:lvlJc w:val="left"/>
      <w:pPr>
        <w:ind w:left="7345" w:hanging="360"/>
      </w:pPr>
    </w:lvl>
    <w:lvl w:ilvl="5" w:tplc="0419001B" w:tentative="1">
      <w:start w:val="1"/>
      <w:numFmt w:val="lowerRoman"/>
      <w:lvlText w:val="%6."/>
      <w:lvlJc w:val="right"/>
      <w:pPr>
        <w:ind w:left="8065" w:hanging="180"/>
      </w:pPr>
    </w:lvl>
    <w:lvl w:ilvl="6" w:tplc="0419000F" w:tentative="1">
      <w:start w:val="1"/>
      <w:numFmt w:val="decimal"/>
      <w:lvlText w:val="%7."/>
      <w:lvlJc w:val="left"/>
      <w:pPr>
        <w:ind w:left="8785" w:hanging="360"/>
      </w:pPr>
    </w:lvl>
    <w:lvl w:ilvl="7" w:tplc="04190019" w:tentative="1">
      <w:start w:val="1"/>
      <w:numFmt w:val="lowerLetter"/>
      <w:lvlText w:val="%8."/>
      <w:lvlJc w:val="left"/>
      <w:pPr>
        <w:ind w:left="9505" w:hanging="360"/>
      </w:pPr>
    </w:lvl>
    <w:lvl w:ilvl="8" w:tplc="0419001B" w:tentative="1">
      <w:start w:val="1"/>
      <w:numFmt w:val="lowerRoman"/>
      <w:lvlText w:val="%9."/>
      <w:lvlJc w:val="right"/>
      <w:pPr>
        <w:ind w:left="10225" w:hanging="180"/>
      </w:pPr>
    </w:lvl>
  </w:abstractNum>
  <w:abstractNum w:abstractNumId="14">
    <w:nsid w:val="3ECA0FB6"/>
    <w:multiLevelType w:val="hybridMultilevel"/>
    <w:tmpl w:val="DCA2B2A4"/>
    <w:lvl w:ilvl="0" w:tplc="D4F661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2A1215C"/>
    <w:multiLevelType w:val="hybridMultilevel"/>
    <w:tmpl w:val="6EA2A92E"/>
    <w:lvl w:ilvl="0" w:tplc="BB9610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BBE4DFE"/>
    <w:multiLevelType w:val="hybridMultilevel"/>
    <w:tmpl w:val="DF14AE54"/>
    <w:lvl w:ilvl="0" w:tplc="CE9269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0A07A51"/>
    <w:multiLevelType w:val="hybridMultilevel"/>
    <w:tmpl w:val="D7D23B82"/>
    <w:lvl w:ilvl="0" w:tplc="DC460A0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7"/>
  </w:num>
  <w:num w:numId="3">
    <w:abstractNumId w:val="12"/>
  </w:num>
  <w:num w:numId="4">
    <w:abstractNumId w:val="7"/>
  </w:num>
  <w:num w:numId="5">
    <w:abstractNumId w:val="13"/>
  </w:num>
  <w:num w:numId="6">
    <w:abstractNumId w:val="1"/>
  </w:num>
  <w:num w:numId="7">
    <w:abstractNumId w:val="10"/>
  </w:num>
  <w:num w:numId="8">
    <w:abstractNumId w:val="4"/>
  </w:num>
  <w:num w:numId="9">
    <w:abstractNumId w:val="9"/>
  </w:num>
  <w:num w:numId="10">
    <w:abstractNumId w:val="14"/>
  </w:num>
  <w:num w:numId="11">
    <w:abstractNumId w:val="2"/>
  </w:num>
  <w:num w:numId="12">
    <w:abstractNumId w:val="16"/>
  </w:num>
  <w:num w:numId="13">
    <w:abstractNumId w:val="6"/>
  </w:num>
  <w:num w:numId="14">
    <w:abstractNumId w:val="15"/>
  </w:num>
  <w:num w:numId="15">
    <w:abstractNumId w:val="11"/>
  </w:num>
  <w:num w:numId="16">
    <w:abstractNumId w:val="3"/>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FF"/>
    <w:rsid w:val="000B3883"/>
    <w:rsid w:val="001321B4"/>
    <w:rsid w:val="00277BF4"/>
    <w:rsid w:val="00297806"/>
    <w:rsid w:val="003878FF"/>
    <w:rsid w:val="003A4145"/>
    <w:rsid w:val="00481050"/>
    <w:rsid w:val="004C3947"/>
    <w:rsid w:val="004C5EFC"/>
    <w:rsid w:val="005E2BAE"/>
    <w:rsid w:val="00627697"/>
    <w:rsid w:val="006F5895"/>
    <w:rsid w:val="0082125C"/>
    <w:rsid w:val="009018CF"/>
    <w:rsid w:val="009C243C"/>
    <w:rsid w:val="009C4B6B"/>
    <w:rsid w:val="009D07E2"/>
    <w:rsid w:val="00A227AA"/>
    <w:rsid w:val="00AB404E"/>
    <w:rsid w:val="00B03D22"/>
    <w:rsid w:val="00CA5E0E"/>
    <w:rsid w:val="00CE57F3"/>
    <w:rsid w:val="00CE7A16"/>
    <w:rsid w:val="00D34A02"/>
    <w:rsid w:val="00D52BE9"/>
    <w:rsid w:val="00DB757D"/>
    <w:rsid w:val="00DE13CF"/>
    <w:rsid w:val="00EA6673"/>
    <w:rsid w:val="00EB567A"/>
    <w:rsid w:val="00EC619B"/>
    <w:rsid w:val="00F1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78FF"/>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3878F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8FF"/>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3878FF"/>
    <w:rPr>
      <w:rFonts w:ascii="Cambria" w:eastAsia="Times New Roman" w:hAnsi="Cambria" w:cs="Times New Roman"/>
      <w:b/>
      <w:bCs/>
      <w:sz w:val="26"/>
      <w:szCs w:val="26"/>
      <w:lang w:eastAsia="ar-SA"/>
    </w:rPr>
  </w:style>
  <w:style w:type="character" w:customStyle="1" w:styleId="Absatz-Standardschriftart">
    <w:name w:val="Absatz-Standardschriftart"/>
    <w:rsid w:val="003878FF"/>
  </w:style>
  <w:style w:type="character" w:customStyle="1" w:styleId="31">
    <w:name w:val="Основной шрифт абзаца3"/>
    <w:rsid w:val="003878FF"/>
  </w:style>
  <w:style w:type="character" w:customStyle="1" w:styleId="WW-Absatz-Standardschriftart">
    <w:name w:val="WW-Absatz-Standardschriftart"/>
    <w:rsid w:val="003878FF"/>
  </w:style>
  <w:style w:type="character" w:customStyle="1" w:styleId="WW-Absatz-Standardschriftart1">
    <w:name w:val="WW-Absatz-Standardschriftart1"/>
    <w:rsid w:val="003878FF"/>
  </w:style>
  <w:style w:type="character" w:customStyle="1" w:styleId="WW-Absatz-Standardschriftart11">
    <w:name w:val="WW-Absatz-Standardschriftart11"/>
    <w:rsid w:val="003878FF"/>
  </w:style>
  <w:style w:type="character" w:customStyle="1" w:styleId="WW-Absatz-Standardschriftart111">
    <w:name w:val="WW-Absatz-Standardschriftart111"/>
    <w:rsid w:val="003878FF"/>
  </w:style>
  <w:style w:type="character" w:customStyle="1" w:styleId="WW-Absatz-Standardschriftart1111">
    <w:name w:val="WW-Absatz-Standardschriftart1111"/>
    <w:rsid w:val="003878FF"/>
  </w:style>
  <w:style w:type="character" w:customStyle="1" w:styleId="WW-Absatz-Standardschriftart11111">
    <w:name w:val="WW-Absatz-Standardschriftart11111"/>
    <w:rsid w:val="003878FF"/>
  </w:style>
  <w:style w:type="character" w:customStyle="1" w:styleId="2">
    <w:name w:val="Основной шрифт абзаца2"/>
    <w:rsid w:val="003878FF"/>
  </w:style>
  <w:style w:type="character" w:customStyle="1" w:styleId="WW-Absatz-Standardschriftart111111">
    <w:name w:val="WW-Absatz-Standardschriftart111111"/>
    <w:rsid w:val="003878FF"/>
  </w:style>
  <w:style w:type="character" w:customStyle="1" w:styleId="WW-Absatz-Standardschriftart1111111">
    <w:name w:val="WW-Absatz-Standardschriftart1111111"/>
    <w:rsid w:val="003878FF"/>
  </w:style>
  <w:style w:type="character" w:customStyle="1" w:styleId="WW-Absatz-Standardschriftart11111111">
    <w:name w:val="WW-Absatz-Standardschriftart11111111"/>
    <w:rsid w:val="003878FF"/>
  </w:style>
  <w:style w:type="character" w:customStyle="1" w:styleId="WW-Absatz-Standardschriftart111111111">
    <w:name w:val="WW-Absatz-Standardschriftart111111111"/>
    <w:rsid w:val="003878FF"/>
  </w:style>
  <w:style w:type="character" w:customStyle="1" w:styleId="WW-Absatz-Standardschriftart1111111111">
    <w:name w:val="WW-Absatz-Standardschriftart1111111111"/>
    <w:rsid w:val="003878FF"/>
  </w:style>
  <w:style w:type="character" w:customStyle="1" w:styleId="WW-Absatz-Standardschriftart11111111111">
    <w:name w:val="WW-Absatz-Standardschriftart11111111111"/>
    <w:rsid w:val="003878FF"/>
  </w:style>
  <w:style w:type="character" w:customStyle="1" w:styleId="WW-Absatz-Standardschriftart111111111111">
    <w:name w:val="WW-Absatz-Standardschriftart111111111111"/>
    <w:rsid w:val="003878FF"/>
  </w:style>
  <w:style w:type="character" w:customStyle="1" w:styleId="11">
    <w:name w:val="Основной шрифт абзаца1"/>
    <w:rsid w:val="003878FF"/>
  </w:style>
  <w:style w:type="character" w:styleId="a3">
    <w:name w:val="Hyperlink"/>
    <w:uiPriority w:val="99"/>
    <w:rsid w:val="003878FF"/>
    <w:rPr>
      <w:color w:val="0000FF"/>
      <w:u w:val="single"/>
    </w:rPr>
  </w:style>
  <w:style w:type="paragraph" w:customStyle="1" w:styleId="a4">
    <w:name w:val="Заголовок"/>
    <w:basedOn w:val="a"/>
    <w:next w:val="a5"/>
    <w:rsid w:val="003878FF"/>
    <w:pPr>
      <w:keepNext/>
      <w:spacing w:before="240" w:after="120"/>
    </w:pPr>
    <w:rPr>
      <w:rFonts w:eastAsia="Lucida Sans Unicode" w:cs="Tahoma"/>
      <w:sz w:val="28"/>
      <w:szCs w:val="28"/>
    </w:rPr>
  </w:style>
  <w:style w:type="paragraph" w:styleId="a5">
    <w:name w:val="Body Text"/>
    <w:basedOn w:val="a"/>
    <w:link w:val="a6"/>
    <w:qFormat/>
    <w:rsid w:val="003878FF"/>
    <w:pPr>
      <w:spacing w:after="120"/>
    </w:pPr>
    <w:rPr>
      <w:lang w:val="x-none"/>
    </w:rPr>
  </w:style>
  <w:style w:type="character" w:customStyle="1" w:styleId="a6">
    <w:name w:val="Основной текст Знак"/>
    <w:basedOn w:val="a0"/>
    <w:link w:val="a5"/>
    <w:rsid w:val="003878FF"/>
    <w:rPr>
      <w:rFonts w:ascii="Times New Roman" w:eastAsia="Times New Roman" w:hAnsi="Times New Roman" w:cs="Times New Roman"/>
      <w:sz w:val="24"/>
      <w:szCs w:val="24"/>
      <w:lang w:val="x-none" w:eastAsia="ar-SA"/>
    </w:rPr>
  </w:style>
  <w:style w:type="paragraph" w:styleId="a7">
    <w:name w:val="List"/>
    <w:basedOn w:val="a5"/>
    <w:rsid w:val="003878FF"/>
    <w:rPr>
      <w:rFonts w:cs="Tahoma"/>
    </w:rPr>
  </w:style>
  <w:style w:type="paragraph" w:customStyle="1" w:styleId="32">
    <w:name w:val="Название3"/>
    <w:basedOn w:val="a"/>
    <w:rsid w:val="003878FF"/>
    <w:pPr>
      <w:suppressLineNumbers/>
      <w:spacing w:before="120" w:after="120"/>
    </w:pPr>
    <w:rPr>
      <w:rFonts w:cs="Tahoma"/>
      <w:i/>
      <w:iCs/>
    </w:rPr>
  </w:style>
  <w:style w:type="paragraph" w:customStyle="1" w:styleId="33">
    <w:name w:val="Указатель3"/>
    <w:basedOn w:val="a"/>
    <w:rsid w:val="003878FF"/>
    <w:pPr>
      <w:suppressLineNumbers/>
    </w:pPr>
    <w:rPr>
      <w:rFonts w:cs="Tahoma"/>
    </w:rPr>
  </w:style>
  <w:style w:type="paragraph" w:customStyle="1" w:styleId="20">
    <w:name w:val="Название2"/>
    <w:basedOn w:val="a"/>
    <w:rsid w:val="003878FF"/>
    <w:pPr>
      <w:suppressLineNumbers/>
      <w:spacing w:before="120" w:after="120"/>
    </w:pPr>
    <w:rPr>
      <w:rFonts w:cs="Tahoma"/>
      <w:i/>
      <w:iCs/>
    </w:rPr>
  </w:style>
  <w:style w:type="paragraph" w:customStyle="1" w:styleId="21">
    <w:name w:val="Указатель2"/>
    <w:basedOn w:val="a"/>
    <w:rsid w:val="003878FF"/>
    <w:pPr>
      <w:suppressLineNumbers/>
    </w:pPr>
    <w:rPr>
      <w:rFonts w:cs="Tahoma"/>
    </w:rPr>
  </w:style>
  <w:style w:type="paragraph" w:customStyle="1" w:styleId="12">
    <w:name w:val="Название1"/>
    <w:basedOn w:val="a"/>
    <w:rsid w:val="003878FF"/>
    <w:pPr>
      <w:suppressLineNumbers/>
      <w:spacing w:before="120" w:after="120"/>
    </w:pPr>
    <w:rPr>
      <w:rFonts w:cs="Tahoma"/>
      <w:i/>
      <w:iCs/>
      <w:sz w:val="20"/>
    </w:rPr>
  </w:style>
  <w:style w:type="paragraph" w:customStyle="1" w:styleId="13">
    <w:name w:val="Указатель1"/>
    <w:basedOn w:val="a"/>
    <w:rsid w:val="003878FF"/>
    <w:pPr>
      <w:suppressLineNumbers/>
    </w:pPr>
    <w:rPr>
      <w:rFonts w:cs="Tahoma"/>
    </w:rPr>
  </w:style>
  <w:style w:type="paragraph" w:customStyle="1" w:styleId="a8">
    <w:name w:val="Знак"/>
    <w:basedOn w:val="a"/>
    <w:rsid w:val="003878FF"/>
    <w:pPr>
      <w:spacing w:after="160" w:line="240" w:lineRule="exact"/>
    </w:pPr>
    <w:rPr>
      <w:rFonts w:ascii="Verdana" w:hAnsi="Verdana" w:cs="Verdana"/>
      <w:sz w:val="20"/>
      <w:szCs w:val="20"/>
      <w:lang w:val="en-US"/>
    </w:rPr>
  </w:style>
  <w:style w:type="paragraph" w:styleId="a9">
    <w:name w:val="Balloon Text"/>
    <w:basedOn w:val="a"/>
    <w:link w:val="aa"/>
    <w:uiPriority w:val="99"/>
    <w:rsid w:val="003878FF"/>
    <w:rPr>
      <w:rFonts w:ascii="Tahoma" w:hAnsi="Tahoma" w:cs="Tahoma"/>
      <w:sz w:val="16"/>
      <w:szCs w:val="16"/>
    </w:rPr>
  </w:style>
  <w:style w:type="character" w:customStyle="1" w:styleId="aa">
    <w:name w:val="Текст выноски Знак"/>
    <w:basedOn w:val="a0"/>
    <w:link w:val="a9"/>
    <w:uiPriority w:val="99"/>
    <w:rsid w:val="003878FF"/>
    <w:rPr>
      <w:rFonts w:ascii="Tahoma" w:eastAsia="Times New Roman" w:hAnsi="Tahoma" w:cs="Tahoma"/>
      <w:sz w:val="16"/>
      <w:szCs w:val="16"/>
      <w:lang w:eastAsia="ar-SA"/>
    </w:rPr>
  </w:style>
  <w:style w:type="paragraph" w:styleId="ab">
    <w:name w:val="Body Text Indent"/>
    <w:basedOn w:val="a"/>
    <w:link w:val="ac"/>
    <w:rsid w:val="003878FF"/>
    <w:pPr>
      <w:spacing w:after="120"/>
      <w:ind w:left="283"/>
    </w:pPr>
  </w:style>
  <w:style w:type="character" w:customStyle="1" w:styleId="ac">
    <w:name w:val="Основной текст с отступом Знак"/>
    <w:basedOn w:val="a0"/>
    <w:link w:val="ab"/>
    <w:rsid w:val="003878FF"/>
    <w:rPr>
      <w:rFonts w:ascii="Times New Roman" w:eastAsia="Times New Roman" w:hAnsi="Times New Roman" w:cs="Times New Roman"/>
      <w:sz w:val="24"/>
      <w:szCs w:val="24"/>
      <w:lang w:eastAsia="ar-SA"/>
    </w:rPr>
  </w:style>
  <w:style w:type="paragraph" w:customStyle="1" w:styleId="ad">
    <w:name w:val="Содержимое таблицы"/>
    <w:basedOn w:val="a"/>
    <w:rsid w:val="003878FF"/>
    <w:pPr>
      <w:suppressLineNumbers/>
    </w:pPr>
  </w:style>
  <w:style w:type="paragraph" w:customStyle="1" w:styleId="ae">
    <w:name w:val="Заголовок таблицы"/>
    <w:basedOn w:val="ad"/>
    <w:rsid w:val="003878FF"/>
    <w:pPr>
      <w:jc w:val="center"/>
    </w:pPr>
    <w:rPr>
      <w:b/>
      <w:bCs/>
    </w:rPr>
  </w:style>
  <w:style w:type="paragraph" w:styleId="af">
    <w:name w:val="Title"/>
    <w:basedOn w:val="a"/>
    <w:next w:val="af0"/>
    <w:link w:val="af1"/>
    <w:qFormat/>
    <w:rsid w:val="003878FF"/>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rsid w:val="003878FF"/>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3878FF"/>
    <w:pPr>
      <w:jc w:val="center"/>
    </w:pPr>
    <w:rPr>
      <w:i/>
      <w:iCs/>
    </w:rPr>
  </w:style>
  <w:style w:type="character" w:customStyle="1" w:styleId="af2">
    <w:name w:val="Подзаголовок Знак"/>
    <w:basedOn w:val="a0"/>
    <w:link w:val="af0"/>
    <w:rsid w:val="003878FF"/>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3878FF"/>
    <w:pPr>
      <w:tabs>
        <w:tab w:val="center" w:pos="4677"/>
        <w:tab w:val="right" w:pos="9355"/>
      </w:tabs>
    </w:pPr>
    <w:rPr>
      <w:lang w:val="x-none"/>
    </w:rPr>
  </w:style>
  <w:style w:type="character" w:customStyle="1" w:styleId="af4">
    <w:name w:val="Верхний колонтитул Знак"/>
    <w:basedOn w:val="a0"/>
    <w:link w:val="af3"/>
    <w:uiPriority w:val="99"/>
    <w:rsid w:val="003878FF"/>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3878FF"/>
    <w:pPr>
      <w:tabs>
        <w:tab w:val="center" w:pos="4677"/>
        <w:tab w:val="right" w:pos="9355"/>
      </w:tabs>
    </w:pPr>
    <w:rPr>
      <w:lang w:val="x-none"/>
    </w:rPr>
  </w:style>
  <w:style w:type="character" w:customStyle="1" w:styleId="af6">
    <w:name w:val="Нижний колонтитул Знак"/>
    <w:basedOn w:val="a0"/>
    <w:link w:val="af5"/>
    <w:uiPriority w:val="99"/>
    <w:rsid w:val="003878FF"/>
    <w:rPr>
      <w:rFonts w:ascii="Times New Roman" w:eastAsia="Times New Roman" w:hAnsi="Times New Roman" w:cs="Times New Roman"/>
      <w:sz w:val="24"/>
      <w:szCs w:val="24"/>
      <w:lang w:val="x-none" w:eastAsia="ar-SA"/>
    </w:rPr>
  </w:style>
  <w:style w:type="paragraph" w:styleId="af7">
    <w:name w:val="No Spacing"/>
    <w:uiPriority w:val="1"/>
    <w:qFormat/>
    <w:rsid w:val="003878FF"/>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3878FF"/>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3878FF"/>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3878FF"/>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3878FF"/>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3878FF"/>
    <w:pPr>
      <w:suppressAutoHyphens w:val="0"/>
      <w:jc w:val="both"/>
    </w:pPr>
    <w:rPr>
      <w:rFonts w:ascii="Peterburg" w:hAnsi="Peterburg"/>
      <w:sz w:val="20"/>
      <w:szCs w:val="20"/>
      <w:lang w:eastAsia="ru-RU"/>
    </w:rPr>
  </w:style>
  <w:style w:type="table" w:styleId="afa">
    <w:name w:val="Table Grid"/>
    <w:basedOn w:val="a1"/>
    <w:uiPriority w:val="39"/>
    <w:rsid w:val="003878F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34"/>
    <w:locked/>
    <w:rsid w:val="003878FF"/>
    <w:rPr>
      <w:rFonts w:ascii="Times New Roman" w:eastAsia="Times New Roman" w:hAnsi="Times New Roman" w:cs="Times New Roman"/>
      <w:lang w:val="en-US"/>
    </w:rPr>
  </w:style>
  <w:style w:type="character" w:customStyle="1" w:styleId="afb">
    <w:name w:val="Основной текст_"/>
    <w:link w:val="22"/>
    <w:rsid w:val="003878FF"/>
    <w:rPr>
      <w:spacing w:val="-4"/>
      <w:sz w:val="26"/>
      <w:szCs w:val="26"/>
      <w:shd w:val="clear" w:color="auto" w:fill="FFFFFF"/>
    </w:rPr>
  </w:style>
  <w:style w:type="paragraph" w:customStyle="1" w:styleId="22">
    <w:name w:val="Основной текст2"/>
    <w:basedOn w:val="a"/>
    <w:link w:val="afb"/>
    <w:rsid w:val="003878FF"/>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3878FF"/>
  </w:style>
  <w:style w:type="table" w:customStyle="1" w:styleId="TableNormal">
    <w:name w:val="Table Normal"/>
    <w:uiPriority w:val="2"/>
    <w:semiHidden/>
    <w:unhideWhenUsed/>
    <w:qFormat/>
    <w:rsid w:val="0038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8FF"/>
    <w:pPr>
      <w:widowControl w:val="0"/>
      <w:suppressAutoHyphens w:val="0"/>
      <w:autoSpaceDE w:val="0"/>
      <w:autoSpaceDN w:val="0"/>
      <w:ind w:left="105"/>
    </w:pPr>
    <w:rPr>
      <w:sz w:val="22"/>
      <w:szCs w:val="22"/>
      <w:lang w:eastAsia="en-US"/>
    </w:rPr>
  </w:style>
  <w:style w:type="paragraph" w:customStyle="1" w:styleId="Default">
    <w:name w:val="Default"/>
    <w:rsid w:val="003878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3878FF"/>
    <w:rPr>
      <w:i/>
      <w:iCs/>
    </w:rPr>
  </w:style>
  <w:style w:type="paragraph" w:customStyle="1" w:styleId="15">
    <w:name w:val="Заголовок оглавления1"/>
    <w:basedOn w:val="1"/>
    <w:next w:val="a"/>
    <w:uiPriority w:val="39"/>
    <w:unhideWhenUsed/>
    <w:qFormat/>
    <w:rsid w:val="003878FF"/>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3878FF"/>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3878F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3878FF"/>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3878FF"/>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3878FF"/>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3878FF"/>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3878FF"/>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3878FF"/>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3878FF"/>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3878FF"/>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3878FF"/>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3878FF"/>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3878FF"/>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3878FF"/>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3878FF"/>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3878FF"/>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3878FF"/>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3878FF"/>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3878FF"/>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3878FF"/>
  </w:style>
  <w:style w:type="numbering" w:customStyle="1" w:styleId="24">
    <w:name w:val="Нет списка2"/>
    <w:next w:val="a2"/>
    <w:uiPriority w:val="99"/>
    <w:semiHidden/>
    <w:unhideWhenUsed/>
    <w:rsid w:val="00277BF4"/>
  </w:style>
  <w:style w:type="paragraph" w:customStyle="1" w:styleId="120">
    <w:name w:val="Заголовок 12"/>
    <w:basedOn w:val="a"/>
    <w:uiPriority w:val="1"/>
    <w:qFormat/>
    <w:rsid w:val="00277BF4"/>
    <w:pPr>
      <w:widowControl w:val="0"/>
      <w:suppressAutoHyphens w:val="0"/>
      <w:autoSpaceDE w:val="0"/>
      <w:autoSpaceDN w:val="0"/>
      <w:ind w:left="821"/>
      <w:outlineLvl w:val="1"/>
    </w:pPr>
    <w:rPr>
      <w:b/>
      <w:bCs/>
      <w:u w:val="single" w:color="000000"/>
      <w:lang w:val="en-US" w:eastAsia="en-US"/>
    </w:rPr>
  </w:style>
  <w:style w:type="table" w:customStyle="1" w:styleId="25">
    <w:name w:val="Сетка таблицы2"/>
    <w:basedOn w:val="a1"/>
    <w:next w:val="afa"/>
    <w:uiPriority w:val="39"/>
    <w:rsid w:val="00277BF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77B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78FF"/>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3878F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8FF"/>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3878FF"/>
    <w:rPr>
      <w:rFonts w:ascii="Cambria" w:eastAsia="Times New Roman" w:hAnsi="Cambria" w:cs="Times New Roman"/>
      <w:b/>
      <w:bCs/>
      <w:sz w:val="26"/>
      <w:szCs w:val="26"/>
      <w:lang w:eastAsia="ar-SA"/>
    </w:rPr>
  </w:style>
  <w:style w:type="character" w:customStyle="1" w:styleId="Absatz-Standardschriftart">
    <w:name w:val="Absatz-Standardschriftart"/>
    <w:rsid w:val="003878FF"/>
  </w:style>
  <w:style w:type="character" w:customStyle="1" w:styleId="31">
    <w:name w:val="Основной шрифт абзаца3"/>
    <w:rsid w:val="003878FF"/>
  </w:style>
  <w:style w:type="character" w:customStyle="1" w:styleId="WW-Absatz-Standardschriftart">
    <w:name w:val="WW-Absatz-Standardschriftart"/>
    <w:rsid w:val="003878FF"/>
  </w:style>
  <w:style w:type="character" w:customStyle="1" w:styleId="WW-Absatz-Standardschriftart1">
    <w:name w:val="WW-Absatz-Standardschriftart1"/>
    <w:rsid w:val="003878FF"/>
  </w:style>
  <w:style w:type="character" w:customStyle="1" w:styleId="WW-Absatz-Standardschriftart11">
    <w:name w:val="WW-Absatz-Standardschriftart11"/>
    <w:rsid w:val="003878FF"/>
  </w:style>
  <w:style w:type="character" w:customStyle="1" w:styleId="WW-Absatz-Standardschriftart111">
    <w:name w:val="WW-Absatz-Standardschriftart111"/>
    <w:rsid w:val="003878FF"/>
  </w:style>
  <w:style w:type="character" w:customStyle="1" w:styleId="WW-Absatz-Standardschriftart1111">
    <w:name w:val="WW-Absatz-Standardschriftart1111"/>
    <w:rsid w:val="003878FF"/>
  </w:style>
  <w:style w:type="character" w:customStyle="1" w:styleId="WW-Absatz-Standardschriftart11111">
    <w:name w:val="WW-Absatz-Standardschriftart11111"/>
    <w:rsid w:val="003878FF"/>
  </w:style>
  <w:style w:type="character" w:customStyle="1" w:styleId="2">
    <w:name w:val="Основной шрифт абзаца2"/>
    <w:rsid w:val="003878FF"/>
  </w:style>
  <w:style w:type="character" w:customStyle="1" w:styleId="WW-Absatz-Standardschriftart111111">
    <w:name w:val="WW-Absatz-Standardschriftart111111"/>
    <w:rsid w:val="003878FF"/>
  </w:style>
  <w:style w:type="character" w:customStyle="1" w:styleId="WW-Absatz-Standardschriftart1111111">
    <w:name w:val="WW-Absatz-Standardschriftart1111111"/>
    <w:rsid w:val="003878FF"/>
  </w:style>
  <w:style w:type="character" w:customStyle="1" w:styleId="WW-Absatz-Standardschriftart11111111">
    <w:name w:val="WW-Absatz-Standardschriftart11111111"/>
    <w:rsid w:val="003878FF"/>
  </w:style>
  <w:style w:type="character" w:customStyle="1" w:styleId="WW-Absatz-Standardschriftart111111111">
    <w:name w:val="WW-Absatz-Standardschriftart111111111"/>
    <w:rsid w:val="003878FF"/>
  </w:style>
  <w:style w:type="character" w:customStyle="1" w:styleId="WW-Absatz-Standardschriftart1111111111">
    <w:name w:val="WW-Absatz-Standardschriftart1111111111"/>
    <w:rsid w:val="003878FF"/>
  </w:style>
  <w:style w:type="character" w:customStyle="1" w:styleId="WW-Absatz-Standardschriftart11111111111">
    <w:name w:val="WW-Absatz-Standardschriftart11111111111"/>
    <w:rsid w:val="003878FF"/>
  </w:style>
  <w:style w:type="character" w:customStyle="1" w:styleId="WW-Absatz-Standardschriftart111111111111">
    <w:name w:val="WW-Absatz-Standardschriftart111111111111"/>
    <w:rsid w:val="003878FF"/>
  </w:style>
  <w:style w:type="character" w:customStyle="1" w:styleId="11">
    <w:name w:val="Основной шрифт абзаца1"/>
    <w:rsid w:val="003878FF"/>
  </w:style>
  <w:style w:type="character" w:styleId="a3">
    <w:name w:val="Hyperlink"/>
    <w:uiPriority w:val="99"/>
    <w:rsid w:val="003878FF"/>
    <w:rPr>
      <w:color w:val="0000FF"/>
      <w:u w:val="single"/>
    </w:rPr>
  </w:style>
  <w:style w:type="paragraph" w:customStyle="1" w:styleId="a4">
    <w:name w:val="Заголовок"/>
    <w:basedOn w:val="a"/>
    <w:next w:val="a5"/>
    <w:rsid w:val="003878FF"/>
    <w:pPr>
      <w:keepNext/>
      <w:spacing w:before="240" w:after="120"/>
    </w:pPr>
    <w:rPr>
      <w:rFonts w:eastAsia="Lucida Sans Unicode" w:cs="Tahoma"/>
      <w:sz w:val="28"/>
      <w:szCs w:val="28"/>
    </w:rPr>
  </w:style>
  <w:style w:type="paragraph" w:styleId="a5">
    <w:name w:val="Body Text"/>
    <w:basedOn w:val="a"/>
    <w:link w:val="a6"/>
    <w:qFormat/>
    <w:rsid w:val="003878FF"/>
    <w:pPr>
      <w:spacing w:after="120"/>
    </w:pPr>
    <w:rPr>
      <w:lang w:val="x-none"/>
    </w:rPr>
  </w:style>
  <w:style w:type="character" w:customStyle="1" w:styleId="a6">
    <w:name w:val="Основной текст Знак"/>
    <w:basedOn w:val="a0"/>
    <w:link w:val="a5"/>
    <w:rsid w:val="003878FF"/>
    <w:rPr>
      <w:rFonts w:ascii="Times New Roman" w:eastAsia="Times New Roman" w:hAnsi="Times New Roman" w:cs="Times New Roman"/>
      <w:sz w:val="24"/>
      <w:szCs w:val="24"/>
      <w:lang w:val="x-none" w:eastAsia="ar-SA"/>
    </w:rPr>
  </w:style>
  <w:style w:type="paragraph" w:styleId="a7">
    <w:name w:val="List"/>
    <w:basedOn w:val="a5"/>
    <w:rsid w:val="003878FF"/>
    <w:rPr>
      <w:rFonts w:cs="Tahoma"/>
    </w:rPr>
  </w:style>
  <w:style w:type="paragraph" w:customStyle="1" w:styleId="32">
    <w:name w:val="Название3"/>
    <w:basedOn w:val="a"/>
    <w:rsid w:val="003878FF"/>
    <w:pPr>
      <w:suppressLineNumbers/>
      <w:spacing w:before="120" w:after="120"/>
    </w:pPr>
    <w:rPr>
      <w:rFonts w:cs="Tahoma"/>
      <w:i/>
      <w:iCs/>
    </w:rPr>
  </w:style>
  <w:style w:type="paragraph" w:customStyle="1" w:styleId="33">
    <w:name w:val="Указатель3"/>
    <w:basedOn w:val="a"/>
    <w:rsid w:val="003878FF"/>
    <w:pPr>
      <w:suppressLineNumbers/>
    </w:pPr>
    <w:rPr>
      <w:rFonts w:cs="Tahoma"/>
    </w:rPr>
  </w:style>
  <w:style w:type="paragraph" w:customStyle="1" w:styleId="20">
    <w:name w:val="Название2"/>
    <w:basedOn w:val="a"/>
    <w:rsid w:val="003878FF"/>
    <w:pPr>
      <w:suppressLineNumbers/>
      <w:spacing w:before="120" w:after="120"/>
    </w:pPr>
    <w:rPr>
      <w:rFonts w:cs="Tahoma"/>
      <w:i/>
      <w:iCs/>
    </w:rPr>
  </w:style>
  <w:style w:type="paragraph" w:customStyle="1" w:styleId="21">
    <w:name w:val="Указатель2"/>
    <w:basedOn w:val="a"/>
    <w:rsid w:val="003878FF"/>
    <w:pPr>
      <w:suppressLineNumbers/>
    </w:pPr>
    <w:rPr>
      <w:rFonts w:cs="Tahoma"/>
    </w:rPr>
  </w:style>
  <w:style w:type="paragraph" w:customStyle="1" w:styleId="12">
    <w:name w:val="Название1"/>
    <w:basedOn w:val="a"/>
    <w:rsid w:val="003878FF"/>
    <w:pPr>
      <w:suppressLineNumbers/>
      <w:spacing w:before="120" w:after="120"/>
    </w:pPr>
    <w:rPr>
      <w:rFonts w:cs="Tahoma"/>
      <w:i/>
      <w:iCs/>
      <w:sz w:val="20"/>
    </w:rPr>
  </w:style>
  <w:style w:type="paragraph" w:customStyle="1" w:styleId="13">
    <w:name w:val="Указатель1"/>
    <w:basedOn w:val="a"/>
    <w:rsid w:val="003878FF"/>
    <w:pPr>
      <w:suppressLineNumbers/>
    </w:pPr>
    <w:rPr>
      <w:rFonts w:cs="Tahoma"/>
    </w:rPr>
  </w:style>
  <w:style w:type="paragraph" w:customStyle="1" w:styleId="a8">
    <w:name w:val="Знак"/>
    <w:basedOn w:val="a"/>
    <w:rsid w:val="003878FF"/>
    <w:pPr>
      <w:spacing w:after="160" w:line="240" w:lineRule="exact"/>
    </w:pPr>
    <w:rPr>
      <w:rFonts w:ascii="Verdana" w:hAnsi="Verdana" w:cs="Verdana"/>
      <w:sz w:val="20"/>
      <w:szCs w:val="20"/>
      <w:lang w:val="en-US"/>
    </w:rPr>
  </w:style>
  <w:style w:type="paragraph" w:styleId="a9">
    <w:name w:val="Balloon Text"/>
    <w:basedOn w:val="a"/>
    <w:link w:val="aa"/>
    <w:uiPriority w:val="99"/>
    <w:rsid w:val="003878FF"/>
    <w:rPr>
      <w:rFonts w:ascii="Tahoma" w:hAnsi="Tahoma" w:cs="Tahoma"/>
      <w:sz w:val="16"/>
      <w:szCs w:val="16"/>
    </w:rPr>
  </w:style>
  <w:style w:type="character" w:customStyle="1" w:styleId="aa">
    <w:name w:val="Текст выноски Знак"/>
    <w:basedOn w:val="a0"/>
    <w:link w:val="a9"/>
    <w:uiPriority w:val="99"/>
    <w:rsid w:val="003878FF"/>
    <w:rPr>
      <w:rFonts w:ascii="Tahoma" w:eastAsia="Times New Roman" w:hAnsi="Tahoma" w:cs="Tahoma"/>
      <w:sz w:val="16"/>
      <w:szCs w:val="16"/>
      <w:lang w:eastAsia="ar-SA"/>
    </w:rPr>
  </w:style>
  <w:style w:type="paragraph" w:styleId="ab">
    <w:name w:val="Body Text Indent"/>
    <w:basedOn w:val="a"/>
    <w:link w:val="ac"/>
    <w:rsid w:val="003878FF"/>
    <w:pPr>
      <w:spacing w:after="120"/>
      <w:ind w:left="283"/>
    </w:pPr>
  </w:style>
  <w:style w:type="character" w:customStyle="1" w:styleId="ac">
    <w:name w:val="Основной текст с отступом Знак"/>
    <w:basedOn w:val="a0"/>
    <w:link w:val="ab"/>
    <w:rsid w:val="003878FF"/>
    <w:rPr>
      <w:rFonts w:ascii="Times New Roman" w:eastAsia="Times New Roman" w:hAnsi="Times New Roman" w:cs="Times New Roman"/>
      <w:sz w:val="24"/>
      <w:szCs w:val="24"/>
      <w:lang w:eastAsia="ar-SA"/>
    </w:rPr>
  </w:style>
  <w:style w:type="paragraph" w:customStyle="1" w:styleId="ad">
    <w:name w:val="Содержимое таблицы"/>
    <w:basedOn w:val="a"/>
    <w:rsid w:val="003878FF"/>
    <w:pPr>
      <w:suppressLineNumbers/>
    </w:pPr>
  </w:style>
  <w:style w:type="paragraph" w:customStyle="1" w:styleId="ae">
    <w:name w:val="Заголовок таблицы"/>
    <w:basedOn w:val="ad"/>
    <w:rsid w:val="003878FF"/>
    <w:pPr>
      <w:jc w:val="center"/>
    </w:pPr>
    <w:rPr>
      <w:b/>
      <w:bCs/>
    </w:rPr>
  </w:style>
  <w:style w:type="paragraph" w:styleId="af">
    <w:name w:val="Title"/>
    <w:basedOn w:val="a"/>
    <w:next w:val="af0"/>
    <w:link w:val="af1"/>
    <w:qFormat/>
    <w:rsid w:val="003878FF"/>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rsid w:val="003878FF"/>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3878FF"/>
    <w:pPr>
      <w:jc w:val="center"/>
    </w:pPr>
    <w:rPr>
      <w:i/>
      <w:iCs/>
    </w:rPr>
  </w:style>
  <w:style w:type="character" w:customStyle="1" w:styleId="af2">
    <w:name w:val="Подзаголовок Знак"/>
    <w:basedOn w:val="a0"/>
    <w:link w:val="af0"/>
    <w:rsid w:val="003878FF"/>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3878FF"/>
    <w:pPr>
      <w:tabs>
        <w:tab w:val="center" w:pos="4677"/>
        <w:tab w:val="right" w:pos="9355"/>
      </w:tabs>
    </w:pPr>
    <w:rPr>
      <w:lang w:val="x-none"/>
    </w:rPr>
  </w:style>
  <w:style w:type="character" w:customStyle="1" w:styleId="af4">
    <w:name w:val="Верхний колонтитул Знак"/>
    <w:basedOn w:val="a0"/>
    <w:link w:val="af3"/>
    <w:uiPriority w:val="99"/>
    <w:rsid w:val="003878FF"/>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3878FF"/>
    <w:pPr>
      <w:tabs>
        <w:tab w:val="center" w:pos="4677"/>
        <w:tab w:val="right" w:pos="9355"/>
      </w:tabs>
    </w:pPr>
    <w:rPr>
      <w:lang w:val="x-none"/>
    </w:rPr>
  </w:style>
  <w:style w:type="character" w:customStyle="1" w:styleId="af6">
    <w:name w:val="Нижний колонтитул Знак"/>
    <w:basedOn w:val="a0"/>
    <w:link w:val="af5"/>
    <w:uiPriority w:val="99"/>
    <w:rsid w:val="003878FF"/>
    <w:rPr>
      <w:rFonts w:ascii="Times New Roman" w:eastAsia="Times New Roman" w:hAnsi="Times New Roman" w:cs="Times New Roman"/>
      <w:sz w:val="24"/>
      <w:szCs w:val="24"/>
      <w:lang w:val="x-none" w:eastAsia="ar-SA"/>
    </w:rPr>
  </w:style>
  <w:style w:type="paragraph" w:styleId="af7">
    <w:name w:val="No Spacing"/>
    <w:uiPriority w:val="1"/>
    <w:qFormat/>
    <w:rsid w:val="003878FF"/>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3878FF"/>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3878FF"/>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3878FF"/>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3878FF"/>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3878FF"/>
    <w:pPr>
      <w:suppressAutoHyphens w:val="0"/>
      <w:jc w:val="both"/>
    </w:pPr>
    <w:rPr>
      <w:rFonts w:ascii="Peterburg" w:hAnsi="Peterburg"/>
      <w:sz w:val="20"/>
      <w:szCs w:val="20"/>
      <w:lang w:eastAsia="ru-RU"/>
    </w:rPr>
  </w:style>
  <w:style w:type="table" w:styleId="afa">
    <w:name w:val="Table Grid"/>
    <w:basedOn w:val="a1"/>
    <w:uiPriority w:val="39"/>
    <w:rsid w:val="003878F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34"/>
    <w:locked/>
    <w:rsid w:val="003878FF"/>
    <w:rPr>
      <w:rFonts w:ascii="Times New Roman" w:eastAsia="Times New Roman" w:hAnsi="Times New Roman" w:cs="Times New Roman"/>
      <w:lang w:val="en-US"/>
    </w:rPr>
  </w:style>
  <w:style w:type="character" w:customStyle="1" w:styleId="afb">
    <w:name w:val="Основной текст_"/>
    <w:link w:val="22"/>
    <w:rsid w:val="003878FF"/>
    <w:rPr>
      <w:spacing w:val="-4"/>
      <w:sz w:val="26"/>
      <w:szCs w:val="26"/>
      <w:shd w:val="clear" w:color="auto" w:fill="FFFFFF"/>
    </w:rPr>
  </w:style>
  <w:style w:type="paragraph" w:customStyle="1" w:styleId="22">
    <w:name w:val="Основной текст2"/>
    <w:basedOn w:val="a"/>
    <w:link w:val="afb"/>
    <w:rsid w:val="003878FF"/>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3878FF"/>
  </w:style>
  <w:style w:type="table" w:customStyle="1" w:styleId="TableNormal">
    <w:name w:val="Table Normal"/>
    <w:uiPriority w:val="2"/>
    <w:semiHidden/>
    <w:unhideWhenUsed/>
    <w:qFormat/>
    <w:rsid w:val="0038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8FF"/>
    <w:pPr>
      <w:widowControl w:val="0"/>
      <w:suppressAutoHyphens w:val="0"/>
      <w:autoSpaceDE w:val="0"/>
      <w:autoSpaceDN w:val="0"/>
      <w:ind w:left="105"/>
    </w:pPr>
    <w:rPr>
      <w:sz w:val="22"/>
      <w:szCs w:val="22"/>
      <w:lang w:eastAsia="en-US"/>
    </w:rPr>
  </w:style>
  <w:style w:type="paragraph" w:customStyle="1" w:styleId="Default">
    <w:name w:val="Default"/>
    <w:rsid w:val="003878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3878FF"/>
    <w:rPr>
      <w:i/>
      <w:iCs/>
    </w:rPr>
  </w:style>
  <w:style w:type="paragraph" w:customStyle="1" w:styleId="15">
    <w:name w:val="Заголовок оглавления1"/>
    <w:basedOn w:val="1"/>
    <w:next w:val="a"/>
    <w:uiPriority w:val="39"/>
    <w:unhideWhenUsed/>
    <w:qFormat/>
    <w:rsid w:val="003878FF"/>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3878FF"/>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3878F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3878FF"/>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3878FF"/>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3878FF"/>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3878FF"/>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3878FF"/>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3878FF"/>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3878FF"/>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3878FF"/>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3878FF"/>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3878FF"/>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3878FF"/>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3878FF"/>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3878FF"/>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3878FF"/>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3878FF"/>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3878FF"/>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3878FF"/>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3878FF"/>
  </w:style>
  <w:style w:type="numbering" w:customStyle="1" w:styleId="24">
    <w:name w:val="Нет списка2"/>
    <w:next w:val="a2"/>
    <w:uiPriority w:val="99"/>
    <w:semiHidden/>
    <w:unhideWhenUsed/>
    <w:rsid w:val="00277BF4"/>
  </w:style>
  <w:style w:type="paragraph" w:customStyle="1" w:styleId="120">
    <w:name w:val="Заголовок 12"/>
    <w:basedOn w:val="a"/>
    <w:uiPriority w:val="1"/>
    <w:qFormat/>
    <w:rsid w:val="00277BF4"/>
    <w:pPr>
      <w:widowControl w:val="0"/>
      <w:suppressAutoHyphens w:val="0"/>
      <w:autoSpaceDE w:val="0"/>
      <w:autoSpaceDN w:val="0"/>
      <w:ind w:left="821"/>
      <w:outlineLvl w:val="1"/>
    </w:pPr>
    <w:rPr>
      <w:b/>
      <w:bCs/>
      <w:u w:val="single" w:color="000000"/>
      <w:lang w:val="en-US" w:eastAsia="en-US"/>
    </w:rPr>
  </w:style>
  <w:style w:type="table" w:customStyle="1" w:styleId="25">
    <w:name w:val="Сетка таблицы2"/>
    <w:basedOn w:val="a1"/>
    <w:next w:val="afa"/>
    <w:uiPriority w:val="39"/>
    <w:rsid w:val="00277BF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77B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 TargetMode="External"/><Relationship Id="rId3" Type="http://schemas.microsoft.com/office/2007/relationships/stylesWithEffects" Target="stylesWithEffects.xml"/><Relationship Id="rId7" Type="http://schemas.openxmlformats.org/officeDocument/2006/relationships/hyperlink" Target="http://www.zelenograd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238</Pages>
  <Words>87045</Words>
  <Characters>496158</Characters>
  <Application>Microsoft Office Word</Application>
  <DocSecurity>0</DocSecurity>
  <Lines>4134</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16</cp:revision>
  <dcterms:created xsi:type="dcterms:W3CDTF">2022-02-02T14:23:00Z</dcterms:created>
  <dcterms:modified xsi:type="dcterms:W3CDTF">2022-02-03T08:50:00Z</dcterms:modified>
</cp:coreProperties>
</file>