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Ind w:w="9747" w:type="dxa"/>
        <w:tblLayout w:type="fixed"/>
        <w:tblLook w:val="0000" w:firstRow="0" w:lastRow="0" w:firstColumn="0" w:lastColumn="0" w:noHBand="0" w:noVBand="0"/>
      </w:tblPr>
      <w:tblGrid>
        <w:gridCol w:w="5812"/>
        <w:gridCol w:w="5812"/>
      </w:tblGrid>
      <w:tr w:rsidR="004D1293" w:rsidRPr="006D37E6" w:rsidTr="004D1293">
        <w:trPr>
          <w:trHeight w:val="284"/>
        </w:trPr>
        <w:tc>
          <w:tcPr>
            <w:tcW w:w="5812" w:type="dxa"/>
          </w:tcPr>
          <w:p w:rsidR="004D1293" w:rsidRPr="006D37E6" w:rsidRDefault="004D1293" w:rsidP="004D1293">
            <w:pPr>
              <w:pStyle w:val="af"/>
              <w:snapToGrid w:val="0"/>
              <w:contextualSpacing/>
              <w:rPr>
                <w:rFonts w:ascii="Times New Roman" w:hAnsi="Times New Roman"/>
                <w:sz w:val="24"/>
                <w:szCs w:val="24"/>
                <w:lang w:val="ru-RU"/>
              </w:rPr>
            </w:pPr>
            <w:r w:rsidRPr="006D37E6">
              <w:rPr>
                <w:rFonts w:ascii="Times New Roman" w:hAnsi="Times New Roman"/>
                <w:sz w:val="24"/>
                <w:szCs w:val="24"/>
                <w:lang w:val="ru-RU"/>
              </w:rPr>
              <w:t>УТВЕРЖДАЮ</w:t>
            </w:r>
          </w:p>
        </w:tc>
        <w:tc>
          <w:tcPr>
            <w:tcW w:w="5812" w:type="dxa"/>
          </w:tcPr>
          <w:p w:rsidR="004D1293" w:rsidRPr="006D37E6" w:rsidRDefault="004D1293" w:rsidP="00833A8A">
            <w:pPr>
              <w:snapToGrid w:val="0"/>
              <w:spacing w:before="240" w:after="60" w:line="240" w:lineRule="auto"/>
              <w:ind w:left="-108" w:firstLine="108"/>
              <w:contextualSpacing/>
              <w:jc w:val="both"/>
              <w:rPr>
                <w:rFonts w:ascii="Times New Roman" w:eastAsia="Times New Roman" w:hAnsi="Times New Roman" w:cs="Times New Roman"/>
                <w:b/>
                <w:kern w:val="1"/>
                <w:sz w:val="24"/>
                <w:szCs w:val="24"/>
                <w:lang w:eastAsia="ar-SA"/>
              </w:rPr>
            </w:pPr>
          </w:p>
        </w:tc>
      </w:tr>
      <w:tr w:rsidR="004D1293" w:rsidRPr="006D37E6" w:rsidTr="004D1293">
        <w:trPr>
          <w:trHeight w:val="945"/>
        </w:trPr>
        <w:tc>
          <w:tcPr>
            <w:tcW w:w="5812" w:type="dxa"/>
          </w:tcPr>
          <w:p w:rsidR="004D1293" w:rsidRPr="006D37E6" w:rsidRDefault="00C225FD" w:rsidP="004D1293">
            <w:pPr>
              <w:pStyle w:val="af"/>
              <w:snapToGrid w:val="0"/>
              <w:contextualSpacing/>
              <w:rPr>
                <w:rFonts w:ascii="Times New Roman" w:hAnsi="Times New Roman"/>
                <w:b w:val="0"/>
                <w:sz w:val="24"/>
                <w:szCs w:val="24"/>
                <w:lang w:val="ru-RU"/>
              </w:rPr>
            </w:pPr>
            <w:r w:rsidRPr="006D37E6">
              <w:rPr>
                <w:rFonts w:ascii="Times New Roman" w:hAnsi="Times New Roman"/>
                <w:b w:val="0"/>
                <w:sz w:val="24"/>
                <w:szCs w:val="24"/>
                <w:lang w:val="ru-RU"/>
              </w:rPr>
              <w:t>Первый з</w:t>
            </w:r>
            <w:r w:rsidR="004D1293" w:rsidRPr="006D37E6">
              <w:rPr>
                <w:rFonts w:ascii="Times New Roman" w:hAnsi="Times New Roman"/>
                <w:b w:val="0"/>
                <w:sz w:val="24"/>
                <w:szCs w:val="24"/>
                <w:lang w:val="ru-RU"/>
              </w:rPr>
              <w:t xml:space="preserve">аместитель главы администрации  муниципального образования «Зеленоградский </w:t>
            </w:r>
            <w:r w:rsidRPr="006D37E6">
              <w:rPr>
                <w:rFonts w:ascii="Times New Roman" w:hAnsi="Times New Roman"/>
                <w:b w:val="0"/>
                <w:sz w:val="24"/>
                <w:szCs w:val="24"/>
                <w:lang w:val="ru-RU"/>
              </w:rPr>
              <w:t xml:space="preserve">муниципальный </w:t>
            </w:r>
            <w:r w:rsidR="004D1293" w:rsidRPr="006D37E6">
              <w:rPr>
                <w:rFonts w:ascii="Times New Roman" w:hAnsi="Times New Roman"/>
                <w:b w:val="0"/>
                <w:sz w:val="24"/>
                <w:szCs w:val="24"/>
                <w:lang w:val="ru-RU"/>
              </w:rPr>
              <w:t>округ</w:t>
            </w:r>
            <w:r w:rsidRPr="006D37E6">
              <w:rPr>
                <w:rFonts w:ascii="Times New Roman" w:hAnsi="Times New Roman"/>
                <w:b w:val="0"/>
                <w:sz w:val="24"/>
                <w:szCs w:val="24"/>
                <w:lang w:val="ru-RU"/>
              </w:rPr>
              <w:t xml:space="preserve"> Калининградской области</w:t>
            </w:r>
            <w:r w:rsidR="004D1293" w:rsidRPr="006D37E6">
              <w:rPr>
                <w:rFonts w:ascii="Times New Roman" w:hAnsi="Times New Roman"/>
                <w:b w:val="0"/>
                <w:sz w:val="24"/>
                <w:szCs w:val="24"/>
                <w:lang w:val="ru-RU"/>
              </w:rPr>
              <w:t>»</w:t>
            </w:r>
          </w:p>
          <w:p w:rsidR="004D1293" w:rsidRPr="006D37E6" w:rsidRDefault="004D1293" w:rsidP="004D1293">
            <w:pPr>
              <w:contextualSpacing/>
              <w:rPr>
                <w:rFonts w:ascii="Times New Roman" w:hAnsi="Times New Roman" w:cs="Times New Roman"/>
                <w:sz w:val="24"/>
                <w:szCs w:val="24"/>
              </w:rPr>
            </w:pPr>
          </w:p>
          <w:p w:rsidR="004D1293" w:rsidRPr="006D37E6" w:rsidRDefault="004D1293" w:rsidP="004D1293">
            <w:pPr>
              <w:contextualSpacing/>
              <w:rPr>
                <w:rFonts w:ascii="Times New Roman" w:hAnsi="Times New Roman" w:cs="Times New Roman"/>
                <w:sz w:val="24"/>
                <w:szCs w:val="24"/>
              </w:rPr>
            </w:pPr>
          </w:p>
          <w:p w:rsidR="004D1293" w:rsidRPr="006D37E6" w:rsidRDefault="004D1293" w:rsidP="00C225FD">
            <w:pPr>
              <w:contextualSpacing/>
              <w:rPr>
                <w:rFonts w:ascii="Times New Roman" w:hAnsi="Times New Roman" w:cs="Times New Roman"/>
                <w:sz w:val="24"/>
                <w:szCs w:val="24"/>
              </w:rPr>
            </w:pPr>
            <w:r w:rsidRPr="006D37E6">
              <w:rPr>
                <w:rFonts w:ascii="Times New Roman" w:hAnsi="Times New Roman" w:cs="Times New Roman"/>
                <w:sz w:val="24"/>
                <w:szCs w:val="24"/>
              </w:rPr>
              <w:t>___________________</w:t>
            </w:r>
            <w:r w:rsidR="00C225FD" w:rsidRPr="006D37E6">
              <w:rPr>
                <w:rFonts w:ascii="Times New Roman" w:hAnsi="Times New Roman" w:cs="Times New Roman"/>
                <w:sz w:val="24"/>
                <w:szCs w:val="24"/>
              </w:rPr>
              <w:t>Р</w:t>
            </w:r>
            <w:r w:rsidRPr="006D37E6">
              <w:rPr>
                <w:rFonts w:ascii="Times New Roman" w:hAnsi="Times New Roman" w:cs="Times New Roman"/>
                <w:sz w:val="24"/>
                <w:szCs w:val="24"/>
              </w:rPr>
              <w:t xml:space="preserve">.А. </w:t>
            </w:r>
            <w:r w:rsidR="00C225FD" w:rsidRPr="006D37E6">
              <w:rPr>
                <w:rFonts w:ascii="Times New Roman" w:hAnsi="Times New Roman" w:cs="Times New Roman"/>
                <w:sz w:val="24"/>
                <w:szCs w:val="24"/>
              </w:rPr>
              <w:t>Андронов</w:t>
            </w:r>
          </w:p>
        </w:tc>
        <w:tc>
          <w:tcPr>
            <w:tcW w:w="5812" w:type="dxa"/>
          </w:tcPr>
          <w:p w:rsidR="004D1293" w:rsidRPr="006D37E6" w:rsidRDefault="004D1293" w:rsidP="00833A8A">
            <w:pPr>
              <w:suppressAutoHyphens/>
              <w:spacing w:after="0" w:line="240" w:lineRule="auto"/>
              <w:ind w:left="176"/>
              <w:contextualSpacing/>
              <w:jc w:val="both"/>
              <w:rPr>
                <w:rFonts w:ascii="Times New Roman" w:eastAsia="Times New Roman" w:hAnsi="Times New Roman" w:cs="Times New Roman"/>
                <w:sz w:val="24"/>
                <w:szCs w:val="24"/>
                <w:lang w:eastAsia="ar-SA"/>
              </w:rPr>
            </w:pPr>
          </w:p>
        </w:tc>
      </w:tr>
      <w:tr w:rsidR="004D1293" w:rsidRPr="006D37E6" w:rsidTr="004D1293">
        <w:trPr>
          <w:trHeight w:val="440"/>
        </w:trPr>
        <w:tc>
          <w:tcPr>
            <w:tcW w:w="5812" w:type="dxa"/>
          </w:tcPr>
          <w:p w:rsidR="004D1293" w:rsidRPr="006D37E6" w:rsidRDefault="004D1293" w:rsidP="004D1293">
            <w:pPr>
              <w:pStyle w:val="af"/>
              <w:snapToGrid w:val="0"/>
              <w:contextualSpacing/>
              <w:jc w:val="left"/>
              <w:rPr>
                <w:rFonts w:ascii="Times New Roman" w:hAnsi="Times New Roman"/>
                <w:b w:val="0"/>
                <w:sz w:val="24"/>
                <w:szCs w:val="24"/>
                <w:lang w:val="ru-RU"/>
              </w:rPr>
            </w:pPr>
            <w:r w:rsidRPr="006D37E6">
              <w:rPr>
                <w:rFonts w:ascii="Times New Roman" w:hAnsi="Times New Roman"/>
                <w:b w:val="0"/>
                <w:sz w:val="24"/>
                <w:szCs w:val="24"/>
                <w:lang w:val="ru-RU"/>
              </w:rPr>
              <w:t>«____»__________________ 2022 год</w:t>
            </w:r>
          </w:p>
        </w:tc>
        <w:tc>
          <w:tcPr>
            <w:tcW w:w="5812" w:type="dxa"/>
          </w:tcPr>
          <w:p w:rsidR="004D1293" w:rsidRPr="006D37E6" w:rsidRDefault="004D1293" w:rsidP="00833A8A">
            <w:pPr>
              <w:snapToGrid w:val="0"/>
              <w:spacing w:before="240" w:after="60" w:line="240" w:lineRule="auto"/>
              <w:ind w:left="176"/>
              <w:contextualSpacing/>
              <w:jc w:val="both"/>
              <w:rPr>
                <w:rFonts w:ascii="Times New Roman" w:eastAsia="Times New Roman" w:hAnsi="Times New Roman" w:cs="Times New Roman"/>
                <w:kern w:val="1"/>
                <w:sz w:val="24"/>
                <w:szCs w:val="24"/>
                <w:lang w:eastAsia="ar-SA"/>
              </w:rPr>
            </w:pPr>
            <w:r w:rsidRPr="006D37E6">
              <w:rPr>
                <w:rFonts w:ascii="Times New Roman" w:eastAsia="Times New Roman" w:hAnsi="Times New Roman" w:cs="Times New Roman"/>
                <w:kern w:val="1"/>
                <w:sz w:val="24"/>
                <w:szCs w:val="24"/>
                <w:lang w:eastAsia="ar-SA"/>
              </w:rPr>
              <w:t>«____»__________________ 2021 год</w:t>
            </w:r>
          </w:p>
        </w:tc>
      </w:tr>
    </w:tbl>
    <w:p w:rsidR="00833A8A" w:rsidRPr="006D37E6" w:rsidRDefault="00833A8A" w:rsidP="00833A8A">
      <w:pPr>
        <w:suppressAutoHyphens/>
        <w:spacing w:after="0" w:line="240" w:lineRule="auto"/>
        <w:contextualSpacing/>
        <w:jc w:val="both"/>
        <w:rPr>
          <w:rFonts w:ascii="Times New Roman" w:eastAsia="Times New Roman" w:hAnsi="Times New Roman" w:cs="Times New Roman"/>
          <w:b/>
          <w:sz w:val="24"/>
          <w:szCs w:val="24"/>
          <w:lang w:val="en-US" w:eastAsia="ar-SA"/>
        </w:rPr>
      </w:pPr>
    </w:p>
    <w:p w:rsidR="00833A8A" w:rsidRPr="006D37E6" w:rsidRDefault="00833A8A" w:rsidP="00833A8A">
      <w:pPr>
        <w:suppressAutoHyphens/>
        <w:spacing w:after="0" w:line="240" w:lineRule="auto"/>
        <w:contextualSpacing/>
        <w:jc w:val="both"/>
        <w:rPr>
          <w:rFonts w:ascii="Times New Roman" w:eastAsia="Times New Roman" w:hAnsi="Times New Roman" w:cs="Times New Roman"/>
          <w:b/>
          <w:sz w:val="24"/>
          <w:szCs w:val="24"/>
          <w:lang w:val="en-US" w:eastAsia="ar-SA"/>
        </w:rPr>
      </w:pPr>
    </w:p>
    <w:p w:rsidR="00833A8A" w:rsidRPr="006D37E6" w:rsidRDefault="00833A8A" w:rsidP="00C225FD">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ИЗВЕЩЕНИЕ О ПРОВЕДЕНИИ АУКЦИОНА</w:t>
      </w:r>
    </w:p>
    <w:p w:rsidR="00833A8A" w:rsidRPr="006D37E6" w:rsidRDefault="00833A8A" w:rsidP="00C225FD">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2</w:t>
      </w:r>
      <w:r w:rsidR="002642C4" w:rsidRPr="006D37E6">
        <w:rPr>
          <w:rFonts w:ascii="Times New Roman" w:eastAsia="Times New Roman" w:hAnsi="Times New Roman" w:cs="Times New Roman"/>
          <w:b/>
          <w:sz w:val="24"/>
          <w:szCs w:val="24"/>
          <w:lang w:eastAsia="ar-SA"/>
        </w:rPr>
        <w:t>4</w:t>
      </w:r>
      <w:r w:rsidRPr="006D37E6">
        <w:rPr>
          <w:rFonts w:ascii="Times New Roman" w:eastAsia="Times New Roman" w:hAnsi="Times New Roman" w:cs="Times New Roman"/>
          <w:b/>
          <w:sz w:val="24"/>
          <w:szCs w:val="24"/>
          <w:lang w:eastAsia="ar-SA"/>
        </w:rPr>
        <w:t xml:space="preserve"> </w:t>
      </w:r>
      <w:r w:rsidR="002642C4" w:rsidRPr="006D37E6">
        <w:rPr>
          <w:rFonts w:ascii="Times New Roman" w:eastAsia="Times New Roman" w:hAnsi="Times New Roman" w:cs="Times New Roman"/>
          <w:b/>
          <w:sz w:val="24"/>
          <w:szCs w:val="24"/>
          <w:lang w:eastAsia="ar-SA"/>
        </w:rPr>
        <w:t>февраля</w:t>
      </w:r>
      <w:r w:rsidRPr="006D37E6">
        <w:rPr>
          <w:rFonts w:ascii="Times New Roman" w:eastAsia="Times New Roman" w:hAnsi="Times New Roman" w:cs="Times New Roman"/>
          <w:b/>
          <w:sz w:val="24"/>
          <w:szCs w:val="24"/>
          <w:lang w:eastAsia="ar-SA"/>
        </w:rPr>
        <w:t xml:space="preserve"> 202</w:t>
      </w:r>
      <w:r w:rsidR="002642C4" w:rsidRPr="006D37E6">
        <w:rPr>
          <w:rFonts w:ascii="Times New Roman" w:eastAsia="Times New Roman" w:hAnsi="Times New Roman" w:cs="Times New Roman"/>
          <w:b/>
          <w:sz w:val="24"/>
          <w:szCs w:val="24"/>
          <w:lang w:eastAsia="ar-SA"/>
        </w:rPr>
        <w:t>2</w:t>
      </w:r>
      <w:r w:rsidRPr="006D37E6">
        <w:rPr>
          <w:rFonts w:ascii="Times New Roman" w:eastAsia="Times New Roman" w:hAnsi="Times New Roman" w:cs="Times New Roman"/>
          <w:b/>
          <w:sz w:val="24"/>
          <w:szCs w:val="24"/>
          <w:lang w:eastAsia="ar-SA"/>
        </w:rPr>
        <w:t xml:space="preserve"> ГОДА</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xml:space="preserve"> </w:t>
      </w:r>
    </w:p>
    <w:p w:rsidR="00833A8A" w:rsidRPr="006D37E6" w:rsidRDefault="00833A8A" w:rsidP="00833A8A">
      <w:pPr>
        <w:suppressAutoHyphens/>
        <w:spacing w:after="0" w:line="240" w:lineRule="auto"/>
        <w:ind w:firstLine="709"/>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xml:space="preserve">Администрация муниципального образования </w:t>
      </w:r>
      <w:r w:rsidR="00420660" w:rsidRPr="006D37E6">
        <w:rPr>
          <w:rFonts w:ascii="Times New Roman" w:eastAsia="Times New Roman" w:hAnsi="Times New Roman" w:cs="Times New Roman"/>
          <w:b/>
          <w:sz w:val="24"/>
          <w:szCs w:val="24"/>
          <w:lang w:eastAsia="ar-SA"/>
        </w:rPr>
        <w:t>«Зеленоградский муниципальный округ Калининградской области»</w:t>
      </w:r>
      <w:r w:rsidRPr="006D37E6">
        <w:rPr>
          <w:rFonts w:ascii="Times New Roman" w:eastAsia="Times New Roman" w:hAnsi="Times New Roman" w:cs="Times New Roman"/>
          <w:b/>
          <w:sz w:val="24"/>
          <w:szCs w:val="24"/>
          <w:lang w:eastAsia="ar-SA"/>
        </w:rPr>
        <w:t xml:space="preserve"> (далее — организатор аукциона) сообщает о проведении   « 2</w:t>
      </w:r>
      <w:r w:rsidR="002642C4" w:rsidRPr="006D37E6">
        <w:rPr>
          <w:rFonts w:ascii="Times New Roman" w:eastAsia="Times New Roman" w:hAnsi="Times New Roman" w:cs="Times New Roman"/>
          <w:b/>
          <w:sz w:val="24"/>
          <w:szCs w:val="24"/>
          <w:lang w:eastAsia="ar-SA"/>
        </w:rPr>
        <w:t>4</w:t>
      </w:r>
      <w:r w:rsidRPr="006D37E6">
        <w:rPr>
          <w:rFonts w:ascii="Times New Roman" w:eastAsia="Times New Roman" w:hAnsi="Times New Roman" w:cs="Times New Roman"/>
          <w:b/>
          <w:sz w:val="24"/>
          <w:szCs w:val="24"/>
          <w:lang w:eastAsia="ar-SA"/>
        </w:rPr>
        <w:t xml:space="preserve"> » </w:t>
      </w:r>
      <w:r w:rsidR="002642C4" w:rsidRPr="006D37E6">
        <w:rPr>
          <w:rFonts w:ascii="Times New Roman" w:eastAsia="Times New Roman" w:hAnsi="Times New Roman" w:cs="Times New Roman"/>
          <w:b/>
          <w:sz w:val="24"/>
          <w:szCs w:val="24"/>
          <w:lang w:eastAsia="ar-SA"/>
        </w:rPr>
        <w:t>февраля</w:t>
      </w:r>
      <w:r w:rsidRPr="006D37E6">
        <w:rPr>
          <w:rFonts w:ascii="Times New Roman" w:eastAsia="Times New Roman" w:hAnsi="Times New Roman" w:cs="Times New Roman"/>
          <w:b/>
          <w:sz w:val="24"/>
          <w:szCs w:val="24"/>
          <w:lang w:eastAsia="ar-SA"/>
        </w:rPr>
        <w:t xml:space="preserve"> 202</w:t>
      </w:r>
      <w:r w:rsidR="002642C4" w:rsidRPr="006D37E6">
        <w:rPr>
          <w:rFonts w:ascii="Times New Roman" w:eastAsia="Times New Roman" w:hAnsi="Times New Roman" w:cs="Times New Roman"/>
          <w:b/>
          <w:sz w:val="24"/>
          <w:szCs w:val="24"/>
          <w:lang w:eastAsia="ar-SA"/>
        </w:rPr>
        <w:t>2</w:t>
      </w:r>
      <w:r w:rsidRPr="006D37E6">
        <w:rPr>
          <w:rFonts w:ascii="Times New Roman" w:eastAsia="Times New Roman" w:hAnsi="Times New Roman" w:cs="Times New Roman"/>
          <w:b/>
          <w:sz w:val="24"/>
          <w:szCs w:val="24"/>
          <w:lang w:eastAsia="ar-SA"/>
        </w:rPr>
        <w:t xml:space="preserve"> года аукциона по продаже земельных участков и на право заключения договоров аренды земельных участков, находящихся в государственной или муниципальной собственности, расположенных на территории </w:t>
      </w:r>
      <w:r w:rsidR="00420660" w:rsidRPr="006D37E6">
        <w:rPr>
          <w:rFonts w:ascii="Times New Roman" w:eastAsia="Times New Roman" w:hAnsi="Times New Roman" w:cs="Times New Roman"/>
          <w:b/>
          <w:sz w:val="24"/>
          <w:szCs w:val="24"/>
          <w:lang w:eastAsia="ar-SA"/>
        </w:rPr>
        <w:t>муниципального образования «Зеленоградский муниципальный округ Калининградской области»</w:t>
      </w:r>
      <w:r w:rsidRPr="006D37E6">
        <w:rPr>
          <w:rFonts w:ascii="Times New Roman" w:eastAsia="Times New Roman" w:hAnsi="Times New Roman" w:cs="Times New Roman"/>
          <w:b/>
          <w:sz w:val="24"/>
          <w:szCs w:val="24"/>
          <w:lang w:eastAsia="ar-SA"/>
        </w:rPr>
        <w:t>, открытого по составу участников (далее аукцион).</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color w:val="FF0000"/>
          <w:sz w:val="24"/>
          <w:szCs w:val="24"/>
          <w:lang w:eastAsia="ar-SA"/>
        </w:rPr>
      </w:pPr>
      <w:r w:rsidRPr="006D37E6">
        <w:rPr>
          <w:rFonts w:ascii="Times New Roman" w:eastAsia="Times New Roman" w:hAnsi="Times New Roman" w:cs="Times New Roman"/>
          <w:sz w:val="24"/>
          <w:szCs w:val="24"/>
          <w:lang w:eastAsia="ar-SA"/>
        </w:rPr>
        <w:tab/>
      </w:r>
      <w:r w:rsidRPr="006D37E6">
        <w:rPr>
          <w:rFonts w:ascii="Times New Roman" w:eastAsia="Times New Roman" w:hAnsi="Times New Roman" w:cs="Times New Roman"/>
          <w:b/>
          <w:bCs/>
          <w:sz w:val="24"/>
          <w:szCs w:val="24"/>
          <w:lang w:eastAsia="ar-SA"/>
        </w:rPr>
        <w:t>1.</w:t>
      </w:r>
      <w:r w:rsidRPr="006D37E6">
        <w:rPr>
          <w:rFonts w:ascii="Times New Roman" w:eastAsia="Times New Roman" w:hAnsi="Times New Roman" w:cs="Times New Roman"/>
          <w:b/>
          <w:sz w:val="24"/>
          <w:szCs w:val="24"/>
          <w:lang w:eastAsia="ar-SA"/>
        </w:rPr>
        <w:t xml:space="preserve"> Наименование органа местного самоуправления, принявшего решение о проведении аукциона:</w:t>
      </w:r>
      <w:r w:rsidRPr="006D37E6">
        <w:rPr>
          <w:rFonts w:ascii="Times New Roman" w:eastAsia="Times New Roman" w:hAnsi="Times New Roman" w:cs="Times New Roman"/>
          <w:sz w:val="24"/>
          <w:szCs w:val="24"/>
          <w:lang w:eastAsia="ar-SA"/>
        </w:rPr>
        <w:t xml:space="preserve"> глава администрации МО </w:t>
      </w:r>
      <w:r w:rsidR="00420660" w:rsidRPr="006D37E6">
        <w:rPr>
          <w:rFonts w:ascii="Times New Roman" w:eastAsia="Times New Roman" w:hAnsi="Times New Roman" w:cs="Times New Roman"/>
          <w:sz w:val="24"/>
          <w:szCs w:val="24"/>
          <w:lang w:eastAsia="ar-SA"/>
        </w:rPr>
        <w:t>«Зеленоградский муниципальный округ Калининградской области»</w:t>
      </w:r>
      <w:r w:rsidRPr="006D37E6">
        <w:rPr>
          <w:rFonts w:ascii="Times New Roman" w:eastAsia="Times New Roman" w:hAnsi="Times New Roman" w:cs="Times New Roman"/>
          <w:sz w:val="24"/>
          <w:szCs w:val="24"/>
          <w:lang w:eastAsia="ar-SA"/>
        </w:rPr>
        <w:t>:</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Правовое регулирование:</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Гражданский кодекс Российской Федерации;</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Земельный кодекс Российской Федерации;</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Федеральный закон от 26.07.2006 № 135-ФЗ «О защите конкуренции».</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по лоту № 1 - Постановление администрации  МО «Зеленоградский городской округ» от «</w:t>
      </w:r>
      <w:r w:rsidR="009E75E3">
        <w:rPr>
          <w:rFonts w:ascii="Times New Roman" w:eastAsia="Times New Roman" w:hAnsi="Times New Roman" w:cs="Times New Roman"/>
          <w:sz w:val="24"/>
          <w:szCs w:val="24"/>
          <w:lang w:eastAsia="ar-SA"/>
        </w:rPr>
        <w:t>30</w:t>
      </w:r>
      <w:r w:rsidRPr="006D37E6">
        <w:rPr>
          <w:rFonts w:ascii="Times New Roman" w:eastAsia="Times New Roman" w:hAnsi="Times New Roman" w:cs="Times New Roman"/>
          <w:sz w:val="24"/>
          <w:szCs w:val="24"/>
          <w:lang w:eastAsia="ar-SA"/>
        </w:rPr>
        <w:t xml:space="preserve">» </w:t>
      </w:r>
      <w:r w:rsidR="009E75E3">
        <w:rPr>
          <w:rFonts w:ascii="Times New Roman" w:eastAsia="Times New Roman" w:hAnsi="Times New Roman" w:cs="Times New Roman"/>
          <w:sz w:val="24"/>
          <w:szCs w:val="24"/>
          <w:lang w:eastAsia="ar-SA"/>
        </w:rPr>
        <w:t>дека</w:t>
      </w:r>
      <w:r w:rsidRPr="006D37E6">
        <w:rPr>
          <w:rFonts w:ascii="Times New Roman" w:eastAsia="Times New Roman" w:hAnsi="Times New Roman" w:cs="Times New Roman"/>
          <w:sz w:val="24"/>
          <w:szCs w:val="24"/>
          <w:lang w:eastAsia="ar-SA"/>
        </w:rPr>
        <w:t xml:space="preserve">бря  2021 года № </w:t>
      </w:r>
      <w:r w:rsidR="009E75E3">
        <w:rPr>
          <w:rFonts w:ascii="Times New Roman" w:eastAsia="Times New Roman" w:hAnsi="Times New Roman" w:cs="Times New Roman"/>
          <w:sz w:val="24"/>
          <w:szCs w:val="24"/>
          <w:lang w:eastAsia="ar-SA"/>
        </w:rPr>
        <w:t>3664</w:t>
      </w:r>
      <w:r w:rsidRPr="006D37E6">
        <w:rPr>
          <w:rFonts w:ascii="Times New Roman" w:eastAsia="Times New Roman" w:hAnsi="Times New Roman" w:cs="Times New Roman"/>
          <w:sz w:val="24"/>
          <w:szCs w:val="24"/>
          <w:lang w:eastAsia="ar-SA"/>
        </w:rPr>
        <w:t>.</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по лоту № 2 - Постановление администрации  МО «Зеленоградский городской округ»  от </w:t>
      </w:r>
      <w:r w:rsidR="009E75E3">
        <w:rPr>
          <w:rFonts w:ascii="Times New Roman" w:eastAsia="Times New Roman" w:hAnsi="Times New Roman" w:cs="Times New Roman"/>
          <w:sz w:val="24"/>
          <w:szCs w:val="24"/>
          <w:lang w:eastAsia="ar-SA"/>
        </w:rPr>
        <w:t>«30» декабря  2021 года № 3663</w:t>
      </w:r>
      <w:r w:rsidRPr="006D37E6">
        <w:rPr>
          <w:rFonts w:ascii="Times New Roman" w:eastAsia="Times New Roman" w:hAnsi="Times New Roman" w:cs="Times New Roman"/>
          <w:sz w:val="24"/>
          <w:szCs w:val="24"/>
          <w:lang w:eastAsia="ar-SA"/>
        </w:rPr>
        <w:t>.</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по лоту № 3 - Постановление администрации  МО «Зеленоградский городской округ» от </w:t>
      </w:r>
      <w:r w:rsidR="009E75E3">
        <w:rPr>
          <w:rFonts w:ascii="Times New Roman" w:eastAsia="Times New Roman" w:hAnsi="Times New Roman" w:cs="Times New Roman"/>
          <w:sz w:val="24"/>
          <w:szCs w:val="24"/>
          <w:lang w:eastAsia="ar-SA"/>
        </w:rPr>
        <w:t>«30» декабря  2021 года № 3669</w:t>
      </w:r>
      <w:r w:rsidRPr="006D37E6">
        <w:rPr>
          <w:rFonts w:ascii="Times New Roman" w:eastAsia="Times New Roman" w:hAnsi="Times New Roman" w:cs="Times New Roman"/>
          <w:sz w:val="24"/>
          <w:szCs w:val="24"/>
          <w:lang w:eastAsia="ar-SA"/>
        </w:rPr>
        <w:t>.</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по лоту № 4 - Постановление администрации  МО «Зеленоградский городской округ» от </w:t>
      </w:r>
      <w:r w:rsidR="009E75E3">
        <w:rPr>
          <w:rFonts w:ascii="Times New Roman" w:eastAsia="Times New Roman" w:hAnsi="Times New Roman" w:cs="Times New Roman"/>
          <w:sz w:val="24"/>
          <w:szCs w:val="24"/>
          <w:lang w:eastAsia="ar-SA"/>
        </w:rPr>
        <w:t>«30» декабря  2021 года № 3670</w:t>
      </w:r>
      <w:r w:rsidRPr="006D37E6">
        <w:rPr>
          <w:rFonts w:ascii="Times New Roman" w:eastAsia="Times New Roman" w:hAnsi="Times New Roman" w:cs="Times New Roman"/>
          <w:sz w:val="24"/>
          <w:szCs w:val="24"/>
          <w:lang w:eastAsia="ar-SA"/>
        </w:rPr>
        <w:t>.</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по лоту № 5 - Постановление администрации  МО «Зеленоградский городской округ» от </w:t>
      </w:r>
      <w:r w:rsidR="009E75E3">
        <w:rPr>
          <w:rFonts w:ascii="Times New Roman" w:eastAsia="Times New Roman" w:hAnsi="Times New Roman" w:cs="Times New Roman"/>
          <w:sz w:val="24"/>
          <w:szCs w:val="24"/>
          <w:lang w:eastAsia="ar-SA"/>
        </w:rPr>
        <w:t>«30» декабря  2021 года № 3668</w:t>
      </w:r>
      <w:r w:rsidRPr="006D37E6">
        <w:rPr>
          <w:rFonts w:ascii="Times New Roman" w:eastAsia="Times New Roman" w:hAnsi="Times New Roman" w:cs="Times New Roman"/>
          <w:sz w:val="24"/>
          <w:szCs w:val="24"/>
          <w:lang w:eastAsia="ar-SA"/>
        </w:rPr>
        <w:t>.</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по лоту № 6 - Постановление администрации  МО «Зеленоградский городской округ» от </w:t>
      </w:r>
      <w:r w:rsidR="009E75E3" w:rsidRPr="009E75E3">
        <w:rPr>
          <w:rFonts w:ascii="Times New Roman" w:eastAsia="Times New Roman" w:hAnsi="Times New Roman" w:cs="Times New Roman"/>
          <w:sz w:val="24"/>
          <w:szCs w:val="24"/>
          <w:lang w:eastAsia="ar-SA"/>
        </w:rPr>
        <w:t>«</w:t>
      </w:r>
      <w:r w:rsidR="009E75E3">
        <w:rPr>
          <w:rFonts w:ascii="Times New Roman" w:eastAsia="Times New Roman" w:hAnsi="Times New Roman" w:cs="Times New Roman"/>
          <w:sz w:val="24"/>
          <w:szCs w:val="24"/>
          <w:lang w:eastAsia="ar-SA"/>
        </w:rPr>
        <w:t>29</w:t>
      </w:r>
      <w:r w:rsidR="009E75E3" w:rsidRPr="009E75E3">
        <w:rPr>
          <w:rFonts w:ascii="Times New Roman" w:eastAsia="Times New Roman" w:hAnsi="Times New Roman" w:cs="Times New Roman"/>
          <w:sz w:val="24"/>
          <w:szCs w:val="24"/>
          <w:lang w:eastAsia="ar-SA"/>
        </w:rPr>
        <w:t>» декабря  2021 года № 3</w:t>
      </w:r>
      <w:r w:rsidR="009E75E3">
        <w:rPr>
          <w:rFonts w:ascii="Times New Roman" w:eastAsia="Times New Roman" w:hAnsi="Times New Roman" w:cs="Times New Roman"/>
          <w:sz w:val="24"/>
          <w:szCs w:val="24"/>
          <w:lang w:eastAsia="ar-SA"/>
        </w:rPr>
        <w:t>545</w:t>
      </w:r>
      <w:r w:rsidRPr="006D37E6">
        <w:rPr>
          <w:rFonts w:ascii="Times New Roman" w:eastAsia="Times New Roman" w:hAnsi="Times New Roman" w:cs="Times New Roman"/>
          <w:sz w:val="24"/>
          <w:szCs w:val="24"/>
          <w:lang w:eastAsia="ar-SA"/>
        </w:rPr>
        <w:t>.</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 xml:space="preserve">- по лоту № 7 - Постановление администрации  МО «Зеленоградский городской округ» от </w:t>
      </w:r>
      <w:r w:rsidR="009E75E3">
        <w:rPr>
          <w:rFonts w:ascii="Times New Roman" w:eastAsia="Times New Roman" w:hAnsi="Times New Roman" w:cs="Times New Roman"/>
          <w:sz w:val="24"/>
          <w:szCs w:val="24"/>
          <w:lang w:eastAsia="ar-SA"/>
        </w:rPr>
        <w:t>«30» декабря  2021 года № 3671</w:t>
      </w:r>
      <w:r w:rsidRPr="006D37E6">
        <w:rPr>
          <w:rFonts w:ascii="Times New Roman" w:eastAsia="Times New Roman" w:hAnsi="Times New Roman" w:cs="Times New Roman"/>
          <w:sz w:val="24"/>
          <w:szCs w:val="24"/>
          <w:lang w:eastAsia="ar-SA"/>
        </w:rPr>
        <w:t>.</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по лоту № 8 - Постановление администрации  МО «Зеленоградский городской округ» от  «</w:t>
      </w:r>
      <w:r w:rsidR="009E75E3" w:rsidRPr="009E75E3">
        <w:rPr>
          <w:rFonts w:ascii="Times New Roman" w:eastAsia="Times New Roman" w:hAnsi="Times New Roman" w:cs="Times New Roman"/>
          <w:sz w:val="24"/>
          <w:szCs w:val="24"/>
          <w:lang w:eastAsia="ar-SA"/>
        </w:rPr>
        <w:t>«</w:t>
      </w:r>
      <w:r w:rsidR="009E75E3">
        <w:rPr>
          <w:rFonts w:ascii="Times New Roman" w:eastAsia="Times New Roman" w:hAnsi="Times New Roman" w:cs="Times New Roman"/>
          <w:sz w:val="24"/>
          <w:szCs w:val="24"/>
          <w:lang w:eastAsia="ar-SA"/>
        </w:rPr>
        <w:t>29</w:t>
      </w:r>
      <w:r w:rsidR="009E75E3" w:rsidRPr="009E75E3">
        <w:rPr>
          <w:rFonts w:ascii="Times New Roman" w:eastAsia="Times New Roman" w:hAnsi="Times New Roman" w:cs="Times New Roman"/>
          <w:sz w:val="24"/>
          <w:szCs w:val="24"/>
          <w:lang w:eastAsia="ar-SA"/>
        </w:rPr>
        <w:t>» декабря  2021 года № 3</w:t>
      </w:r>
      <w:r w:rsidR="009E75E3">
        <w:rPr>
          <w:rFonts w:ascii="Times New Roman" w:eastAsia="Times New Roman" w:hAnsi="Times New Roman" w:cs="Times New Roman"/>
          <w:sz w:val="24"/>
          <w:szCs w:val="24"/>
          <w:lang w:eastAsia="ar-SA"/>
        </w:rPr>
        <w:t>54</w:t>
      </w:r>
      <w:r w:rsidR="009E75E3" w:rsidRPr="009E75E3">
        <w:rPr>
          <w:rFonts w:ascii="Times New Roman" w:eastAsia="Times New Roman" w:hAnsi="Times New Roman" w:cs="Times New Roman"/>
          <w:sz w:val="24"/>
          <w:szCs w:val="24"/>
          <w:lang w:eastAsia="ar-SA"/>
        </w:rPr>
        <w:t>4</w:t>
      </w:r>
      <w:r w:rsidRPr="006D37E6">
        <w:rPr>
          <w:rFonts w:ascii="Times New Roman" w:eastAsia="Times New Roman" w:hAnsi="Times New Roman" w:cs="Times New Roman"/>
          <w:sz w:val="24"/>
          <w:szCs w:val="24"/>
          <w:lang w:eastAsia="ar-SA"/>
        </w:rPr>
        <w:t>.</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по лоту № 9 - Постановление администрации  МО «Зеленоградский городской округ» от  </w:t>
      </w:r>
      <w:r w:rsidR="009E75E3">
        <w:rPr>
          <w:rFonts w:ascii="Times New Roman" w:eastAsia="Times New Roman" w:hAnsi="Times New Roman" w:cs="Times New Roman"/>
          <w:sz w:val="24"/>
          <w:szCs w:val="24"/>
          <w:lang w:eastAsia="ar-SA"/>
        </w:rPr>
        <w:t>«30» декабря  2021 года № 3666</w:t>
      </w:r>
      <w:r w:rsidRPr="006D37E6">
        <w:rPr>
          <w:rFonts w:ascii="Times New Roman" w:eastAsia="Times New Roman" w:hAnsi="Times New Roman" w:cs="Times New Roman"/>
          <w:sz w:val="24"/>
          <w:szCs w:val="24"/>
          <w:lang w:eastAsia="ar-SA"/>
        </w:rPr>
        <w:t>.</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по лоту № 10 - Постановление администрации  МО «Зеленоградский городской округ»  от «</w:t>
      </w:r>
      <w:r w:rsidR="009E75E3">
        <w:rPr>
          <w:rFonts w:ascii="Times New Roman" w:eastAsia="Times New Roman" w:hAnsi="Times New Roman" w:cs="Times New Roman"/>
          <w:sz w:val="24"/>
          <w:szCs w:val="24"/>
          <w:lang w:eastAsia="ar-SA"/>
        </w:rPr>
        <w:t>22</w:t>
      </w:r>
      <w:r w:rsidRPr="006D37E6">
        <w:rPr>
          <w:rFonts w:ascii="Times New Roman" w:eastAsia="Times New Roman" w:hAnsi="Times New Roman" w:cs="Times New Roman"/>
          <w:sz w:val="24"/>
          <w:szCs w:val="24"/>
          <w:lang w:eastAsia="ar-SA"/>
        </w:rPr>
        <w:t xml:space="preserve">» </w:t>
      </w:r>
      <w:r w:rsidR="009E75E3">
        <w:rPr>
          <w:rFonts w:ascii="Times New Roman" w:eastAsia="Times New Roman" w:hAnsi="Times New Roman" w:cs="Times New Roman"/>
          <w:sz w:val="24"/>
          <w:szCs w:val="24"/>
          <w:lang w:eastAsia="ar-SA"/>
        </w:rPr>
        <w:t>сентября</w:t>
      </w:r>
      <w:r w:rsidRPr="006D37E6">
        <w:rPr>
          <w:rFonts w:ascii="Times New Roman" w:eastAsia="Times New Roman" w:hAnsi="Times New Roman" w:cs="Times New Roman"/>
          <w:sz w:val="24"/>
          <w:szCs w:val="24"/>
          <w:lang w:eastAsia="ar-SA"/>
        </w:rPr>
        <w:t xml:space="preserve"> 2021 года № </w:t>
      </w:r>
      <w:r w:rsidR="009E75E3">
        <w:rPr>
          <w:rFonts w:ascii="Times New Roman" w:eastAsia="Times New Roman" w:hAnsi="Times New Roman" w:cs="Times New Roman"/>
          <w:sz w:val="24"/>
          <w:szCs w:val="24"/>
          <w:lang w:eastAsia="ar-SA"/>
        </w:rPr>
        <w:t>2317</w:t>
      </w:r>
      <w:r w:rsidRPr="006D37E6">
        <w:rPr>
          <w:rFonts w:ascii="Times New Roman" w:eastAsia="Times New Roman" w:hAnsi="Times New Roman" w:cs="Times New Roman"/>
          <w:sz w:val="24"/>
          <w:szCs w:val="24"/>
          <w:lang w:eastAsia="ar-SA"/>
        </w:rPr>
        <w:t>.</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по лоту № 11 - Постановление администрации  МО «Зеленоградский городской округ»  от «</w:t>
      </w:r>
      <w:r w:rsidR="009E75E3">
        <w:rPr>
          <w:rFonts w:ascii="Times New Roman" w:eastAsia="Times New Roman" w:hAnsi="Times New Roman" w:cs="Times New Roman"/>
          <w:sz w:val="24"/>
          <w:szCs w:val="24"/>
          <w:lang w:eastAsia="ar-SA"/>
        </w:rPr>
        <w:t>03</w:t>
      </w:r>
      <w:r w:rsidRPr="006D37E6">
        <w:rPr>
          <w:rFonts w:ascii="Times New Roman" w:eastAsia="Times New Roman" w:hAnsi="Times New Roman" w:cs="Times New Roman"/>
          <w:sz w:val="24"/>
          <w:szCs w:val="24"/>
          <w:lang w:eastAsia="ar-SA"/>
        </w:rPr>
        <w:t xml:space="preserve">» </w:t>
      </w:r>
      <w:r w:rsidR="009E75E3">
        <w:rPr>
          <w:rFonts w:ascii="Times New Roman" w:eastAsia="Times New Roman" w:hAnsi="Times New Roman" w:cs="Times New Roman"/>
          <w:sz w:val="24"/>
          <w:szCs w:val="24"/>
          <w:lang w:eastAsia="ar-SA"/>
        </w:rPr>
        <w:t>сентября</w:t>
      </w:r>
      <w:r w:rsidRPr="006D37E6">
        <w:rPr>
          <w:rFonts w:ascii="Times New Roman" w:eastAsia="Times New Roman" w:hAnsi="Times New Roman" w:cs="Times New Roman"/>
          <w:sz w:val="24"/>
          <w:szCs w:val="24"/>
          <w:lang w:eastAsia="ar-SA"/>
        </w:rPr>
        <w:t xml:space="preserve"> 2021 года № </w:t>
      </w:r>
      <w:r w:rsidR="009E75E3">
        <w:rPr>
          <w:rFonts w:ascii="Times New Roman" w:eastAsia="Times New Roman" w:hAnsi="Times New Roman" w:cs="Times New Roman"/>
          <w:sz w:val="24"/>
          <w:szCs w:val="24"/>
          <w:lang w:eastAsia="ar-SA"/>
        </w:rPr>
        <w:t>2156</w:t>
      </w:r>
      <w:r w:rsidRPr="006D37E6">
        <w:rPr>
          <w:rFonts w:ascii="Times New Roman" w:eastAsia="Times New Roman" w:hAnsi="Times New Roman" w:cs="Times New Roman"/>
          <w:sz w:val="24"/>
          <w:szCs w:val="24"/>
          <w:lang w:eastAsia="ar-SA"/>
        </w:rPr>
        <w:t>.</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по лоту № 12 - Постановление администрации  МО «Зеленоградский городской округ»  от «2</w:t>
      </w:r>
      <w:r w:rsidR="009E75E3">
        <w:rPr>
          <w:rFonts w:ascii="Times New Roman" w:eastAsia="Times New Roman" w:hAnsi="Times New Roman" w:cs="Times New Roman"/>
          <w:sz w:val="24"/>
          <w:szCs w:val="24"/>
          <w:lang w:eastAsia="ar-SA"/>
        </w:rPr>
        <w:t>0</w:t>
      </w:r>
      <w:r w:rsidRPr="006D37E6">
        <w:rPr>
          <w:rFonts w:ascii="Times New Roman" w:eastAsia="Times New Roman" w:hAnsi="Times New Roman" w:cs="Times New Roman"/>
          <w:sz w:val="24"/>
          <w:szCs w:val="24"/>
          <w:lang w:eastAsia="ar-SA"/>
        </w:rPr>
        <w:t xml:space="preserve">» </w:t>
      </w:r>
      <w:r w:rsidR="009E75E3">
        <w:rPr>
          <w:rFonts w:ascii="Times New Roman" w:eastAsia="Times New Roman" w:hAnsi="Times New Roman" w:cs="Times New Roman"/>
          <w:sz w:val="24"/>
          <w:szCs w:val="24"/>
          <w:lang w:eastAsia="ar-SA"/>
        </w:rPr>
        <w:t>апреля</w:t>
      </w:r>
      <w:r w:rsidRPr="006D37E6">
        <w:rPr>
          <w:rFonts w:ascii="Times New Roman" w:eastAsia="Times New Roman" w:hAnsi="Times New Roman" w:cs="Times New Roman"/>
          <w:sz w:val="24"/>
          <w:szCs w:val="24"/>
          <w:lang w:eastAsia="ar-SA"/>
        </w:rPr>
        <w:t xml:space="preserve"> 2021 года № </w:t>
      </w:r>
      <w:r w:rsidR="009E75E3">
        <w:rPr>
          <w:rFonts w:ascii="Times New Roman" w:eastAsia="Times New Roman" w:hAnsi="Times New Roman" w:cs="Times New Roman"/>
          <w:sz w:val="24"/>
          <w:szCs w:val="24"/>
          <w:lang w:eastAsia="ar-SA"/>
        </w:rPr>
        <w:t>799</w:t>
      </w:r>
      <w:r w:rsidRPr="006D37E6">
        <w:rPr>
          <w:rFonts w:ascii="Times New Roman" w:eastAsia="Times New Roman" w:hAnsi="Times New Roman" w:cs="Times New Roman"/>
          <w:sz w:val="24"/>
          <w:szCs w:val="24"/>
          <w:lang w:eastAsia="ar-SA"/>
        </w:rPr>
        <w:t>.</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по лоту № 13 - Постановление администрации  МО «Зеленоградский городской округ»  от «20» апреля 2021 года № 79</w:t>
      </w:r>
      <w:r w:rsidR="009E75E3">
        <w:rPr>
          <w:rFonts w:ascii="Times New Roman" w:eastAsia="Times New Roman" w:hAnsi="Times New Roman" w:cs="Times New Roman"/>
          <w:sz w:val="24"/>
          <w:szCs w:val="24"/>
          <w:lang w:eastAsia="ar-SA"/>
        </w:rPr>
        <w:t>5</w:t>
      </w:r>
      <w:r w:rsidRPr="006D37E6">
        <w:rPr>
          <w:rFonts w:ascii="Times New Roman" w:eastAsia="Times New Roman" w:hAnsi="Times New Roman" w:cs="Times New Roman"/>
          <w:sz w:val="24"/>
          <w:szCs w:val="24"/>
          <w:lang w:eastAsia="ar-SA"/>
        </w:rPr>
        <w:t>.</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по лоту № 14 - Постановление администрации  МО «Зеленоградский городской округ»  от «</w:t>
      </w:r>
      <w:r w:rsidR="009E75E3">
        <w:rPr>
          <w:rFonts w:ascii="Times New Roman" w:eastAsia="Times New Roman" w:hAnsi="Times New Roman" w:cs="Times New Roman"/>
          <w:sz w:val="24"/>
          <w:szCs w:val="24"/>
          <w:lang w:eastAsia="ar-SA"/>
        </w:rPr>
        <w:t>18</w:t>
      </w:r>
      <w:r w:rsidRPr="006D37E6">
        <w:rPr>
          <w:rFonts w:ascii="Times New Roman" w:eastAsia="Times New Roman" w:hAnsi="Times New Roman" w:cs="Times New Roman"/>
          <w:sz w:val="24"/>
          <w:szCs w:val="24"/>
          <w:lang w:eastAsia="ar-SA"/>
        </w:rPr>
        <w:t xml:space="preserve">» </w:t>
      </w:r>
      <w:r w:rsidR="009E75E3">
        <w:rPr>
          <w:rFonts w:ascii="Times New Roman" w:eastAsia="Times New Roman" w:hAnsi="Times New Roman" w:cs="Times New Roman"/>
          <w:sz w:val="24"/>
          <w:szCs w:val="24"/>
          <w:lang w:eastAsia="ar-SA"/>
        </w:rPr>
        <w:t>октября</w:t>
      </w:r>
      <w:r w:rsidRPr="006D37E6">
        <w:rPr>
          <w:rFonts w:ascii="Times New Roman" w:eastAsia="Times New Roman" w:hAnsi="Times New Roman" w:cs="Times New Roman"/>
          <w:sz w:val="24"/>
          <w:szCs w:val="24"/>
          <w:lang w:eastAsia="ar-SA"/>
        </w:rPr>
        <w:t xml:space="preserve"> 2021 года № </w:t>
      </w:r>
      <w:r w:rsidR="00E073E5">
        <w:rPr>
          <w:rFonts w:ascii="Times New Roman" w:eastAsia="Times New Roman" w:hAnsi="Times New Roman" w:cs="Times New Roman"/>
          <w:sz w:val="24"/>
          <w:szCs w:val="24"/>
          <w:lang w:eastAsia="ar-SA"/>
        </w:rPr>
        <w:t>2590</w:t>
      </w:r>
      <w:r w:rsidRPr="006D37E6">
        <w:rPr>
          <w:rFonts w:ascii="Times New Roman" w:eastAsia="Times New Roman" w:hAnsi="Times New Roman" w:cs="Times New Roman"/>
          <w:sz w:val="24"/>
          <w:szCs w:val="24"/>
          <w:lang w:eastAsia="ar-SA"/>
        </w:rPr>
        <w:t>.</w:t>
      </w:r>
    </w:p>
    <w:p w:rsidR="002642C4" w:rsidRPr="006D37E6" w:rsidRDefault="002642C4" w:rsidP="002642C4">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по лоту № 15 - Постановление администрации  МО «Зеленоградский городской округ» </w:t>
      </w:r>
      <w:r w:rsidR="00E073E5">
        <w:rPr>
          <w:rFonts w:ascii="Times New Roman" w:eastAsia="Times New Roman" w:hAnsi="Times New Roman" w:cs="Times New Roman"/>
          <w:sz w:val="24"/>
          <w:szCs w:val="24"/>
          <w:lang w:eastAsia="ar-SA"/>
        </w:rPr>
        <w:t>от «18» октября 2021 года № 2589</w:t>
      </w:r>
      <w:r w:rsidRPr="006D37E6">
        <w:rPr>
          <w:rFonts w:ascii="Times New Roman" w:eastAsia="Times New Roman" w:hAnsi="Times New Roman" w:cs="Times New Roman"/>
          <w:sz w:val="24"/>
          <w:szCs w:val="24"/>
          <w:lang w:eastAsia="ar-SA"/>
        </w:rPr>
        <w:t>.</w:t>
      </w:r>
    </w:p>
    <w:p w:rsidR="002642C4" w:rsidRPr="006D37E6" w:rsidRDefault="002642C4" w:rsidP="002642C4">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по лоту № 16 - Постановление администрации  МО «Зеленоградский городской округ» </w:t>
      </w:r>
      <w:r w:rsidR="00E073E5" w:rsidRPr="00E073E5">
        <w:rPr>
          <w:rFonts w:ascii="Times New Roman" w:eastAsia="Times New Roman" w:hAnsi="Times New Roman" w:cs="Times New Roman"/>
          <w:sz w:val="24"/>
          <w:szCs w:val="24"/>
          <w:lang w:eastAsia="ar-SA"/>
        </w:rPr>
        <w:t>от «18» октября 2021 года № 2</w:t>
      </w:r>
      <w:r w:rsidR="00E073E5">
        <w:rPr>
          <w:rFonts w:ascii="Times New Roman" w:eastAsia="Times New Roman" w:hAnsi="Times New Roman" w:cs="Times New Roman"/>
          <w:sz w:val="24"/>
          <w:szCs w:val="24"/>
          <w:lang w:eastAsia="ar-SA"/>
        </w:rPr>
        <w:t>620</w:t>
      </w:r>
      <w:r w:rsidRPr="006D37E6">
        <w:rPr>
          <w:rFonts w:ascii="Times New Roman" w:eastAsia="Times New Roman" w:hAnsi="Times New Roman" w:cs="Times New Roman"/>
          <w:sz w:val="24"/>
          <w:szCs w:val="24"/>
          <w:lang w:eastAsia="ar-SA"/>
        </w:rPr>
        <w:t>.</w:t>
      </w:r>
    </w:p>
    <w:p w:rsidR="002642C4" w:rsidRPr="006D37E6" w:rsidRDefault="002642C4" w:rsidP="002642C4">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по лоту № 17 - Постановление администрации  МО «Зеленоградский городской округ» </w:t>
      </w:r>
      <w:r w:rsidR="00E073E5" w:rsidRPr="00E073E5">
        <w:rPr>
          <w:rFonts w:ascii="Times New Roman" w:eastAsia="Times New Roman" w:hAnsi="Times New Roman" w:cs="Times New Roman"/>
          <w:sz w:val="24"/>
          <w:szCs w:val="24"/>
          <w:lang w:eastAsia="ar-SA"/>
        </w:rPr>
        <w:t>от «18» октября 2021 года № 2</w:t>
      </w:r>
      <w:r w:rsidR="00E073E5">
        <w:rPr>
          <w:rFonts w:ascii="Times New Roman" w:eastAsia="Times New Roman" w:hAnsi="Times New Roman" w:cs="Times New Roman"/>
          <w:sz w:val="24"/>
          <w:szCs w:val="24"/>
          <w:lang w:eastAsia="ar-SA"/>
        </w:rPr>
        <w:t>619</w:t>
      </w:r>
      <w:r w:rsidRPr="006D37E6">
        <w:rPr>
          <w:rFonts w:ascii="Times New Roman" w:eastAsia="Times New Roman" w:hAnsi="Times New Roman" w:cs="Times New Roman"/>
          <w:sz w:val="24"/>
          <w:szCs w:val="24"/>
          <w:lang w:eastAsia="ar-SA"/>
        </w:rPr>
        <w:t>.</w:t>
      </w:r>
    </w:p>
    <w:p w:rsidR="002642C4" w:rsidRPr="006D37E6" w:rsidRDefault="002642C4" w:rsidP="002642C4">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по лоту № 18 - Постановление администрации  МО «Зеленоградский городской округ» от </w:t>
      </w:r>
      <w:r w:rsidR="00E073E5">
        <w:rPr>
          <w:rFonts w:ascii="Times New Roman" w:eastAsia="Times New Roman" w:hAnsi="Times New Roman" w:cs="Times New Roman"/>
          <w:sz w:val="24"/>
          <w:szCs w:val="24"/>
          <w:lang w:eastAsia="ar-SA"/>
        </w:rPr>
        <w:t>«18» октября 2021 года № 2618</w:t>
      </w:r>
      <w:r w:rsidRPr="006D37E6">
        <w:rPr>
          <w:rFonts w:ascii="Times New Roman" w:eastAsia="Times New Roman" w:hAnsi="Times New Roman" w:cs="Times New Roman"/>
          <w:sz w:val="24"/>
          <w:szCs w:val="24"/>
          <w:lang w:eastAsia="ar-SA"/>
        </w:rPr>
        <w:t>.</w:t>
      </w:r>
    </w:p>
    <w:p w:rsidR="002642C4" w:rsidRPr="006D37E6" w:rsidRDefault="002642C4" w:rsidP="002642C4">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по лоту № 19 - Постановление администрации  МО «Зеленоградский городской округ» от  </w:t>
      </w:r>
      <w:r w:rsidR="00E073E5">
        <w:rPr>
          <w:rFonts w:ascii="Times New Roman" w:eastAsia="Times New Roman" w:hAnsi="Times New Roman" w:cs="Times New Roman"/>
          <w:sz w:val="24"/>
          <w:szCs w:val="24"/>
          <w:lang w:eastAsia="ar-SA"/>
        </w:rPr>
        <w:t>«18» октября 2021 года № 2617</w:t>
      </w:r>
      <w:r w:rsidRPr="006D37E6">
        <w:rPr>
          <w:rFonts w:ascii="Times New Roman" w:eastAsia="Times New Roman" w:hAnsi="Times New Roman" w:cs="Times New Roman"/>
          <w:sz w:val="24"/>
          <w:szCs w:val="24"/>
          <w:lang w:eastAsia="ar-SA"/>
        </w:rPr>
        <w:t>.</w:t>
      </w:r>
    </w:p>
    <w:p w:rsidR="002642C4" w:rsidRPr="006D37E6" w:rsidRDefault="002642C4" w:rsidP="002642C4">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по лоту № 20 - Постановление администрации  МО «Зеленоградский городской округ» от  </w:t>
      </w:r>
      <w:r w:rsidR="00E073E5">
        <w:rPr>
          <w:rFonts w:ascii="Times New Roman" w:eastAsia="Times New Roman" w:hAnsi="Times New Roman" w:cs="Times New Roman"/>
          <w:sz w:val="24"/>
          <w:szCs w:val="24"/>
          <w:lang w:eastAsia="ar-SA"/>
        </w:rPr>
        <w:t>«18» октября 2021 года № 2616</w:t>
      </w:r>
      <w:r w:rsidRPr="006D37E6">
        <w:rPr>
          <w:rFonts w:ascii="Times New Roman" w:eastAsia="Times New Roman" w:hAnsi="Times New Roman" w:cs="Times New Roman"/>
          <w:sz w:val="24"/>
          <w:szCs w:val="24"/>
          <w:lang w:eastAsia="ar-SA"/>
        </w:rPr>
        <w:t>.</w:t>
      </w:r>
    </w:p>
    <w:p w:rsidR="002642C4" w:rsidRPr="006D37E6" w:rsidRDefault="002642C4" w:rsidP="002642C4">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по лоту № 21 - Постановление администрации  МО «Зеленоградский городской округ»  от </w:t>
      </w:r>
      <w:r w:rsidR="00E073E5">
        <w:rPr>
          <w:rFonts w:ascii="Times New Roman" w:eastAsia="Times New Roman" w:hAnsi="Times New Roman" w:cs="Times New Roman"/>
          <w:sz w:val="24"/>
          <w:szCs w:val="24"/>
          <w:lang w:eastAsia="ar-SA"/>
        </w:rPr>
        <w:t>«18» октября 2021 года № 2615</w:t>
      </w:r>
      <w:r w:rsidRPr="006D37E6">
        <w:rPr>
          <w:rFonts w:ascii="Times New Roman" w:eastAsia="Times New Roman" w:hAnsi="Times New Roman" w:cs="Times New Roman"/>
          <w:sz w:val="24"/>
          <w:szCs w:val="24"/>
          <w:lang w:eastAsia="ar-SA"/>
        </w:rPr>
        <w:t>.</w:t>
      </w:r>
    </w:p>
    <w:p w:rsidR="002642C4" w:rsidRPr="006D37E6" w:rsidRDefault="002642C4" w:rsidP="002642C4">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по лоту № 22 - Постановление администрации  МО «Зеленоградский городской округ»  от </w:t>
      </w:r>
      <w:r w:rsidR="00E073E5">
        <w:rPr>
          <w:rFonts w:ascii="Times New Roman" w:eastAsia="Times New Roman" w:hAnsi="Times New Roman" w:cs="Times New Roman"/>
          <w:sz w:val="24"/>
          <w:szCs w:val="24"/>
          <w:lang w:eastAsia="ar-SA"/>
        </w:rPr>
        <w:t>«18» октября 2021 года № 2588</w:t>
      </w:r>
      <w:r w:rsidRPr="006D37E6">
        <w:rPr>
          <w:rFonts w:ascii="Times New Roman" w:eastAsia="Times New Roman" w:hAnsi="Times New Roman" w:cs="Times New Roman"/>
          <w:sz w:val="24"/>
          <w:szCs w:val="24"/>
          <w:lang w:eastAsia="ar-SA"/>
        </w:rPr>
        <w:t>.</w:t>
      </w:r>
    </w:p>
    <w:p w:rsidR="002642C4" w:rsidRPr="006D37E6" w:rsidRDefault="002642C4" w:rsidP="002642C4">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по лоту № 23 - Постановление администрации  МО «Зеленоградский городской округ»  от </w:t>
      </w:r>
      <w:r w:rsidR="00E073E5" w:rsidRPr="00E073E5">
        <w:rPr>
          <w:rFonts w:ascii="Times New Roman" w:eastAsia="Times New Roman" w:hAnsi="Times New Roman" w:cs="Times New Roman"/>
          <w:sz w:val="24"/>
          <w:szCs w:val="24"/>
          <w:lang w:eastAsia="ar-SA"/>
        </w:rPr>
        <w:t>«30» декабря  2021 года № 366</w:t>
      </w:r>
      <w:r w:rsidR="00E073E5">
        <w:rPr>
          <w:rFonts w:ascii="Times New Roman" w:eastAsia="Times New Roman" w:hAnsi="Times New Roman" w:cs="Times New Roman"/>
          <w:sz w:val="24"/>
          <w:szCs w:val="24"/>
          <w:lang w:eastAsia="ar-SA"/>
        </w:rPr>
        <w:t>5</w:t>
      </w:r>
      <w:r w:rsidRPr="006D37E6">
        <w:rPr>
          <w:rFonts w:ascii="Times New Roman" w:eastAsia="Times New Roman" w:hAnsi="Times New Roman" w:cs="Times New Roman"/>
          <w:sz w:val="24"/>
          <w:szCs w:val="24"/>
          <w:lang w:eastAsia="ar-SA"/>
        </w:rPr>
        <w:t>.</w:t>
      </w:r>
    </w:p>
    <w:p w:rsidR="002642C4" w:rsidRPr="006D37E6" w:rsidRDefault="002642C4" w:rsidP="002642C4">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по лоту № 24 - Постановление администрации  МО «Зеленоградский городской округ»  от </w:t>
      </w:r>
      <w:r w:rsidR="00E073E5">
        <w:rPr>
          <w:rFonts w:ascii="Times New Roman" w:eastAsia="Times New Roman" w:hAnsi="Times New Roman" w:cs="Times New Roman"/>
          <w:sz w:val="24"/>
          <w:szCs w:val="24"/>
          <w:lang w:eastAsia="ar-SA"/>
        </w:rPr>
        <w:t>«30» декабря  2021 года № 3662</w:t>
      </w:r>
      <w:r w:rsidRPr="006D37E6">
        <w:rPr>
          <w:rFonts w:ascii="Times New Roman" w:eastAsia="Times New Roman" w:hAnsi="Times New Roman" w:cs="Times New Roman"/>
          <w:sz w:val="24"/>
          <w:szCs w:val="24"/>
          <w:lang w:eastAsia="ar-SA"/>
        </w:rPr>
        <w:t>.</w:t>
      </w:r>
    </w:p>
    <w:p w:rsidR="002642C4" w:rsidRPr="006D37E6" w:rsidRDefault="002642C4" w:rsidP="002642C4">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по лоту № 25 - Постановление администрации  МО «Зеленоградский городской округ»  от «</w:t>
      </w:r>
      <w:r w:rsidR="00E073E5">
        <w:rPr>
          <w:rFonts w:ascii="Times New Roman" w:eastAsia="Times New Roman" w:hAnsi="Times New Roman" w:cs="Times New Roman"/>
          <w:sz w:val="24"/>
          <w:szCs w:val="24"/>
          <w:lang w:eastAsia="ar-SA"/>
        </w:rPr>
        <w:t>13</w:t>
      </w:r>
      <w:r w:rsidRPr="006D37E6">
        <w:rPr>
          <w:rFonts w:ascii="Times New Roman" w:eastAsia="Times New Roman" w:hAnsi="Times New Roman" w:cs="Times New Roman"/>
          <w:sz w:val="24"/>
          <w:szCs w:val="24"/>
          <w:lang w:eastAsia="ar-SA"/>
        </w:rPr>
        <w:t xml:space="preserve">» </w:t>
      </w:r>
      <w:r w:rsidR="00E073E5">
        <w:rPr>
          <w:rFonts w:ascii="Times New Roman" w:eastAsia="Times New Roman" w:hAnsi="Times New Roman" w:cs="Times New Roman"/>
          <w:sz w:val="24"/>
          <w:szCs w:val="24"/>
          <w:lang w:eastAsia="ar-SA"/>
        </w:rPr>
        <w:t>июля</w:t>
      </w:r>
      <w:r w:rsidRPr="006D37E6">
        <w:rPr>
          <w:rFonts w:ascii="Times New Roman" w:eastAsia="Times New Roman" w:hAnsi="Times New Roman" w:cs="Times New Roman"/>
          <w:sz w:val="24"/>
          <w:szCs w:val="24"/>
          <w:lang w:eastAsia="ar-SA"/>
        </w:rPr>
        <w:t xml:space="preserve"> 2021 года № </w:t>
      </w:r>
      <w:r w:rsidR="00E073E5">
        <w:rPr>
          <w:rFonts w:ascii="Times New Roman" w:eastAsia="Times New Roman" w:hAnsi="Times New Roman" w:cs="Times New Roman"/>
          <w:sz w:val="24"/>
          <w:szCs w:val="24"/>
          <w:lang w:eastAsia="ar-SA"/>
        </w:rPr>
        <w:t>1610</w:t>
      </w:r>
      <w:r w:rsidRPr="006D37E6">
        <w:rPr>
          <w:rFonts w:ascii="Times New Roman" w:eastAsia="Times New Roman" w:hAnsi="Times New Roman" w:cs="Times New Roman"/>
          <w:sz w:val="24"/>
          <w:szCs w:val="24"/>
          <w:lang w:eastAsia="ar-SA"/>
        </w:rPr>
        <w:t>.</w:t>
      </w:r>
    </w:p>
    <w:p w:rsidR="002642C4" w:rsidRPr="006D37E6" w:rsidRDefault="002642C4" w:rsidP="002642C4">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по лоту № 2</w:t>
      </w:r>
      <w:r w:rsidR="003738E7">
        <w:rPr>
          <w:rFonts w:ascii="Times New Roman" w:eastAsia="Times New Roman" w:hAnsi="Times New Roman" w:cs="Times New Roman"/>
          <w:sz w:val="24"/>
          <w:szCs w:val="24"/>
          <w:lang w:eastAsia="ar-SA"/>
        </w:rPr>
        <w:t>6</w:t>
      </w:r>
      <w:r w:rsidRPr="006D37E6">
        <w:rPr>
          <w:rFonts w:ascii="Times New Roman" w:eastAsia="Times New Roman" w:hAnsi="Times New Roman" w:cs="Times New Roman"/>
          <w:sz w:val="24"/>
          <w:szCs w:val="24"/>
          <w:lang w:eastAsia="ar-SA"/>
        </w:rPr>
        <w:t xml:space="preserve"> - Постановление администрации  МО «Зеленоградский городской округ»  от </w:t>
      </w:r>
      <w:r w:rsidR="00E073E5" w:rsidRPr="00E073E5">
        <w:rPr>
          <w:rFonts w:ascii="Times New Roman" w:eastAsia="Times New Roman" w:hAnsi="Times New Roman" w:cs="Times New Roman"/>
          <w:sz w:val="24"/>
          <w:szCs w:val="24"/>
          <w:lang w:eastAsia="ar-SA"/>
        </w:rPr>
        <w:t>«18» октября 2021 года № 2</w:t>
      </w:r>
      <w:r w:rsidR="00E073E5">
        <w:rPr>
          <w:rFonts w:ascii="Times New Roman" w:eastAsia="Times New Roman" w:hAnsi="Times New Roman" w:cs="Times New Roman"/>
          <w:sz w:val="24"/>
          <w:szCs w:val="24"/>
          <w:lang w:eastAsia="ar-SA"/>
        </w:rPr>
        <w:t>613</w:t>
      </w:r>
      <w:r w:rsidRPr="006D37E6">
        <w:rPr>
          <w:rFonts w:ascii="Times New Roman" w:eastAsia="Times New Roman" w:hAnsi="Times New Roman" w:cs="Times New Roman"/>
          <w:sz w:val="24"/>
          <w:szCs w:val="24"/>
          <w:lang w:eastAsia="ar-SA"/>
        </w:rPr>
        <w:t>.</w:t>
      </w:r>
    </w:p>
    <w:p w:rsidR="002642C4" w:rsidRPr="006D37E6" w:rsidRDefault="002642C4" w:rsidP="002642C4">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по лоту № 2</w:t>
      </w:r>
      <w:r w:rsidR="003738E7">
        <w:rPr>
          <w:rFonts w:ascii="Times New Roman" w:eastAsia="Times New Roman" w:hAnsi="Times New Roman" w:cs="Times New Roman"/>
          <w:sz w:val="24"/>
          <w:szCs w:val="24"/>
          <w:lang w:eastAsia="ar-SA"/>
        </w:rPr>
        <w:t>7</w:t>
      </w:r>
      <w:r w:rsidRPr="006D37E6">
        <w:rPr>
          <w:rFonts w:ascii="Times New Roman" w:eastAsia="Times New Roman" w:hAnsi="Times New Roman" w:cs="Times New Roman"/>
          <w:sz w:val="24"/>
          <w:szCs w:val="24"/>
          <w:lang w:eastAsia="ar-SA"/>
        </w:rPr>
        <w:t xml:space="preserve"> - Постановление администрации  МО «Зелен</w:t>
      </w:r>
      <w:r w:rsidR="00E073E5">
        <w:rPr>
          <w:rFonts w:ascii="Times New Roman" w:eastAsia="Times New Roman" w:hAnsi="Times New Roman" w:cs="Times New Roman"/>
          <w:sz w:val="24"/>
          <w:szCs w:val="24"/>
          <w:lang w:eastAsia="ar-SA"/>
        </w:rPr>
        <w:t>оградский городской округ»  от «18» октября 2021 года № 2595</w:t>
      </w:r>
      <w:r w:rsidRPr="006D37E6">
        <w:rPr>
          <w:rFonts w:ascii="Times New Roman" w:eastAsia="Times New Roman" w:hAnsi="Times New Roman" w:cs="Times New Roman"/>
          <w:sz w:val="24"/>
          <w:szCs w:val="24"/>
          <w:lang w:eastAsia="ar-SA"/>
        </w:rPr>
        <w:t>.</w:t>
      </w:r>
    </w:p>
    <w:p w:rsidR="002642C4" w:rsidRPr="006D37E6" w:rsidRDefault="002642C4" w:rsidP="002642C4">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по лоту № 2</w:t>
      </w:r>
      <w:r w:rsidR="003738E7">
        <w:rPr>
          <w:rFonts w:ascii="Times New Roman" w:eastAsia="Times New Roman" w:hAnsi="Times New Roman" w:cs="Times New Roman"/>
          <w:sz w:val="24"/>
          <w:szCs w:val="24"/>
          <w:lang w:eastAsia="ar-SA"/>
        </w:rPr>
        <w:t>8</w:t>
      </w:r>
      <w:bookmarkStart w:id="0" w:name="_GoBack"/>
      <w:bookmarkEnd w:id="0"/>
      <w:r w:rsidRPr="006D37E6">
        <w:rPr>
          <w:rFonts w:ascii="Times New Roman" w:eastAsia="Times New Roman" w:hAnsi="Times New Roman" w:cs="Times New Roman"/>
          <w:sz w:val="24"/>
          <w:szCs w:val="24"/>
          <w:lang w:eastAsia="ar-SA"/>
        </w:rPr>
        <w:t xml:space="preserve"> - Постановление администрации  МО «Зеленоградский городской округ»  от </w:t>
      </w:r>
      <w:r w:rsidR="00E073E5">
        <w:rPr>
          <w:rFonts w:ascii="Times New Roman" w:eastAsia="Times New Roman" w:hAnsi="Times New Roman" w:cs="Times New Roman"/>
          <w:sz w:val="24"/>
          <w:szCs w:val="24"/>
          <w:lang w:eastAsia="ar-SA"/>
        </w:rPr>
        <w:t>«18» октября 2021 года № 2600</w:t>
      </w:r>
      <w:r w:rsidRPr="006D37E6">
        <w:rPr>
          <w:rFonts w:ascii="Times New Roman" w:eastAsia="Times New Roman" w:hAnsi="Times New Roman" w:cs="Times New Roman"/>
          <w:sz w:val="24"/>
          <w:szCs w:val="24"/>
          <w:lang w:eastAsia="ar-SA"/>
        </w:rPr>
        <w:t>.</w:t>
      </w:r>
    </w:p>
    <w:p w:rsidR="002642C4" w:rsidRPr="006D37E6" w:rsidRDefault="002642C4" w:rsidP="00833A8A">
      <w:pPr>
        <w:suppressAutoHyphens/>
        <w:spacing w:after="0" w:line="240" w:lineRule="auto"/>
        <w:contextualSpacing/>
        <w:jc w:val="both"/>
        <w:rPr>
          <w:rFonts w:ascii="Times New Roman" w:eastAsia="Times New Roman" w:hAnsi="Times New Roman" w:cs="Times New Roman"/>
          <w:sz w:val="24"/>
          <w:szCs w:val="24"/>
          <w:lang w:eastAsia="ar-SA"/>
        </w:rPr>
      </w:pPr>
    </w:p>
    <w:p w:rsidR="00833A8A" w:rsidRPr="006D37E6" w:rsidRDefault="00833A8A" w:rsidP="00833A8A">
      <w:pPr>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7" w:history="1">
        <w:r w:rsidRPr="006D37E6">
          <w:rPr>
            <w:rFonts w:ascii="Times New Roman" w:eastAsia="Times New Roman" w:hAnsi="Times New Roman" w:cs="Times New Roman"/>
            <w:sz w:val="24"/>
            <w:szCs w:val="24"/>
            <w:u w:val="single"/>
            <w:lang w:eastAsia="ar-SA"/>
          </w:rPr>
          <w:t>www.torgi.gov.ru</w:t>
        </w:r>
      </w:hyperlink>
      <w:r w:rsidRPr="006D37E6">
        <w:rPr>
          <w:rFonts w:ascii="Times New Roman" w:eastAsia="Times New Roman" w:hAnsi="Times New Roman" w:cs="Times New Roman"/>
          <w:sz w:val="24"/>
          <w:szCs w:val="24"/>
          <w:lang w:eastAsia="ar-SA"/>
        </w:rPr>
        <w:t xml:space="preserve">, на официальном сайте Организатора аукциона </w:t>
      </w:r>
      <w:hyperlink r:id="rId8" w:history="1">
        <w:r w:rsidRPr="006D37E6">
          <w:rPr>
            <w:rFonts w:ascii="Times New Roman" w:eastAsia="Times New Roman" w:hAnsi="Times New Roman" w:cs="Times New Roman"/>
            <w:sz w:val="24"/>
            <w:szCs w:val="24"/>
            <w:u w:val="single"/>
            <w:lang w:val="en-US" w:eastAsia="ar-SA"/>
          </w:rPr>
          <w:t>www</w:t>
        </w:r>
        <w:r w:rsidRPr="006D37E6">
          <w:rPr>
            <w:rFonts w:ascii="Times New Roman" w:eastAsia="Times New Roman" w:hAnsi="Times New Roman" w:cs="Times New Roman"/>
            <w:sz w:val="24"/>
            <w:szCs w:val="24"/>
            <w:u w:val="single"/>
            <w:lang w:eastAsia="ar-SA"/>
          </w:rPr>
          <w:t>.</w:t>
        </w:r>
        <w:r w:rsidRPr="006D37E6">
          <w:rPr>
            <w:rFonts w:ascii="Times New Roman" w:eastAsia="Times New Roman" w:hAnsi="Times New Roman" w:cs="Times New Roman"/>
            <w:sz w:val="24"/>
            <w:szCs w:val="24"/>
            <w:u w:val="single"/>
            <w:lang w:val="en-US" w:eastAsia="ar-SA"/>
          </w:rPr>
          <w:t>zelenogradsk</w:t>
        </w:r>
        <w:r w:rsidRPr="006D37E6">
          <w:rPr>
            <w:rFonts w:ascii="Times New Roman" w:eastAsia="Times New Roman" w:hAnsi="Times New Roman" w:cs="Times New Roman"/>
            <w:sz w:val="24"/>
            <w:szCs w:val="24"/>
            <w:u w:val="single"/>
            <w:lang w:eastAsia="ar-SA"/>
          </w:rPr>
          <w:t>.</w:t>
        </w:r>
        <w:r w:rsidRPr="006D37E6">
          <w:rPr>
            <w:rFonts w:ascii="Times New Roman" w:eastAsia="Times New Roman" w:hAnsi="Times New Roman" w:cs="Times New Roman"/>
            <w:sz w:val="24"/>
            <w:szCs w:val="24"/>
            <w:u w:val="single"/>
            <w:lang w:val="en-US" w:eastAsia="ar-SA"/>
          </w:rPr>
          <w:t>com</w:t>
        </w:r>
      </w:hyperlink>
      <w:r w:rsidRPr="006D37E6">
        <w:rPr>
          <w:rFonts w:ascii="Times New Roman" w:eastAsia="Times New Roman" w:hAnsi="Times New Roman" w:cs="Times New Roman"/>
          <w:sz w:val="24"/>
          <w:szCs w:val="24"/>
          <w:lang w:eastAsia="ar-SA"/>
        </w:rPr>
        <w:t xml:space="preserve"> и в общественно-политической газете Зеленоградского </w:t>
      </w:r>
      <w:r w:rsidR="002642C4" w:rsidRPr="006D37E6">
        <w:rPr>
          <w:rFonts w:ascii="Times New Roman" w:eastAsia="Times New Roman" w:hAnsi="Times New Roman" w:cs="Times New Roman"/>
          <w:sz w:val="24"/>
          <w:szCs w:val="24"/>
          <w:lang w:eastAsia="ar-SA"/>
        </w:rPr>
        <w:t>муниципального</w:t>
      </w:r>
      <w:r w:rsidRPr="006D37E6">
        <w:rPr>
          <w:rFonts w:ascii="Times New Roman" w:eastAsia="Times New Roman" w:hAnsi="Times New Roman" w:cs="Times New Roman"/>
          <w:sz w:val="24"/>
          <w:szCs w:val="24"/>
          <w:lang w:eastAsia="ar-SA"/>
        </w:rPr>
        <w:t xml:space="preserve"> округа Калининградской области «Волна».</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Организатор аукциона: Администрация МО </w:t>
      </w:r>
      <w:r w:rsidR="00420660" w:rsidRPr="006D37E6">
        <w:rPr>
          <w:rFonts w:ascii="Times New Roman" w:eastAsia="Times New Roman" w:hAnsi="Times New Roman" w:cs="Times New Roman"/>
          <w:sz w:val="24"/>
          <w:szCs w:val="24"/>
          <w:lang w:eastAsia="ar-SA"/>
        </w:rPr>
        <w:t>«Зеленоградский муниципальный округ Калининградской области»</w:t>
      </w:r>
      <w:r w:rsidRPr="006D37E6">
        <w:rPr>
          <w:rFonts w:ascii="Times New Roman" w:eastAsia="Times New Roman" w:hAnsi="Times New Roman" w:cs="Times New Roman"/>
          <w:sz w:val="24"/>
          <w:szCs w:val="24"/>
          <w:lang w:eastAsia="ar-SA"/>
        </w:rPr>
        <w:t>, ИНН 3918008200, КПП 391801001, адрес местонахождения: 238530, Калининградская область, г. Зеленоградск, ул. Крымская, д. 5-а.</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color w:val="FF0000"/>
          <w:sz w:val="24"/>
          <w:szCs w:val="24"/>
          <w:lang w:eastAsia="ar-SA"/>
        </w:rPr>
      </w:pPr>
      <w:r w:rsidRPr="006D37E6">
        <w:rPr>
          <w:rFonts w:ascii="Times New Roman" w:eastAsia="Times New Roman" w:hAnsi="Times New Roman" w:cs="Times New Roman"/>
          <w:sz w:val="24"/>
          <w:szCs w:val="24"/>
          <w:lang w:eastAsia="ar-SA"/>
        </w:rPr>
        <w:t>Номер телефона контактного лица: 8(40150)32757.</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Контактное лицо: Рахно Ольга Юрьевна.</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Сайт: </w:t>
      </w:r>
      <w:hyperlink r:id="rId9" w:history="1">
        <w:r w:rsidRPr="006D37E6">
          <w:rPr>
            <w:rFonts w:ascii="Times New Roman" w:eastAsia="Times New Roman" w:hAnsi="Times New Roman" w:cs="Times New Roman"/>
            <w:sz w:val="24"/>
            <w:szCs w:val="24"/>
            <w:u w:val="single"/>
            <w:lang w:val="en-US" w:eastAsia="ar-SA"/>
          </w:rPr>
          <w:t>www</w:t>
        </w:r>
        <w:r w:rsidRPr="006D37E6">
          <w:rPr>
            <w:rFonts w:ascii="Times New Roman" w:eastAsia="Times New Roman" w:hAnsi="Times New Roman" w:cs="Times New Roman"/>
            <w:sz w:val="24"/>
            <w:szCs w:val="24"/>
            <w:u w:val="single"/>
            <w:lang w:eastAsia="ar-SA"/>
          </w:rPr>
          <w:t>.</w:t>
        </w:r>
        <w:r w:rsidRPr="006D37E6">
          <w:rPr>
            <w:rFonts w:ascii="Times New Roman" w:eastAsia="Times New Roman" w:hAnsi="Times New Roman" w:cs="Times New Roman"/>
            <w:sz w:val="24"/>
            <w:szCs w:val="24"/>
            <w:u w:val="single"/>
            <w:lang w:val="en-US" w:eastAsia="ar-SA"/>
          </w:rPr>
          <w:t>zelenogradsk</w:t>
        </w:r>
        <w:r w:rsidRPr="006D37E6">
          <w:rPr>
            <w:rFonts w:ascii="Times New Roman" w:eastAsia="Times New Roman" w:hAnsi="Times New Roman" w:cs="Times New Roman"/>
            <w:sz w:val="24"/>
            <w:szCs w:val="24"/>
            <w:u w:val="single"/>
            <w:lang w:eastAsia="ar-SA"/>
          </w:rPr>
          <w:t>.</w:t>
        </w:r>
        <w:r w:rsidRPr="006D37E6">
          <w:rPr>
            <w:rFonts w:ascii="Times New Roman" w:eastAsia="Times New Roman" w:hAnsi="Times New Roman" w:cs="Times New Roman"/>
            <w:sz w:val="24"/>
            <w:szCs w:val="24"/>
            <w:u w:val="single"/>
            <w:lang w:val="en-US" w:eastAsia="ar-SA"/>
          </w:rPr>
          <w:t>com</w:t>
        </w:r>
      </w:hyperlink>
    </w:p>
    <w:p w:rsidR="00833A8A" w:rsidRPr="006D37E6" w:rsidRDefault="00833A8A" w:rsidP="00833A8A">
      <w:pPr>
        <w:suppressAutoHyphens/>
        <w:spacing w:after="0" w:line="240" w:lineRule="auto"/>
        <w:contextualSpacing/>
        <w:jc w:val="both"/>
        <w:rPr>
          <w:rFonts w:ascii="Times New Roman" w:eastAsia="Times New Roman" w:hAnsi="Times New Roman" w:cs="Times New Roman"/>
          <w:color w:val="FF0000"/>
          <w:sz w:val="24"/>
          <w:szCs w:val="24"/>
          <w:lang w:eastAsia="ar-SA"/>
        </w:rPr>
      </w:pPr>
      <w:r w:rsidRPr="006D37E6">
        <w:rPr>
          <w:rFonts w:ascii="Times New Roman" w:eastAsia="Times New Roman" w:hAnsi="Times New Roman" w:cs="Times New Roman"/>
          <w:sz w:val="24"/>
          <w:szCs w:val="24"/>
          <w:lang w:eastAsia="ar-SA"/>
        </w:rPr>
        <w:t xml:space="preserve">Адрес электронной почты: </w:t>
      </w:r>
      <w:r w:rsidRPr="006D37E6">
        <w:rPr>
          <w:rFonts w:ascii="Times New Roman" w:eastAsia="Times New Roman" w:hAnsi="Times New Roman" w:cs="Times New Roman"/>
          <w:sz w:val="24"/>
          <w:szCs w:val="24"/>
          <w:lang w:val="en-US" w:eastAsia="ar-SA"/>
        </w:rPr>
        <w:t>rahno</w:t>
      </w:r>
      <w:r w:rsidRPr="006D37E6">
        <w:rPr>
          <w:rFonts w:ascii="Times New Roman" w:eastAsia="Times New Roman" w:hAnsi="Times New Roman" w:cs="Times New Roman"/>
          <w:sz w:val="24"/>
          <w:szCs w:val="24"/>
          <w:lang w:eastAsia="ar-SA"/>
        </w:rPr>
        <w:t>@</w:t>
      </w:r>
      <w:r w:rsidRPr="006D37E6">
        <w:rPr>
          <w:rFonts w:ascii="Times New Roman" w:eastAsia="Times New Roman" w:hAnsi="Times New Roman" w:cs="Times New Roman"/>
          <w:sz w:val="24"/>
          <w:szCs w:val="24"/>
          <w:lang w:val="en-US" w:eastAsia="ar-SA"/>
        </w:rPr>
        <w:t>admzelenogradsk</w:t>
      </w:r>
      <w:r w:rsidRPr="006D37E6">
        <w:rPr>
          <w:rFonts w:ascii="Times New Roman" w:eastAsia="Times New Roman" w:hAnsi="Times New Roman" w:cs="Times New Roman"/>
          <w:sz w:val="24"/>
          <w:szCs w:val="24"/>
          <w:lang w:eastAsia="ar-SA"/>
        </w:rPr>
        <w:t>.</w:t>
      </w:r>
      <w:r w:rsidRPr="006D37E6">
        <w:rPr>
          <w:rFonts w:ascii="Times New Roman" w:eastAsia="Times New Roman" w:hAnsi="Times New Roman" w:cs="Times New Roman"/>
          <w:sz w:val="24"/>
          <w:szCs w:val="24"/>
          <w:lang w:val="en-US" w:eastAsia="ar-SA"/>
        </w:rPr>
        <w:t>ru</w:t>
      </w:r>
    </w:p>
    <w:p w:rsidR="00833A8A" w:rsidRPr="006D37E6" w:rsidRDefault="00833A8A" w:rsidP="00833A8A">
      <w:pPr>
        <w:tabs>
          <w:tab w:val="left" w:pos="4739"/>
        </w:tabs>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 xml:space="preserve">           </w:t>
      </w:r>
      <w:r w:rsidRPr="006D37E6">
        <w:rPr>
          <w:rFonts w:ascii="Times New Roman" w:eastAsia="Times New Roman" w:hAnsi="Times New Roman" w:cs="Times New Roman"/>
          <w:b/>
          <w:sz w:val="24"/>
          <w:szCs w:val="24"/>
          <w:lang w:eastAsia="ar-SA"/>
        </w:rPr>
        <w:t>2.</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b/>
          <w:sz w:val="24"/>
          <w:szCs w:val="24"/>
          <w:lang w:eastAsia="ar-SA"/>
        </w:rPr>
        <w:t>Место, дата, время  и порядок проведения аукциона:</w:t>
      </w:r>
      <w:r w:rsidRPr="006D37E6">
        <w:rPr>
          <w:rFonts w:ascii="Times New Roman" w:eastAsia="Times New Roman" w:hAnsi="Times New Roman" w:cs="Times New Roman"/>
          <w:sz w:val="24"/>
          <w:szCs w:val="24"/>
          <w:lang w:eastAsia="ar-SA"/>
        </w:rPr>
        <w:t xml:space="preserve"> аукцион проводится по адресу: 238530 Калининградская обл., г. Зеленоградск, ул. Крымская, 5 «А», здание администрации МО </w:t>
      </w:r>
      <w:r w:rsidR="00420660" w:rsidRPr="006D37E6">
        <w:rPr>
          <w:rFonts w:ascii="Times New Roman" w:eastAsia="Times New Roman" w:hAnsi="Times New Roman" w:cs="Times New Roman"/>
          <w:sz w:val="24"/>
          <w:szCs w:val="24"/>
          <w:lang w:eastAsia="ar-SA"/>
        </w:rPr>
        <w:t>«Зеленоградский муниципальный округ Калининградской области»</w:t>
      </w:r>
      <w:r w:rsidRPr="006D37E6">
        <w:rPr>
          <w:rFonts w:ascii="Times New Roman" w:eastAsia="Times New Roman" w:hAnsi="Times New Roman" w:cs="Times New Roman"/>
          <w:sz w:val="24"/>
          <w:szCs w:val="24"/>
          <w:lang w:eastAsia="ar-SA"/>
        </w:rPr>
        <w:t>, 1 этаж, зал заседаний  « 2</w:t>
      </w:r>
      <w:r w:rsidR="007344B5" w:rsidRPr="006D37E6">
        <w:rPr>
          <w:rFonts w:ascii="Times New Roman" w:eastAsia="Times New Roman" w:hAnsi="Times New Roman" w:cs="Times New Roman"/>
          <w:sz w:val="24"/>
          <w:szCs w:val="24"/>
          <w:lang w:eastAsia="ar-SA"/>
        </w:rPr>
        <w:t>4</w:t>
      </w:r>
      <w:r w:rsidRPr="006D37E6">
        <w:rPr>
          <w:rFonts w:ascii="Times New Roman" w:eastAsia="Times New Roman" w:hAnsi="Times New Roman" w:cs="Times New Roman"/>
          <w:sz w:val="24"/>
          <w:szCs w:val="24"/>
          <w:lang w:eastAsia="ar-SA"/>
        </w:rPr>
        <w:t xml:space="preserve"> » </w:t>
      </w:r>
      <w:r w:rsidR="007344B5" w:rsidRPr="006D37E6">
        <w:rPr>
          <w:rFonts w:ascii="Times New Roman" w:eastAsia="Times New Roman" w:hAnsi="Times New Roman" w:cs="Times New Roman"/>
          <w:sz w:val="24"/>
          <w:szCs w:val="24"/>
          <w:lang w:eastAsia="ar-SA"/>
        </w:rPr>
        <w:t>февраля</w:t>
      </w:r>
      <w:r w:rsidRPr="006D37E6">
        <w:rPr>
          <w:rFonts w:ascii="Times New Roman" w:eastAsia="Times New Roman" w:hAnsi="Times New Roman" w:cs="Times New Roman"/>
          <w:sz w:val="24"/>
          <w:szCs w:val="24"/>
          <w:lang w:eastAsia="ar-SA"/>
        </w:rPr>
        <w:t xml:space="preserve"> 202</w:t>
      </w:r>
      <w:r w:rsidR="007344B5" w:rsidRPr="006D37E6">
        <w:rPr>
          <w:rFonts w:ascii="Times New Roman" w:eastAsia="Times New Roman" w:hAnsi="Times New Roman" w:cs="Times New Roman"/>
          <w:sz w:val="24"/>
          <w:szCs w:val="24"/>
          <w:lang w:eastAsia="ar-SA"/>
        </w:rPr>
        <w:t>2</w:t>
      </w:r>
      <w:r w:rsidRPr="006D37E6">
        <w:rPr>
          <w:rFonts w:ascii="Times New Roman" w:eastAsia="Times New Roman" w:hAnsi="Times New Roman" w:cs="Times New Roman"/>
          <w:sz w:val="24"/>
          <w:szCs w:val="24"/>
          <w:lang w:eastAsia="ar-SA"/>
        </w:rPr>
        <w:t xml:space="preserve"> года в 15 часов 00 минут (по местному времени).</w:t>
      </w:r>
    </w:p>
    <w:p w:rsidR="00833A8A" w:rsidRPr="006D37E6" w:rsidRDefault="00833A8A" w:rsidP="00833A8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Рассмотрение заявок на участие в аукционе</w:t>
      </w:r>
      <w:r w:rsidRPr="006D37E6">
        <w:rPr>
          <w:rFonts w:ascii="Times New Roman" w:eastAsia="Times New Roman" w:hAnsi="Times New Roman" w:cs="Times New Roman"/>
          <w:sz w:val="24"/>
          <w:szCs w:val="24"/>
          <w:lang w:eastAsia="ar-SA"/>
        </w:rPr>
        <w:t xml:space="preserve"> будет проводиться по адресу: 238530 Калининградская обл., г. Зеленоградск, ул. Крымская, 5«А», здание администрации МО </w:t>
      </w:r>
      <w:r w:rsidR="00420660" w:rsidRPr="006D37E6">
        <w:rPr>
          <w:rFonts w:ascii="Times New Roman" w:eastAsia="Times New Roman" w:hAnsi="Times New Roman" w:cs="Times New Roman"/>
          <w:sz w:val="24"/>
          <w:szCs w:val="24"/>
          <w:lang w:eastAsia="ar-SA"/>
        </w:rPr>
        <w:t>«Зеленоградский муниципальный округ Калининградской области»</w:t>
      </w:r>
      <w:r w:rsidRPr="006D37E6">
        <w:rPr>
          <w:rFonts w:ascii="Times New Roman" w:eastAsia="Times New Roman" w:hAnsi="Times New Roman" w:cs="Times New Roman"/>
          <w:sz w:val="24"/>
          <w:szCs w:val="24"/>
          <w:lang w:eastAsia="ar-SA"/>
        </w:rPr>
        <w:t>, 1 этаж, зал заседаний «2</w:t>
      </w:r>
      <w:r w:rsidR="00DE4DD3" w:rsidRPr="006D37E6">
        <w:rPr>
          <w:rFonts w:ascii="Times New Roman" w:eastAsia="Times New Roman" w:hAnsi="Times New Roman" w:cs="Times New Roman"/>
          <w:sz w:val="24"/>
          <w:szCs w:val="24"/>
          <w:lang w:eastAsia="ar-SA"/>
        </w:rPr>
        <w:t>2</w:t>
      </w:r>
      <w:r w:rsidRPr="006D37E6">
        <w:rPr>
          <w:rFonts w:ascii="Times New Roman" w:eastAsia="Times New Roman" w:hAnsi="Times New Roman" w:cs="Times New Roman"/>
          <w:sz w:val="24"/>
          <w:szCs w:val="24"/>
          <w:lang w:eastAsia="ar-SA"/>
        </w:rPr>
        <w:t xml:space="preserve">» </w:t>
      </w:r>
      <w:r w:rsidR="00DE4DD3" w:rsidRPr="006D37E6">
        <w:rPr>
          <w:rFonts w:ascii="Times New Roman" w:eastAsia="Times New Roman" w:hAnsi="Times New Roman" w:cs="Times New Roman"/>
          <w:sz w:val="24"/>
          <w:szCs w:val="24"/>
          <w:lang w:eastAsia="ar-SA"/>
        </w:rPr>
        <w:t>февраля</w:t>
      </w:r>
      <w:r w:rsidRPr="006D37E6">
        <w:rPr>
          <w:rFonts w:ascii="Times New Roman" w:eastAsia="Times New Roman" w:hAnsi="Times New Roman" w:cs="Times New Roman"/>
          <w:sz w:val="24"/>
          <w:szCs w:val="24"/>
          <w:lang w:eastAsia="ar-SA"/>
        </w:rPr>
        <w:t xml:space="preserve"> 2021 года в 14 часов 30 минут (по местному времени).</w:t>
      </w:r>
    </w:p>
    <w:p w:rsidR="00833A8A" w:rsidRPr="006D37E6" w:rsidRDefault="00833A8A" w:rsidP="00833A8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Дата начала приема заявок на участие в аукционе</w:t>
      </w:r>
      <w:r w:rsidRPr="006D37E6">
        <w:rPr>
          <w:rFonts w:ascii="Times New Roman" w:eastAsia="Times New Roman" w:hAnsi="Times New Roman" w:cs="Times New Roman"/>
          <w:sz w:val="24"/>
          <w:szCs w:val="24"/>
          <w:lang w:eastAsia="ar-SA"/>
        </w:rPr>
        <w:t>: с «2</w:t>
      </w:r>
      <w:r w:rsidR="00DE4DD3" w:rsidRPr="006D37E6">
        <w:rPr>
          <w:rFonts w:ascii="Times New Roman" w:eastAsia="Times New Roman" w:hAnsi="Times New Roman" w:cs="Times New Roman"/>
          <w:sz w:val="24"/>
          <w:szCs w:val="24"/>
          <w:lang w:eastAsia="ar-SA"/>
        </w:rPr>
        <w:t>1</w:t>
      </w:r>
      <w:r w:rsidRPr="006D37E6">
        <w:rPr>
          <w:rFonts w:ascii="Times New Roman" w:eastAsia="Times New Roman" w:hAnsi="Times New Roman" w:cs="Times New Roman"/>
          <w:sz w:val="24"/>
          <w:szCs w:val="24"/>
          <w:lang w:eastAsia="ar-SA"/>
        </w:rPr>
        <w:t xml:space="preserve"> » </w:t>
      </w:r>
      <w:r w:rsidR="00DE4DD3" w:rsidRPr="006D37E6">
        <w:rPr>
          <w:rFonts w:ascii="Times New Roman" w:eastAsia="Times New Roman" w:hAnsi="Times New Roman" w:cs="Times New Roman"/>
          <w:sz w:val="24"/>
          <w:szCs w:val="24"/>
          <w:lang w:eastAsia="ar-SA"/>
        </w:rPr>
        <w:t>января</w:t>
      </w:r>
      <w:r w:rsidRPr="006D37E6">
        <w:rPr>
          <w:rFonts w:ascii="Times New Roman" w:eastAsia="Times New Roman" w:hAnsi="Times New Roman" w:cs="Times New Roman"/>
          <w:sz w:val="24"/>
          <w:szCs w:val="24"/>
          <w:lang w:eastAsia="ar-SA"/>
        </w:rPr>
        <w:t xml:space="preserve"> 202</w:t>
      </w:r>
      <w:r w:rsidR="00DE4DD3" w:rsidRPr="006D37E6">
        <w:rPr>
          <w:rFonts w:ascii="Times New Roman" w:eastAsia="Times New Roman" w:hAnsi="Times New Roman" w:cs="Times New Roman"/>
          <w:sz w:val="24"/>
          <w:szCs w:val="24"/>
          <w:lang w:eastAsia="ar-SA"/>
        </w:rPr>
        <w:t>2</w:t>
      </w:r>
      <w:r w:rsidRPr="006D37E6">
        <w:rPr>
          <w:rFonts w:ascii="Times New Roman" w:eastAsia="Times New Roman" w:hAnsi="Times New Roman" w:cs="Times New Roman"/>
          <w:sz w:val="24"/>
          <w:szCs w:val="24"/>
          <w:lang w:eastAsia="ar-SA"/>
        </w:rPr>
        <w:t xml:space="preserve"> года в рабочие дни  с 9:00 до 18:00ч., перерыв с 13:00 до 14:00ч. (время местное) по адресу: 238530 Калининградская обл.  г. Зеленоградск, ул. Ленина, 1, здание администрации МО </w:t>
      </w:r>
      <w:r w:rsidR="00420660" w:rsidRPr="006D37E6">
        <w:rPr>
          <w:rFonts w:ascii="Times New Roman" w:eastAsia="Times New Roman" w:hAnsi="Times New Roman" w:cs="Times New Roman"/>
          <w:sz w:val="24"/>
          <w:szCs w:val="24"/>
          <w:lang w:eastAsia="ar-SA"/>
        </w:rPr>
        <w:t>«Зеленоградский муниципальный округ Калининградской области»</w:t>
      </w:r>
      <w:r w:rsidRPr="006D37E6">
        <w:rPr>
          <w:rFonts w:ascii="Times New Roman" w:eastAsia="Times New Roman" w:hAnsi="Times New Roman" w:cs="Times New Roman"/>
          <w:sz w:val="24"/>
          <w:szCs w:val="24"/>
          <w:lang w:eastAsia="ar-SA"/>
        </w:rPr>
        <w:t>, кабинет № 49.</w:t>
      </w:r>
    </w:p>
    <w:p w:rsidR="00833A8A" w:rsidRPr="006D37E6" w:rsidRDefault="00833A8A" w:rsidP="00833A8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Дата окончания приема заявок</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b/>
          <w:sz w:val="24"/>
          <w:szCs w:val="24"/>
          <w:lang w:eastAsia="ar-SA"/>
        </w:rPr>
        <w:t>на участие в аукционе</w:t>
      </w:r>
      <w:r w:rsidRPr="006D37E6">
        <w:rPr>
          <w:rFonts w:ascii="Times New Roman" w:eastAsia="Times New Roman" w:hAnsi="Times New Roman" w:cs="Times New Roman"/>
          <w:sz w:val="24"/>
          <w:szCs w:val="24"/>
          <w:lang w:eastAsia="ar-SA"/>
        </w:rPr>
        <w:t>: «</w:t>
      </w:r>
      <w:r w:rsidR="00C6004B" w:rsidRPr="006D37E6">
        <w:rPr>
          <w:rFonts w:ascii="Times New Roman" w:eastAsia="Times New Roman" w:hAnsi="Times New Roman" w:cs="Times New Roman"/>
          <w:sz w:val="24"/>
          <w:szCs w:val="24"/>
          <w:lang w:eastAsia="ar-SA"/>
        </w:rPr>
        <w:t>18</w:t>
      </w:r>
      <w:r w:rsidRPr="006D37E6">
        <w:rPr>
          <w:rFonts w:ascii="Times New Roman" w:eastAsia="Times New Roman" w:hAnsi="Times New Roman" w:cs="Times New Roman"/>
          <w:sz w:val="24"/>
          <w:szCs w:val="24"/>
          <w:lang w:eastAsia="ar-SA"/>
        </w:rPr>
        <w:t xml:space="preserve">» </w:t>
      </w:r>
      <w:r w:rsidR="00C6004B" w:rsidRPr="006D37E6">
        <w:rPr>
          <w:rFonts w:ascii="Times New Roman" w:eastAsia="Times New Roman" w:hAnsi="Times New Roman" w:cs="Times New Roman"/>
          <w:sz w:val="24"/>
          <w:szCs w:val="24"/>
          <w:lang w:eastAsia="ar-SA"/>
        </w:rPr>
        <w:t xml:space="preserve">февраля </w:t>
      </w:r>
      <w:r w:rsidRPr="006D37E6">
        <w:rPr>
          <w:rFonts w:ascii="Times New Roman" w:eastAsia="Times New Roman" w:hAnsi="Times New Roman" w:cs="Times New Roman"/>
          <w:sz w:val="24"/>
          <w:szCs w:val="24"/>
          <w:lang w:eastAsia="ar-SA"/>
        </w:rPr>
        <w:t>202</w:t>
      </w:r>
      <w:r w:rsidR="00C6004B" w:rsidRPr="006D37E6">
        <w:rPr>
          <w:rFonts w:ascii="Times New Roman" w:eastAsia="Times New Roman" w:hAnsi="Times New Roman" w:cs="Times New Roman"/>
          <w:sz w:val="24"/>
          <w:szCs w:val="24"/>
          <w:lang w:eastAsia="ar-SA"/>
        </w:rPr>
        <w:t>2</w:t>
      </w:r>
      <w:r w:rsidRPr="006D37E6">
        <w:rPr>
          <w:rFonts w:ascii="Times New Roman" w:eastAsia="Times New Roman" w:hAnsi="Times New Roman" w:cs="Times New Roman"/>
          <w:sz w:val="24"/>
          <w:szCs w:val="24"/>
          <w:lang w:eastAsia="ar-SA"/>
        </w:rPr>
        <w:t xml:space="preserve"> года до 17:00ч., перерыв с 13:00 до 14:00ч. (время местное).</w:t>
      </w:r>
    </w:p>
    <w:p w:rsidR="00833A8A" w:rsidRPr="006D37E6" w:rsidRDefault="00833A8A" w:rsidP="00833A8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«2</w:t>
      </w:r>
      <w:r w:rsidR="00C6004B" w:rsidRPr="006D37E6">
        <w:rPr>
          <w:rFonts w:ascii="Times New Roman" w:eastAsia="Times New Roman" w:hAnsi="Times New Roman" w:cs="Times New Roman"/>
          <w:sz w:val="24"/>
          <w:szCs w:val="24"/>
          <w:lang w:eastAsia="ar-SA"/>
        </w:rPr>
        <w:t>1</w:t>
      </w:r>
      <w:r w:rsidRPr="006D37E6">
        <w:rPr>
          <w:rFonts w:ascii="Times New Roman" w:eastAsia="Times New Roman" w:hAnsi="Times New Roman" w:cs="Times New Roman"/>
          <w:sz w:val="24"/>
          <w:szCs w:val="24"/>
          <w:lang w:eastAsia="ar-SA"/>
        </w:rPr>
        <w:t xml:space="preserve">» </w:t>
      </w:r>
      <w:r w:rsidR="00C6004B" w:rsidRPr="006D37E6">
        <w:rPr>
          <w:rFonts w:ascii="Times New Roman" w:eastAsia="Times New Roman" w:hAnsi="Times New Roman" w:cs="Times New Roman"/>
          <w:sz w:val="24"/>
          <w:szCs w:val="24"/>
          <w:lang w:eastAsia="ar-SA"/>
        </w:rPr>
        <w:t>январ</w:t>
      </w:r>
      <w:r w:rsidRPr="006D37E6">
        <w:rPr>
          <w:rFonts w:ascii="Times New Roman" w:eastAsia="Times New Roman" w:hAnsi="Times New Roman" w:cs="Times New Roman"/>
          <w:sz w:val="24"/>
          <w:szCs w:val="24"/>
          <w:lang w:eastAsia="ar-SA"/>
        </w:rPr>
        <w:t>я 2021 года по «</w:t>
      </w:r>
      <w:r w:rsidR="00C6004B" w:rsidRPr="006D37E6">
        <w:rPr>
          <w:rFonts w:ascii="Times New Roman" w:eastAsia="Times New Roman" w:hAnsi="Times New Roman" w:cs="Times New Roman"/>
          <w:sz w:val="24"/>
          <w:szCs w:val="24"/>
          <w:lang w:eastAsia="ar-SA"/>
        </w:rPr>
        <w:t>18</w:t>
      </w:r>
      <w:r w:rsidRPr="006D37E6">
        <w:rPr>
          <w:rFonts w:ascii="Times New Roman" w:eastAsia="Times New Roman" w:hAnsi="Times New Roman" w:cs="Times New Roman"/>
          <w:sz w:val="24"/>
          <w:szCs w:val="24"/>
          <w:lang w:eastAsia="ar-SA"/>
        </w:rPr>
        <w:t xml:space="preserve">» </w:t>
      </w:r>
      <w:r w:rsidR="00C6004B" w:rsidRPr="006D37E6">
        <w:rPr>
          <w:rFonts w:ascii="Times New Roman" w:eastAsia="Times New Roman" w:hAnsi="Times New Roman" w:cs="Times New Roman"/>
          <w:sz w:val="24"/>
          <w:szCs w:val="24"/>
          <w:lang w:eastAsia="ar-SA"/>
        </w:rPr>
        <w:t>февраля</w:t>
      </w:r>
      <w:r w:rsidRPr="006D37E6">
        <w:rPr>
          <w:rFonts w:ascii="Times New Roman" w:eastAsia="Times New Roman" w:hAnsi="Times New Roman" w:cs="Times New Roman"/>
          <w:sz w:val="24"/>
          <w:szCs w:val="24"/>
          <w:lang w:eastAsia="ar-SA"/>
        </w:rPr>
        <w:t xml:space="preserve">  2021 года с 9:00 до 17:00ч., перерыв с 13:00 до 14:00ч. (местного времени) по адресу:  Калининградская обл. г. Зеленоградск, ул. Ленина, 1, кабинет № 49., контактный телефон: 8(40150) 3-27-57.</w:t>
      </w:r>
    </w:p>
    <w:p w:rsidR="00833A8A" w:rsidRPr="006D37E6" w:rsidRDefault="00833A8A" w:rsidP="00833A8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Осмотр земельных участков обеспечивает Организатор аукциона без взимания платы в период срока подачи заявок в рабочие дни по предварительному согласованию даты и времени  с Организатором аукциона с 9:00 до 18:00ч., перерыв с 13:00 до 14:00ч. (местного времени), либо производится самостоятельно участниками аукциона.</w:t>
      </w:r>
    </w:p>
    <w:p w:rsidR="00833A8A" w:rsidRPr="006D37E6" w:rsidRDefault="00833A8A" w:rsidP="00833A8A">
      <w:pPr>
        <w:suppressAutoHyphens/>
        <w:spacing w:after="0" w:line="240" w:lineRule="auto"/>
        <w:ind w:right="-16"/>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ab/>
      </w:r>
      <w:r w:rsidRPr="006D37E6">
        <w:rPr>
          <w:rFonts w:ascii="Times New Roman" w:eastAsia="Times New Roman" w:hAnsi="Times New Roman" w:cs="Times New Roman"/>
          <w:b/>
          <w:bCs/>
          <w:sz w:val="24"/>
          <w:szCs w:val="24"/>
          <w:lang w:eastAsia="ar-SA"/>
        </w:rPr>
        <w:t xml:space="preserve">3. </w:t>
      </w:r>
      <w:r w:rsidRPr="006D37E6">
        <w:rPr>
          <w:rFonts w:ascii="Times New Roman" w:eastAsia="Times New Roman" w:hAnsi="Times New Roman" w:cs="Times New Roman"/>
          <w:bCs/>
          <w:sz w:val="24"/>
          <w:szCs w:val="24"/>
          <w:lang w:eastAsia="ar-SA"/>
        </w:rPr>
        <w:t>Заявителем/участником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Аукцион является открытым по составу участников.</w:t>
      </w:r>
    </w:p>
    <w:p w:rsidR="00833A8A" w:rsidRPr="006D37E6" w:rsidRDefault="00833A8A" w:rsidP="00833A8A">
      <w:pPr>
        <w:suppressAutoHyphens/>
        <w:spacing w:after="0" w:line="240" w:lineRule="auto"/>
        <w:ind w:right="-16" w:firstLine="54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участия в аукционе заявители представляют в установленный в извещении о проведении аукциона срок следующие документы:</w:t>
      </w:r>
    </w:p>
    <w:p w:rsidR="00833A8A" w:rsidRPr="006D37E6" w:rsidRDefault="00833A8A" w:rsidP="00833A8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33A8A" w:rsidRPr="006D37E6" w:rsidRDefault="00833A8A" w:rsidP="00833A8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2) копия документа удостоверяющего личность заявителя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eastAsia="ru-RU"/>
        </w:rPr>
        <w:t>(паспорт), все страницы документа;</w:t>
      </w:r>
    </w:p>
    <w:p w:rsidR="00833A8A" w:rsidRPr="006D37E6" w:rsidRDefault="00833A8A" w:rsidP="00833A8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33A8A" w:rsidRPr="006D37E6" w:rsidRDefault="00833A8A" w:rsidP="00833A8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4) документы, подтверждающие внесение задатка (предоставление документов, подтверждающих внесение задатка, признается заключением договора о задатке).</w:t>
      </w:r>
    </w:p>
    <w:p w:rsidR="00833A8A" w:rsidRPr="006D37E6" w:rsidRDefault="00833A8A" w:rsidP="00833A8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w:t>
      </w:r>
      <w:r w:rsidRPr="006D37E6">
        <w:rPr>
          <w:rFonts w:ascii="Times New Roman" w:eastAsia="Times New Roman" w:hAnsi="Times New Roman" w:cs="Times New Roman"/>
          <w:sz w:val="24"/>
          <w:szCs w:val="24"/>
          <w:lang w:eastAsia="ru-RU"/>
        </w:rPr>
        <w:lastRenderedPageBreak/>
        <w:t>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33A8A" w:rsidRPr="006D37E6" w:rsidRDefault="00833A8A" w:rsidP="00833A8A">
      <w:pPr>
        <w:suppressAutoHyphens/>
        <w:spacing w:after="0" w:line="240" w:lineRule="auto"/>
        <w:ind w:right="-16"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Один заявитель вправе подать только одну заявку на участие в аукционе в отношении одного лота аукциона.</w:t>
      </w:r>
    </w:p>
    <w:p w:rsidR="00833A8A" w:rsidRPr="006D37E6" w:rsidRDefault="00833A8A" w:rsidP="00833A8A">
      <w:pPr>
        <w:suppressAutoHyphens/>
        <w:spacing w:after="0" w:line="240" w:lineRule="auto"/>
        <w:ind w:right="-16"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Подача заявки заявителями или их уполномоченными представителями осуществляется при предъявлении  документа, удостоверяющего личность. В случае подачи заявки представителем заявителя, предъявляется доверенность, оформленная в установленном законом порядке.</w:t>
      </w:r>
    </w:p>
    <w:p w:rsidR="00833A8A" w:rsidRPr="006D37E6" w:rsidRDefault="00833A8A" w:rsidP="00833A8A">
      <w:pPr>
        <w:suppressAutoHyphens/>
        <w:spacing w:after="0" w:line="240" w:lineRule="auto"/>
        <w:ind w:right="-16"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Также, возможна подача заявок посредством почтовой связи, при наличии установленного законом перечня документов, нотариально заверенных, либо заверенных лицом, имеющим нотариальную доверенность.</w:t>
      </w:r>
    </w:p>
    <w:p w:rsidR="00833A8A" w:rsidRPr="006D37E6" w:rsidRDefault="00833A8A" w:rsidP="00833A8A">
      <w:pPr>
        <w:suppressAutoHyphens/>
        <w:spacing w:after="0" w:line="240" w:lineRule="auto"/>
        <w:ind w:right="-16"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833A8A" w:rsidRPr="006D37E6" w:rsidRDefault="00833A8A" w:rsidP="00833A8A">
      <w:pPr>
        <w:suppressAutoHyphens/>
        <w:spacing w:after="0" w:line="240" w:lineRule="auto"/>
        <w:ind w:right="-16"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Заявка, поступившая по истечении срока приема/ подачи заявки, возвращается в день ее поступления заявителю или его уполномоченному представителю в порядке, предусмотренном для приема/ подачи заявки. </w:t>
      </w:r>
    </w:p>
    <w:p w:rsidR="00833A8A" w:rsidRPr="006D37E6" w:rsidRDefault="00833A8A" w:rsidP="00833A8A">
      <w:pPr>
        <w:suppressAutoHyphens/>
        <w:spacing w:after="0" w:line="240" w:lineRule="auto"/>
        <w:ind w:right="-16"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Заявки и прилагаемые к ней документы предоставляются заявителем единовременно.</w:t>
      </w:r>
    </w:p>
    <w:p w:rsidR="00833A8A" w:rsidRPr="006D37E6" w:rsidRDefault="00833A8A" w:rsidP="00833A8A">
      <w:pPr>
        <w:suppressAutoHyphens/>
        <w:spacing w:after="0" w:line="240" w:lineRule="auto"/>
        <w:ind w:right="-16"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Заявитель вправе отозвать принятую организатором аукциона заявку на участие в аукционе в любое время до установленного в извещении о проведении аукциона дня окончания срока приема/ подачи заявок (п. 2).</w:t>
      </w:r>
    </w:p>
    <w:p w:rsidR="00833A8A" w:rsidRPr="006D37E6" w:rsidRDefault="00833A8A" w:rsidP="00833A8A">
      <w:pPr>
        <w:suppressAutoHyphens/>
        <w:spacing w:after="0" w:line="240" w:lineRule="auto"/>
        <w:ind w:right="-16"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Отзыв принятой заявки оформляется путем направления заявителем в адрес организатора аукциона уведомления в письменной форме (с указанием даты приема/ подачи заявки) за подписью заявителя или уполномоченного им представителя и заверенного печатью заявителя (при наличии). Уведомление об отзыве принятой заявки принимается в установленные в извещении о проведении аукциона дни и часы приема/ подачи заявок, аналогично порядку приема/ подачи заявок.</w:t>
      </w:r>
    </w:p>
    <w:p w:rsidR="00833A8A" w:rsidRPr="006D37E6" w:rsidRDefault="00833A8A" w:rsidP="00833A8A">
      <w:pPr>
        <w:suppressAutoHyphens/>
        <w:spacing w:after="0" w:line="240" w:lineRule="auto"/>
        <w:ind w:right="-16"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Заявка подается Заявителем по форме, которая установлена в Извещении о проведении аукциона:</w:t>
      </w:r>
    </w:p>
    <w:p w:rsidR="00833A8A" w:rsidRPr="006D37E6" w:rsidRDefault="00833A8A" w:rsidP="00833A8A">
      <w:pPr>
        <w:suppressAutoHyphens/>
        <w:spacing w:after="0" w:line="240" w:lineRule="auto"/>
        <w:ind w:right="-16"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b/>
          <w:bCs/>
          <w:sz w:val="24"/>
          <w:szCs w:val="24"/>
          <w:lang w:eastAsia="ar-SA"/>
        </w:rPr>
      </w:pPr>
      <w:r w:rsidRPr="006D37E6">
        <w:rPr>
          <w:rFonts w:ascii="Times New Roman" w:eastAsia="Times New Roman" w:hAnsi="Times New Roman" w:cs="Times New Roman"/>
          <w:b/>
          <w:bCs/>
          <w:sz w:val="24"/>
          <w:szCs w:val="24"/>
          <w:lang w:eastAsia="ar-SA"/>
        </w:rPr>
        <w:t>ОРГАНИЗАТОРУ АУКЦИОНА</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b/>
          <w:bCs/>
          <w:sz w:val="24"/>
          <w:szCs w:val="24"/>
          <w:lang w:eastAsia="ar-SA"/>
        </w:rPr>
      </w:pPr>
      <w:r w:rsidRPr="006D37E6">
        <w:rPr>
          <w:rFonts w:ascii="Times New Roman" w:eastAsia="Times New Roman" w:hAnsi="Times New Roman" w:cs="Times New Roman"/>
          <w:b/>
          <w:bCs/>
          <w:sz w:val="24"/>
          <w:szCs w:val="24"/>
          <w:lang w:eastAsia="ar-SA"/>
        </w:rPr>
        <w:t xml:space="preserve">Администрация муниципального образования </w:t>
      </w:r>
      <w:r w:rsidR="00420660" w:rsidRPr="006D37E6">
        <w:rPr>
          <w:rFonts w:ascii="Times New Roman" w:eastAsia="Times New Roman" w:hAnsi="Times New Roman" w:cs="Times New Roman"/>
          <w:b/>
          <w:bCs/>
          <w:sz w:val="24"/>
          <w:szCs w:val="24"/>
          <w:lang w:eastAsia="ar-SA"/>
        </w:rPr>
        <w:t>«Зеленоградский муниципальный округ Калининградской области»</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ЗАЯВЛЕНИЕ НА УЧАСТИЕ В АУКЦИОНЕ</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 __________ 202</w:t>
      </w:r>
      <w:r w:rsidR="00C756FB" w:rsidRPr="006D37E6">
        <w:rPr>
          <w:rFonts w:ascii="Times New Roman" w:eastAsia="Times New Roman" w:hAnsi="Times New Roman" w:cs="Times New Roman"/>
          <w:sz w:val="24"/>
          <w:szCs w:val="24"/>
          <w:lang w:eastAsia="ar-SA"/>
        </w:rPr>
        <w:t>2</w:t>
      </w:r>
      <w:r w:rsidRPr="006D37E6">
        <w:rPr>
          <w:rFonts w:ascii="Times New Roman" w:eastAsia="Times New Roman" w:hAnsi="Times New Roman" w:cs="Times New Roman"/>
          <w:sz w:val="24"/>
          <w:szCs w:val="24"/>
          <w:lang w:eastAsia="ar-SA"/>
        </w:rPr>
        <w:t xml:space="preserve"> года</w:t>
      </w:r>
    </w:p>
    <w:p w:rsidR="00833A8A" w:rsidRPr="006D37E6" w:rsidRDefault="00833A8A" w:rsidP="00833A8A">
      <w:pPr>
        <w:pBdr>
          <w:bottom w:val="single" w:sz="8" w:space="1" w:color="000000"/>
        </w:pBdr>
        <w:suppressAutoHyphens/>
        <w:spacing w:after="0" w:line="240" w:lineRule="auto"/>
        <w:contextualSpacing/>
        <w:jc w:val="both"/>
        <w:rPr>
          <w:rFonts w:ascii="Times New Roman" w:eastAsia="Times New Roman" w:hAnsi="Times New Roman" w:cs="Times New Roman"/>
          <w:sz w:val="24"/>
          <w:szCs w:val="24"/>
          <w:lang w:eastAsia="ar-SA"/>
        </w:rPr>
      </w:pP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(полное наименование юридического лица, подающего заявку, </w:t>
      </w:r>
      <w:r w:rsidRPr="006D37E6">
        <w:rPr>
          <w:rFonts w:ascii="Times New Roman" w:eastAsia="Times New Roman" w:hAnsi="Times New Roman" w:cs="Times New Roman"/>
          <w:b/>
          <w:sz w:val="24"/>
          <w:szCs w:val="24"/>
          <w:u w:val="single"/>
          <w:lang w:eastAsia="ar-SA"/>
        </w:rPr>
        <w:t>для юридических лиц</w:t>
      </w:r>
      <w:r w:rsidRPr="006D37E6">
        <w:rPr>
          <w:rFonts w:ascii="Times New Roman" w:eastAsia="Times New Roman" w:hAnsi="Times New Roman" w:cs="Times New Roman"/>
          <w:sz w:val="24"/>
          <w:szCs w:val="24"/>
          <w:lang w:eastAsia="ar-SA"/>
        </w:rPr>
        <w:t>)</w:t>
      </w:r>
    </w:p>
    <w:p w:rsidR="00833A8A" w:rsidRPr="006D37E6" w:rsidRDefault="00833A8A" w:rsidP="00833A8A">
      <w:pPr>
        <w:pBdr>
          <w:bottom w:val="single" w:sz="8" w:space="1" w:color="000000"/>
        </w:pBd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именуемое (ый) далее Претендент,</w:t>
      </w:r>
    </w:p>
    <w:p w:rsidR="00833A8A" w:rsidRPr="006D37E6" w:rsidRDefault="00833A8A" w:rsidP="00833A8A">
      <w:pPr>
        <w:pBdr>
          <w:bottom w:val="single" w:sz="8" w:space="1" w:color="000000"/>
        </w:pBdr>
        <w:suppressAutoHyphens/>
        <w:spacing w:after="0" w:line="240" w:lineRule="auto"/>
        <w:contextualSpacing/>
        <w:jc w:val="both"/>
        <w:rPr>
          <w:rFonts w:ascii="Times New Roman" w:eastAsia="Times New Roman" w:hAnsi="Times New Roman" w:cs="Times New Roman"/>
          <w:sz w:val="24"/>
          <w:szCs w:val="24"/>
          <w:lang w:eastAsia="ar-SA"/>
        </w:rPr>
      </w:pP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(фамилия, имя, отчество и паспортные данные физического лица, подающего заявку, </w:t>
      </w:r>
      <w:r w:rsidRPr="006D37E6">
        <w:rPr>
          <w:rFonts w:ascii="Times New Roman" w:eastAsia="Times New Roman" w:hAnsi="Times New Roman" w:cs="Times New Roman"/>
          <w:b/>
          <w:sz w:val="24"/>
          <w:szCs w:val="24"/>
          <w:u w:val="single"/>
          <w:lang w:eastAsia="ar-SA"/>
        </w:rPr>
        <w:t>для физических лиц</w:t>
      </w:r>
      <w:r w:rsidRPr="006D37E6">
        <w:rPr>
          <w:rFonts w:ascii="Times New Roman" w:eastAsia="Times New Roman" w:hAnsi="Times New Roman" w:cs="Times New Roman"/>
          <w:sz w:val="24"/>
          <w:szCs w:val="24"/>
          <w:lang w:eastAsia="ar-SA"/>
        </w:rPr>
        <w:t>)</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_____________________________________________________________________________</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именуемый (ая)  далее Претендент, в лице_________________________________________________________________________</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действующего на основании_____________________________________________________</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принимаю решение об участии в аукционе по </w:t>
      </w:r>
      <w:r w:rsidR="006A76AE" w:rsidRPr="006D37E6">
        <w:rPr>
          <w:rFonts w:ascii="Times New Roman" w:eastAsia="Times New Roman" w:hAnsi="Times New Roman" w:cs="Times New Roman"/>
          <w:sz w:val="24"/>
          <w:szCs w:val="24"/>
          <w:lang w:eastAsia="ar-SA"/>
        </w:rPr>
        <w:t>продаже земельного участка (на право заключения договора аренды земельного участка), находящегося в государственной или муниципальной собственности, расположенного на территории муниципального образования «Зеленоградский муниципальный округ Калининградской области», открытого по составу участников</w:t>
      </w:r>
      <w:r w:rsidRPr="006D37E6">
        <w:rPr>
          <w:rFonts w:ascii="Times New Roman" w:eastAsia="Times New Roman" w:hAnsi="Times New Roman" w:cs="Times New Roman"/>
          <w:sz w:val="24"/>
          <w:szCs w:val="24"/>
          <w:lang w:eastAsia="ar-SA"/>
        </w:rPr>
        <w:t xml:space="preserve"> по ЛОТУ № ___.</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b/>
          <w:bCs/>
          <w:sz w:val="24"/>
          <w:szCs w:val="24"/>
          <w:lang w:eastAsia="ar-SA"/>
        </w:rPr>
      </w:pPr>
      <w:r w:rsidRPr="006D37E6">
        <w:rPr>
          <w:rFonts w:ascii="Times New Roman" w:eastAsia="Times New Roman" w:hAnsi="Times New Roman" w:cs="Times New Roman"/>
          <w:b/>
          <w:bCs/>
          <w:sz w:val="24"/>
          <w:szCs w:val="24"/>
          <w:lang w:eastAsia="ar-SA"/>
        </w:rPr>
        <w:t>Обязуюсь:</w:t>
      </w:r>
    </w:p>
    <w:p w:rsidR="00833A8A" w:rsidRPr="006D37E6" w:rsidRDefault="00833A8A" w:rsidP="00833A8A">
      <w:pPr>
        <w:numPr>
          <w:ilvl w:val="0"/>
          <w:numId w:val="1"/>
        </w:numPr>
        <w:tabs>
          <w:tab w:val="num" w:pos="0"/>
        </w:tabs>
        <w:suppressAutoHyphens/>
        <w:spacing w:after="0" w:line="240" w:lineRule="auto"/>
        <w:ind w:firstLine="36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соблюдать условия аукциона, содержащиеся в информационном сообщении о проведение аукциона, опубликованном на официальном сайте Российской Федерации для размещения информации о проведении торгов - </w:t>
      </w:r>
      <w:hyperlink r:id="rId10" w:history="1">
        <w:r w:rsidRPr="006D37E6">
          <w:rPr>
            <w:rFonts w:ascii="Times New Roman" w:eastAsia="Times New Roman" w:hAnsi="Times New Roman" w:cs="Times New Roman"/>
            <w:color w:val="0000FF"/>
            <w:sz w:val="24"/>
            <w:szCs w:val="24"/>
            <w:u w:val="single"/>
            <w:lang w:eastAsia="ar-SA"/>
          </w:rPr>
          <w:t>www.torgi.gov.ru</w:t>
        </w:r>
      </w:hyperlink>
      <w:r w:rsidRPr="006D37E6">
        <w:rPr>
          <w:rFonts w:ascii="Times New Roman" w:eastAsia="Times New Roman" w:hAnsi="Times New Roman" w:cs="Times New Roman"/>
          <w:sz w:val="24"/>
          <w:szCs w:val="24"/>
          <w:lang w:eastAsia="ar-SA"/>
        </w:rPr>
        <w:t xml:space="preserve"> и в общественно-полит</w:t>
      </w:r>
      <w:r w:rsidR="00C756FB" w:rsidRPr="006D37E6">
        <w:rPr>
          <w:rFonts w:ascii="Times New Roman" w:eastAsia="Times New Roman" w:hAnsi="Times New Roman" w:cs="Times New Roman"/>
          <w:sz w:val="24"/>
          <w:szCs w:val="24"/>
          <w:lang w:eastAsia="ar-SA"/>
        </w:rPr>
        <w:t>ической газете Зеленоградского муниципального</w:t>
      </w:r>
      <w:r w:rsidRPr="006D37E6">
        <w:rPr>
          <w:rFonts w:ascii="Times New Roman" w:eastAsia="Times New Roman" w:hAnsi="Times New Roman" w:cs="Times New Roman"/>
          <w:sz w:val="24"/>
          <w:szCs w:val="24"/>
          <w:lang w:eastAsia="ar-SA"/>
        </w:rPr>
        <w:t xml:space="preserve"> округа Калининградской области «Волна».</w:t>
      </w:r>
    </w:p>
    <w:p w:rsidR="00833A8A" w:rsidRPr="006D37E6" w:rsidRDefault="00833A8A" w:rsidP="00833A8A">
      <w:pPr>
        <w:numPr>
          <w:ilvl w:val="0"/>
          <w:numId w:val="1"/>
        </w:numPr>
        <w:tabs>
          <w:tab w:val="left" w:pos="0"/>
        </w:tabs>
        <w:suppressAutoHyphens/>
        <w:spacing w:after="0" w:line="240" w:lineRule="auto"/>
        <w:ind w:firstLine="36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случае признания победителем аукциона заключить с Продавцом  договор купли-продажи, либо договор аренды земельного участка в соответствии с Постановлением администрации муниципального образования «Зеленоградский городской округ» о принятии решения о проведении аукциона по указанному мною лоту.</w:t>
      </w:r>
    </w:p>
    <w:p w:rsidR="00833A8A" w:rsidRPr="006D37E6" w:rsidRDefault="00833A8A" w:rsidP="00833A8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Настоящим подтверждаю, что ознакомлен с аукционной документацией, фактическим состоянием земельного участка, существующими обременениями земельного участка, техническими условиями подключения инженерных коммуникаций, и прочими характеристиками, претензий не имею.</w:t>
      </w:r>
    </w:p>
    <w:p w:rsidR="00833A8A" w:rsidRPr="006D37E6" w:rsidRDefault="00833A8A" w:rsidP="00420660">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Я, _______________________________________________________, в соответствии с Федеральным законом от 27.07.2006 г. № 152-ФЗ «О персональных данных» даю согласие администрации МО </w:t>
      </w:r>
      <w:r w:rsidR="00420660" w:rsidRPr="006D37E6">
        <w:rPr>
          <w:rFonts w:ascii="Times New Roman" w:eastAsia="Times New Roman" w:hAnsi="Times New Roman" w:cs="Times New Roman"/>
          <w:sz w:val="24"/>
          <w:szCs w:val="24"/>
          <w:lang w:eastAsia="ar-SA"/>
        </w:rPr>
        <w:t>«Зеленоградский муниципальный округ Калининградской области»</w:t>
      </w:r>
      <w:r w:rsidRPr="006D37E6">
        <w:rPr>
          <w:rFonts w:ascii="Times New Roman" w:eastAsia="Times New Roman" w:hAnsi="Times New Roman" w:cs="Times New Roman"/>
          <w:sz w:val="24"/>
          <w:szCs w:val="24"/>
          <w:lang w:eastAsia="ar-SA"/>
        </w:rPr>
        <w:t xml:space="preserve"> на обработку и использование моих персональных данных, содержащихся в настоящем заявлении и предоставленных мною документах с целью подготовки протоколов и договоров, связанных с данным земельным аукционом, а также для осуществления почтовой и электронной переписки.</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Адрес, телефон и банковские реквизиты, адрес электронной почты Претендента:____________________________________________________________________________________________________________________________________________________________________________________________________________________________</w:t>
      </w:r>
    </w:p>
    <w:p w:rsidR="00833A8A" w:rsidRPr="006D37E6" w:rsidRDefault="00833A8A" w:rsidP="00833A8A">
      <w:pPr>
        <w:suppressAutoHyphens/>
        <w:spacing w:after="0" w:line="240" w:lineRule="auto"/>
        <w:ind w:left="36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Уведомления прошу направить по адресу электронной почты:________________________</w:t>
      </w:r>
    </w:p>
    <w:p w:rsidR="00833A8A" w:rsidRPr="006D37E6" w:rsidRDefault="00833A8A" w:rsidP="00833A8A">
      <w:pPr>
        <w:pBdr>
          <w:bottom w:val="single" w:sz="8" w:space="1" w:color="000000"/>
        </w:pBdr>
        <w:suppressAutoHyphens/>
        <w:spacing w:after="0" w:line="240" w:lineRule="auto"/>
        <w:ind w:left="36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Подпись Претендента (его полномочного представителя)</w:t>
      </w:r>
    </w:p>
    <w:p w:rsidR="00833A8A" w:rsidRPr="006D37E6" w:rsidRDefault="00833A8A" w:rsidP="00833A8A">
      <w:pPr>
        <w:pBdr>
          <w:bottom w:val="single" w:sz="8" w:space="1" w:color="000000"/>
        </w:pBdr>
        <w:suppressAutoHyphens/>
        <w:spacing w:after="0" w:line="240" w:lineRule="auto"/>
        <w:ind w:left="360"/>
        <w:contextualSpacing/>
        <w:jc w:val="both"/>
        <w:rPr>
          <w:rFonts w:ascii="Times New Roman" w:eastAsia="Times New Roman" w:hAnsi="Times New Roman" w:cs="Times New Roman"/>
          <w:sz w:val="24"/>
          <w:szCs w:val="24"/>
          <w:lang w:eastAsia="ar-SA"/>
        </w:rPr>
      </w:pPr>
    </w:p>
    <w:p w:rsidR="00833A8A" w:rsidRPr="006D37E6" w:rsidRDefault="00833A8A" w:rsidP="00833A8A">
      <w:pPr>
        <w:suppressAutoHyphens/>
        <w:spacing w:after="0" w:line="240" w:lineRule="auto"/>
        <w:ind w:left="360"/>
        <w:contextualSpacing/>
        <w:jc w:val="both"/>
        <w:rPr>
          <w:rFonts w:ascii="Times New Roman" w:eastAsia="Times New Roman" w:hAnsi="Times New Roman" w:cs="Times New Roman"/>
          <w:sz w:val="24"/>
          <w:szCs w:val="24"/>
          <w:lang w:eastAsia="ar-SA"/>
        </w:rPr>
      </w:pPr>
    </w:p>
    <w:p w:rsidR="00833A8A" w:rsidRPr="006D37E6" w:rsidRDefault="00833A8A" w:rsidP="00833A8A">
      <w:pPr>
        <w:tabs>
          <w:tab w:val="center" w:pos="4857"/>
        </w:tabs>
        <w:suppressAutoHyphens/>
        <w:spacing w:after="0" w:line="240" w:lineRule="auto"/>
        <w:ind w:left="36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М.П.</w:t>
      </w:r>
      <w:r w:rsidRPr="006D37E6">
        <w:rPr>
          <w:rFonts w:ascii="Times New Roman" w:eastAsia="Times New Roman" w:hAnsi="Times New Roman" w:cs="Times New Roman"/>
          <w:sz w:val="24"/>
          <w:szCs w:val="24"/>
          <w:lang w:eastAsia="ar-SA"/>
        </w:rPr>
        <w:tab/>
        <w:t xml:space="preserve">                                                                                                                                                                       «____»_____________202</w:t>
      </w:r>
      <w:r w:rsidR="00C756FB" w:rsidRPr="006D37E6">
        <w:rPr>
          <w:rFonts w:ascii="Times New Roman" w:eastAsia="Times New Roman" w:hAnsi="Times New Roman" w:cs="Times New Roman"/>
          <w:sz w:val="24"/>
          <w:szCs w:val="24"/>
          <w:lang w:eastAsia="ar-SA"/>
        </w:rPr>
        <w:t>2</w:t>
      </w:r>
      <w:r w:rsidRPr="006D37E6">
        <w:rPr>
          <w:rFonts w:ascii="Times New Roman" w:eastAsia="Times New Roman" w:hAnsi="Times New Roman" w:cs="Times New Roman"/>
          <w:sz w:val="24"/>
          <w:szCs w:val="24"/>
          <w:lang w:eastAsia="ar-SA"/>
        </w:rPr>
        <w:t xml:space="preserve"> года</w:t>
      </w:r>
    </w:p>
    <w:p w:rsidR="00833A8A" w:rsidRPr="006D37E6" w:rsidRDefault="00833A8A" w:rsidP="00833A8A">
      <w:pPr>
        <w:tabs>
          <w:tab w:val="center" w:pos="4857"/>
        </w:tabs>
        <w:suppressAutoHyphens/>
        <w:spacing w:after="0" w:line="240" w:lineRule="auto"/>
        <w:ind w:left="360"/>
        <w:contextualSpacing/>
        <w:jc w:val="both"/>
        <w:rPr>
          <w:rFonts w:ascii="Times New Roman" w:eastAsia="Times New Roman" w:hAnsi="Times New Roman" w:cs="Times New Roman"/>
          <w:sz w:val="24"/>
          <w:szCs w:val="24"/>
          <w:lang w:eastAsia="ar-SA"/>
        </w:rPr>
      </w:pPr>
    </w:p>
    <w:p w:rsidR="00833A8A" w:rsidRPr="006D37E6" w:rsidRDefault="00833A8A" w:rsidP="00833A8A">
      <w:pPr>
        <w:tabs>
          <w:tab w:val="center" w:pos="4857"/>
        </w:tabs>
        <w:suppressAutoHyphens/>
        <w:spacing w:after="0" w:line="240" w:lineRule="auto"/>
        <w:ind w:left="36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Заявка принята Организатором аукциона:</w:t>
      </w:r>
    </w:p>
    <w:p w:rsidR="00833A8A" w:rsidRPr="006D37E6" w:rsidRDefault="00833A8A" w:rsidP="00833A8A">
      <w:pPr>
        <w:tabs>
          <w:tab w:val="center" w:pos="4857"/>
        </w:tabs>
        <w:suppressAutoHyphens/>
        <w:spacing w:after="0" w:line="240" w:lineRule="auto"/>
        <w:ind w:left="36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____  час. _____ мин.         «____»_____________202</w:t>
      </w:r>
      <w:r w:rsidR="00C756FB" w:rsidRPr="006D37E6">
        <w:rPr>
          <w:rFonts w:ascii="Times New Roman" w:eastAsia="Times New Roman" w:hAnsi="Times New Roman" w:cs="Times New Roman"/>
          <w:sz w:val="24"/>
          <w:szCs w:val="24"/>
          <w:lang w:eastAsia="ar-SA"/>
        </w:rPr>
        <w:t>2</w:t>
      </w:r>
      <w:r w:rsidRPr="006D37E6">
        <w:rPr>
          <w:rFonts w:ascii="Times New Roman" w:eastAsia="Times New Roman" w:hAnsi="Times New Roman" w:cs="Times New Roman"/>
          <w:sz w:val="24"/>
          <w:szCs w:val="24"/>
          <w:lang w:eastAsia="ar-SA"/>
        </w:rPr>
        <w:t xml:space="preserve"> года за № ____</w:t>
      </w:r>
    </w:p>
    <w:p w:rsidR="00833A8A" w:rsidRPr="006D37E6" w:rsidRDefault="00833A8A" w:rsidP="00833A8A">
      <w:pPr>
        <w:tabs>
          <w:tab w:val="center" w:pos="4857"/>
        </w:tabs>
        <w:suppressAutoHyphens/>
        <w:spacing w:after="0" w:line="240" w:lineRule="auto"/>
        <w:ind w:left="360"/>
        <w:contextualSpacing/>
        <w:jc w:val="both"/>
        <w:rPr>
          <w:rFonts w:ascii="Times New Roman" w:eastAsia="Times New Roman" w:hAnsi="Times New Roman" w:cs="Times New Roman"/>
          <w:sz w:val="24"/>
          <w:szCs w:val="24"/>
          <w:lang w:eastAsia="ar-SA"/>
        </w:rPr>
      </w:pPr>
    </w:p>
    <w:p w:rsidR="00833A8A" w:rsidRPr="006D37E6" w:rsidRDefault="00833A8A" w:rsidP="00833A8A">
      <w:pPr>
        <w:tabs>
          <w:tab w:val="center" w:pos="4857"/>
        </w:tabs>
        <w:suppressAutoHyphens/>
        <w:spacing w:after="0" w:line="240" w:lineRule="auto"/>
        <w:ind w:left="36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Подпись уполномоченного лица Организатора аукциона:</w:t>
      </w:r>
    </w:p>
    <w:p w:rsidR="00833A8A" w:rsidRPr="006D37E6" w:rsidRDefault="00833A8A" w:rsidP="00833A8A">
      <w:pPr>
        <w:tabs>
          <w:tab w:val="center" w:pos="4857"/>
        </w:tabs>
        <w:suppressAutoHyphens/>
        <w:spacing w:after="0" w:line="240" w:lineRule="auto"/>
        <w:ind w:left="360"/>
        <w:contextualSpacing/>
        <w:jc w:val="both"/>
        <w:rPr>
          <w:rFonts w:ascii="Times New Roman" w:eastAsia="Times New Roman" w:hAnsi="Times New Roman" w:cs="Times New Roman"/>
          <w:sz w:val="24"/>
          <w:szCs w:val="24"/>
          <w:lang w:eastAsia="ar-SA"/>
        </w:rPr>
      </w:pPr>
    </w:p>
    <w:p w:rsidR="00833A8A" w:rsidRPr="006D37E6" w:rsidRDefault="00833A8A" w:rsidP="00833A8A">
      <w:pPr>
        <w:tabs>
          <w:tab w:val="center" w:pos="4857"/>
        </w:tabs>
        <w:suppressAutoHyphens/>
        <w:spacing w:after="0" w:line="240" w:lineRule="auto"/>
        <w:ind w:left="36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Зам. начальника отдела </w:t>
      </w:r>
    </w:p>
    <w:p w:rsidR="002A48E8" w:rsidRPr="006D37E6" w:rsidRDefault="00833A8A" w:rsidP="002A48E8">
      <w:pPr>
        <w:tabs>
          <w:tab w:val="center" w:pos="4857"/>
        </w:tabs>
        <w:suppressAutoHyphens/>
        <w:spacing w:after="0" w:line="240" w:lineRule="auto"/>
        <w:ind w:left="36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муниципальных закупок</w:t>
      </w:r>
      <w:r w:rsidRPr="006D37E6">
        <w:rPr>
          <w:rFonts w:ascii="Times New Roman" w:eastAsia="Times New Roman" w:hAnsi="Times New Roman" w:cs="Times New Roman"/>
          <w:sz w:val="24"/>
          <w:szCs w:val="24"/>
          <w:lang w:eastAsia="ar-SA"/>
        </w:rPr>
        <w:tab/>
      </w:r>
      <w:r w:rsidRPr="006D37E6">
        <w:rPr>
          <w:rFonts w:ascii="Times New Roman" w:eastAsia="Times New Roman" w:hAnsi="Times New Roman" w:cs="Times New Roman"/>
          <w:sz w:val="24"/>
          <w:szCs w:val="24"/>
          <w:lang w:eastAsia="ar-SA"/>
        </w:rPr>
        <w:tab/>
        <w:t xml:space="preserve"> _______________</w:t>
      </w:r>
      <w:r w:rsidR="002A48E8" w:rsidRPr="006D37E6">
        <w:rPr>
          <w:rFonts w:ascii="Times New Roman" w:eastAsia="Times New Roman" w:hAnsi="Times New Roman" w:cs="Times New Roman"/>
          <w:sz w:val="24"/>
          <w:szCs w:val="24"/>
          <w:lang w:eastAsia="ar-SA"/>
        </w:rPr>
        <w:t>/                             /</w:t>
      </w:r>
    </w:p>
    <w:p w:rsidR="002A48E8" w:rsidRPr="006D37E6" w:rsidRDefault="002A48E8" w:rsidP="002A48E8">
      <w:pPr>
        <w:tabs>
          <w:tab w:val="center" w:pos="4857"/>
        </w:tabs>
        <w:suppressAutoHyphens/>
        <w:spacing w:after="0" w:line="240" w:lineRule="auto"/>
        <w:ind w:left="360"/>
        <w:contextualSpacing/>
        <w:jc w:val="both"/>
        <w:rPr>
          <w:rFonts w:ascii="Times New Roman" w:eastAsia="Times New Roman" w:hAnsi="Times New Roman" w:cs="Times New Roman"/>
          <w:sz w:val="24"/>
          <w:szCs w:val="24"/>
          <w:lang w:eastAsia="ar-SA"/>
        </w:rPr>
      </w:pPr>
    </w:p>
    <w:p w:rsidR="00833A8A" w:rsidRPr="006D37E6" w:rsidRDefault="00833A8A" w:rsidP="002A48E8">
      <w:pPr>
        <w:tabs>
          <w:tab w:val="center" w:pos="4857"/>
        </w:tabs>
        <w:suppressAutoHyphens/>
        <w:spacing w:after="0" w:line="240" w:lineRule="auto"/>
        <w:ind w:left="360"/>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Заявка должна быть заполнена по всем пунктам и подписана заявителем или уполномоченным им представителем и заверена печатью</w:t>
      </w:r>
      <w:r w:rsidR="002A48E8" w:rsidRPr="006D37E6">
        <w:rPr>
          <w:rFonts w:ascii="Times New Roman" w:eastAsia="Times New Roman" w:hAnsi="Times New Roman" w:cs="Times New Roman"/>
          <w:sz w:val="24"/>
          <w:szCs w:val="24"/>
          <w:lang w:eastAsia="ar-SA"/>
        </w:rPr>
        <w:t xml:space="preserve"> з</w:t>
      </w:r>
      <w:r w:rsidRPr="006D37E6">
        <w:rPr>
          <w:rFonts w:ascii="Times New Roman" w:eastAsia="Times New Roman" w:hAnsi="Times New Roman" w:cs="Times New Roman"/>
          <w:sz w:val="24"/>
          <w:szCs w:val="24"/>
          <w:lang w:eastAsia="ar-SA"/>
        </w:rPr>
        <w:t>аявителя (при наличии).</w:t>
      </w:r>
      <w:r w:rsidRPr="006D37E6">
        <w:rPr>
          <w:rFonts w:ascii="Times New Roman" w:eastAsia="Times New Roman" w:hAnsi="Times New Roman" w:cs="Times New Roman"/>
          <w:sz w:val="24"/>
          <w:szCs w:val="24"/>
          <w:lang w:eastAsia="ar-SA"/>
        </w:rPr>
        <w:br/>
        <w:t>3.1.Условия допуска к участию в аукционе</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Заявитель не допускается к участию в аукционе в следующих случаях:</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непредставление необходимых для участия в аукционе документов или представление недостоверных сведений;</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не поступление задатка на дату рассмотрения заявок на участие в аукционе на счет, указанный в пункте 4  настоящего извещения о проведении аукциона;</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33A8A" w:rsidRPr="006D37E6" w:rsidRDefault="00833A8A" w:rsidP="00833A8A">
      <w:pPr>
        <w:suppressAutoHyphens/>
        <w:spacing w:after="0" w:line="240" w:lineRule="auto"/>
        <w:ind w:right="-16"/>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ab/>
      </w:r>
      <w:r w:rsidRPr="006D37E6">
        <w:rPr>
          <w:rFonts w:ascii="Times New Roman" w:eastAsia="Times New Roman" w:hAnsi="Times New Roman" w:cs="Times New Roman"/>
          <w:b/>
          <w:sz w:val="24"/>
          <w:szCs w:val="24"/>
          <w:lang w:eastAsia="ar-SA"/>
        </w:rPr>
        <w:t>4</w:t>
      </w:r>
      <w:r w:rsidRPr="006D37E6">
        <w:rPr>
          <w:rFonts w:ascii="Times New Roman" w:eastAsia="Times New Roman" w:hAnsi="Times New Roman" w:cs="Times New Roman"/>
          <w:sz w:val="24"/>
          <w:szCs w:val="24"/>
          <w:lang w:eastAsia="ar-SA"/>
        </w:rPr>
        <w:t>. Для участия в аукционе заявитель вносит задаток.</w:t>
      </w:r>
    </w:p>
    <w:p w:rsidR="00833A8A" w:rsidRPr="006D37E6" w:rsidRDefault="00833A8A" w:rsidP="00833A8A">
      <w:pPr>
        <w:suppressAutoHyphens/>
        <w:spacing w:after="0" w:line="240" w:lineRule="auto"/>
        <w:ind w:right="-16"/>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Заявители обеспечивают поступление задатка  в порядке и сроки, установленные настоящим извещение о проведении аукциона.</w:t>
      </w:r>
    </w:p>
    <w:p w:rsidR="00833A8A" w:rsidRPr="006D37E6" w:rsidRDefault="00833A8A" w:rsidP="00833A8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Документом, подтверждающим внесение задатка, является платежное поручение, квитанция об оплате или иной документ, подтверждающие перечисление задатка, с отметкой банка о его исполнении.</w:t>
      </w:r>
    </w:p>
    <w:p w:rsidR="00833A8A" w:rsidRPr="006D37E6" w:rsidRDefault="00833A8A" w:rsidP="00833A8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Представление документов, подтверждающих внесение задатка, признается заключением договора о задатке (форма договора прилагается к настоящему извещению о проведении аукциона).</w:t>
      </w:r>
    </w:p>
    <w:p w:rsidR="00833A8A" w:rsidRPr="006D37E6" w:rsidRDefault="00833A8A" w:rsidP="00833A8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Плательщиком денежных средств в качестве задатка может быть исключительно заявитель или представитель по доверенности.</w:t>
      </w:r>
    </w:p>
    <w:p w:rsidR="00833A8A" w:rsidRPr="006D37E6" w:rsidRDefault="00833A8A" w:rsidP="00833A8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Денежные средства в качестве задатка для участия в аукционе вносятся Заявителем платежом на расчетный счет по следующим банковским реквизитам: </w:t>
      </w:r>
    </w:p>
    <w:p w:rsidR="00833A8A" w:rsidRPr="006D37E6" w:rsidRDefault="00833A8A" w:rsidP="00833A8A">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u w:val="single"/>
          <w:lang w:eastAsia="ar-SA"/>
        </w:rPr>
        <w:t>Назначение платежа</w:t>
      </w:r>
      <w:r w:rsidRPr="006D37E6">
        <w:rPr>
          <w:rFonts w:ascii="Times New Roman" w:eastAsia="Times New Roman" w:hAnsi="Times New Roman" w:cs="Times New Roman"/>
          <w:b/>
          <w:sz w:val="24"/>
          <w:szCs w:val="24"/>
          <w:lang w:eastAsia="ar-SA"/>
        </w:rPr>
        <w:t>: «задаток за участие в аукционе « 2</w:t>
      </w:r>
      <w:r w:rsidR="00E114C3" w:rsidRPr="006D37E6">
        <w:rPr>
          <w:rFonts w:ascii="Times New Roman" w:eastAsia="Times New Roman" w:hAnsi="Times New Roman" w:cs="Times New Roman"/>
          <w:b/>
          <w:sz w:val="24"/>
          <w:szCs w:val="24"/>
          <w:lang w:eastAsia="ar-SA"/>
        </w:rPr>
        <w:t>4</w:t>
      </w:r>
      <w:r w:rsidRPr="006D37E6">
        <w:rPr>
          <w:rFonts w:ascii="Times New Roman" w:eastAsia="Times New Roman" w:hAnsi="Times New Roman" w:cs="Times New Roman"/>
          <w:b/>
          <w:sz w:val="24"/>
          <w:szCs w:val="24"/>
          <w:lang w:eastAsia="ar-SA"/>
        </w:rPr>
        <w:t xml:space="preserve"> » </w:t>
      </w:r>
      <w:r w:rsidR="005C3488" w:rsidRPr="006D37E6">
        <w:rPr>
          <w:rFonts w:ascii="Times New Roman" w:eastAsia="Times New Roman" w:hAnsi="Times New Roman" w:cs="Times New Roman"/>
          <w:b/>
          <w:sz w:val="24"/>
          <w:szCs w:val="24"/>
          <w:lang w:eastAsia="ar-SA"/>
        </w:rPr>
        <w:t>февраля</w:t>
      </w:r>
      <w:r w:rsidRPr="006D37E6">
        <w:rPr>
          <w:rFonts w:ascii="Times New Roman" w:eastAsia="Times New Roman" w:hAnsi="Times New Roman" w:cs="Times New Roman"/>
          <w:b/>
          <w:sz w:val="24"/>
          <w:szCs w:val="24"/>
          <w:lang w:eastAsia="ar-SA"/>
        </w:rPr>
        <w:t xml:space="preserve"> 202</w:t>
      </w:r>
      <w:r w:rsidR="005C3488" w:rsidRPr="006D37E6">
        <w:rPr>
          <w:rFonts w:ascii="Times New Roman" w:eastAsia="Times New Roman" w:hAnsi="Times New Roman" w:cs="Times New Roman"/>
          <w:b/>
          <w:sz w:val="24"/>
          <w:szCs w:val="24"/>
          <w:lang w:eastAsia="ar-SA"/>
        </w:rPr>
        <w:t>2</w:t>
      </w:r>
      <w:r w:rsidRPr="006D37E6">
        <w:rPr>
          <w:rFonts w:ascii="Times New Roman" w:eastAsia="Times New Roman" w:hAnsi="Times New Roman" w:cs="Times New Roman"/>
          <w:b/>
          <w:color w:val="FF0000"/>
          <w:sz w:val="24"/>
          <w:szCs w:val="24"/>
          <w:lang w:eastAsia="ar-SA"/>
        </w:rPr>
        <w:t xml:space="preserve"> </w:t>
      </w:r>
      <w:r w:rsidRPr="006D37E6">
        <w:rPr>
          <w:rFonts w:ascii="Times New Roman" w:eastAsia="Times New Roman" w:hAnsi="Times New Roman" w:cs="Times New Roman"/>
          <w:b/>
          <w:sz w:val="24"/>
          <w:szCs w:val="24"/>
          <w:lang w:eastAsia="ar-SA"/>
        </w:rPr>
        <w:t>года, лот № __».</w:t>
      </w:r>
    </w:p>
    <w:p w:rsidR="005C3488" w:rsidRPr="006D37E6" w:rsidRDefault="005C3488" w:rsidP="005C3488">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xml:space="preserve">Наименование получателя: </w:t>
      </w:r>
      <w:r w:rsidRPr="006D37E6">
        <w:rPr>
          <w:rFonts w:ascii="Times New Roman" w:eastAsia="Times New Roman" w:hAnsi="Times New Roman" w:cs="Times New Roman"/>
          <w:b/>
          <w:sz w:val="24"/>
          <w:szCs w:val="24"/>
          <w:lang w:eastAsia="ar-SA"/>
        </w:rPr>
        <w:tab/>
        <w:t>УФК по Калининградской области (Администрация Зеленоградского муниципального округа  л/с 05353Q36920 )</w:t>
      </w:r>
    </w:p>
    <w:p w:rsidR="005C3488" w:rsidRPr="006D37E6" w:rsidRDefault="005C3488" w:rsidP="005C3488">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ИНН</w:t>
      </w:r>
      <w:r w:rsidRPr="006D37E6">
        <w:rPr>
          <w:rFonts w:ascii="Times New Roman" w:eastAsia="Times New Roman" w:hAnsi="Times New Roman" w:cs="Times New Roman"/>
          <w:b/>
          <w:sz w:val="24"/>
          <w:szCs w:val="24"/>
          <w:lang w:eastAsia="ar-SA"/>
        </w:rPr>
        <w:tab/>
        <w:t>3918008200</w:t>
      </w:r>
    </w:p>
    <w:p w:rsidR="005C3488" w:rsidRPr="006D37E6" w:rsidRDefault="005C3488" w:rsidP="005C3488">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КПП</w:t>
      </w:r>
      <w:r w:rsidRPr="006D37E6">
        <w:rPr>
          <w:rFonts w:ascii="Times New Roman" w:eastAsia="Times New Roman" w:hAnsi="Times New Roman" w:cs="Times New Roman"/>
          <w:b/>
          <w:sz w:val="24"/>
          <w:szCs w:val="24"/>
          <w:lang w:eastAsia="ar-SA"/>
        </w:rPr>
        <w:tab/>
        <w:t>391801001</w:t>
      </w:r>
    </w:p>
    <w:p w:rsidR="005C3488" w:rsidRPr="006D37E6" w:rsidRDefault="005C3488" w:rsidP="005C3488">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ОКТМО</w:t>
      </w:r>
      <w:r w:rsidR="0051583E"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b/>
          <w:sz w:val="24"/>
          <w:szCs w:val="24"/>
          <w:lang w:eastAsia="ar-SA"/>
        </w:rPr>
        <w:t>27510000</w:t>
      </w:r>
    </w:p>
    <w:p w:rsidR="005C3488" w:rsidRPr="006D37E6" w:rsidRDefault="005C3488" w:rsidP="005C3488">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 администратора  доходов</w:t>
      </w:r>
      <w:r w:rsidRPr="006D37E6">
        <w:rPr>
          <w:rFonts w:ascii="Times New Roman" w:eastAsia="Times New Roman" w:hAnsi="Times New Roman" w:cs="Times New Roman"/>
          <w:b/>
          <w:sz w:val="24"/>
          <w:szCs w:val="24"/>
          <w:lang w:eastAsia="ar-SA"/>
        </w:rPr>
        <w:tab/>
        <w:t>211</w:t>
      </w:r>
    </w:p>
    <w:p w:rsidR="005C3488" w:rsidRPr="006D37E6" w:rsidRDefault="005C3488" w:rsidP="005C3488">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Лицевой счет в УФК</w:t>
      </w:r>
      <w:r w:rsidRPr="006D37E6">
        <w:rPr>
          <w:rFonts w:ascii="Times New Roman" w:eastAsia="Times New Roman" w:hAnsi="Times New Roman" w:cs="Times New Roman"/>
          <w:b/>
          <w:sz w:val="24"/>
          <w:szCs w:val="24"/>
          <w:lang w:eastAsia="ar-SA"/>
        </w:rPr>
        <w:tab/>
        <w:t>05353Q36920</w:t>
      </w:r>
    </w:p>
    <w:p w:rsidR="005C3488" w:rsidRPr="006D37E6" w:rsidRDefault="005C3488" w:rsidP="005C3488">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lastRenderedPageBreak/>
        <w:t>Банк получателя</w:t>
      </w:r>
      <w:r w:rsidRPr="006D37E6">
        <w:rPr>
          <w:rFonts w:ascii="Times New Roman" w:eastAsia="Times New Roman" w:hAnsi="Times New Roman" w:cs="Times New Roman"/>
          <w:b/>
          <w:sz w:val="24"/>
          <w:szCs w:val="24"/>
          <w:lang w:eastAsia="ar-SA"/>
        </w:rPr>
        <w:tab/>
        <w:t>Отделение Калининград банка России//УФК по Калининградской области г. Калининград</w:t>
      </w:r>
    </w:p>
    <w:p w:rsidR="005C3488" w:rsidRPr="006D37E6" w:rsidRDefault="005C3488" w:rsidP="005C3488">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БИК ТОФК</w:t>
      </w:r>
      <w:r w:rsidRPr="006D37E6">
        <w:rPr>
          <w:rFonts w:ascii="Times New Roman" w:eastAsia="Times New Roman" w:hAnsi="Times New Roman" w:cs="Times New Roman"/>
          <w:b/>
          <w:sz w:val="24"/>
          <w:szCs w:val="24"/>
          <w:lang w:eastAsia="ar-SA"/>
        </w:rPr>
        <w:tab/>
        <w:t>012748051</w:t>
      </w:r>
    </w:p>
    <w:p w:rsidR="005C3488" w:rsidRPr="006D37E6" w:rsidRDefault="005C3488" w:rsidP="005C3488">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xml:space="preserve">Казначейский счет (№ счета в п/поручении) </w:t>
      </w:r>
      <w:r w:rsidRPr="006D37E6">
        <w:rPr>
          <w:rFonts w:ascii="Times New Roman" w:eastAsia="Times New Roman" w:hAnsi="Times New Roman" w:cs="Times New Roman"/>
          <w:b/>
          <w:sz w:val="24"/>
          <w:szCs w:val="24"/>
          <w:lang w:eastAsia="ar-SA"/>
        </w:rPr>
        <w:tab/>
        <w:t>03232643275100003500</w:t>
      </w:r>
    </w:p>
    <w:p w:rsidR="005C3488" w:rsidRPr="006D37E6" w:rsidRDefault="005C3488" w:rsidP="005C3488">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Единый казначейский счет (ранее кор. счет)</w:t>
      </w:r>
      <w:r w:rsidRPr="006D37E6">
        <w:rPr>
          <w:rFonts w:ascii="Times New Roman" w:eastAsia="Times New Roman" w:hAnsi="Times New Roman" w:cs="Times New Roman"/>
          <w:b/>
          <w:sz w:val="24"/>
          <w:szCs w:val="24"/>
          <w:lang w:eastAsia="ar-SA"/>
        </w:rPr>
        <w:tab/>
        <w:t>40102810545370000028</w:t>
      </w:r>
    </w:p>
    <w:p w:rsidR="005C3488" w:rsidRPr="006D37E6" w:rsidRDefault="005C3488" w:rsidP="00833A8A">
      <w:pPr>
        <w:suppressAutoHyphens/>
        <w:spacing w:after="0" w:line="240" w:lineRule="auto"/>
        <w:contextualSpacing/>
        <w:jc w:val="both"/>
        <w:rPr>
          <w:rFonts w:ascii="Times New Roman" w:eastAsia="Times New Roman" w:hAnsi="Times New Roman" w:cs="Times New Roman"/>
          <w:sz w:val="24"/>
          <w:szCs w:val="24"/>
          <w:lang w:eastAsia="ar-SA"/>
        </w:rPr>
      </w:pPr>
    </w:p>
    <w:p w:rsidR="00833A8A" w:rsidRPr="006D37E6" w:rsidRDefault="00833A8A" w:rsidP="00833A8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Организатор аукциона в течение трех банковских дней со дня подписания протокола о результатах аукциона обязуется возвратить задатки участникам аукциона, не победившим в нем. </w:t>
      </w:r>
    </w:p>
    <w:p w:rsidR="00833A8A" w:rsidRPr="006D37E6" w:rsidRDefault="00833A8A" w:rsidP="00833A8A">
      <w:pPr>
        <w:suppressAutoHyphens/>
        <w:autoSpaceDE w:val="0"/>
        <w:spacing w:after="0" w:line="240" w:lineRule="auto"/>
        <w:ind w:firstLine="72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Задаток заявителя, подавшего Заявку с опозданием (после окончания установленного срока приема/подачи заявок), возвращается такому заявителю в порядке, установленном для участников аукциона.</w:t>
      </w:r>
    </w:p>
    <w:p w:rsidR="00833A8A" w:rsidRPr="006D37E6" w:rsidRDefault="00833A8A" w:rsidP="00833A8A">
      <w:pPr>
        <w:suppressAutoHyphens/>
        <w:autoSpaceDE w:val="0"/>
        <w:spacing w:after="0" w:line="240" w:lineRule="auto"/>
        <w:ind w:firstLine="72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Задаток заявителя, отозвавшего заявку до окончания срока приема/подачи заявок возвращается такому заявителю в течение 3 (трех) рабочих дней со дня поступления уведомления об отзыве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33A8A" w:rsidRPr="006D37E6" w:rsidRDefault="00833A8A" w:rsidP="00833A8A">
      <w:pPr>
        <w:suppressAutoHyphens/>
        <w:autoSpaceDE w:val="0"/>
        <w:spacing w:after="0" w:line="240" w:lineRule="auto"/>
        <w:ind w:firstLine="72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Задаток заявителя, не допущенного к участию в аукционе, возвращается такому заявителю в течение 3 (трех) рабочих дней со дня оформления протокола приема заявок на участие в аукционе.</w:t>
      </w:r>
    </w:p>
    <w:p w:rsidR="00833A8A" w:rsidRPr="006D37E6" w:rsidRDefault="00833A8A" w:rsidP="00833A8A">
      <w:pPr>
        <w:suppressAutoHyphens/>
        <w:autoSpaceDE w:val="0"/>
        <w:spacing w:after="0" w:line="240" w:lineRule="auto"/>
        <w:ind w:firstLine="72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Задаток участникам, не участвовавшим в аукционе, возвращается в срок, предусмотренном для участников аукциона.</w:t>
      </w:r>
    </w:p>
    <w:p w:rsidR="00833A8A" w:rsidRPr="006D37E6" w:rsidRDefault="00833A8A" w:rsidP="00833A8A">
      <w:pPr>
        <w:suppressAutoHyphens/>
        <w:autoSpaceDE w:val="0"/>
        <w:spacing w:after="0" w:line="240" w:lineRule="auto"/>
        <w:ind w:firstLine="72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Задаток, внесенный лицом, признанным Победителем аукциона, засчитываются в счет арендной платы за него по Договору купли-продажи или Договору аренды.</w:t>
      </w:r>
    </w:p>
    <w:p w:rsidR="00833A8A" w:rsidRPr="006D37E6" w:rsidRDefault="00833A8A" w:rsidP="00833A8A">
      <w:pPr>
        <w:suppressAutoHyphens/>
        <w:autoSpaceDE w:val="0"/>
        <w:spacing w:after="0" w:line="240" w:lineRule="auto"/>
        <w:ind w:firstLine="72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Организатор аукциона не возвращает задаток в случае отказа заявителя,</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sz w:val="24"/>
          <w:szCs w:val="24"/>
          <w:lang w:eastAsia="ar-SA"/>
        </w:rPr>
        <w:t>признанного</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sz w:val="24"/>
          <w:szCs w:val="24"/>
          <w:lang w:eastAsia="ar-SA"/>
        </w:rPr>
        <w:t>победителем</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sz w:val="24"/>
          <w:szCs w:val="24"/>
          <w:lang w:eastAsia="ar-SA"/>
        </w:rPr>
        <w:t xml:space="preserve">аукциона, от подписания в установленные сроки протокола о результатах аукциона договора купли-продажи или договора аренды земельного участка. </w:t>
      </w:r>
    </w:p>
    <w:p w:rsidR="00833A8A" w:rsidRPr="006D37E6" w:rsidRDefault="00833A8A" w:rsidP="00833A8A">
      <w:pPr>
        <w:suppressAutoHyphens/>
        <w:autoSpaceDE w:val="0"/>
        <w:spacing w:after="0" w:line="240" w:lineRule="auto"/>
        <w:ind w:firstLine="72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Организатор аукциона, вправе отказаться от проведения аукциона в любое время, но не позднее, чем за три дня до наступления даты его проведения, о чем он извещает участников аукциона, не позднее 3 дней со дня принятия данного решения и возвращает в 3-дневный срок внесенные ими задатки.</w:t>
      </w:r>
    </w:p>
    <w:p w:rsidR="00833A8A" w:rsidRPr="006D37E6" w:rsidRDefault="00833A8A" w:rsidP="00833A8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5</w:t>
      </w:r>
      <w:r w:rsidRPr="006D37E6">
        <w:rPr>
          <w:rFonts w:ascii="Times New Roman" w:eastAsia="Times New Roman" w:hAnsi="Times New Roman" w:cs="Times New Roman"/>
          <w:sz w:val="24"/>
          <w:szCs w:val="24"/>
          <w:lang w:eastAsia="ar-SA"/>
        </w:rPr>
        <w:t>. Регистрация участников аукциона проводится «2</w:t>
      </w:r>
      <w:r w:rsidR="00E114C3" w:rsidRPr="006D37E6">
        <w:rPr>
          <w:rFonts w:ascii="Times New Roman" w:eastAsia="Times New Roman" w:hAnsi="Times New Roman" w:cs="Times New Roman"/>
          <w:sz w:val="24"/>
          <w:szCs w:val="24"/>
          <w:lang w:eastAsia="ar-SA"/>
        </w:rPr>
        <w:t>4</w:t>
      </w:r>
      <w:r w:rsidRPr="006D37E6">
        <w:rPr>
          <w:rFonts w:ascii="Times New Roman" w:eastAsia="Times New Roman" w:hAnsi="Times New Roman" w:cs="Times New Roman"/>
          <w:sz w:val="24"/>
          <w:szCs w:val="24"/>
          <w:lang w:eastAsia="ar-SA"/>
        </w:rPr>
        <w:t xml:space="preserve">» </w:t>
      </w:r>
      <w:r w:rsidR="00E114C3" w:rsidRPr="006D37E6">
        <w:rPr>
          <w:rFonts w:ascii="Times New Roman" w:eastAsia="Times New Roman" w:hAnsi="Times New Roman" w:cs="Times New Roman"/>
          <w:sz w:val="24"/>
          <w:szCs w:val="24"/>
          <w:lang w:eastAsia="ar-SA"/>
        </w:rPr>
        <w:t>февраля</w:t>
      </w:r>
      <w:r w:rsidRPr="006D37E6">
        <w:rPr>
          <w:rFonts w:ascii="Times New Roman" w:eastAsia="Times New Roman" w:hAnsi="Times New Roman" w:cs="Times New Roman"/>
          <w:sz w:val="24"/>
          <w:szCs w:val="24"/>
          <w:lang w:eastAsia="ar-SA"/>
        </w:rPr>
        <w:t xml:space="preserve"> 202</w:t>
      </w:r>
      <w:r w:rsidR="00E114C3" w:rsidRPr="006D37E6">
        <w:rPr>
          <w:rFonts w:ascii="Times New Roman" w:eastAsia="Times New Roman" w:hAnsi="Times New Roman" w:cs="Times New Roman"/>
          <w:sz w:val="24"/>
          <w:szCs w:val="24"/>
          <w:lang w:eastAsia="ar-SA"/>
        </w:rPr>
        <w:t>2</w:t>
      </w:r>
      <w:r w:rsidRPr="006D37E6">
        <w:rPr>
          <w:rFonts w:ascii="Times New Roman" w:eastAsia="Times New Roman" w:hAnsi="Times New Roman" w:cs="Times New Roman"/>
          <w:sz w:val="24"/>
          <w:szCs w:val="24"/>
          <w:lang w:eastAsia="ar-SA"/>
        </w:rPr>
        <w:t xml:space="preserve"> года с 14 часов 00 минут до 15 часов 00 минут (по местному времени) по адресу: Калининградская обл.  г. Зеленоградск, ул. Крымская, 5 «А», здание администрации МО </w:t>
      </w:r>
      <w:r w:rsidR="00703C61" w:rsidRPr="006D37E6">
        <w:rPr>
          <w:rFonts w:ascii="Times New Roman" w:eastAsia="Times New Roman" w:hAnsi="Times New Roman" w:cs="Times New Roman"/>
          <w:sz w:val="24"/>
          <w:szCs w:val="24"/>
          <w:lang w:eastAsia="ar-SA"/>
        </w:rPr>
        <w:t>«Зеленоградский муниципальный округ Калининградской области»</w:t>
      </w:r>
      <w:r w:rsidRPr="006D37E6">
        <w:rPr>
          <w:rFonts w:ascii="Times New Roman" w:eastAsia="Times New Roman" w:hAnsi="Times New Roman" w:cs="Times New Roman"/>
          <w:sz w:val="24"/>
          <w:szCs w:val="24"/>
          <w:lang w:eastAsia="ar-SA"/>
        </w:rPr>
        <w:t>, 1 этаж, зал заседаний.</w:t>
      </w:r>
    </w:p>
    <w:p w:rsidR="00833A8A" w:rsidRPr="006D37E6" w:rsidRDefault="00833A8A" w:rsidP="00833A8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На регистрацию для участия в аукционе допускаются Участники аукциона или их уполномоченные представители при предъявлении документа, удостоверяющего личность:</w:t>
      </w:r>
    </w:p>
    <w:p w:rsidR="00833A8A" w:rsidRPr="006D37E6" w:rsidRDefault="00833A8A" w:rsidP="00833A8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физические лица и индивидуальные предприниматели, при предъявлении паспорта;</w:t>
      </w:r>
    </w:p>
    <w:p w:rsidR="00833A8A" w:rsidRPr="006D37E6" w:rsidRDefault="00833A8A" w:rsidP="00833A8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представители юридических лиц, имеющие право действовать от имени юридических лиц без доверенности (руководитель, директор и т.п.) при подтверждении своих полномочий в установленном порядке, в том числе при предъявлении паспорта;</w:t>
      </w:r>
    </w:p>
    <w:p w:rsidR="00833A8A" w:rsidRPr="006D37E6" w:rsidRDefault="00833A8A" w:rsidP="00833A8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представители физических и юридических лиц, индивидуальных предпринимателей, имеющие право действовать от имени физических и юридических лиц, индивидуальных предпринимателей на основании доверенности, оформленной в соответствии с действующим законодательством, при предъявлении паспорта.</w:t>
      </w:r>
    </w:p>
    <w:p w:rsidR="00833A8A" w:rsidRPr="006D37E6" w:rsidRDefault="00833A8A" w:rsidP="00833A8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Аукцион проводится путем повышения начальной цены предмета аукциона, указанной в Извещении о проведении аукциона, на «шаг аукциона».</w:t>
      </w:r>
    </w:p>
    <w:p w:rsidR="00833A8A" w:rsidRPr="006D37E6" w:rsidRDefault="00833A8A" w:rsidP="00833A8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Аукцион проводится в следующем порядке:</w:t>
      </w:r>
    </w:p>
    <w:p w:rsidR="00833A8A" w:rsidRPr="006D37E6" w:rsidRDefault="00833A8A" w:rsidP="00833A8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 до начала аукциона Участники или их уполномоченные представители должны пройти регистрацию и получить пронумерованные карточки Участника аукциона;</w:t>
      </w:r>
    </w:p>
    <w:p w:rsidR="00833A8A" w:rsidRPr="006D37E6" w:rsidRDefault="00833A8A" w:rsidP="00833A8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 в аукционный зал допускаются зарегистрированные Участники аукциона, а также иные лица, по решению Аукционной комиссии;</w:t>
      </w:r>
    </w:p>
    <w:p w:rsidR="00833A8A" w:rsidRPr="006D37E6" w:rsidRDefault="00833A8A" w:rsidP="00833A8A">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аукцион начинается с объявления представителем Аукционной комиссии о проведении аукциона и представления Аукциониста;</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 аукцион ведет аукционист;</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 аукцион начинается с оглашения аукционистом наименования (номера), основных характеристик, начальной цены земельного участка - Объекта  (лота) аукциона,  «шага аукциона» и порядка проведения аукциона;</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е) при объявлении Аукционистом начальной цены предмета аукциона, Участникам аукциона предлагается заявить цену предмета аукциона, увеличенную в соответствии с «шагом аукциона», путем поднятия карточек;</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ё) Аукционист объявляет номер карточки Участника аукциона, который первый поднял карточку после объявления Аукционистом начальной цены предмета аукциона, увеличенную в соответствии с «шагом аукциона»;</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ж) 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з)  если после троекратного объявления последней подтвержденной цены предмета аукциона ни один из Участников аукциона не заявил о своем намерении предложить более высокую цену предмета аукциона (не поднял карточку), аукцион завершается;</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и) по завершении аукциона Аукционист объявляет Победителя аукциона, номер его карточки и называет размер предложенной им цены предмета аукциона.</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Победителем аукциона признается участник, предложивший наибольшую цену за предмет аукциона, номер карточки которого был назван Аукционистом последним.  Протокол о результатах аукциона является основанием для заключения с победителем аукциона договора купли продажи или договора аренды земельного участка.</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Результаты аукциона оформляются Протоколом о результатах аукциона, который размещается в порядке, установленном пунктом 1 Извещения о проведении аукциона в течение одного рабочего дня со дня его подписания.</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Во время проведения аукциона его Участникам запрещено </w:t>
      </w:r>
      <w:r w:rsidR="00E114C3" w:rsidRPr="006D37E6">
        <w:rPr>
          <w:rFonts w:ascii="Times New Roman" w:eastAsia="Times New Roman" w:hAnsi="Times New Roman" w:cs="Times New Roman"/>
          <w:sz w:val="24"/>
          <w:szCs w:val="24"/>
          <w:lang w:eastAsia="ar-SA"/>
        </w:rPr>
        <w:t xml:space="preserve">осуществлять аудио запись,  видео или фотосъемку без уведомления Аукционной комиссии, </w:t>
      </w:r>
      <w:r w:rsidRPr="006D37E6">
        <w:rPr>
          <w:rFonts w:ascii="Times New Roman" w:eastAsia="Times New Roman" w:hAnsi="Times New Roman" w:cs="Times New Roman"/>
          <w:sz w:val="24"/>
          <w:szCs w:val="24"/>
          <w:lang w:eastAsia="ar-SA"/>
        </w:rPr>
        <w:t>покидать аукционный зал, передвигаться по аукционному залу, осуществлять действия, препятствующие проведению аукциона Аукционистом, общаться с другими Участниками аукциона и разговаривать по мобильному телефону, при этом звук мобильног</w:t>
      </w:r>
      <w:r w:rsidR="00E114C3" w:rsidRPr="006D37E6">
        <w:rPr>
          <w:rFonts w:ascii="Times New Roman" w:eastAsia="Times New Roman" w:hAnsi="Times New Roman" w:cs="Times New Roman"/>
          <w:sz w:val="24"/>
          <w:szCs w:val="24"/>
          <w:lang w:eastAsia="ar-SA"/>
        </w:rPr>
        <w:t>о телефона должен быть отключен</w:t>
      </w:r>
      <w:r w:rsidRPr="006D37E6">
        <w:rPr>
          <w:rFonts w:ascii="Times New Roman" w:eastAsia="Times New Roman" w:hAnsi="Times New Roman" w:cs="Times New Roman"/>
          <w:sz w:val="24"/>
          <w:szCs w:val="24"/>
          <w:lang w:eastAsia="ar-SA"/>
        </w:rPr>
        <w:t>.</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Аукцион признается несостоявшимся в случае, если:</w:t>
      </w:r>
    </w:p>
    <w:p w:rsidR="00833A8A" w:rsidRPr="006D37E6" w:rsidRDefault="00833A8A" w:rsidP="00833A8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по окончании срока подачи заявок на участие в аукционе была подана одна Заявка;</w:t>
      </w:r>
    </w:p>
    <w:p w:rsidR="00833A8A" w:rsidRPr="006D37E6" w:rsidRDefault="00833A8A" w:rsidP="00833A8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lastRenderedPageBreak/>
        <w:t>- на основании результатов рассмотрения Заявок на участие в аукционе принято решение о допуске к участию в аукционе и признании Участником только одного Заявителя (Единственный участник);</w:t>
      </w:r>
    </w:p>
    <w:p w:rsidR="00833A8A" w:rsidRPr="006D37E6" w:rsidRDefault="00833A8A" w:rsidP="00833A8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в аукционе участвовал только один Участник (Участник единственно принявший участие в аукционе);</w:t>
      </w:r>
    </w:p>
    <w:p w:rsidR="00833A8A" w:rsidRPr="006D37E6" w:rsidRDefault="00833A8A" w:rsidP="00833A8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по окончании срока подачи заявок на участие в аукционе не было подано ни одной Заявки</w:t>
      </w:r>
    </w:p>
    <w:p w:rsidR="00833A8A" w:rsidRPr="006D37E6" w:rsidRDefault="00833A8A" w:rsidP="00833A8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на основании результатов рассмотрения Заявок принято решение об отказе в допуске к участию в аукционе всех Заявителей;</w:t>
      </w:r>
    </w:p>
    <w:p w:rsidR="00833A8A" w:rsidRPr="006D37E6" w:rsidRDefault="00833A8A" w:rsidP="00833A8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при проведении аукциона не присутствовал ни один из Участников аукциона;</w:t>
      </w:r>
    </w:p>
    <w:p w:rsidR="00833A8A" w:rsidRPr="006D37E6" w:rsidRDefault="00833A8A" w:rsidP="00833A8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Если аукцион признан несостоявшимся и договор купли-продажи или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6.</w:t>
      </w:r>
      <w:r w:rsidRPr="006D37E6">
        <w:rPr>
          <w:rFonts w:ascii="Times New Roman" w:eastAsia="Times New Roman" w:hAnsi="Times New Roman" w:cs="Times New Roman"/>
          <w:sz w:val="24"/>
          <w:szCs w:val="24"/>
          <w:lang w:eastAsia="ar-SA"/>
        </w:rPr>
        <w:t xml:space="preserve"> Условия и сроки заключения договора купли-продажи или договора аренды земельного участка.</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Заключение договора купли-продажи или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Организатор торгов направляет Победителю аукциона или Участнику единственно принявшему участие в аукционе 3 (три) экземпляра подписанного проекта договора купли-продажи или  договора аренды земельного участка в десятидневный срок со дня составления (подписания) протокола о результатах аукциона.</w:t>
      </w:r>
    </w:p>
    <w:p w:rsidR="00833A8A" w:rsidRPr="006D37E6" w:rsidRDefault="00833A8A" w:rsidP="00833A8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единственным участником,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договора аренды  земельного участка. При этом договор купли-продажи или договор аренды земельного участка заключается по начальной цене предмета аукциона.</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допускается заключение договора купли-продажи или договора аренды земельного участка ранее чем через 10 (десять) дней со дня размещения информации о результатах аукциона на Официальном сайте торгов.</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Победитель аукциона или иное лицо, с которым заключается </w:t>
      </w:r>
      <w:r w:rsidRPr="006D37E6">
        <w:rPr>
          <w:rFonts w:ascii="Times New Roman" w:eastAsia="Times New Roman" w:hAnsi="Times New Roman" w:cs="Times New Roman"/>
          <w:sz w:val="24"/>
          <w:szCs w:val="24"/>
          <w:lang w:eastAsia="ru-RU"/>
        </w:rPr>
        <w:t xml:space="preserve">договор купли-продажи или договор аренды </w:t>
      </w:r>
      <w:r w:rsidRPr="006D37E6">
        <w:rPr>
          <w:rFonts w:ascii="Times New Roman" w:eastAsia="Times New Roman" w:hAnsi="Times New Roman" w:cs="Times New Roman"/>
          <w:sz w:val="24"/>
          <w:szCs w:val="24"/>
          <w:lang w:eastAsia="ar-SA"/>
        </w:rPr>
        <w:t xml:space="preserve">земельного участка в соответствии с Земельным кодексом Российской Федерации, обязаны подписать </w:t>
      </w:r>
      <w:r w:rsidRPr="006D37E6">
        <w:rPr>
          <w:rFonts w:ascii="Times New Roman" w:eastAsia="Times New Roman" w:hAnsi="Times New Roman" w:cs="Times New Roman"/>
          <w:sz w:val="24"/>
          <w:szCs w:val="24"/>
          <w:lang w:eastAsia="ru-RU"/>
        </w:rPr>
        <w:t xml:space="preserve">договор купли-продажи или договор аренды </w:t>
      </w:r>
      <w:r w:rsidRPr="006D37E6">
        <w:rPr>
          <w:rFonts w:ascii="Times New Roman" w:eastAsia="Times New Roman" w:hAnsi="Times New Roman" w:cs="Times New Roman"/>
          <w:sz w:val="24"/>
          <w:szCs w:val="24"/>
          <w:lang w:eastAsia="ar-SA"/>
        </w:rPr>
        <w:t>земельного участка в течение 30 (тридцати) дней со дня направления такого договора.</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Если </w:t>
      </w:r>
      <w:r w:rsidRPr="006D37E6">
        <w:rPr>
          <w:rFonts w:ascii="Times New Roman" w:eastAsia="Times New Roman" w:hAnsi="Times New Roman" w:cs="Times New Roman"/>
          <w:sz w:val="24"/>
          <w:szCs w:val="24"/>
          <w:lang w:eastAsia="ru-RU"/>
        </w:rPr>
        <w:t xml:space="preserve">договор купли-продажи или договор аренды </w:t>
      </w:r>
      <w:r w:rsidRPr="006D37E6">
        <w:rPr>
          <w:rFonts w:ascii="Times New Roman" w:eastAsia="Times New Roman" w:hAnsi="Times New Roman" w:cs="Times New Roman"/>
          <w:sz w:val="24"/>
          <w:szCs w:val="24"/>
          <w:lang w:eastAsia="ar-SA"/>
        </w:rPr>
        <w:t>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33A8A" w:rsidRPr="006D37E6" w:rsidRDefault="00833A8A" w:rsidP="00833A8A">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В случае, если в течение тридцати дней со дня направления участнику аукциона, который сделал предпоследнее предложение о цене </w:t>
      </w:r>
      <w:r w:rsidRPr="006D37E6">
        <w:rPr>
          <w:rFonts w:ascii="Times New Roman" w:eastAsia="Times New Roman" w:hAnsi="Times New Roman" w:cs="Times New Roman"/>
          <w:sz w:val="24"/>
          <w:szCs w:val="24"/>
          <w:lang w:eastAsia="ar-SA"/>
        </w:rPr>
        <w:lastRenderedPageBreak/>
        <w:t xml:space="preserve">предмета аукциона, проекта </w:t>
      </w:r>
      <w:r w:rsidRPr="006D37E6">
        <w:rPr>
          <w:rFonts w:ascii="Times New Roman" w:eastAsia="Times New Roman" w:hAnsi="Times New Roman" w:cs="Times New Roman"/>
          <w:sz w:val="24"/>
          <w:szCs w:val="24"/>
          <w:lang w:eastAsia="ru-RU"/>
        </w:rPr>
        <w:t xml:space="preserve">договора купли-продажи или договора аренды </w:t>
      </w:r>
      <w:r w:rsidRPr="006D37E6">
        <w:rPr>
          <w:rFonts w:ascii="Times New Roman" w:eastAsia="Times New Roman" w:hAnsi="Times New Roman" w:cs="Times New Roman"/>
          <w:sz w:val="24"/>
          <w:szCs w:val="24"/>
          <w:lang w:eastAsia="ar-SA"/>
        </w:rPr>
        <w:t>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w:t>
      </w:r>
    </w:p>
    <w:p w:rsidR="00833A8A" w:rsidRPr="006D37E6" w:rsidRDefault="00833A8A" w:rsidP="00833A8A">
      <w:pPr>
        <w:suppressAutoHyphens/>
        <w:spacing w:after="0" w:line="240" w:lineRule="auto"/>
        <w:ind w:firstLine="720"/>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b/>
          <w:sz w:val="24"/>
          <w:szCs w:val="24"/>
          <w:lang w:eastAsia="ar-SA"/>
        </w:rPr>
        <w:t>7.</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eastAsia="ru-RU"/>
        </w:rPr>
        <w:t>Состав комиссии по проведению земельных аукционов утвержден Постановлением главы муниципального образования «Зеленоградский городской округ» от 20.02.2021 г. № 238 «Об организации проведения торгов по продаже земельных участков или права на заключение договоров аренды земельных участков в муниципальном образовании «Зеленоградский городской округ».</w:t>
      </w:r>
    </w:p>
    <w:p w:rsidR="00833A8A" w:rsidRPr="006D37E6" w:rsidRDefault="00833A8A" w:rsidP="00833A8A">
      <w:pPr>
        <w:suppressAutoHyphens/>
        <w:spacing w:after="0" w:line="240" w:lineRule="auto"/>
        <w:ind w:firstLine="720"/>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xml:space="preserve">                                                              </w:t>
      </w:r>
    </w:p>
    <w:p w:rsidR="00833A8A" w:rsidRPr="006D37E6" w:rsidRDefault="00833A8A" w:rsidP="00833A8A">
      <w:pPr>
        <w:suppressAutoHyphens/>
        <w:spacing w:after="0" w:line="240" w:lineRule="auto"/>
        <w:ind w:firstLine="720"/>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Предмет аукциона:</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Лот № </w:t>
      </w:r>
      <w:r w:rsidRPr="006D37E6">
        <w:rPr>
          <w:rFonts w:ascii="Times New Roman" w:eastAsia="Times New Roman" w:hAnsi="Times New Roman" w:cs="Times New Roman"/>
          <w:b/>
          <w:sz w:val="24"/>
          <w:szCs w:val="24"/>
          <w:lang w:eastAsia="ar-SA"/>
        </w:rPr>
        <w:t>1</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w:t>
      </w:r>
      <w:r w:rsidRPr="006D37E6">
        <w:rPr>
          <w:rFonts w:ascii="Times New Roman" w:eastAsia="Times New Roman" w:hAnsi="Times New Roman" w:cs="Times New Roman"/>
          <w:b/>
          <w:sz w:val="24"/>
          <w:szCs w:val="24"/>
          <w:lang w:eastAsia="ar-SA"/>
        </w:rPr>
        <w:t>010805</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129</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w:t>
      </w:r>
      <w:r w:rsidR="007128C9" w:rsidRPr="006D37E6">
        <w:rPr>
          <w:rFonts w:ascii="Times New Roman" w:eastAsia="Times New Roman" w:hAnsi="Times New Roman" w:cs="Times New Roman"/>
          <w:b/>
          <w:sz w:val="24"/>
          <w:szCs w:val="24"/>
          <w:lang w:eastAsia="ar-SA"/>
        </w:rPr>
        <w:t>г.</w:t>
      </w:r>
      <w:r w:rsidRPr="006D37E6">
        <w:rPr>
          <w:rFonts w:ascii="Times New Roman" w:eastAsia="Times New Roman" w:hAnsi="Times New Roman" w:cs="Times New Roman"/>
          <w:b/>
          <w:sz w:val="24"/>
          <w:szCs w:val="24"/>
          <w:lang w:val="x-none" w:eastAsia="ar-SA"/>
        </w:rPr>
        <w:t xml:space="preserve">Зеленоградск, пос. </w:t>
      </w:r>
      <w:r w:rsidRPr="006D37E6">
        <w:rPr>
          <w:rFonts w:ascii="Times New Roman" w:eastAsia="Times New Roman" w:hAnsi="Times New Roman" w:cs="Times New Roman"/>
          <w:b/>
          <w:sz w:val="24"/>
          <w:szCs w:val="24"/>
          <w:lang w:eastAsia="ar-SA"/>
        </w:rPr>
        <w:t>Клинцовка</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60</w:t>
      </w:r>
      <w:r w:rsidRPr="006D37E6">
        <w:rPr>
          <w:rFonts w:ascii="Times New Roman" w:eastAsia="Times New Roman" w:hAnsi="Times New Roman" w:cs="Times New Roman"/>
          <w:b/>
          <w:sz w:val="24"/>
          <w:szCs w:val="24"/>
          <w:lang w:val="x-none" w:eastAsia="ar-SA"/>
        </w:rPr>
        <w:t>0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 xml:space="preserve">для </w:t>
      </w:r>
      <w:r w:rsidR="00923035" w:rsidRPr="006D37E6">
        <w:rPr>
          <w:rFonts w:ascii="Times New Roman" w:eastAsia="Times New Roman" w:hAnsi="Times New Roman" w:cs="Times New Roman"/>
          <w:b/>
          <w:sz w:val="24"/>
          <w:szCs w:val="24"/>
          <w:lang w:eastAsia="ar-SA"/>
        </w:rPr>
        <w:t xml:space="preserve">строительства </w:t>
      </w:r>
      <w:r w:rsidRPr="006D37E6">
        <w:rPr>
          <w:rFonts w:ascii="Times New Roman" w:eastAsia="Times New Roman" w:hAnsi="Times New Roman" w:cs="Times New Roman"/>
          <w:b/>
          <w:sz w:val="24"/>
          <w:szCs w:val="24"/>
          <w:lang w:eastAsia="ar-SA"/>
        </w:rPr>
        <w:t xml:space="preserve">индивидуального </w:t>
      </w:r>
      <w:r w:rsidR="00923035" w:rsidRPr="006D37E6">
        <w:rPr>
          <w:rFonts w:ascii="Times New Roman" w:eastAsia="Times New Roman" w:hAnsi="Times New Roman" w:cs="Times New Roman"/>
          <w:b/>
          <w:sz w:val="24"/>
          <w:szCs w:val="24"/>
          <w:lang w:eastAsia="ar-SA"/>
        </w:rPr>
        <w:t>жилого дома</w:t>
      </w:r>
      <w:r w:rsidRPr="006D37E6">
        <w:rPr>
          <w:rFonts w:ascii="Times New Roman" w:eastAsia="Times New Roman" w:hAnsi="Times New Roman" w:cs="Times New Roman"/>
          <w:b/>
          <w:sz w:val="24"/>
          <w:szCs w:val="24"/>
          <w:lang w:val="x-none" w:eastAsia="ar-SA"/>
        </w:rPr>
        <w:t xml:space="preserve">.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300</w:t>
      </w:r>
      <w:r w:rsidRPr="006D37E6">
        <w:rPr>
          <w:rFonts w:ascii="Times New Roman" w:eastAsia="Times New Roman" w:hAnsi="Times New Roman" w:cs="Times New Roman"/>
          <w:b/>
          <w:sz w:val="24"/>
          <w:szCs w:val="24"/>
          <w:lang w:val="x-none" w:eastAsia="ar-SA"/>
        </w:rPr>
        <w:t xml:space="preserve"> 000 рублей, сумма задатка </w:t>
      </w:r>
      <w:r w:rsidRPr="006D37E6">
        <w:rPr>
          <w:rFonts w:ascii="Times New Roman" w:eastAsia="Times New Roman" w:hAnsi="Times New Roman" w:cs="Times New Roman"/>
          <w:b/>
          <w:sz w:val="24"/>
          <w:szCs w:val="24"/>
          <w:lang w:eastAsia="ar-SA"/>
        </w:rPr>
        <w:t xml:space="preserve">150 </w:t>
      </w:r>
      <w:r w:rsidRPr="006D37E6">
        <w:rPr>
          <w:rFonts w:ascii="Times New Roman" w:eastAsia="Times New Roman" w:hAnsi="Times New Roman" w:cs="Times New Roman"/>
          <w:b/>
          <w:sz w:val="24"/>
          <w:szCs w:val="24"/>
          <w:lang w:val="x-none" w:eastAsia="ar-SA"/>
        </w:rPr>
        <w:t>0</w:t>
      </w:r>
      <w:r w:rsidRPr="006D37E6">
        <w:rPr>
          <w:rFonts w:ascii="Times New Roman" w:eastAsia="Times New Roman" w:hAnsi="Times New Roman" w:cs="Times New Roman"/>
          <w:b/>
          <w:sz w:val="24"/>
          <w:szCs w:val="24"/>
          <w:lang w:eastAsia="ar-SA"/>
        </w:rPr>
        <w:t>0</w:t>
      </w:r>
      <w:r w:rsidRPr="006D37E6">
        <w:rPr>
          <w:rFonts w:ascii="Times New Roman" w:eastAsia="Times New Roman" w:hAnsi="Times New Roman" w:cs="Times New Roman"/>
          <w:b/>
          <w:sz w:val="24"/>
          <w:szCs w:val="24"/>
          <w:lang w:val="x-none" w:eastAsia="ar-SA"/>
        </w:rPr>
        <w:t xml:space="preserve">0 рублей (50%), шаг аукциона </w:t>
      </w:r>
      <w:r w:rsidRPr="006D37E6">
        <w:rPr>
          <w:rFonts w:ascii="Times New Roman" w:eastAsia="Times New Roman" w:hAnsi="Times New Roman" w:cs="Times New Roman"/>
          <w:b/>
          <w:sz w:val="24"/>
          <w:szCs w:val="24"/>
          <w:lang w:eastAsia="ar-SA"/>
        </w:rPr>
        <w:t>9 000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b/>
          <w:sz w:val="24"/>
          <w:szCs w:val="24"/>
          <w:lang w:eastAsia="ar-SA"/>
        </w:rPr>
        <w:t xml:space="preserve"> Срок аренды земельного участка 20 лет.</w:t>
      </w:r>
    </w:p>
    <w:p w:rsidR="007A1916" w:rsidRPr="006D37E6" w:rsidRDefault="007A1916" w:rsidP="007A1916">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Согласно правилам землепользования и застройки, данный участок находится в зоне Ж-4.</w:t>
      </w:r>
    </w:p>
    <w:p w:rsidR="007A1916" w:rsidRPr="006D37E6" w:rsidRDefault="007A1916" w:rsidP="007A1916">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Зона застройки индивидуальными жилыми домами.</w:t>
      </w:r>
    </w:p>
    <w:p w:rsidR="007A1916" w:rsidRPr="006D37E6" w:rsidRDefault="007A1916" w:rsidP="007A1916">
      <w:pPr>
        <w:numPr>
          <w:ilvl w:val="0"/>
          <w:numId w:val="2"/>
        </w:numPr>
        <w:suppressAutoHyphens/>
        <w:spacing w:after="0" w:line="240" w:lineRule="auto"/>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7A1916" w:rsidRPr="006D37E6" w:rsidRDefault="007A1916" w:rsidP="007A1916">
      <w:pPr>
        <w:numPr>
          <w:ilvl w:val="0"/>
          <w:numId w:val="2"/>
        </w:numPr>
        <w:suppressAutoHyphens/>
        <w:spacing w:after="0" w:line="240" w:lineRule="auto"/>
        <w:ind w:firstLine="426"/>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51"/>
        <w:gridCol w:w="2780"/>
        <w:gridCol w:w="9923"/>
      </w:tblGrid>
      <w:tr w:rsidR="007A1916" w:rsidRPr="006D37E6" w:rsidTr="007A1916">
        <w:tc>
          <w:tcPr>
            <w:tcW w:w="14142" w:type="dxa"/>
            <w:gridSpan w:val="4"/>
            <w:vAlign w:val="center"/>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Перечень основных видов разрешенного использования земельных участков и объектов капитального строительства</w:t>
            </w:r>
          </w:p>
        </w:tc>
      </w:tr>
      <w:tr w:rsidR="007A1916" w:rsidRPr="006D37E6" w:rsidTr="007A1916">
        <w:tc>
          <w:tcPr>
            <w:tcW w:w="588" w:type="dxa"/>
            <w:vMerge w:val="restart"/>
            <w:vAlign w:val="center"/>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п/п</w:t>
            </w:r>
          </w:p>
        </w:tc>
        <w:tc>
          <w:tcPr>
            <w:tcW w:w="3631" w:type="dxa"/>
            <w:gridSpan w:val="2"/>
            <w:vAlign w:val="center"/>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 и объекта капитального строительства</w:t>
            </w:r>
          </w:p>
        </w:tc>
        <w:tc>
          <w:tcPr>
            <w:tcW w:w="9923" w:type="dxa"/>
            <w:vMerge w:val="restart"/>
            <w:vAlign w:val="center"/>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Описание вида разрешенного использования земельного участка и объекта капитального строительства</w:t>
            </w:r>
          </w:p>
        </w:tc>
      </w:tr>
      <w:tr w:rsidR="007A1916" w:rsidRPr="006D37E6" w:rsidTr="007A1916">
        <w:tc>
          <w:tcPr>
            <w:tcW w:w="588" w:type="dxa"/>
            <w:vMerge/>
            <w:vAlign w:val="center"/>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p>
        </w:tc>
        <w:tc>
          <w:tcPr>
            <w:tcW w:w="851" w:type="dxa"/>
            <w:vAlign w:val="center"/>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2780" w:type="dxa"/>
            <w:vAlign w:val="center"/>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9923" w:type="dxa"/>
            <w:vMerge/>
            <w:vAlign w:val="center"/>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p>
        </w:tc>
      </w:tr>
    </w:tbl>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sz w:val="24"/>
          <w:szCs w:val="24"/>
          <w:lang w:eastAsia="ar-SA"/>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6"/>
        <w:gridCol w:w="2791"/>
        <w:gridCol w:w="9923"/>
      </w:tblGrid>
      <w:tr w:rsidR="007A1916" w:rsidRPr="006D37E6" w:rsidTr="007A1916">
        <w:trPr>
          <w:tblHeader/>
        </w:trPr>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r>
      <w:tr w:rsidR="007A1916" w:rsidRPr="006D37E6" w:rsidTr="007A1916">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2.1</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w:t>
            </w:r>
            <w:r w:rsidRPr="006D37E6">
              <w:rPr>
                <w:rFonts w:ascii="Times New Roman" w:eastAsia="Times New Roman" w:hAnsi="Times New Roman" w:cs="Times New Roman"/>
                <w:sz w:val="24"/>
                <w:szCs w:val="24"/>
                <w:lang w:eastAsia="ar-SA"/>
              </w:rPr>
              <w:lastRenderedPageBreak/>
              <w:t>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7A1916" w:rsidRPr="006D37E6" w:rsidTr="007A1916">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2</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2.2</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A1916" w:rsidRPr="006D37E6" w:rsidTr="007A1916">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2.3</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A1916" w:rsidRPr="006D37E6" w:rsidTr="007A1916">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3.1.1</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Предоставление коммунальных услуг</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A1916" w:rsidRPr="006D37E6" w:rsidTr="007A1916">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3.3</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A1916" w:rsidRPr="006D37E6" w:rsidTr="007A1916">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6</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3.4.1</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A1916" w:rsidRPr="006D37E6" w:rsidTr="007A1916">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7</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3.5.1</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Дошкольное, начальное и среднее общее образование</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r w:rsidRPr="006D37E6">
              <w:rPr>
                <w:rFonts w:ascii="Times New Roman" w:eastAsia="Times New Roman" w:hAnsi="Times New Roman" w:cs="Times New Roman"/>
                <w:sz w:val="24"/>
                <w:szCs w:val="24"/>
                <w:lang w:eastAsia="ar-SA"/>
              </w:rPr>
              <w:lastRenderedPageBreak/>
              <w:t>обучающихся физической культурой и спортом</w:t>
            </w:r>
          </w:p>
        </w:tc>
      </w:tr>
      <w:tr w:rsidR="007A1916" w:rsidRPr="006D37E6" w:rsidTr="007A1916">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8</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3.6.1</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A1916" w:rsidRPr="006D37E6" w:rsidTr="007A1916">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9</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3.6.2</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парков культуры и отдыха</w:t>
            </w:r>
          </w:p>
        </w:tc>
      </w:tr>
      <w:tr w:rsidR="007A1916" w:rsidRPr="006D37E6" w:rsidTr="007A1916">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10</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3.10.1</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r>
      <w:tr w:rsidR="007A1916" w:rsidRPr="006D37E6" w:rsidTr="007A1916">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11</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4.4</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Магазины</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A1916" w:rsidRPr="006D37E6" w:rsidTr="007A1916">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4.6</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A1916" w:rsidRPr="006D37E6" w:rsidTr="007A1916">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5.1.2</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спортивных клубов, спортивных залов, бассейнов, физкультурно-оздоровительных комплексов в зданиях и сооружениях</w:t>
            </w:r>
          </w:p>
        </w:tc>
      </w:tr>
      <w:tr w:rsidR="007A1916" w:rsidRPr="006D37E6" w:rsidTr="007A1916">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14</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5.1.3</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Площадки для занятий спортом</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A1916" w:rsidRPr="006D37E6" w:rsidTr="007A1916">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15</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12.0.1</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Улично-дорожная сеть</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A1916" w:rsidRPr="006D37E6" w:rsidTr="007A1916">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16</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12.0.2</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Благоустройство территории</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A1916" w:rsidRPr="006D37E6" w:rsidTr="007A1916">
        <w:tc>
          <w:tcPr>
            <w:tcW w:w="56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17</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13.1</w:t>
            </w:r>
          </w:p>
        </w:tc>
        <w:tc>
          <w:tcPr>
            <w:tcW w:w="279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992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6D37E6">
              <w:rPr>
                <w:rFonts w:ascii="Times New Roman" w:eastAsia="Times New Roman" w:hAnsi="Times New Roman" w:cs="Times New Roman"/>
                <w:sz w:val="24"/>
                <w:szCs w:val="24"/>
                <w:lang w:eastAsia="ar-SA"/>
              </w:rPr>
              <w:lastRenderedPageBreak/>
              <w:t>сельскохозяйственных культур</w:t>
            </w:r>
          </w:p>
        </w:tc>
      </w:tr>
    </w:tbl>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Примечание: * - данный вид разрешенного использования устанавливается в условиях сельских населенных пунктов.</w:t>
      </w:r>
    </w:p>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4077"/>
        <w:gridCol w:w="3260"/>
        <w:gridCol w:w="3119"/>
      </w:tblGrid>
      <w:tr w:rsidR="007A1916" w:rsidRPr="006D37E6" w:rsidTr="007A1916">
        <w:tc>
          <w:tcPr>
            <w:tcW w:w="14142" w:type="dxa"/>
            <w:gridSpan w:val="6"/>
          </w:tcPr>
          <w:p w:rsidR="007A1916" w:rsidRPr="006D37E6" w:rsidRDefault="007A1916" w:rsidP="007A1916">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1916" w:rsidRPr="006D37E6" w:rsidTr="007A1916">
        <w:tc>
          <w:tcPr>
            <w:tcW w:w="56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п/п</w:t>
            </w:r>
          </w:p>
        </w:tc>
        <w:tc>
          <w:tcPr>
            <w:tcW w:w="2268" w:type="dxa"/>
            <w:vMerge w:val="restart"/>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Наименование предельных параметров, единицы измерения</w:t>
            </w:r>
          </w:p>
        </w:tc>
        <w:tc>
          <w:tcPr>
            <w:tcW w:w="4928"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Вид разрешенного использования земельного участка</w:t>
            </w:r>
          </w:p>
        </w:tc>
        <w:tc>
          <w:tcPr>
            <w:tcW w:w="6379"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Значения предельных параметров</w:t>
            </w:r>
          </w:p>
        </w:tc>
      </w:tr>
      <w:tr w:rsidR="007A1916" w:rsidRPr="006D37E6" w:rsidTr="007A1916">
        <w:tc>
          <w:tcPr>
            <w:tcW w:w="5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8" w:type="dxa"/>
            <w:vMerge/>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p>
        </w:tc>
        <w:tc>
          <w:tcPr>
            <w:tcW w:w="851"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код</w:t>
            </w:r>
          </w:p>
        </w:tc>
        <w:tc>
          <w:tcPr>
            <w:tcW w:w="4077"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наименование</w:t>
            </w:r>
          </w:p>
        </w:tc>
        <w:tc>
          <w:tcPr>
            <w:tcW w:w="3260"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Ж-4</w:t>
            </w:r>
          </w:p>
        </w:tc>
        <w:tc>
          <w:tcPr>
            <w:tcW w:w="3119" w:type="dxa"/>
            <w:vAlign w:val="center"/>
          </w:tcPr>
          <w:p w:rsidR="007A1916" w:rsidRPr="006D37E6" w:rsidRDefault="007A1916" w:rsidP="007A1916">
            <w:pPr>
              <w:suppressAutoHyphens/>
              <w:spacing w:after="0" w:line="240" w:lineRule="auto"/>
              <w:ind w:firstLine="742"/>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Ж-4/А</w:t>
            </w:r>
          </w:p>
        </w:tc>
      </w:tr>
    </w:tbl>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bCs/>
          <w:sz w:val="24"/>
          <w:szCs w:val="24"/>
          <w:lang w:eastAsia="ar-SA"/>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40"/>
        <w:gridCol w:w="866"/>
        <w:gridCol w:w="4110"/>
        <w:gridCol w:w="2981"/>
        <w:gridCol w:w="141"/>
        <w:gridCol w:w="142"/>
        <w:gridCol w:w="3119"/>
      </w:tblGrid>
      <w:tr w:rsidR="007A1916" w:rsidRPr="006D37E6" w:rsidTr="007A1916">
        <w:trPr>
          <w:tblHeader/>
        </w:trPr>
        <w:tc>
          <w:tcPr>
            <w:tcW w:w="543"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2240"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4110"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c>
          <w:tcPr>
            <w:tcW w:w="3264" w:type="dxa"/>
            <w:gridSpan w:val="3"/>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5</w:t>
            </w:r>
          </w:p>
        </w:tc>
        <w:tc>
          <w:tcPr>
            <w:tcW w:w="3119"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6</w:t>
            </w:r>
          </w:p>
        </w:tc>
      </w:tr>
      <w:tr w:rsidR="007A1916" w:rsidRPr="006D37E6" w:rsidTr="007A1916">
        <w:tc>
          <w:tcPr>
            <w:tcW w:w="543"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w:t>
            </w:r>
          </w:p>
        </w:tc>
        <w:tc>
          <w:tcPr>
            <w:tcW w:w="2240"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площадь земельного участка, метры квадратные</w:t>
            </w: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264" w:type="dxa"/>
            <w:gridSpan w:val="3"/>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119"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1000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264" w:type="dxa"/>
            <w:gridSpan w:val="3"/>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1500</w:t>
            </w:r>
          </w:p>
        </w:tc>
        <w:tc>
          <w:tcPr>
            <w:tcW w:w="3119"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264" w:type="dxa"/>
            <w:gridSpan w:val="3"/>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119"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264" w:type="dxa"/>
            <w:gridSpan w:val="3"/>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119"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7A1916" w:rsidRPr="006D37E6" w:rsidTr="007A1916">
        <w:tc>
          <w:tcPr>
            <w:tcW w:w="543"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w:t>
            </w:r>
          </w:p>
        </w:tc>
        <w:tc>
          <w:tcPr>
            <w:tcW w:w="2240"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Минимальная площадь земельного участка, метры квадратные</w:t>
            </w: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264" w:type="dxa"/>
            <w:gridSpan w:val="3"/>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119"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264" w:type="dxa"/>
            <w:gridSpan w:val="3"/>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c>
          <w:tcPr>
            <w:tcW w:w="3119"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264" w:type="dxa"/>
            <w:gridSpan w:val="3"/>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200</w:t>
            </w:r>
          </w:p>
        </w:tc>
        <w:tc>
          <w:tcPr>
            <w:tcW w:w="3119"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264" w:type="dxa"/>
            <w:gridSpan w:val="3"/>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300</w:t>
            </w:r>
          </w:p>
        </w:tc>
        <w:tc>
          <w:tcPr>
            <w:tcW w:w="3119"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7A1916" w:rsidRPr="006D37E6" w:rsidTr="007A1916">
        <w:tc>
          <w:tcPr>
            <w:tcW w:w="543"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c>
          <w:tcPr>
            <w:tcW w:w="2240"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Минимальные отступы зданий, строений, </w:t>
            </w:r>
            <w:r w:rsidRPr="006D37E6">
              <w:rPr>
                <w:rFonts w:ascii="Times New Roman" w:eastAsia="Times New Roman" w:hAnsi="Times New Roman" w:cs="Times New Roman"/>
                <w:sz w:val="24"/>
                <w:szCs w:val="24"/>
                <w:lang w:eastAsia="ar-SA"/>
              </w:rPr>
              <w:lastRenderedPageBreak/>
              <w:t>сооружений от красных линий улиц (границ земельного участка, граничащего с улично-дорожной сетью), метры</w:t>
            </w: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2.1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Для ведения личного подсобного </w:t>
            </w:r>
            <w:r w:rsidRPr="006D37E6">
              <w:rPr>
                <w:rFonts w:ascii="Times New Roman" w:eastAsia="Times New Roman" w:hAnsi="Times New Roman" w:cs="Times New Roman"/>
                <w:sz w:val="24"/>
                <w:szCs w:val="24"/>
                <w:lang w:eastAsia="ar-SA"/>
              </w:rPr>
              <w:lastRenderedPageBreak/>
              <w:t>хозяйства (приусадебный земельный участок)</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6383" w:type="dxa"/>
            <w:gridSpan w:val="4"/>
            <w:vAlign w:val="center"/>
          </w:tcPr>
          <w:p w:rsidR="007A1916" w:rsidRPr="006D37E6" w:rsidRDefault="007A1916" w:rsidP="007A1916">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Определяется в соответствии:</w:t>
            </w:r>
          </w:p>
          <w:p w:rsidR="007A1916" w:rsidRPr="006D37E6" w:rsidRDefault="007A1916" w:rsidP="007A1916">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42.13330.2016. Свод правил. Градостроительство. Планировка и застройка городских и сельских поселений. Актуализированная редакция СНиП 2.07.01-89*»;</w:t>
            </w:r>
          </w:p>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252.1325800.2016 Свод правил. Здания дошкольных образовательных организаций. Правила проектирования»</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7A1916" w:rsidRPr="006D37E6" w:rsidTr="007A1916">
        <w:tc>
          <w:tcPr>
            <w:tcW w:w="543"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4</w:t>
            </w:r>
          </w:p>
        </w:tc>
        <w:tc>
          <w:tcPr>
            <w:tcW w:w="2240"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Минимальные отступы зданий, строений, сооружений от прочих границ земельного участка, метры</w:t>
            </w: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r w:rsidRPr="006D37E6">
              <w:rPr>
                <w:rFonts w:ascii="Times New Roman" w:eastAsia="Times New Roman" w:hAnsi="Times New Roman" w:cs="Times New Roman"/>
                <w:sz w:val="24"/>
                <w:szCs w:val="24"/>
                <w:lang w:val="en-US" w:eastAsia="ar-SA"/>
              </w:rPr>
              <w:t>*</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7A1916" w:rsidRPr="006D37E6" w:rsidTr="007A1916">
        <w:tc>
          <w:tcPr>
            <w:tcW w:w="543"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c>
          <w:tcPr>
            <w:tcW w:w="2240"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этажность, этажи</w:t>
            </w: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7A1916" w:rsidRPr="006D37E6" w:rsidTr="007A1916">
        <w:tc>
          <w:tcPr>
            <w:tcW w:w="543"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w:t>
            </w:r>
          </w:p>
        </w:tc>
        <w:tc>
          <w:tcPr>
            <w:tcW w:w="2240"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высота зданий, строений, сооружений, метры</w:t>
            </w: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7A1916" w:rsidRPr="006D37E6" w:rsidTr="007A1916">
        <w:tc>
          <w:tcPr>
            <w:tcW w:w="543"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7</w:t>
            </w:r>
          </w:p>
        </w:tc>
        <w:tc>
          <w:tcPr>
            <w:tcW w:w="2240"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Максимальный процент застройки, %</w:t>
            </w: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122"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26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Для ведения личного подсобного </w:t>
            </w:r>
            <w:r w:rsidRPr="006D37E6">
              <w:rPr>
                <w:rFonts w:ascii="Times New Roman" w:eastAsia="Times New Roman" w:hAnsi="Times New Roman" w:cs="Times New Roman"/>
                <w:sz w:val="24"/>
                <w:szCs w:val="24"/>
                <w:lang w:eastAsia="ar-SA"/>
              </w:rPr>
              <w:lastRenderedPageBreak/>
              <w:t>хозяйства (приусадебный земельный участок)</w:t>
            </w:r>
          </w:p>
        </w:tc>
        <w:tc>
          <w:tcPr>
            <w:tcW w:w="3122"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40</w:t>
            </w:r>
          </w:p>
        </w:tc>
        <w:tc>
          <w:tcPr>
            <w:tcW w:w="326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122"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c>
          <w:tcPr>
            <w:tcW w:w="326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7A1916" w:rsidRPr="006D37E6" w:rsidTr="007A1916">
        <w:tc>
          <w:tcPr>
            <w:tcW w:w="543"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8</w:t>
            </w:r>
          </w:p>
        </w:tc>
        <w:tc>
          <w:tcPr>
            <w:tcW w:w="2240"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Минимальный процент озеленения земельного участка, %</w:t>
            </w: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2981"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402" w:type="dxa"/>
            <w:gridSpan w:val="3"/>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2981"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402" w:type="dxa"/>
            <w:gridSpan w:val="3"/>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7A1916" w:rsidRPr="006D37E6" w:rsidTr="007A1916">
        <w:tc>
          <w:tcPr>
            <w:tcW w:w="543"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40"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4110"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383" w:type="dxa"/>
            <w:gridSpan w:val="4"/>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bl>
    <w:p w:rsidR="007A1916" w:rsidRPr="006D37E6" w:rsidRDefault="007A1916" w:rsidP="007A1916">
      <w:pPr>
        <w:widowControl w:val="0"/>
        <w:tabs>
          <w:tab w:val="left" w:pos="246"/>
          <w:tab w:val="left" w:pos="274"/>
        </w:tabs>
        <w:spacing w:after="0" w:line="240" w:lineRule="auto"/>
        <w:ind w:right="113"/>
        <w:contextualSpacing/>
        <w:jc w:val="both"/>
        <w:rPr>
          <w:rFonts w:ascii="Times New Roman" w:eastAsia="Times New Roman" w:hAnsi="Times New Roman" w:cs="Times New Roman"/>
          <w:spacing w:val="-4"/>
          <w:sz w:val="24"/>
          <w:szCs w:val="24"/>
          <w:lang w:val="x-none" w:eastAsia="x-none"/>
        </w:rPr>
      </w:pPr>
      <w:r w:rsidRPr="006D37E6">
        <w:rPr>
          <w:rFonts w:ascii="Times New Roman" w:eastAsia="Times New Roman" w:hAnsi="Times New Roman" w:cs="Times New Roman"/>
          <w:spacing w:val="-4"/>
          <w:sz w:val="24"/>
          <w:szCs w:val="24"/>
          <w:lang w:val="x-none" w:eastAsia="x-none"/>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A1916" w:rsidRPr="006D37E6" w:rsidRDefault="007A1916" w:rsidP="007A1916">
      <w:pPr>
        <w:tabs>
          <w:tab w:val="left" w:pos="0"/>
          <w:tab w:val="left" w:pos="4572"/>
          <w:tab w:val="left" w:pos="4932"/>
        </w:tabs>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Обременения и ограничения</w:t>
      </w:r>
      <w:r w:rsidRPr="006D37E6">
        <w:rPr>
          <w:rFonts w:ascii="Times New Roman" w:eastAsia="Times New Roman" w:hAnsi="Times New Roman" w:cs="Times New Roman"/>
          <w:sz w:val="24"/>
          <w:szCs w:val="24"/>
          <w:lang w:val="x-none" w:eastAsia="ar-SA"/>
        </w:rPr>
        <w:t xml:space="preserve"> прав на земельный участок</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предусмотренные статьями 56, 56.1 Земельного кодекса Российской Федерации; срок действия: c 18.09.2018;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ZoneToGKN_051209039000_9de4286c-bd26-4b85-ba8c-c9acf5ae8eae выдан: ООО "ЗЕМЛЕМЕР" (Истомина Надежда Александровна).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23.04.2019;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ZoneToGKN_051209039000_a2fc2f4c-07ad-4286-9f94-807361eff752 выдан: ООО "ЗЕМЛЕМЕР" (Истомина Надежда Александровна).</w:t>
      </w:r>
    </w:p>
    <w:p w:rsidR="007A1916" w:rsidRPr="006D37E6" w:rsidRDefault="007A1916" w:rsidP="007A1916">
      <w:pPr>
        <w:tabs>
          <w:tab w:val="left" w:pos="0"/>
          <w:tab w:val="left" w:pos="4572"/>
          <w:tab w:val="left" w:pos="4932"/>
        </w:tabs>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Ограничения</w:t>
      </w:r>
      <w:r w:rsidRPr="006D37E6">
        <w:rPr>
          <w:rFonts w:ascii="Times New Roman" w:eastAsia="Times New Roman" w:hAnsi="Times New Roman" w:cs="Times New Roman"/>
          <w:sz w:val="24"/>
          <w:szCs w:val="24"/>
          <w:lang w:val="x-none" w:eastAsia="ar-SA"/>
        </w:rPr>
        <w:t xml:space="preserve"> прав на земельный участок, предусмотренные статьями 56, 56.1 Земельного кодекса Российской Федерации; Срок действия: с 2018-09-18;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ZoneToGKN_051209039000_9de4286c-bd26-4b85-ba8c-c9acf5ae8eae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39:00-6.542; Вид объекта реестра границ: Зона с особыми условиями использования территории; Вид зоны по документу: Третья зона округа горно-санитарной охраны курорта федерального значения Зеленоградск</w:t>
      </w:r>
      <w:r w:rsidRPr="006D37E6">
        <w:rPr>
          <w:rFonts w:ascii="Times New Roman" w:eastAsia="Times New Roman" w:hAnsi="Times New Roman" w:cs="Times New Roman"/>
          <w:sz w:val="24"/>
          <w:szCs w:val="24"/>
          <w:lang w:eastAsia="ar-SA"/>
        </w:rPr>
        <w:t>.</w:t>
      </w:r>
    </w:p>
    <w:p w:rsidR="007A1916" w:rsidRPr="006D37E6" w:rsidRDefault="007A1916" w:rsidP="007A1916">
      <w:pPr>
        <w:tabs>
          <w:tab w:val="left" w:pos="0"/>
          <w:tab w:val="left" w:pos="4572"/>
          <w:tab w:val="left" w:pos="4932"/>
        </w:tabs>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Ограничения</w:t>
      </w:r>
      <w:r w:rsidRPr="006D37E6">
        <w:rPr>
          <w:rFonts w:ascii="Times New Roman" w:eastAsia="Times New Roman" w:hAnsi="Times New Roman" w:cs="Times New Roman"/>
          <w:sz w:val="24"/>
          <w:szCs w:val="24"/>
          <w:lang w:val="x-none" w:eastAsia="ar-SA"/>
        </w:rPr>
        <w:t xml:space="preserve"> прав на земельный участок, предусмотренные статьями 56, 56.1 Земельного кодекса Российской Федерации; Срок действия: с 2019-04-23;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ZoneToGKN_051209039000_a2fc2f4c-07ad-4286-9f94-807361eff752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утратившими силу отдельных постановлений Правительства Российской Федерации" от 22 февраля 2018 г. № 188; Реестровый номер границы: 39:00-6.546; Вид объекта реестра границ: Зона с особыми условиями использования территории; Вид зоны по документу: Округ горно-санитарной охраны курорта федерального значения Зеленоградск</w:t>
      </w:r>
      <w:r w:rsidRPr="006D37E6">
        <w:rPr>
          <w:rFonts w:ascii="Times New Roman" w:eastAsia="Times New Roman" w:hAnsi="Times New Roman" w:cs="Times New Roman"/>
          <w:sz w:val="24"/>
          <w:szCs w:val="24"/>
          <w:lang w:eastAsia="ar-SA"/>
        </w:rPr>
        <w:t>.</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Зона с особыми условиями использования территории:</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7A1916" w:rsidRPr="006D37E6" w:rsidRDefault="007A1916" w:rsidP="007A1916">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39:00-6.798.</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lastRenderedPageBreak/>
        <w:t>Наименование: третья подзона приаэродромной территории аэродрома Калининград (Храброво).</w:t>
      </w:r>
    </w:p>
    <w:p w:rsidR="007A1916" w:rsidRPr="006D37E6" w:rsidRDefault="007A1916" w:rsidP="007A1916">
      <w:pPr>
        <w:tabs>
          <w:tab w:val="left" w:pos="0"/>
          <w:tab w:val="left" w:pos="4572"/>
          <w:tab w:val="left" w:pos="4932"/>
        </w:tabs>
        <w:suppressAutoHyphens/>
        <w:spacing w:after="0" w:line="240" w:lineRule="auto"/>
        <w:contextualSpacing/>
        <w:jc w:val="both"/>
        <w:rPr>
          <w:rFonts w:ascii="Times New Roman" w:eastAsia="Times New Roman" w:hAnsi="Times New Roman" w:cs="Times New Roman"/>
          <w:color w:val="000000"/>
          <w:sz w:val="24"/>
          <w:szCs w:val="24"/>
          <w:shd w:val="clear" w:color="auto" w:fill="FFFFFF"/>
          <w:lang w:eastAsia="ar-SA"/>
        </w:rPr>
      </w:pPr>
      <w:r w:rsidRPr="006D37E6">
        <w:rPr>
          <w:rFonts w:ascii="Times New Roman" w:eastAsia="Times New Roman" w:hAnsi="Times New Roman" w:cs="Times New Roman"/>
          <w:color w:val="000000"/>
          <w:sz w:val="24"/>
          <w:szCs w:val="24"/>
          <w:shd w:val="clear" w:color="auto" w:fill="FFFFFF"/>
          <w:lang w:eastAsia="ar-SA"/>
        </w:rPr>
        <w:t>Ограничения: о</w:t>
      </w:r>
      <w:r w:rsidRPr="006D37E6">
        <w:rPr>
          <w:rFonts w:ascii="Times New Roman" w:eastAsia="Times New Roman" w:hAnsi="Times New Roman" w:cs="Times New Roman"/>
          <w:color w:val="000000"/>
          <w:sz w:val="24"/>
          <w:szCs w:val="24"/>
          <w:shd w:val="clear" w:color="auto" w:fill="FFFFFF"/>
          <w:lang w:val="x-none" w:eastAsia="ar-SA"/>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sidRPr="006D37E6">
        <w:rPr>
          <w:rFonts w:ascii="Times New Roman" w:eastAsia="Times New Roman" w:hAnsi="Times New Roman" w:cs="Times New Roman"/>
          <w:color w:val="000000"/>
          <w:sz w:val="24"/>
          <w:szCs w:val="24"/>
          <w:shd w:val="clear" w:color="auto" w:fill="FFFFFF"/>
          <w:lang w:eastAsia="ar-SA"/>
        </w:rPr>
        <w:t>.</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7A1916" w:rsidRPr="006D37E6" w:rsidRDefault="007A1916" w:rsidP="007A1916">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39:00-6.799.</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четвертая подзона приаэродромной территории аэродрома Калининград (Храброво).</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7A1916" w:rsidRPr="006D37E6" w:rsidRDefault="007A1916" w:rsidP="007A1916">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39:00-6.800.</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шестая подзона приаэродромной территории аэродрома Калининград (Храброво).</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7A1916" w:rsidRPr="006D37E6" w:rsidRDefault="007A1916" w:rsidP="007A1916">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39:00-6.802.</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приаэродромная территория аэродрома Калининград (Храброво).</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7A1916" w:rsidRPr="006D37E6" w:rsidRDefault="007A1916" w:rsidP="007A1916">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39:00-6.803.</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пятая подзона приаэродромной территории аэродрома Калининград (Храброво).</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7A1916" w:rsidRPr="006D37E6" w:rsidRDefault="007A1916" w:rsidP="007A1916">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lastRenderedPageBreak/>
        <w:t>Реестровый номер</w:t>
      </w:r>
      <w:r w:rsidRPr="006D37E6">
        <w:rPr>
          <w:rFonts w:ascii="Times New Roman" w:eastAsia="Times New Roman" w:hAnsi="Times New Roman" w:cs="Times New Roman"/>
          <w:sz w:val="24"/>
          <w:szCs w:val="24"/>
          <w:lang w:eastAsia="ru-RU"/>
        </w:rPr>
        <w:t>: 39:00-6.542.</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третья зона округа горно-санитарной охраны курорта федерального значения Зеленоградск</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w:t>
      </w:r>
    </w:p>
    <w:p w:rsidR="007A1916" w:rsidRPr="006D37E6" w:rsidRDefault="007A1916" w:rsidP="007A1916">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39:00-6.546.</w:t>
      </w:r>
    </w:p>
    <w:p w:rsidR="007A1916" w:rsidRPr="006D37E6" w:rsidRDefault="007A1916" w:rsidP="007A1916">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округ горно-санитарной охраны курорта федерального значения Зеленоградск.</w:t>
      </w:r>
    </w:p>
    <w:p w:rsidR="007A1916" w:rsidRPr="006D37E6" w:rsidRDefault="007A1916" w:rsidP="007A1916">
      <w:pPr>
        <w:spacing w:after="0" w:line="240" w:lineRule="auto"/>
        <w:rPr>
          <w:rFonts w:ascii="Times New Roman" w:eastAsia="Times New Roman" w:hAnsi="Times New Roman" w:cs="Times New Roman"/>
          <w:color w:val="000000"/>
          <w:sz w:val="24"/>
          <w:szCs w:val="24"/>
          <w:shd w:val="clear" w:color="auto" w:fill="FFFFFF"/>
          <w:lang w:eastAsia="ar-SA"/>
        </w:rPr>
      </w:pPr>
      <w:r w:rsidRPr="006D37E6">
        <w:rPr>
          <w:rFonts w:ascii="Times New Roman" w:eastAsia="Times New Roman" w:hAnsi="Times New Roman" w:cs="Times New Roman"/>
          <w:sz w:val="24"/>
          <w:szCs w:val="24"/>
          <w:lang w:eastAsia="ru-RU"/>
        </w:rPr>
        <w:t>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w:t>
      </w:r>
    </w:p>
    <w:p w:rsidR="007A1916" w:rsidRPr="006D37E6" w:rsidRDefault="007A1916" w:rsidP="007A1916">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10909</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val="x-none" w:eastAsia="ar-SA"/>
        </w:rPr>
        <w:t xml:space="preserve">сроком на </w:t>
      </w:r>
      <w:r w:rsidRPr="006D37E6">
        <w:rPr>
          <w:rFonts w:ascii="Times New Roman" w:eastAsia="Times New Roman" w:hAnsi="Times New Roman" w:cs="Times New Roman"/>
          <w:b/>
          <w:sz w:val="24"/>
          <w:szCs w:val="24"/>
          <w:lang w:eastAsia="ar-SA"/>
        </w:rPr>
        <w:t>2</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года</w:t>
      </w:r>
      <w:r w:rsidRPr="006D37E6">
        <w:rPr>
          <w:rFonts w:ascii="Times New Roman" w:eastAsia="Times New Roman" w:hAnsi="Times New Roman" w:cs="Times New Roman"/>
          <w:b/>
          <w:sz w:val="24"/>
          <w:szCs w:val="24"/>
          <w:lang w:val="x-none" w:eastAsia="ar-SA"/>
        </w:rPr>
        <w:t>.</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 Точка(и) присоединения к электрической сети: контакт</w:t>
      </w:r>
      <w:r w:rsidRPr="006D37E6">
        <w:rPr>
          <w:rFonts w:ascii="Times New Roman" w:eastAsia="Times New Roman" w:hAnsi="Times New Roman" w:cs="Times New Roman"/>
          <w:sz w:val="24"/>
          <w:szCs w:val="24"/>
          <w:lang w:eastAsia="ar-SA"/>
        </w:rPr>
        <w:t>ные соединения на приборе учета (ПУ)</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точка присоединения к электрической сети является границей балансовой принадлежности с АО «Янтарьэнерго»</w:t>
      </w:r>
      <w:r w:rsidRPr="006D37E6">
        <w:rPr>
          <w:rFonts w:ascii="Times New Roman" w:eastAsia="Times New Roman" w:hAnsi="Times New Roman" w:cs="Times New Roman"/>
          <w:sz w:val="24"/>
          <w:szCs w:val="24"/>
          <w:lang w:eastAsia="ar-SA"/>
        </w:rPr>
        <w:t xml:space="preserve"> и располагается не далее 15 метров во внешнюю сторону от границы участка заявителя</w:t>
      </w:r>
      <w:r w:rsidRPr="006D37E6">
        <w:rPr>
          <w:rFonts w:ascii="Times New Roman" w:eastAsia="Times New Roman" w:hAnsi="Times New Roman" w:cs="Times New Roman"/>
          <w:sz w:val="24"/>
          <w:szCs w:val="24"/>
          <w:lang w:val="x-none" w:eastAsia="ar-SA"/>
        </w:rPr>
        <w:t>.</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О-10 Зеленоградск</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153</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153-20</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Прибор учета (ПУ) установить на опоре № 2 (уточнить при монтаже) ВЛ 0,4 кВ (Л-5) от ТП 153-20,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(Л-5) ТП 153-20 выполнить замену группы «рубильник-предохранитель».</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Заявитель осуществляет: произвести монтаж электросети от точки присоединения до ВРУ </w:t>
      </w:r>
      <w:r w:rsidRPr="006D37E6">
        <w:rPr>
          <w:rFonts w:ascii="Times New Roman" w:eastAsia="Times New Roman" w:hAnsi="Times New Roman" w:cs="Times New Roman"/>
          <w:sz w:val="24"/>
          <w:szCs w:val="24"/>
          <w:lang w:eastAsia="ar-SA"/>
        </w:rPr>
        <w:t xml:space="preserve">0,4 кВ  объекта СИП или КЛ 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 xml:space="preserve">составляет 2 года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7A1916" w:rsidRPr="006D37E6" w:rsidRDefault="007A1916" w:rsidP="007A1916">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 </w:t>
      </w:r>
      <w:r w:rsidRPr="006D37E6">
        <w:rPr>
          <w:rFonts w:ascii="Times New Roman" w:eastAsia="Times New Roman" w:hAnsi="Times New Roman" w:cs="Times New Roman"/>
          <w:b/>
          <w:sz w:val="24"/>
          <w:szCs w:val="24"/>
          <w:lang w:eastAsia="ar-SA"/>
        </w:rPr>
        <w:t>32002</w:t>
      </w:r>
      <w:r w:rsidRPr="006D37E6">
        <w:rPr>
          <w:rFonts w:ascii="Times New Roman" w:eastAsia="Times New Roman" w:hAnsi="Times New Roman" w:cs="Times New Roman"/>
          <w:b/>
          <w:sz w:val="24"/>
          <w:szCs w:val="24"/>
          <w:lang w:val="x-none" w:eastAsia="ar-SA"/>
        </w:rPr>
        <w:t xml:space="preserve">, выданные ОАО «Калининградгазификация». </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lastRenderedPageBreak/>
        <w:t xml:space="preserve">Предельная свободная мощность существующих сетей: </w:t>
      </w:r>
      <w:r w:rsidRPr="006D37E6">
        <w:rPr>
          <w:rFonts w:ascii="Times New Roman" w:eastAsia="Times New Roman" w:hAnsi="Times New Roman" w:cs="Times New Roman"/>
          <w:sz w:val="24"/>
          <w:szCs w:val="24"/>
          <w:lang w:eastAsia="ar-SA"/>
        </w:rPr>
        <w:t>имеется</w:t>
      </w:r>
      <w:r w:rsidRPr="006D37E6">
        <w:rPr>
          <w:rFonts w:ascii="Times New Roman" w:eastAsia="Times New Roman" w:hAnsi="Times New Roman" w:cs="Times New Roman"/>
          <w:sz w:val="24"/>
          <w:szCs w:val="24"/>
          <w:lang w:val="x-none" w:eastAsia="ar-SA"/>
        </w:rPr>
        <w:t xml:space="preserve">. </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w:t>
      </w:r>
      <w:r w:rsidRPr="006D37E6">
        <w:rPr>
          <w:rFonts w:ascii="Times New Roman" w:eastAsia="Times New Roman" w:hAnsi="Times New Roman" w:cs="Times New Roman"/>
          <w:sz w:val="24"/>
          <w:szCs w:val="24"/>
          <w:lang w:eastAsia="ar-SA"/>
        </w:rPr>
        <w:t>возможно на цели отопления, горячего водоснабжения и пищеприготовления</w:t>
      </w:r>
      <w:r w:rsidRPr="006D37E6">
        <w:rPr>
          <w:rFonts w:ascii="Times New Roman" w:eastAsia="Times New Roman" w:hAnsi="Times New Roman" w:cs="Times New Roman"/>
          <w:sz w:val="24"/>
          <w:szCs w:val="24"/>
          <w:lang w:val="x-none" w:eastAsia="ar-SA"/>
        </w:rPr>
        <w:t xml:space="preserve">. </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eastAsia="ar-SA"/>
        </w:rPr>
        <w:t>Планируемый м</w:t>
      </w:r>
      <w:r w:rsidRPr="006D37E6">
        <w:rPr>
          <w:rFonts w:ascii="Times New Roman" w:eastAsia="Times New Roman" w:hAnsi="Times New Roman" w:cs="Times New Roman"/>
          <w:sz w:val="24"/>
          <w:szCs w:val="24"/>
          <w:lang w:val="x-none" w:eastAsia="ar-SA"/>
        </w:rPr>
        <w:t>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w:t>
      </w:r>
      <w:r w:rsidRPr="006D37E6">
        <w:rPr>
          <w:rFonts w:ascii="Times New Roman" w:eastAsia="Times New Roman" w:hAnsi="Times New Roman" w:cs="Times New Roman"/>
          <w:sz w:val="24"/>
          <w:szCs w:val="24"/>
          <w:lang w:val="x-none" w:eastAsia="ar-SA"/>
        </w:rPr>
        <w:t>5,0</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м3/ч</w:t>
      </w:r>
      <w:r w:rsidRPr="006D37E6">
        <w:rPr>
          <w:rFonts w:ascii="Times New Roman" w:eastAsia="Times New Roman" w:hAnsi="Times New Roman" w:cs="Times New Roman"/>
          <w:sz w:val="24"/>
          <w:szCs w:val="24"/>
          <w:lang w:eastAsia="ar-SA"/>
        </w:rPr>
        <w:t>ас</w:t>
      </w:r>
      <w:r w:rsidRPr="006D37E6">
        <w:rPr>
          <w:rFonts w:ascii="Times New Roman" w:eastAsia="Times New Roman" w:hAnsi="Times New Roman" w:cs="Times New Roman"/>
          <w:sz w:val="24"/>
          <w:szCs w:val="24"/>
          <w:lang w:val="x-none" w:eastAsia="ar-SA"/>
        </w:rPr>
        <w:t xml:space="preserve">. </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При готовности сети газопотребления объекта капитального строительства – в соответствии </w:t>
      </w:r>
      <w:r w:rsidRPr="006D37E6">
        <w:rPr>
          <w:rFonts w:ascii="Times New Roman" w:eastAsia="Times New Roman" w:hAnsi="Times New Roman" w:cs="Times New Roman"/>
          <w:sz w:val="24"/>
          <w:szCs w:val="24"/>
          <w:lang w:val="x-none" w:eastAsia="ar-SA"/>
        </w:rPr>
        <w:t>с договором подключения, предусмотренного требованиями «Правил подключения (технологического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r w:rsidRPr="006D37E6">
        <w:rPr>
          <w:rFonts w:ascii="Times New Roman" w:eastAsia="Times New Roman" w:hAnsi="Times New Roman" w:cs="Times New Roman"/>
          <w:sz w:val="24"/>
          <w:szCs w:val="24"/>
          <w:lang w:eastAsia="ar-SA"/>
        </w:rPr>
        <w:t>;</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Плата за технологическое подключение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 утверждена для сетей ОАО «Калининградгазификация» в соответствии с Приказ</w:t>
      </w:r>
      <w:r w:rsidRPr="006D37E6">
        <w:rPr>
          <w:rFonts w:ascii="Times New Roman" w:eastAsia="Times New Roman" w:hAnsi="Times New Roman" w:cs="Times New Roman"/>
          <w:sz w:val="24"/>
          <w:szCs w:val="24"/>
          <w:lang w:eastAsia="ar-SA"/>
        </w:rPr>
        <w:t>о</w:t>
      </w:r>
      <w:r w:rsidRPr="006D37E6">
        <w:rPr>
          <w:rFonts w:ascii="Times New Roman" w:eastAsia="Times New Roman" w:hAnsi="Times New Roman" w:cs="Times New Roman"/>
          <w:sz w:val="24"/>
          <w:szCs w:val="24"/>
          <w:lang w:val="x-none" w:eastAsia="ar-SA"/>
        </w:rPr>
        <w:t>м</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Службы по государственному регулированию цен и тарифов Калининградской области Правительства Калининградской области № 135-01тпг/20 от 28.12.2020г.</w:t>
      </w:r>
      <w:r w:rsidRPr="006D37E6">
        <w:rPr>
          <w:rFonts w:ascii="Times New Roman" w:eastAsia="Times New Roman" w:hAnsi="Times New Roman" w:cs="Times New Roman"/>
          <w:sz w:val="24"/>
          <w:szCs w:val="24"/>
          <w:lang w:eastAsia="ar-SA"/>
        </w:rPr>
        <w:t>;</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В зависимости от </w:t>
      </w:r>
      <w:r w:rsidRPr="006D37E6">
        <w:rPr>
          <w:rFonts w:ascii="Times New Roman" w:eastAsia="Times New Roman" w:hAnsi="Times New Roman" w:cs="Times New Roman"/>
          <w:sz w:val="24"/>
          <w:szCs w:val="24"/>
          <w:lang w:eastAsia="ar-SA"/>
        </w:rPr>
        <w:t xml:space="preserve">принадлежности </w:t>
      </w:r>
      <w:r w:rsidRPr="006D37E6">
        <w:rPr>
          <w:rFonts w:ascii="Times New Roman" w:eastAsia="Times New Roman" w:hAnsi="Times New Roman" w:cs="Times New Roman"/>
          <w:sz w:val="24"/>
          <w:szCs w:val="24"/>
          <w:lang w:val="x-none" w:eastAsia="ar-SA"/>
        </w:rPr>
        <w:t>источника газоснабжения</w:t>
      </w:r>
      <w:r w:rsidRPr="006D37E6">
        <w:rPr>
          <w:rFonts w:ascii="Times New Roman" w:eastAsia="Times New Roman" w:hAnsi="Times New Roman" w:cs="Times New Roman"/>
          <w:sz w:val="24"/>
          <w:szCs w:val="24"/>
          <w:lang w:eastAsia="ar-SA"/>
        </w:rPr>
        <w:t xml:space="preserve"> объекта у правообладателя земельного участка может возникнуть необходимость согласования подключения с основным абонентом сети газопотребления, в соответствии с требованиями п. 34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 № 1314. </w:t>
      </w:r>
      <w:r w:rsidRPr="006D37E6">
        <w:rPr>
          <w:rFonts w:ascii="Times New Roman" w:eastAsia="Times New Roman" w:hAnsi="Times New Roman" w:cs="Times New Roman"/>
          <w:sz w:val="24"/>
          <w:szCs w:val="24"/>
          <w:lang w:val="x-none" w:eastAsia="ar-SA"/>
        </w:rPr>
        <w:t xml:space="preserve"> </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действия технических условий </w:t>
      </w:r>
      <w:r w:rsidRPr="006D37E6">
        <w:rPr>
          <w:rFonts w:ascii="Times New Roman" w:eastAsia="Times New Roman" w:hAnsi="Times New Roman" w:cs="Times New Roman"/>
          <w:sz w:val="24"/>
          <w:szCs w:val="24"/>
          <w:lang w:eastAsia="ar-SA"/>
        </w:rPr>
        <w:t>70 (</w:t>
      </w:r>
      <w:r w:rsidRPr="006D37E6">
        <w:rPr>
          <w:rFonts w:ascii="Times New Roman" w:eastAsia="Times New Roman" w:hAnsi="Times New Roman" w:cs="Times New Roman"/>
          <w:sz w:val="24"/>
          <w:szCs w:val="24"/>
          <w:lang w:val="x-none" w:eastAsia="ar-SA"/>
        </w:rPr>
        <w:t>семьдесят</w:t>
      </w:r>
      <w:r w:rsidRPr="006D37E6">
        <w:rPr>
          <w:rFonts w:ascii="Times New Roman" w:eastAsia="Times New Roman" w:hAnsi="Times New Roman" w:cs="Times New Roman"/>
          <w:sz w:val="24"/>
          <w:szCs w:val="24"/>
          <w:lang w:eastAsia="ar-SA"/>
        </w:rPr>
        <w:t>) рабочих</w:t>
      </w:r>
      <w:r w:rsidRPr="006D37E6">
        <w:rPr>
          <w:rFonts w:ascii="Times New Roman" w:eastAsia="Times New Roman" w:hAnsi="Times New Roman" w:cs="Times New Roman"/>
          <w:sz w:val="24"/>
          <w:szCs w:val="24"/>
          <w:lang w:val="x-none" w:eastAsia="ar-SA"/>
        </w:rPr>
        <w:t xml:space="preserve"> дней.</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SimSun" w:hAnsi="Times New Roman" w:cs="Times New Roman"/>
          <w:b/>
          <w:sz w:val="24"/>
          <w:szCs w:val="24"/>
          <w:lang w:val="x-none" w:eastAsia="zh-CN"/>
        </w:rPr>
        <w:t xml:space="preserve">Технические условия на присоединение к сетям водоснабжения и водоотведения, </w:t>
      </w:r>
      <w:r w:rsidRPr="006D37E6">
        <w:rPr>
          <w:rFonts w:ascii="Times New Roman" w:eastAsia="Times New Roman" w:hAnsi="Times New Roman" w:cs="Times New Roman"/>
          <w:b/>
          <w:sz w:val="24"/>
          <w:szCs w:val="24"/>
          <w:lang w:val="x-none" w:eastAsia="ar-SA"/>
        </w:rPr>
        <w:t>сроком на 3 года.</w:t>
      </w:r>
    </w:p>
    <w:p w:rsidR="007A1916" w:rsidRPr="006D37E6" w:rsidRDefault="007A1916" w:rsidP="007A1916">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По водопроводу</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 Спроектировать  и проложить на глубину 1.5 м наружную систему водоснабжения к  объекту строительства.</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 Врезку произвести  в существую</w:t>
      </w:r>
      <w:r w:rsidRPr="006D37E6">
        <w:rPr>
          <w:rFonts w:ascii="Times New Roman" w:eastAsia="SimSun" w:hAnsi="Times New Roman" w:cs="Times New Roman"/>
          <w:sz w:val="24"/>
          <w:szCs w:val="24"/>
          <w:lang w:eastAsia="zh-CN"/>
        </w:rPr>
        <w:t xml:space="preserve">щую систему холодного водоснабжения (наружный диаметр 160 мм), расположенную в пос. Вишневое в точку подключения Т.4 в соответствии с Приказом по предприятию № 33 от 29.10.2021 г., </w:t>
      </w:r>
      <w:r w:rsidRPr="006D37E6">
        <w:rPr>
          <w:rFonts w:ascii="Times New Roman" w:eastAsia="SimSun" w:hAnsi="Times New Roman" w:cs="Times New Roman"/>
          <w:sz w:val="24"/>
          <w:szCs w:val="24"/>
          <w:lang w:val="x-none" w:eastAsia="zh-CN"/>
        </w:rPr>
        <w:t xml:space="preserve">трубопроводом  </w:t>
      </w:r>
      <w:r w:rsidRPr="006D37E6">
        <w:rPr>
          <w:rFonts w:ascii="Times New Roman" w:eastAsia="SimSun" w:hAnsi="Times New Roman" w:cs="Times New Roman"/>
          <w:sz w:val="24"/>
          <w:szCs w:val="24"/>
          <w:lang w:eastAsia="zh-CN"/>
        </w:rPr>
        <w:t xml:space="preserve"> расчетного диаметра.</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 xml:space="preserve">Ввод в объект строительства выполнить трубой ПЭ диаметром 32 мм. </w:t>
      </w:r>
      <w:r w:rsidRPr="006D37E6">
        <w:rPr>
          <w:rFonts w:ascii="Times New Roman" w:eastAsia="SimSun" w:hAnsi="Times New Roman" w:cs="Times New Roman"/>
          <w:sz w:val="24"/>
          <w:szCs w:val="24"/>
          <w:lang w:val="x-none" w:eastAsia="zh-CN"/>
        </w:rPr>
        <w:t>Максимальная нагрузка в точке подключения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м3/сутки, предельная свободная мощность –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3. </w:t>
      </w:r>
      <w:r w:rsidRPr="006D37E6">
        <w:rPr>
          <w:rFonts w:ascii="Times New Roman" w:eastAsia="SimSun" w:hAnsi="Times New Roman" w:cs="Times New Roman"/>
          <w:sz w:val="24"/>
          <w:szCs w:val="24"/>
          <w:lang w:eastAsia="zh-CN"/>
        </w:rPr>
        <w:t xml:space="preserve">На конечном участке водопровода </w:t>
      </w:r>
      <w:r w:rsidRPr="006D37E6">
        <w:rPr>
          <w:rFonts w:ascii="Times New Roman" w:eastAsia="SimSun" w:hAnsi="Times New Roman" w:cs="Times New Roman"/>
          <w:sz w:val="24"/>
          <w:szCs w:val="24"/>
          <w:lang w:val="x-none" w:eastAsia="zh-CN"/>
        </w:rPr>
        <w:t>установить пожарный гидрант. Запроектировать</w:t>
      </w:r>
      <w:r w:rsidRPr="006D37E6">
        <w:rPr>
          <w:rFonts w:ascii="Times New Roman" w:eastAsia="SimSun" w:hAnsi="Times New Roman" w:cs="Times New Roman"/>
          <w:sz w:val="24"/>
          <w:szCs w:val="24"/>
          <w:lang w:eastAsia="zh-CN"/>
        </w:rPr>
        <w:t xml:space="preserve"> </w:t>
      </w:r>
      <w:r w:rsidRPr="006D37E6">
        <w:rPr>
          <w:rFonts w:ascii="Times New Roman" w:eastAsia="SimSun" w:hAnsi="Times New Roman" w:cs="Times New Roman"/>
          <w:sz w:val="24"/>
          <w:szCs w:val="24"/>
          <w:lang w:val="x-none" w:eastAsia="zh-CN"/>
        </w:rPr>
        <w:t>утепление фундаментной части объекта строительства от промерзания</w:t>
      </w:r>
      <w:r w:rsidRPr="006D37E6">
        <w:rPr>
          <w:rFonts w:ascii="Times New Roman" w:eastAsia="SimSun" w:hAnsi="Times New Roman" w:cs="Times New Roman"/>
          <w:sz w:val="24"/>
          <w:szCs w:val="24"/>
          <w:lang w:eastAsia="zh-CN"/>
        </w:rPr>
        <w:t xml:space="preserve"> водопроводного </w:t>
      </w:r>
      <w:r w:rsidRPr="006D37E6">
        <w:rPr>
          <w:rFonts w:ascii="Times New Roman" w:eastAsia="SimSun" w:hAnsi="Times New Roman" w:cs="Times New Roman"/>
          <w:sz w:val="24"/>
          <w:szCs w:val="24"/>
          <w:lang w:val="x-none" w:eastAsia="zh-CN"/>
        </w:rPr>
        <w:t xml:space="preserve">ввода. </w:t>
      </w:r>
      <w:r w:rsidRPr="006D37E6">
        <w:rPr>
          <w:rFonts w:ascii="Times New Roman" w:eastAsia="SimSun" w:hAnsi="Times New Roman" w:cs="Times New Roman"/>
          <w:sz w:val="24"/>
          <w:szCs w:val="24"/>
          <w:lang w:eastAsia="zh-CN"/>
        </w:rPr>
        <w:t>Точка подключения водопровода объекта строительства к централизованным системам холодного водоснабжения</w:t>
      </w:r>
      <w:r w:rsidRPr="006D37E6">
        <w:rPr>
          <w:rFonts w:ascii="Times New Roman" w:eastAsia="SimSun" w:hAnsi="Times New Roman" w:cs="Times New Roman"/>
          <w:sz w:val="24"/>
          <w:szCs w:val="24"/>
          <w:lang w:val="x-none" w:eastAsia="zh-CN"/>
        </w:rPr>
        <w:t xml:space="preserve"> является границей </w:t>
      </w:r>
      <w:r w:rsidRPr="006D37E6">
        <w:rPr>
          <w:rFonts w:ascii="Times New Roman" w:eastAsia="SimSun" w:hAnsi="Times New Roman" w:cs="Times New Roman"/>
          <w:sz w:val="24"/>
          <w:szCs w:val="24"/>
          <w:lang w:eastAsia="zh-CN"/>
        </w:rPr>
        <w:t xml:space="preserve">балансовой принадлежности и </w:t>
      </w:r>
      <w:r w:rsidRPr="006D37E6">
        <w:rPr>
          <w:rFonts w:ascii="Times New Roman" w:eastAsia="SimSun" w:hAnsi="Times New Roman" w:cs="Times New Roman"/>
          <w:sz w:val="24"/>
          <w:szCs w:val="24"/>
          <w:lang w:val="x-none" w:eastAsia="zh-CN"/>
        </w:rPr>
        <w:t>эксплуатационной ответственности между застройщиком и организацией</w:t>
      </w:r>
      <w:r w:rsidRPr="006D37E6">
        <w:rPr>
          <w:rFonts w:ascii="Times New Roman" w:eastAsia="SimSun" w:hAnsi="Times New Roman" w:cs="Times New Roman"/>
          <w:sz w:val="24"/>
          <w:szCs w:val="24"/>
          <w:lang w:eastAsia="zh-CN"/>
        </w:rPr>
        <w:t xml:space="preserve"> водопроводно-канализационного хозяйства</w:t>
      </w:r>
      <w:r w:rsidRPr="006D37E6">
        <w:rPr>
          <w:rFonts w:ascii="Times New Roman" w:eastAsia="SimSun" w:hAnsi="Times New Roman" w:cs="Times New Roman"/>
          <w:sz w:val="24"/>
          <w:szCs w:val="24"/>
          <w:lang w:val="x-none" w:eastAsia="zh-CN"/>
        </w:rPr>
        <w:t xml:space="preserve">. </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4. На месте ввода в</w:t>
      </w:r>
      <w:r w:rsidRPr="006D37E6">
        <w:rPr>
          <w:rFonts w:ascii="Times New Roman" w:eastAsia="SimSun" w:hAnsi="Times New Roman" w:cs="Times New Roman"/>
          <w:sz w:val="24"/>
          <w:szCs w:val="24"/>
          <w:lang w:eastAsia="zh-CN"/>
        </w:rPr>
        <w:t xml:space="preserve"> каждый </w:t>
      </w:r>
      <w:r w:rsidRPr="006D37E6">
        <w:rPr>
          <w:rFonts w:ascii="Times New Roman" w:eastAsia="SimSun" w:hAnsi="Times New Roman" w:cs="Times New Roman"/>
          <w:sz w:val="24"/>
          <w:szCs w:val="24"/>
          <w:lang w:val="x-none" w:eastAsia="zh-CN"/>
        </w:rPr>
        <w:t xml:space="preserve"> объект в доступном месте  установить водомерный узел диаметр</w:t>
      </w:r>
      <w:r w:rsidRPr="006D37E6">
        <w:rPr>
          <w:rFonts w:ascii="Times New Roman" w:eastAsia="SimSun" w:hAnsi="Times New Roman" w:cs="Times New Roman"/>
          <w:sz w:val="24"/>
          <w:szCs w:val="24"/>
          <w:lang w:eastAsia="zh-CN"/>
        </w:rPr>
        <w:t>ом не более 20 мм</w:t>
      </w:r>
      <w:r w:rsidRPr="006D37E6">
        <w:rPr>
          <w:rFonts w:ascii="Times New Roman" w:eastAsia="SimSun" w:hAnsi="Times New Roman" w:cs="Times New Roman"/>
          <w:sz w:val="24"/>
          <w:szCs w:val="24"/>
          <w:lang w:val="x-none" w:eastAsia="zh-CN"/>
        </w:rPr>
        <w:t xml:space="preserve">, состоящий из </w:t>
      </w:r>
      <w:r w:rsidRPr="006D37E6">
        <w:rPr>
          <w:rFonts w:ascii="Times New Roman" w:eastAsia="SimSun" w:hAnsi="Times New Roman" w:cs="Times New Roman"/>
          <w:sz w:val="24"/>
          <w:szCs w:val="24"/>
          <w:lang w:eastAsia="zh-CN"/>
        </w:rPr>
        <w:t xml:space="preserve">скорого </w:t>
      </w:r>
      <w:r w:rsidRPr="006D37E6">
        <w:rPr>
          <w:rFonts w:ascii="Times New Roman" w:eastAsia="SimSun" w:hAnsi="Times New Roman" w:cs="Times New Roman"/>
          <w:sz w:val="24"/>
          <w:szCs w:val="24"/>
          <w:lang w:val="x-none" w:eastAsia="zh-CN"/>
        </w:rPr>
        <w:t xml:space="preserve">фильтра, счетчика, обратного клапана.  </w:t>
      </w:r>
      <w:r w:rsidRPr="006D37E6">
        <w:rPr>
          <w:rFonts w:ascii="Times New Roman" w:eastAsia="SimSun" w:hAnsi="Times New Roman" w:cs="Times New Roman"/>
          <w:sz w:val="24"/>
          <w:szCs w:val="24"/>
          <w:lang w:eastAsia="zh-CN"/>
        </w:rPr>
        <w:t xml:space="preserve">Марка и модель счетчика </w:t>
      </w:r>
      <w:r w:rsidRPr="006D37E6">
        <w:rPr>
          <w:rFonts w:ascii="Times New Roman" w:eastAsia="SimSun" w:hAnsi="Times New Roman" w:cs="Times New Roman"/>
          <w:sz w:val="24"/>
          <w:szCs w:val="24"/>
          <w:lang w:val="x-none" w:eastAsia="zh-CN"/>
        </w:rPr>
        <w:t>должн</w:t>
      </w:r>
      <w:r w:rsidRPr="006D37E6">
        <w:rPr>
          <w:rFonts w:ascii="Times New Roman" w:eastAsia="SimSun" w:hAnsi="Times New Roman" w:cs="Times New Roman"/>
          <w:sz w:val="24"/>
          <w:szCs w:val="24"/>
          <w:lang w:eastAsia="zh-CN"/>
        </w:rPr>
        <w:t>ы</w:t>
      </w:r>
      <w:r w:rsidRPr="006D37E6">
        <w:rPr>
          <w:rFonts w:ascii="Times New Roman" w:eastAsia="SimSun" w:hAnsi="Times New Roman" w:cs="Times New Roman"/>
          <w:sz w:val="24"/>
          <w:szCs w:val="24"/>
          <w:lang w:val="x-none" w:eastAsia="zh-CN"/>
        </w:rPr>
        <w:t xml:space="preserve"> быть внесен</w:t>
      </w:r>
      <w:r w:rsidRPr="006D37E6">
        <w:rPr>
          <w:rFonts w:ascii="Times New Roman" w:eastAsia="SimSun" w:hAnsi="Times New Roman" w:cs="Times New Roman"/>
          <w:sz w:val="24"/>
          <w:szCs w:val="24"/>
          <w:lang w:eastAsia="zh-CN"/>
        </w:rPr>
        <w:t>ы</w:t>
      </w:r>
      <w:r w:rsidRPr="006D37E6">
        <w:rPr>
          <w:rFonts w:ascii="Times New Roman" w:eastAsia="SimSun" w:hAnsi="Times New Roman" w:cs="Times New Roman"/>
          <w:sz w:val="24"/>
          <w:szCs w:val="24"/>
          <w:lang w:val="x-none" w:eastAsia="zh-CN"/>
        </w:rPr>
        <w:t xml:space="preserve"> в реестр средств измерений РФ.</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5.  После производства работ предоставить исполнительную и техническую документацию</w:t>
      </w:r>
      <w:r w:rsidRPr="006D37E6">
        <w:rPr>
          <w:rFonts w:ascii="Times New Roman" w:eastAsia="SimSun" w:hAnsi="Times New Roman" w:cs="Times New Roman"/>
          <w:sz w:val="24"/>
          <w:szCs w:val="24"/>
          <w:lang w:eastAsia="zh-CN"/>
        </w:rPr>
        <w:t xml:space="preserve"> в ООО </w:t>
      </w:r>
      <w:r w:rsidRPr="006D37E6">
        <w:rPr>
          <w:rFonts w:ascii="Times New Roman" w:eastAsia="SimSun" w:hAnsi="Times New Roman" w:cs="Times New Roman"/>
          <w:sz w:val="24"/>
          <w:szCs w:val="24"/>
          <w:lang w:val="x-none" w:eastAsia="zh-CN"/>
        </w:rPr>
        <w:t>«Зелводсервис», заключить договор на поставку холодной воды</w:t>
      </w:r>
      <w:r w:rsidRPr="006D37E6">
        <w:rPr>
          <w:rFonts w:ascii="Times New Roman" w:eastAsia="SimSun" w:hAnsi="Times New Roman" w:cs="Times New Roman"/>
          <w:sz w:val="24"/>
          <w:szCs w:val="24"/>
          <w:lang w:eastAsia="zh-CN"/>
        </w:rPr>
        <w:t xml:space="preserve"> с ООО «Водоснабжение»</w:t>
      </w:r>
      <w:r w:rsidRPr="006D37E6">
        <w:rPr>
          <w:rFonts w:ascii="Times New Roman" w:eastAsia="SimSun" w:hAnsi="Times New Roman" w:cs="Times New Roman"/>
          <w:sz w:val="24"/>
          <w:szCs w:val="24"/>
          <w:lang w:val="x-none" w:eastAsia="zh-CN"/>
        </w:rPr>
        <w:t>.</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6. Гарантированный напор воды в точке подключения составляет 0,1 МПа.</w:t>
      </w:r>
    </w:p>
    <w:p w:rsidR="007A1916" w:rsidRPr="006D37E6" w:rsidRDefault="007A1916" w:rsidP="007A1916">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По </w:t>
      </w:r>
      <w:r w:rsidRPr="006D37E6">
        <w:rPr>
          <w:rFonts w:ascii="Times New Roman" w:eastAsia="SimSun" w:hAnsi="Times New Roman" w:cs="Times New Roman"/>
          <w:sz w:val="24"/>
          <w:szCs w:val="24"/>
          <w:lang w:eastAsia="zh-CN"/>
        </w:rPr>
        <w:t>водоотведению</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 Получить ТУ на водоотведение в АО ОКОС.</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lastRenderedPageBreak/>
        <w:t>2. Заключить договор на технологическое присоединение к сетям водоотведения с АО ОКОС.</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3. Проект на водоотведение согласовать с АО ОКОС.</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4. Получить справку о выполнении ТУ в АО ОКОС</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В местах врезки в городские инженерные сети произвести восстановление дорожного покрытия.</w:t>
      </w:r>
    </w:p>
    <w:p w:rsidR="007A1916" w:rsidRPr="006D37E6" w:rsidRDefault="007A1916" w:rsidP="007A1916">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 Другие требования</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До начала строительства рабочий проект</w:t>
      </w:r>
      <w:r w:rsidRPr="006D37E6">
        <w:rPr>
          <w:rFonts w:ascii="Times New Roman" w:eastAsia="SimSun" w:hAnsi="Times New Roman" w:cs="Times New Roman"/>
          <w:sz w:val="24"/>
          <w:szCs w:val="24"/>
          <w:lang w:eastAsia="zh-CN"/>
        </w:rPr>
        <w:t xml:space="preserve"> </w:t>
      </w:r>
      <w:r w:rsidRPr="006D37E6">
        <w:rPr>
          <w:rFonts w:ascii="Times New Roman" w:eastAsia="SimSun" w:hAnsi="Times New Roman" w:cs="Times New Roman"/>
          <w:sz w:val="24"/>
          <w:szCs w:val="24"/>
          <w:lang w:val="x-none" w:eastAsia="zh-CN"/>
        </w:rPr>
        <w:t xml:space="preserve"> согласовать с предприятием ООО «Зелводсервис» в 2 экземплярах, один из которых остается на предприятии.</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2.1 Ситуационный план расположения объекта с привязкой к территории населенного пункта;</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2.2 Топографическая съемка участка в масштабе 1:500 со всеми существующими наземными подземными коммуникациями;</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2.3 Сведения о составе сточных вод, намеченных к сбросу в систему канализации;</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2.4 Сведения о назначении объекта, высоте и этажности здания;</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 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По окончании работ предоставить в ООО «Зелводсервис» исполнительную съёмку построенных инженерных  коммуникаций.</w:t>
      </w:r>
    </w:p>
    <w:p w:rsidR="007A1916" w:rsidRPr="006D37E6" w:rsidRDefault="007A1916" w:rsidP="007A1916">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Срок действия технических условий три года.</w:t>
      </w:r>
    </w:p>
    <w:p w:rsidR="007A1916" w:rsidRPr="006D37E6" w:rsidRDefault="007A1916" w:rsidP="007A1916">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7A1916" w:rsidRPr="006D37E6" w:rsidRDefault="007A1916" w:rsidP="007A1916">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Times New Roman" w:hAnsi="Times New Roman" w:cs="Times New Roman"/>
          <w:sz w:val="24"/>
          <w:szCs w:val="24"/>
          <w:lang w:val="x-none" w:eastAsia="ar-SA"/>
        </w:rPr>
      </w:pPr>
      <w:r w:rsidRPr="006D37E6">
        <w:rPr>
          <w:rFonts w:ascii="Times New Roman" w:eastAsia="SimSun" w:hAnsi="Times New Roman" w:cs="Times New Roman"/>
          <w:sz w:val="24"/>
          <w:szCs w:val="24"/>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7A1916" w:rsidRPr="006D37E6" w:rsidRDefault="007A1916" w:rsidP="007A1916">
      <w:pPr>
        <w:tabs>
          <w:tab w:val="left" w:pos="0"/>
          <w:tab w:val="left" w:pos="4572"/>
          <w:tab w:val="left" w:pos="4932"/>
        </w:tabs>
        <w:suppressAutoHyphens/>
        <w:spacing w:after="120" w:line="240" w:lineRule="auto"/>
        <w:contextualSpacing/>
        <w:rPr>
          <w:rFonts w:ascii="Times New Roman" w:eastAsia="SimSun" w:hAnsi="Times New Roman" w:cs="Times New Roman"/>
          <w:b/>
          <w:sz w:val="24"/>
          <w:szCs w:val="24"/>
          <w:lang w:val="x-none" w:eastAsia="zh-CN"/>
        </w:rPr>
      </w:pPr>
      <w:r w:rsidRPr="006D37E6">
        <w:rPr>
          <w:rFonts w:ascii="Times New Roman" w:eastAsia="Times New Roman" w:hAnsi="Times New Roman" w:cs="Times New Roman"/>
          <w:b/>
          <w:sz w:val="24"/>
          <w:szCs w:val="24"/>
          <w:lang w:val="x-none" w:eastAsia="ar-SA"/>
        </w:rPr>
        <w:t xml:space="preserve">Технические условия </w:t>
      </w:r>
      <w:r w:rsidR="00585DA1" w:rsidRPr="006D37E6">
        <w:rPr>
          <w:rFonts w:ascii="Times New Roman" w:eastAsia="Times New Roman" w:hAnsi="Times New Roman" w:cs="Times New Roman"/>
          <w:b/>
          <w:sz w:val="24"/>
          <w:szCs w:val="24"/>
          <w:lang w:val="x-none" w:eastAsia="ar-SA"/>
        </w:rPr>
        <w:t>ОКОС</w:t>
      </w:r>
      <w:r w:rsidR="00585DA1" w:rsidRPr="006D37E6">
        <w:rPr>
          <w:rFonts w:ascii="Times New Roman" w:eastAsia="Times New Roman" w:hAnsi="Times New Roman" w:cs="Times New Roman"/>
          <w:b/>
          <w:sz w:val="24"/>
          <w:szCs w:val="24"/>
          <w:lang w:eastAsia="ar-SA"/>
        </w:rPr>
        <w:t xml:space="preserve"> </w:t>
      </w:r>
      <w:r w:rsidRPr="006D37E6">
        <w:rPr>
          <w:rFonts w:ascii="Times New Roman" w:eastAsia="SimSun" w:hAnsi="Times New Roman" w:cs="Times New Roman"/>
          <w:b/>
          <w:sz w:val="24"/>
          <w:szCs w:val="24"/>
          <w:lang w:val="x-none" w:eastAsia="zh-CN"/>
        </w:rPr>
        <w:t xml:space="preserve">на </w:t>
      </w:r>
      <w:r w:rsidRPr="006D37E6">
        <w:rPr>
          <w:rFonts w:ascii="Times New Roman" w:eastAsia="SimSun" w:hAnsi="Times New Roman" w:cs="Times New Roman"/>
          <w:b/>
          <w:sz w:val="24"/>
          <w:szCs w:val="24"/>
          <w:lang w:eastAsia="zh-CN"/>
        </w:rPr>
        <w:t>проектирование и подключение хозяйственно-бытовой и ливневой канализации</w:t>
      </w:r>
      <w:r w:rsidRPr="006D37E6">
        <w:rPr>
          <w:rFonts w:ascii="Times New Roman" w:eastAsia="SimSun" w:hAnsi="Times New Roman" w:cs="Times New Roman"/>
          <w:b/>
          <w:sz w:val="24"/>
          <w:szCs w:val="24"/>
          <w:lang w:val="x-none" w:eastAsia="zh-CN"/>
        </w:rPr>
        <w:t>:</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 Состав сточных вод должен соответствовать нормативным требованиям согласно утвержденных «Правил приёма загрязняющих веществ, находящихся в сточных водах, отводимых абонентами в систему канализации, на территории Зеленоградского района».</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lastRenderedPageBreak/>
        <w:t>2. Сброс дренажных и ливневых вод в систему хозяйственно-бытовой канализации запрещается.</w:t>
      </w:r>
      <w:r w:rsidRPr="006D37E6">
        <w:rPr>
          <w:rFonts w:ascii="Times New Roman" w:eastAsia="SimSun" w:hAnsi="Times New Roman" w:cs="Times New Roman"/>
          <w:sz w:val="24"/>
          <w:szCs w:val="24"/>
          <w:lang w:eastAsia="zh-CN"/>
        </w:rPr>
        <w:t xml:space="preserve"> Объем сбрасываемых стоков-согласовать отдельно с АО «ОКОС».</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3. Точку подключения определить проектом.</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4. Проект </w:t>
      </w:r>
      <w:r w:rsidRPr="006D37E6">
        <w:rPr>
          <w:rFonts w:ascii="Times New Roman" w:eastAsia="SimSun" w:hAnsi="Times New Roman" w:cs="Times New Roman"/>
          <w:sz w:val="24"/>
          <w:szCs w:val="24"/>
          <w:lang w:eastAsia="zh-CN"/>
        </w:rPr>
        <w:t xml:space="preserve">подключения к хозяйственно-бытовой канализации </w:t>
      </w:r>
      <w:r w:rsidRPr="006D37E6">
        <w:rPr>
          <w:rFonts w:ascii="Times New Roman" w:eastAsia="SimSun" w:hAnsi="Times New Roman" w:cs="Times New Roman"/>
          <w:sz w:val="24"/>
          <w:szCs w:val="24"/>
          <w:lang w:val="x-none" w:eastAsia="zh-CN"/>
        </w:rPr>
        <w:t>согласовать с АО «ОКОС».</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5.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6. После окончания строительства предоставить в АО «ОКОС» исполнительную схему инженерных коммуникаций.</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7. После окончания работ по врезке канализации заключить Договор </w:t>
      </w:r>
      <w:r w:rsidRPr="006D37E6">
        <w:rPr>
          <w:rFonts w:ascii="Times New Roman" w:eastAsia="SimSun" w:hAnsi="Times New Roman" w:cs="Times New Roman"/>
          <w:sz w:val="24"/>
          <w:szCs w:val="24"/>
          <w:lang w:eastAsia="zh-CN"/>
        </w:rPr>
        <w:t xml:space="preserve">с АО «ОКОС» </w:t>
      </w:r>
      <w:r w:rsidRPr="006D37E6">
        <w:rPr>
          <w:rFonts w:ascii="Times New Roman" w:eastAsia="SimSun" w:hAnsi="Times New Roman" w:cs="Times New Roman"/>
          <w:sz w:val="24"/>
          <w:szCs w:val="24"/>
          <w:lang w:val="x-none" w:eastAsia="zh-CN"/>
        </w:rPr>
        <w:t>на оплату услуг по водоотведению.</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8. Срок действия технических условий – 3 года.</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eastAsia="zh-CN"/>
        </w:rPr>
        <w:t xml:space="preserve">  </w:t>
      </w:r>
      <w:r w:rsidRPr="006D37E6">
        <w:rPr>
          <w:rFonts w:ascii="Times New Roman" w:eastAsia="SimSun" w:hAnsi="Times New Roman" w:cs="Times New Roman"/>
          <w:sz w:val="24"/>
          <w:szCs w:val="24"/>
          <w:lang w:val="x-none" w:eastAsia="zh-CN"/>
        </w:rPr>
        <w:t>Информация о тарифе за подключение объекта к сетям:</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Согласно «Правилам подключения объекта капитального строительства к сетям инженерно-технического обеспечения» (утв. Постановлением Правительства РФ от 13 февраля 2006г. №83) для подк</w:t>
      </w:r>
      <w:r w:rsidRPr="006D37E6">
        <w:rPr>
          <w:rFonts w:ascii="Times New Roman" w:eastAsia="SimSun" w:hAnsi="Times New Roman" w:cs="Times New Roman"/>
          <w:sz w:val="24"/>
          <w:szCs w:val="24"/>
          <w:lang w:eastAsia="zh-CN"/>
        </w:rPr>
        <w:t>л</w:t>
      </w:r>
      <w:r w:rsidRPr="006D37E6">
        <w:rPr>
          <w:rFonts w:ascii="Times New Roman" w:eastAsia="SimSun" w:hAnsi="Times New Roman" w:cs="Times New Roman"/>
          <w:sz w:val="24"/>
          <w:szCs w:val="24"/>
          <w:lang w:val="x-none" w:eastAsia="zh-CN"/>
        </w:rPr>
        <w:t>ючения объекта к сетям необходимо заключить договор на подключение к сетям.</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7A1916" w:rsidRPr="006D37E6" w:rsidRDefault="007A1916" w:rsidP="007A1916">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В соответствии с п.106  Постановления Правительства РФ от 29.07.2013 N 644 (ред. от 26.07.2018)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Лот № </w:t>
      </w:r>
      <w:r w:rsidRPr="006D37E6">
        <w:rPr>
          <w:rFonts w:ascii="Times New Roman" w:eastAsia="Times New Roman" w:hAnsi="Times New Roman" w:cs="Times New Roman"/>
          <w:b/>
          <w:sz w:val="24"/>
          <w:szCs w:val="24"/>
          <w:lang w:eastAsia="ar-SA"/>
        </w:rPr>
        <w:t>2</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w:t>
      </w:r>
      <w:r w:rsidRPr="006D37E6">
        <w:rPr>
          <w:rFonts w:ascii="Times New Roman" w:eastAsia="Times New Roman" w:hAnsi="Times New Roman" w:cs="Times New Roman"/>
          <w:b/>
          <w:sz w:val="24"/>
          <w:szCs w:val="24"/>
          <w:lang w:eastAsia="ar-SA"/>
        </w:rPr>
        <w:t>010804</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173</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w:t>
      </w:r>
      <w:r w:rsidR="00931DD6" w:rsidRPr="006D37E6">
        <w:rPr>
          <w:rFonts w:ascii="Times New Roman" w:eastAsia="Times New Roman" w:hAnsi="Times New Roman" w:cs="Times New Roman"/>
          <w:b/>
          <w:sz w:val="24"/>
          <w:szCs w:val="24"/>
          <w:lang w:eastAsia="ar-SA"/>
        </w:rPr>
        <w:t xml:space="preserve">г. </w:t>
      </w:r>
      <w:r w:rsidRPr="006D37E6">
        <w:rPr>
          <w:rFonts w:ascii="Times New Roman" w:eastAsia="Times New Roman" w:hAnsi="Times New Roman" w:cs="Times New Roman"/>
          <w:b/>
          <w:sz w:val="24"/>
          <w:szCs w:val="24"/>
          <w:lang w:val="x-none" w:eastAsia="ar-SA"/>
        </w:rPr>
        <w:t xml:space="preserve">Зеленоградск, пос. </w:t>
      </w:r>
      <w:r w:rsidRPr="006D37E6">
        <w:rPr>
          <w:rFonts w:ascii="Times New Roman" w:eastAsia="Times New Roman" w:hAnsi="Times New Roman" w:cs="Times New Roman"/>
          <w:b/>
          <w:sz w:val="24"/>
          <w:szCs w:val="24"/>
          <w:lang w:eastAsia="ar-SA"/>
        </w:rPr>
        <w:t>Клинцовка</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800</w:t>
      </w:r>
      <w:r w:rsidRPr="006D37E6">
        <w:rPr>
          <w:rFonts w:ascii="Times New Roman" w:eastAsia="Times New Roman" w:hAnsi="Times New Roman" w:cs="Times New Roman"/>
          <w:b/>
          <w:sz w:val="24"/>
          <w:szCs w:val="24"/>
          <w:lang w:val="x-none" w:eastAsia="ar-SA"/>
        </w:rPr>
        <w:t xml:space="preserve">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для индивидуального жилищного строительства</w:t>
      </w:r>
      <w:r w:rsidRPr="006D37E6">
        <w:rPr>
          <w:rFonts w:ascii="Times New Roman" w:eastAsia="Times New Roman" w:hAnsi="Times New Roman" w:cs="Times New Roman"/>
          <w:b/>
          <w:sz w:val="24"/>
          <w:szCs w:val="24"/>
          <w:lang w:val="x-none" w:eastAsia="ar-SA"/>
        </w:rPr>
        <w:t>. Начальная цена предмета аукциона (размер годовой арендной платы) составляет</w:t>
      </w:r>
      <w:r w:rsidRPr="006D37E6">
        <w:rPr>
          <w:rFonts w:ascii="Times New Roman" w:eastAsia="Times New Roman" w:hAnsi="Times New Roman" w:cs="Times New Roman"/>
          <w:b/>
          <w:sz w:val="24"/>
          <w:szCs w:val="24"/>
          <w:lang w:eastAsia="ar-SA"/>
        </w:rPr>
        <w:t xml:space="preserve"> 300</w:t>
      </w:r>
      <w:r w:rsidRPr="006D37E6">
        <w:rPr>
          <w:rFonts w:ascii="Times New Roman" w:eastAsia="Times New Roman" w:hAnsi="Times New Roman" w:cs="Times New Roman"/>
          <w:b/>
          <w:sz w:val="24"/>
          <w:szCs w:val="24"/>
          <w:lang w:val="x-none" w:eastAsia="ar-SA"/>
        </w:rPr>
        <w:t xml:space="preserve"> 000 рублей, сумма задатка </w:t>
      </w:r>
      <w:r w:rsidRPr="006D37E6">
        <w:rPr>
          <w:rFonts w:ascii="Times New Roman" w:eastAsia="Times New Roman" w:hAnsi="Times New Roman" w:cs="Times New Roman"/>
          <w:b/>
          <w:sz w:val="24"/>
          <w:szCs w:val="24"/>
          <w:lang w:eastAsia="ar-SA"/>
        </w:rPr>
        <w:t>150 0</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9 000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val="x-none" w:eastAsia="ar-SA"/>
        </w:rPr>
        <w:t>Срок аренды земельного участка 20 лет.</w:t>
      </w:r>
    </w:p>
    <w:p w:rsidR="007A1916" w:rsidRPr="006D37E6" w:rsidRDefault="007A1916" w:rsidP="007A1916">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Согласно правилам землепользования и застройки, данный участок находится в зоне Ж-4.</w:t>
      </w:r>
    </w:p>
    <w:p w:rsidR="007A1916" w:rsidRPr="006D37E6" w:rsidRDefault="007A1916" w:rsidP="007A1916">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Зона застройки индивидуальными жилыми домами.</w:t>
      </w:r>
    </w:p>
    <w:p w:rsidR="007A1916" w:rsidRPr="006D37E6" w:rsidRDefault="007A1916" w:rsidP="007A1916">
      <w:pPr>
        <w:numPr>
          <w:ilvl w:val="0"/>
          <w:numId w:val="3"/>
        </w:numPr>
        <w:suppressAutoHyphens/>
        <w:spacing w:after="0" w:line="240" w:lineRule="auto"/>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lastRenderedPageBreak/>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7A1916" w:rsidRPr="006D37E6" w:rsidRDefault="007A1916" w:rsidP="007A1916">
      <w:pPr>
        <w:numPr>
          <w:ilvl w:val="0"/>
          <w:numId w:val="3"/>
        </w:numPr>
        <w:suppressAutoHyphens/>
        <w:spacing w:after="0" w:line="240" w:lineRule="auto"/>
        <w:ind w:left="0" w:firstLine="426"/>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2"/>
        <w:gridCol w:w="2799"/>
        <w:gridCol w:w="10031"/>
      </w:tblGrid>
      <w:tr w:rsidR="007A1916" w:rsidRPr="006D37E6" w:rsidTr="007A1916">
        <w:tc>
          <w:tcPr>
            <w:tcW w:w="14250" w:type="dxa"/>
            <w:gridSpan w:val="4"/>
            <w:vAlign w:val="center"/>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Перечень основных видов разрешенного использования земельных участков и объектов капитального строительства</w:t>
            </w:r>
          </w:p>
        </w:tc>
      </w:tr>
      <w:tr w:rsidR="007A1916" w:rsidRPr="006D37E6" w:rsidTr="007A1916">
        <w:tc>
          <w:tcPr>
            <w:tcW w:w="588" w:type="dxa"/>
            <w:vMerge w:val="restart"/>
            <w:vAlign w:val="center"/>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п/п</w:t>
            </w:r>
          </w:p>
        </w:tc>
        <w:tc>
          <w:tcPr>
            <w:tcW w:w="3631" w:type="dxa"/>
            <w:gridSpan w:val="2"/>
            <w:vAlign w:val="center"/>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 и объекта капитального строительства</w:t>
            </w:r>
          </w:p>
        </w:tc>
        <w:tc>
          <w:tcPr>
            <w:tcW w:w="10031" w:type="dxa"/>
            <w:vMerge w:val="restart"/>
            <w:vAlign w:val="center"/>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Описание вида разрешенного использования земельного участка и объекта капитального строительства</w:t>
            </w:r>
          </w:p>
        </w:tc>
      </w:tr>
      <w:tr w:rsidR="007A1916" w:rsidRPr="006D37E6" w:rsidTr="007A1916">
        <w:tc>
          <w:tcPr>
            <w:tcW w:w="588" w:type="dxa"/>
            <w:vMerge/>
            <w:vAlign w:val="center"/>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tc>
        <w:tc>
          <w:tcPr>
            <w:tcW w:w="832" w:type="dxa"/>
            <w:vAlign w:val="center"/>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2799" w:type="dxa"/>
            <w:vAlign w:val="center"/>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10031" w:type="dxa"/>
            <w:vMerge/>
            <w:vAlign w:val="center"/>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tc>
      </w:tr>
    </w:tbl>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66"/>
        <w:gridCol w:w="2801"/>
        <w:gridCol w:w="10031"/>
      </w:tblGrid>
      <w:tr w:rsidR="007A1916" w:rsidRPr="006D37E6" w:rsidTr="007A1916">
        <w:trPr>
          <w:tblHeader/>
        </w:trPr>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r>
      <w:tr w:rsidR="007A1916" w:rsidRPr="006D37E6" w:rsidTr="007A1916">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2.1</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7A1916" w:rsidRPr="006D37E6" w:rsidTr="007A1916">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2.2</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A1916" w:rsidRPr="006D37E6" w:rsidTr="007A1916">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2.3</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A1916" w:rsidRPr="006D37E6" w:rsidTr="007A1916">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3.1.1</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 xml:space="preserve">Предоставление </w:t>
            </w:r>
            <w:r w:rsidRPr="006D37E6">
              <w:rPr>
                <w:rFonts w:ascii="Times New Roman" w:eastAsia="Times New Roman" w:hAnsi="Times New Roman" w:cs="Times New Roman"/>
                <w:sz w:val="24"/>
                <w:szCs w:val="24"/>
                <w:lang w:eastAsia="ar-SA"/>
              </w:rPr>
              <w:lastRenderedPageBreak/>
              <w:t>коммунальных услуг</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 xml:space="preserve">Размещение зданий и сооружений, обеспечивающих поставку воды, тепла, электричества, газа, </w:t>
            </w:r>
            <w:r w:rsidRPr="006D37E6">
              <w:rPr>
                <w:rFonts w:ascii="Times New Roman" w:eastAsia="Times New Roman" w:hAnsi="Times New Roman" w:cs="Times New Roman"/>
                <w:sz w:val="24"/>
                <w:szCs w:val="24"/>
                <w:lang w:eastAsia="ar-SA"/>
              </w:rPr>
              <w:lastRenderedPageBreak/>
              <w:t>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A1916" w:rsidRPr="006D37E6" w:rsidTr="007A1916">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3.3</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A1916" w:rsidRPr="006D37E6" w:rsidTr="007A1916">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6</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3.4.1</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A1916" w:rsidRPr="006D37E6" w:rsidTr="007A1916">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7</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3.5.1</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Дошкольное, начальное и среднее общее образование</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A1916" w:rsidRPr="006D37E6" w:rsidTr="007A1916">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8</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3.6.1</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A1916" w:rsidRPr="006D37E6" w:rsidTr="007A1916">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9</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3.6.2</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парков культуры и отдыха</w:t>
            </w:r>
          </w:p>
        </w:tc>
      </w:tr>
      <w:tr w:rsidR="007A1916" w:rsidRPr="006D37E6" w:rsidTr="007A1916">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10</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3.10.1</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r>
      <w:tr w:rsidR="007A1916" w:rsidRPr="006D37E6" w:rsidTr="007A1916">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11</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4.4</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Магазины</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A1916" w:rsidRPr="006D37E6" w:rsidTr="007A1916">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4.6</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A1916" w:rsidRPr="006D37E6" w:rsidTr="007A1916">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5.1.2</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спортивных клубов, спортивных залов, бассейнов, физкультурно-оздоровительных комплексов в зданиях и сооружениях</w:t>
            </w:r>
          </w:p>
        </w:tc>
      </w:tr>
      <w:tr w:rsidR="007A1916" w:rsidRPr="006D37E6" w:rsidTr="007A1916">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14</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5.1.3</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Площадки для занятий спортом</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A1916" w:rsidRPr="006D37E6" w:rsidTr="007A1916">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15</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12.0.1</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Улично-дорожная сеть</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A1916" w:rsidRPr="006D37E6" w:rsidTr="007A1916">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16</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12.0.2</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Благоустройство территории</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A1916" w:rsidRPr="006D37E6" w:rsidTr="007A1916">
        <w:tc>
          <w:tcPr>
            <w:tcW w:w="552"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17</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13.1</w:t>
            </w:r>
          </w:p>
        </w:tc>
        <w:tc>
          <w:tcPr>
            <w:tcW w:w="280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10031"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Примечание: * - данный вид разрешенного использования устанавливается в условиях сельских населенных пунктов.</w:t>
      </w:r>
    </w:p>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30"/>
        <w:gridCol w:w="840"/>
        <w:gridCol w:w="3559"/>
        <w:gridCol w:w="3544"/>
        <w:gridCol w:w="3765"/>
      </w:tblGrid>
      <w:tr w:rsidR="007A1916" w:rsidRPr="006D37E6" w:rsidTr="007A1916">
        <w:tc>
          <w:tcPr>
            <w:tcW w:w="14505" w:type="dxa"/>
            <w:gridSpan w:val="6"/>
          </w:tcPr>
          <w:p w:rsidR="007A1916" w:rsidRPr="006D37E6" w:rsidRDefault="007A1916" w:rsidP="007A1916">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1916" w:rsidRPr="006D37E6" w:rsidTr="007A1916">
        <w:tc>
          <w:tcPr>
            <w:tcW w:w="56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п/п</w:t>
            </w:r>
          </w:p>
        </w:tc>
        <w:tc>
          <w:tcPr>
            <w:tcW w:w="2230" w:type="dxa"/>
            <w:vMerge w:val="restart"/>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Наименование предельных параметров, единицы измерения</w:t>
            </w:r>
          </w:p>
        </w:tc>
        <w:tc>
          <w:tcPr>
            <w:tcW w:w="4399"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Вид разрешенного использования земельного участка</w:t>
            </w:r>
          </w:p>
        </w:tc>
        <w:tc>
          <w:tcPr>
            <w:tcW w:w="7309"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Значения предельных параметров</w:t>
            </w:r>
          </w:p>
        </w:tc>
      </w:tr>
      <w:tr w:rsidR="007A1916" w:rsidRPr="006D37E6" w:rsidTr="007A1916">
        <w:tc>
          <w:tcPr>
            <w:tcW w:w="5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30" w:type="dxa"/>
            <w:vMerge/>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p>
        </w:tc>
        <w:tc>
          <w:tcPr>
            <w:tcW w:w="840"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код</w:t>
            </w:r>
          </w:p>
        </w:tc>
        <w:tc>
          <w:tcPr>
            <w:tcW w:w="3559"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наименование</w:t>
            </w:r>
          </w:p>
        </w:tc>
        <w:tc>
          <w:tcPr>
            <w:tcW w:w="3544"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Ж-4</w:t>
            </w:r>
          </w:p>
        </w:tc>
        <w:tc>
          <w:tcPr>
            <w:tcW w:w="3765" w:type="dxa"/>
            <w:vAlign w:val="center"/>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Ж-4/А</w:t>
            </w:r>
          </w:p>
        </w:tc>
      </w:tr>
    </w:tbl>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bCs/>
          <w:sz w:val="24"/>
          <w:szCs w:val="24"/>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267"/>
        <w:gridCol w:w="866"/>
        <w:gridCol w:w="3506"/>
        <w:gridCol w:w="3544"/>
        <w:gridCol w:w="3827"/>
      </w:tblGrid>
      <w:tr w:rsidR="007A1916" w:rsidRPr="006D37E6" w:rsidTr="007A1916">
        <w:trPr>
          <w:tblHeader/>
        </w:trPr>
        <w:tc>
          <w:tcPr>
            <w:tcW w:w="557"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2267"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86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3506"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c>
          <w:tcPr>
            <w:tcW w:w="3544"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5</w:t>
            </w:r>
          </w:p>
        </w:tc>
        <w:tc>
          <w:tcPr>
            <w:tcW w:w="3827" w:type="dxa"/>
          </w:tcPr>
          <w:p w:rsidR="007A1916" w:rsidRPr="006D37E6" w:rsidRDefault="007A1916" w:rsidP="007A1916">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6</w:t>
            </w:r>
          </w:p>
        </w:tc>
      </w:tr>
      <w:tr w:rsidR="007A1916" w:rsidRPr="006D37E6" w:rsidTr="007A1916">
        <w:tc>
          <w:tcPr>
            <w:tcW w:w="55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w:t>
            </w:r>
          </w:p>
        </w:tc>
        <w:tc>
          <w:tcPr>
            <w:tcW w:w="226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Максимальная площадь земельного </w:t>
            </w:r>
            <w:r w:rsidRPr="006D37E6">
              <w:rPr>
                <w:rFonts w:ascii="Times New Roman" w:eastAsia="Times New Roman" w:hAnsi="Times New Roman" w:cs="Times New Roman"/>
                <w:sz w:val="24"/>
                <w:szCs w:val="24"/>
                <w:lang w:eastAsia="ar-SA"/>
              </w:rPr>
              <w:lastRenderedPageBreak/>
              <w:t>участка, метры квадратные</w:t>
            </w: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2.1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544"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827"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1000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Для ведения личного </w:t>
            </w:r>
            <w:r w:rsidRPr="006D37E6">
              <w:rPr>
                <w:rFonts w:ascii="Times New Roman" w:eastAsia="Times New Roman" w:hAnsi="Times New Roman" w:cs="Times New Roman"/>
                <w:sz w:val="24"/>
                <w:szCs w:val="24"/>
                <w:lang w:eastAsia="ar-SA"/>
              </w:rPr>
              <w:lastRenderedPageBreak/>
              <w:t>подсобного хозяйства (приусадебный земельный участок)</w:t>
            </w:r>
          </w:p>
        </w:tc>
        <w:tc>
          <w:tcPr>
            <w:tcW w:w="3544"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1500</w:t>
            </w:r>
          </w:p>
        </w:tc>
        <w:tc>
          <w:tcPr>
            <w:tcW w:w="3827"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544"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827"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544"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827"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7A1916" w:rsidRPr="006D37E6" w:rsidTr="007A1916">
        <w:tc>
          <w:tcPr>
            <w:tcW w:w="55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w:t>
            </w:r>
          </w:p>
        </w:tc>
        <w:tc>
          <w:tcPr>
            <w:tcW w:w="226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Минимальная площадь земельного участка, метры квадратные</w:t>
            </w: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544"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827"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544"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c>
          <w:tcPr>
            <w:tcW w:w="3827"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544"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200</w:t>
            </w:r>
          </w:p>
        </w:tc>
        <w:tc>
          <w:tcPr>
            <w:tcW w:w="3827"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544"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300</w:t>
            </w:r>
          </w:p>
        </w:tc>
        <w:tc>
          <w:tcPr>
            <w:tcW w:w="3827"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7A1916" w:rsidRPr="006D37E6" w:rsidTr="007A1916">
        <w:tc>
          <w:tcPr>
            <w:tcW w:w="55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c>
          <w:tcPr>
            <w:tcW w:w="226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Амбулаторно- поликлиническое </w:t>
            </w:r>
            <w:r w:rsidRPr="006D37E6">
              <w:rPr>
                <w:rFonts w:ascii="Times New Roman" w:eastAsia="Times New Roman" w:hAnsi="Times New Roman" w:cs="Times New Roman"/>
                <w:sz w:val="24"/>
                <w:szCs w:val="24"/>
                <w:lang w:eastAsia="ar-SA"/>
              </w:rPr>
              <w:lastRenderedPageBreak/>
              <w:t>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371" w:type="dxa"/>
            <w:gridSpan w:val="2"/>
            <w:vAlign w:val="center"/>
          </w:tcPr>
          <w:p w:rsidR="007A1916" w:rsidRPr="006D37E6" w:rsidRDefault="007A1916" w:rsidP="007A1916">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Определяется в соответствии:</w:t>
            </w:r>
          </w:p>
          <w:p w:rsidR="007A1916" w:rsidRPr="006D37E6" w:rsidRDefault="007A1916" w:rsidP="007A1916">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42.13330.2016. Свод правил. Градостроительство. Планировка и застройка городских и сельских поселений. Актуализированная редакция СНиП 2.07.01-89*»;</w:t>
            </w:r>
          </w:p>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252.1325800.2016 Свод правил. Здания дошкольных образовательных организаций. Правила проектирования»</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7A1916" w:rsidRPr="006D37E6" w:rsidTr="007A1916">
        <w:tc>
          <w:tcPr>
            <w:tcW w:w="55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c>
          <w:tcPr>
            <w:tcW w:w="226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Минимальные отступы зданий, строений, сооружений от прочих границ земельного участка, метры</w:t>
            </w: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Блокированная жилая </w:t>
            </w:r>
            <w:r w:rsidRPr="006D37E6">
              <w:rPr>
                <w:rFonts w:ascii="Times New Roman" w:eastAsia="Times New Roman" w:hAnsi="Times New Roman" w:cs="Times New Roman"/>
                <w:sz w:val="24"/>
                <w:szCs w:val="24"/>
                <w:lang w:eastAsia="ar-SA"/>
              </w:rPr>
              <w:lastRenderedPageBreak/>
              <w:t>застройка</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3</w:t>
            </w:r>
            <w:r w:rsidRPr="006D37E6">
              <w:rPr>
                <w:rFonts w:ascii="Times New Roman" w:eastAsia="Times New Roman" w:hAnsi="Times New Roman" w:cs="Times New Roman"/>
                <w:sz w:val="24"/>
                <w:szCs w:val="24"/>
                <w:lang w:val="en-US" w:eastAsia="ar-SA"/>
              </w:rPr>
              <w:t>*</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7A1916" w:rsidRPr="006D37E6" w:rsidTr="007A1916">
        <w:tc>
          <w:tcPr>
            <w:tcW w:w="55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c>
          <w:tcPr>
            <w:tcW w:w="226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этажность, этажи</w:t>
            </w: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Для ведения личного подсобного хозяйства (приусадебный земельный </w:t>
            </w:r>
            <w:r w:rsidRPr="006D37E6">
              <w:rPr>
                <w:rFonts w:ascii="Times New Roman" w:eastAsia="Times New Roman" w:hAnsi="Times New Roman" w:cs="Times New Roman"/>
                <w:sz w:val="24"/>
                <w:szCs w:val="24"/>
                <w:lang w:eastAsia="ar-SA"/>
              </w:rPr>
              <w:lastRenderedPageBreak/>
              <w:t>участок)</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7A1916" w:rsidRPr="006D37E6" w:rsidTr="007A1916">
        <w:tc>
          <w:tcPr>
            <w:tcW w:w="55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w:t>
            </w:r>
          </w:p>
        </w:tc>
        <w:tc>
          <w:tcPr>
            <w:tcW w:w="226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высота зданий, строений, сооружений, метры</w:t>
            </w: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7A1916" w:rsidRPr="006D37E6" w:rsidTr="007A1916">
        <w:tc>
          <w:tcPr>
            <w:tcW w:w="55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7</w:t>
            </w:r>
          </w:p>
        </w:tc>
        <w:tc>
          <w:tcPr>
            <w:tcW w:w="226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Максимальный процент застройки, </w:t>
            </w:r>
            <w:r w:rsidRPr="006D37E6">
              <w:rPr>
                <w:rFonts w:ascii="Times New Roman" w:eastAsia="Times New Roman" w:hAnsi="Times New Roman" w:cs="Times New Roman"/>
                <w:sz w:val="24"/>
                <w:szCs w:val="24"/>
                <w:lang w:eastAsia="ar-SA"/>
              </w:rPr>
              <w:lastRenderedPageBreak/>
              <w:t>%</w:t>
            </w: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2.1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544"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827"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544"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827"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544"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c>
          <w:tcPr>
            <w:tcW w:w="3827"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7A1916" w:rsidRPr="006D37E6" w:rsidTr="007A1916">
        <w:tc>
          <w:tcPr>
            <w:tcW w:w="55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8</w:t>
            </w:r>
          </w:p>
        </w:tc>
        <w:tc>
          <w:tcPr>
            <w:tcW w:w="2267" w:type="dxa"/>
            <w:vMerge w:val="restart"/>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Минимальный процент озеленения земельного участка, %</w:t>
            </w: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544"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827"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544"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827" w:type="dxa"/>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Амбулаторно- поликлиническое </w:t>
            </w:r>
            <w:r w:rsidRPr="006D37E6">
              <w:rPr>
                <w:rFonts w:ascii="Times New Roman" w:eastAsia="Times New Roman" w:hAnsi="Times New Roman" w:cs="Times New Roman"/>
                <w:sz w:val="24"/>
                <w:szCs w:val="24"/>
                <w:lang w:eastAsia="ar-SA"/>
              </w:rPr>
              <w:lastRenderedPageBreak/>
              <w:t>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20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7A1916" w:rsidRPr="006D37E6" w:rsidTr="007A1916">
        <w:tc>
          <w:tcPr>
            <w:tcW w:w="55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7A1916" w:rsidRPr="006D37E6" w:rsidRDefault="007A1916" w:rsidP="007A1916">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7A1916" w:rsidRPr="006D37E6" w:rsidRDefault="007A1916" w:rsidP="007A1916">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bl>
    <w:p w:rsidR="007A1916" w:rsidRPr="006D37E6" w:rsidRDefault="007A1916" w:rsidP="007A1916">
      <w:pPr>
        <w:widowControl w:val="0"/>
        <w:tabs>
          <w:tab w:val="left" w:pos="246"/>
          <w:tab w:val="left" w:pos="274"/>
        </w:tabs>
        <w:spacing w:after="0" w:line="240" w:lineRule="auto"/>
        <w:ind w:right="113"/>
        <w:contextualSpacing/>
        <w:jc w:val="both"/>
        <w:rPr>
          <w:rFonts w:ascii="Times New Roman" w:eastAsia="Times New Roman" w:hAnsi="Times New Roman" w:cs="Times New Roman"/>
          <w:spacing w:val="-4"/>
          <w:sz w:val="24"/>
          <w:szCs w:val="24"/>
          <w:lang w:val="x-none" w:eastAsia="x-none"/>
        </w:rPr>
      </w:pPr>
      <w:r w:rsidRPr="006D37E6">
        <w:rPr>
          <w:rFonts w:ascii="Times New Roman" w:eastAsia="Times New Roman" w:hAnsi="Times New Roman" w:cs="Times New Roman"/>
          <w:spacing w:val="-4"/>
          <w:sz w:val="24"/>
          <w:szCs w:val="24"/>
          <w:lang w:val="x-none" w:eastAsia="x-none"/>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A1916" w:rsidRPr="006D37E6" w:rsidRDefault="007A1916" w:rsidP="00931DD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Обременения и ограничения прав на земельный участок: предусмотренные статьями 56, 56.1 Земельного кодекса Российской Федерации; срок действия: c 13.05.2021;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w:t>
      </w:r>
    </w:p>
    <w:p w:rsidR="007A1916" w:rsidRPr="006D37E6" w:rsidRDefault="007A1916" w:rsidP="00931DD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отмене установления такой зоны от 09.08.2018 № ZoneToGKN_051209039000_9de4286c-bd26-4b85-ba8c-c9acf5ae8eae выдан: ООО "ЗЕМЛЕМЕР" (Истомина Надежда Александровна).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13.05.2021;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w:t>
      </w:r>
      <w:r w:rsidRPr="006D37E6">
        <w:rPr>
          <w:rFonts w:ascii="Times New Roman" w:eastAsia="Times New Roman" w:hAnsi="Times New Roman" w:cs="Times New Roman"/>
          <w:sz w:val="24"/>
          <w:szCs w:val="24"/>
          <w:lang w:eastAsia="ar-SA"/>
        </w:rPr>
        <w:lastRenderedPageBreak/>
        <w:t xml:space="preserve">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ZoneToGKN_051209039000_a2fc2f4c-07ad-4286-9f94-807361eff752 выдан: ООО "ЗЕМЛЕМЕР" (Истомина Надежда Александровна). </w:t>
      </w:r>
    </w:p>
    <w:p w:rsidR="007A1916" w:rsidRPr="006D37E6" w:rsidRDefault="007A1916" w:rsidP="00931DD6">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2021-05-13;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ZoneToGKN_051209039000_9de4286c-bd26-4b85-ba8c-c9acf5ae8eae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39:00-6.542; Вид объекта реестра границ: Зона с особыми условиями использования территории; Вид зоны по документу: Третья зона округа горно-санитарной охраны курорта федерального значения Зеленоградск 2 данные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2021-05-13;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ZoneToGKN_051209039000_a2fc2f4c-07ad-4286-9f94-807361eff752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w:t>
      </w:r>
      <w:r w:rsidRPr="006D37E6">
        <w:rPr>
          <w:rFonts w:ascii="Times New Roman" w:eastAsia="Times New Roman" w:hAnsi="Times New Roman" w:cs="Times New Roman"/>
          <w:sz w:val="24"/>
          <w:szCs w:val="24"/>
          <w:lang w:eastAsia="ar-SA"/>
        </w:rPr>
        <w:lastRenderedPageBreak/>
        <w:t>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39:00-6.546; Вид объекта реестра границ: Зона с особыми условиями использования территории; Вид зоны по документу: Округ горно-санитарной охраны курорта федерального значения Зеленоградск.</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Зона с особыми условиями использования территории:</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7A1916" w:rsidRPr="006D37E6" w:rsidRDefault="007A1916" w:rsidP="00931DD6">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39:00-6.798.</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третья подзона приаэродромной территории аэродрома Калининград (Храброво)</w:t>
      </w:r>
    </w:p>
    <w:p w:rsidR="007A1916" w:rsidRPr="006D37E6" w:rsidRDefault="007A1916" w:rsidP="00931DD6">
      <w:pPr>
        <w:tabs>
          <w:tab w:val="left" w:pos="0"/>
          <w:tab w:val="left" w:pos="4572"/>
          <w:tab w:val="left" w:pos="4932"/>
        </w:tabs>
        <w:suppressAutoHyphens/>
        <w:spacing w:after="0" w:line="240" w:lineRule="auto"/>
        <w:contextualSpacing/>
        <w:jc w:val="both"/>
        <w:rPr>
          <w:rFonts w:ascii="Times New Roman" w:eastAsia="Times New Roman" w:hAnsi="Times New Roman" w:cs="Times New Roman"/>
          <w:color w:val="000000"/>
          <w:sz w:val="24"/>
          <w:szCs w:val="24"/>
          <w:shd w:val="clear" w:color="auto" w:fill="FFFFFF"/>
          <w:lang w:eastAsia="ar-SA"/>
        </w:rPr>
      </w:pPr>
      <w:r w:rsidRPr="006D37E6">
        <w:rPr>
          <w:rFonts w:ascii="Times New Roman" w:eastAsia="Times New Roman" w:hAnsi="Times New Roman" w:cs="Times New Roman"/>
          <w:color w:val="000000"/>
          <w:sz w:val="24"/>
          <w:szCs w:val="24"/>
          <w:shd w:val="clear" w:color="auto" w:fill="FFFFFF"/>
          <w:lang w:eastAsia="ar-SA"/>
        </w:rPr>
        <w:t>Ограничения: о</w:t>
      </w:r>
      <w:r w:rsidRPr="006D37E6">
        <w:rPr>
          <w:rFonts w:ascii="Times New Roman" w:eastAsia="Times New Roman" w:hAnsi="Times New Roman" w:cs="Times New Roman"/>
          <w:color w:val="000000"/>
          <w:sz w:val="24"/>
          <w:szCs w:val="24"/>
          <w:shd w:val="clear" w:color="auto" w:fill="FFFFFF"/>
          <w:lang w:val="x-none" w:eastAsia="ar-SA"/>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w:t>
      </w:r>
      <w:r w:rsidRPr="006D37E6">
        <w:rPr>
          <w:rFonts w:ascii="Times New Roman" w:eastAsia="Times New Roman" w:hAnsi="Times New Roman" w:cs="Times New Roman"/>
          <w:color w:val="000000"/>
          <w:sz w:val="24"/>
          <w:szCs w:val="24"/>
          <w:shd w:val="clear" w:color="auto" w:fill="FFFFFF"/>
          <w:lang w:eastAsia="ar-SA"/>
        </w:rPr>
        <w:t xml:space="preserve"> </w:t>
      </w:r>
      <w:r w:rsidRPr="006D37E6">
        <w:rPr>
          <w:rFonts w:ascii="Times New Roman" w:eastAsia="Times New Roman" w:hAnsi="Times New Roman" w:cs="Times New Roman"/>
          <w:color w:val="000000"/>
          <w:sz w:val="24"/>
          <w:szCs w:val="24"/>
          <w:shd w:val="clear" w:color="auto" w:fill="FFFFFF"/>
          <w:lang w:val="x-none" w:eastAsia="ar-SA"/>
        </w:rPr>
        <w:t>аэродрома Калининград (Храброво)" от 31.12.2020 № 1899-П</w:t>
      </w:r>
      <w:r w:rsidRPr="006D37E6">
        <w:rPr>
          <w:rFonts w:ascii="Times New Roman" w:eastAsia="Times New Roman" w:hAnsi="Times New Roman" w:cs="Times New Roman"/>
          <w:color w:val="000000"/>
          <w:sz w:val="24"/>
          <w:szCs w:val="24"/>
          <w:shd w:val="clear" w:color="auto" w:fill="FFFFFF"/>
          <w:lang w:eastAsia="ar-SA"/>
        </w:rPr>
        <w:t>.</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7A1916" w:rsidRPr="006D37E6" w:rsidRDefault="007A1916" w:rsidP="00931DD6">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39:00-6.799.</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четвертая подзона приаэродромной территории аэродрома Калининград (Храброво)</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7A1916" w:rsidRPr="006D37E6" w:rsidRDefault="007A1916" w:rsidP="00931DD6">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39:00-6.800.</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шестая подзона приаэродромной территории аэродрома Калининград (Храброво)</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(Храброво)" от 31.12.2020 № 1899-П.</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7A1916" w:rsidRPr="006D37E6" w:rsidRDefault="007A1916" w:rsidP="00931DD6">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39:00-6.802.</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приаэродромная территория аэродрома Калининград (Храброво)</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lastRenderedPageBreak/>
        <w:t>Вид: охранная зона транспорта, зона охраны искусственных объектов.</w:t>
      </w:r>
    </w:p>
    <w:p w:rsidR="007A1916" w:rsidRPr="006D37E6" w:rsidRDefault="007A1916" w:rsidP="00931DD6">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39:00-6.803.</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пятая подзона приаэродромной территории аэродрома Калининград (Храброво).</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7A1916" w:rsidRPr="006D37E6" w:rsidRDefault="007A1916" w:rsidP="00931DD6">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39:00-6.542.</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третья зона округа горно-санитарной охраны курорта федерального значения Зеленоградск</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w:t>
      </w:r>
    </w:p>
    <w:p w:rsidR="007A1916" w:rsidRPr="006D37E6" w:rsidRDefault="007A1916" w:rsidP="00931DD6">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39:00-6.546.</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округ горно-санитарной охраны курорта федерального значения Зеленоградск.</w:t>
      </w:r>
    </w:p>
    <w:p w:rsidR="007A1916" w:rsidRPr="006D37E6" w:rsidRDefault="007A1916" w:rsidP="00931DD6">
      <w:pPr>
        <w:spacing w:after="0" w:line="240" w:lineRule="auto"/>
        <w:jc w:val="both"/>
        <w:rPr>
          <w:rFonts w:ascii="Times New Roman" w:eastAsia="Times New Roman" w:hAnsi="Times New Roman" w:cs="Times New Roman"/>
          <w:color w:val="000000"/>
          <w:sz w:val="24"/>
          <w:szCs w:val="24"/>
          <w:shd w:val="clear" w:color="auto" w:fill="FFFFFF"/>
          <w:lang w:eastAsia="ar-SA"/>
        </w:rPr>
      </w:pPr>
      <w:r w:rsidRPr="006D37E6">
        <w:rPr>
          <w:rFonts w:ascii="Times New Roman" w:eastAsia="Times New Roman" w:hAnsi="Times New Roman" w:cs="Times New Roman"/>
          <w:sz w:val="24"/>
          <w:szCs w:val="24"/>
          <w:lang w:eastAsia="ru-RU"/>
        </w:rPr>
        <w:t>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w:t>
      </w:r>
    </w:p>
    <w:p w:rsidR="007A1916" w:rsidRPr="006D37E6" w:rsidRDefault="007A1916" w:rsidP="007A1916">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5758</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val="x-none" w:eastAsia="ar-SA"/>
        </w:rPr>
        <w:t xml:space="preserve">сроком на </w:t>
      </w:r>
      <w:r w:rsidRPr="006D37E6">
        <w:rPr>
          <w:rFonts w:ascii="Times New Roman" w:eastAsia="Times New Roman" w:hAnsi="Times New Roman" w:cs="Times New Roman"/>
          <w:b/>
          <w:sz w:val="24"/>
          <w:szCs w:val="24"/>
          <w:lang w:eastAsia="ar-SA"/>
        </w:rPr>
        <w:t>5 лет</w:t>
      </w:r>
      <w:r w:rsidRPr="006D37E6">
        <w:rPr>
          <w:rFonts w:ascii="Times New Roman" w:eastAsia="Times New Roman" w:hAnsi="Times New Roman" w:cs="Times New Roman"/>
          <w:b/>
          <w:sz w:val="24"/>
          <w:szCs w:val="24"/>
          <w:lang w:val="x-none" w:eastAsia="ar-SA"/>
        </w:rPr>
        <w:t>.</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7A1916" w:rsidRPr="006D37E6" w:rsidRDefault="007A1916" w:rsidP="007A1916">
      <w:pPr>
        <w:tabs>
          <w:tab w:val="left" w:pos="0"/>
          <w:tab w:val="left" w:pos="4572"/>
          <w:tab w:val="left" w:pos="4932"/>
        </w:tabs>
        <w:suppressAutoHyphens/>
        <w:spacing w:after="0" w:line="240" w:lineRule="auto"/>
        <w:ind w:firstLine="851"/>
        <w:contextualSpacing/>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Точка(и) присоединения к электрической сети: контак</w:t>
      </w:r>
      <w:r w:rsidRPr="006D37E6">
        <w:rPr>
          <w:rFonts w:ascii="Times New Roman" w:eastAsia="Times New Roman" w:hAnsi="Times New Roman" w:cs="Times New Roman"/>
          <w:sz w:val="24"/>
          <w:szCs w:val="24"/>
          <w:lang w:eastAsia="ar-SA"/>
        </w:rPr>
        <w:t>ты автоматического выключателя в ЩУ новом</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точка присоединения к электрической сети является границей балансовой принадлежности с АО «Янтарьэнерго».</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О-10 Зеленоградск</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153</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153-04</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5) </w:t>
      </w: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Щит учета (ЩУ) установить на опоре № 3 (уточнить при монтаже) ВЛ 0,4 кВ (Л-1) от ТП 153-04. От зажимов провода ВЛ 0,4 кВ до ЩУ по опоре выполнить монтаж СИП или КЛ расчетного сечения. Тип прибора учета определить техзаданием.  </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(Л-1) ТП 153-04 выполнить замену группы «рубильник-предохранитель».</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eastAsia="ar-SA"/>
        </w:rPr>
        <w:t xml:space="preserve">6) </w:t>
      </w:r>
      <w:r w:rsidRPr="006D37E6">
        <w:rPr>
          <w:rFonts w:ascii="Times New Roman" w:eastAsia="Times New Roman" w:hAnsi="Times New Roman" w:cs="Times New Roman"/>
          <w:sz w:val="24"/>
          <w:szCs w:val="24"/>
          <w:lang w:val="x-none" w:eastAsia="ar-SA"/>
        </w:rPr>
        <w:t xml:space="preserve">Заявитель осуществляет: произвести монтаж электросети от точки присоединения до ВРУ </w:t>
      </w:r>
      <w:r w:rsidRPr="006D37E6">
        <w:rPr>
          <w:rFonts w:ascii="Times New Roman" w:eastAsia="Times New Roman" w:hAnsi="Times New Roman" w:cs="Times New Roman"/>
          <w:sz w:val="24"/>
          <w:szCs w:val="24"/>
          <w:lang w:eastAsia="ar-SA"/>
        </w:rPr>
        <w:t xml:space="preserve">0,4 кВ  объекта  КЛ 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eastAsia="ar-SA"/>
        </w:rPr>
        <w:lastRenderedPageBreak/>
        <w:t xml:space="preserve">7) </w:t>
      </w: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8) </w:t>
      </w: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 xml:space="preserve">составляет 5 лет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7A1916" w:rsidRPr="006D37E6" w:rsidRDefault="007A1916" w:rsidP="00CB7DCD">
      <w:pPr>
        <w:suppressAutoHyphens/>
        <w:spacing w:after="0" w:line="240" w:lineRule="auto"/>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b/>
          <w:sz w:val="24"/>
          <w:szCs w:val="24"/>
          <w:lang w:eastAsia="ar-SA"/>
        </w:rPr>
        <w:t xml:space="preserve">Информация о возможности подключения (технологического присоединения) </w:t>
      </w:r>
      <w:r w:rsidRPr="006D37E6">
        <w:rPr>
          <w:rFonts w:ascii="Times New Roman" w:eastAsia="Times New Roman" w:hAnsi="Times New Roman" w:cs="Times New Roman"/>
          <w:b/>
          <w:sz w:val="24"/>
          <w:szCs w:val="24"/>
          <w:lang w:val="x-none" w:eastAsia="ar-SA"/>
        </w:rPr>
        <w:t>объект</w:t>
      </w:r>
      <w:r w:rsidRPr="006D37E6">
        <w:rPr>
          <w:rFonts w:ascii="Times New Roman" w:eastAsia="Times New Roman" w:hAnsi="Times New Roman" w:cs="Times New Roman"/>
          <w:b/>
          <w:sz w:val="24"/>
          <w:szCs w:val="24"/>
          <w:lang w:eastAsia="ar-SA"/>
        </w:rPr>
        <w:t>ов</w:t>
      </w:r>
      <w:r w:rsidRPr="006D37E6">
        <w:rPr>
          <w:rFonts w:ascii="Times New Roman" w:eastAsia="Times New Roman" w:hAnsi="Times New Roman" w:cs="Times New Roman"/>
          <w:b/>
          <w:sz w:val="24"/>
          <w:szCs w:val="24"/>
          <w:lang w:val="x-none" w:eastAsia="ar-SA"/>
        </w:rPr>
        <w:t xml:space="preserve"> капитального строительства к газораспределительн</w:t>
      </w:r>
      <w:r w:rsidRPr="006D37E6">
        <w:rPr>
          <w:rFonts w:ascii="Times New Roman" w:eastAsia="Times New Roman" w:hAnsi="Times New Roman" w:cs="Times New Roman"/>
          <w:b/>
          <w:sz w:val="24"/>
          <w:szCs w:val="24"/>
          <w:lang w:eastAsia="ar-SA"/>
        </w:rPr>
        <w:t>ым</w:t>
      </w:r>
      <w:r w:rsidRPr="006D37E6">
        <w:rPr>
          <w:rFonts w:ascii="Times New Roman" w:eastAsia="Times New Roman" w:hAnsi="Times New Roman" w:cs="Times New Roman"/>
          <w:b/>
          <w:sz w:val="24"/>
          <w:szCs w:val="24"/>
          <w:lang w:val="x-none" w:eastAsia="ar-SA"/>
        </w:rPr>
        <w:t xml:space="preserve"> сет</w:t>
      </w:r>
      <w:r w:rsidRPr="006D37E6">
        <w:rPr>
          <w:rFonts w:ascii="Times New Roman" w:eastAsia="Times New Roman" w:hAnsi="Times New Roman" w:cs="Times New Roman"/>
          <w:b/>
          <w:sz w:val="24"/>
          <w:szCs w:val="24"/>
          <w:lang w:eastAsia="ar-SA"/>
        </w:rPr>
        <w:t>ям природного газа</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 xml:space="preserve">33358/1, </w:t>
      </w:r>
      <w:r w:rsidRPr="006D37E6">
        <w:rPr>
          <w:rFonts w:ascii="Times New Roman" w:eastAsia="Times New Roman" w:hAnsi="Times New Roman" w:cs="Times New Roman"/>
          <w:b/>
          <w:sz w:val="24"/>
          <w:szCs w:val="24"/>
          <w:lang w:val="x-none" w:eastAsia="ar-SA"/>
        </w:rPr>
        <w:t>выданн</w:t>
      </w:r>
      <w:r w:rsidRPr="006D37E6">
        <w:rPr>
          <w:rFonts w:ascii="Times New Roman" w:eastAsia="Times New Roman" w:hAnsi="Times New Roman" w:cs="Times New Roman"/>
          <w:b/>
          <w:sz w:val="24"/>
          <w:szCs w:val="24"/>
          <w:lang w:eastAsia="ar-SA"/>
        </w:rPr>
        <w:t>ая</w:t>
      </w:r>
      <w:r w:rsidRPr="006D37E6">
        <w:rPr>
          <w:rFonts w:ascii="Times New Roman" w:eastAsia="Times New Roman" w:hAnsi="Times New Roman" w:cs="Times New Roman"/>
          <w:b/>
          <w:sz w:val="24"/>
          <w:szCs w:val="24"/>
          <w:lang w:val="x-none" w:eastAsia="ar-SA"/>
        </w:rPr>
        <w:t xml:space="preserve"> АО «Калининградгазификация». </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Требуется </w:t>
      </w:r>
      <w:r w:rsidRPr="006D37E6">
        <w:rPr>
          <w:rFonts w:ascii="Times New Roman" w:eastAsia="Times New Roman" w:hAnsi="Times New Roman" w:cs="Times New Roman"/>
          <w:sz w:val="24"/>
          <w:szCs w:val="24"/>
          <w:lang w:eastAsia="ar-SA"/>
        </w:rPr>
        <w:t>развитие сетей в соответствии со  схемой газоснабжения п. Малиновка, п. Клинцовка Зеленоградского района (№59-2016, разработанной ООО «ЦКП»).</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w:t>
      </w:r>
      <w:r w:rsidRPr="006D37E6">
        <w:rPr>
          <w:rFonts w:ascii="Times New Roman" w:eastAsia="Times New Roman" w:hAnsi="Times New Roman" w:cs="Times New Roman"/>
          <w:sz w:val="24"/>
          <w:szCs w:val="24"/>
          <w:lang w:eastAsia="ar-SA"/>
        </w:rPr>
        <w:t>возможно на цели отопления, горячего водоснабжения и пищеприготовления</w:t>
      </w:r>
      <w:r w:rsidRPr="006D37E6">
        <w:rPr>
          <w:rFonts w:ascii="Times New Roman" w:eastAsia="Times New Roman" w:hAnsi="Times New Roman" w:cs="Times New Roman"/>
          <w:sz w:val="24"/>
          <w:szCs w:val="24"/>
          <w:lang w:val="x-none" w:eastAsia="ar-SA"/>
        </w:rPr>
        <w:t xml:space="preserve">. </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eastAsia="ar-SA"/>
        </w:rPr>
        <w:t>Планиреумый м</w:t>
      </w:r>
      <w:r w:rsidRPr="006D37E6">
        <w:rPr>
          <w:rFonts w:ascii="Times New Roman" w:eastAsia="Times New Roman" w:hAnsi="Times New Roman" w:cs="Times New Roman"/>
          <w:sz w:val="24"/>
          <w:szCs w:val="24"/>
          <w:lang w:val="x-none" w:eastAsia="ar-SA"/>
        </w:rPr>
        <w:t>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w:t>
      </w:r>
      <w:r w:rsidRPr="006D37E6">
        <w:rPr>
          <w:rFonts w:ascii="Times New Roman" w:eastAsia="Times New Roman" w:hAnsi="Times New Roman" w:cs="Times New Roman"/>
          <w:sz w:val="24"/>
          <w:szCs w:val="24"/>
          <w:lang w:val="x-none" w:eastAsia="ar-SA"/>
        </w:rPr>
        <w:t>5,0</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м3/ч</w:t>
      </w:r>
      <w:r w:rsidRPr="006D37E6">
        <w:rPr>
          <w:rFonts w:ascii="Times New Roman" w:eastAsia="Times New Roman" w:hAnsi="Times New Roman" w:cs="Times New Roman"/>
          <w:sz w:val="24"/>
          <w:szCs w:val="24"/>
          <w:lang w:eastAsia="ar-SA"/>
        </w:rPr>
        <w:t>ас</w:t>
      </w:r>
      <w:r w:rsidRPr="006D37E6">
        <w:rPr>
          <w:rFonts w:ascii="Times New Roman" w:eastAsia="Times New Roman" w:hAnsi="Times New Roman" w:cs="Times New Roman"/>
          <w:sz w:val="24"/>
          <w:szCs w:val="24"/>
          <w:lang w:val="x-none" w:eastAsia="ar-SA"/>
        </w:rPr>
        <w:t xml:space="preserve">. </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При готовности сети газопотребления объекта капитального строительства – в соответствии </w:t>
      </w:r>
      <w:r w:rsidRPr="006D37E6">
        <w:rPr>
          <w:rFonts w:ascii="Times New Roman" w:eastAsia="Times New Roman" w:hAnsi="Times New Roman" w:cs="Times New Roman"/>
          <w:sz w:val="24"/>
          <w:szCs w:val="24"/>
          <w:lang w:val="x-none" w:eastAsia="ar-SA"/>
        </w:rPr>
        <w:t>с договором подключения, предусмотренного требованиями «Правил подключения (технологического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r w:rsidRPr="006D37E6">
        <w:rPr>
          <w:rFonts w:ascii="Times New Roman" w:eastAsia="Times New Roman" w:hAnsi="Times New Roman" w:cs="Times New Roman"/>
          <w:sz w:val="24"/>
          <w:szCs w:val="24"/>
          <w:lang w:eastAsia="ar-SA"/>
        </w:rPr>
        <w:t>;</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Плата за технологическое подключение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 утверждена для сетей ОАО «Калининградгазификация» в соответствии с Приказ</w:t>
      </w:r>
      <w:r w:rsidRPr="006D37E6">
        <w:rPr>
          <w:rFonts w:ascii="Times New Roman" w:eastAsia="Times New Roman" w:hAnsi="Times New Roman" w:cs="Times New Roman"/>
          <w:sz w:val="24"/>
          <w:szCs w:val="24"/>
          <w:lang w:eastAsia="ar-SA"/>
        </w:rPr>
        <w:t>о</w:t>
      </w:r>
      <w:r w:rsidRPr="006D37E6">
        <w:rPr>
          <w:rFonts w:ascii="Times New Roman" w:eastAsia="Times New Roman" w:hAnsi="Times New Roman" w:cs="Times New Roman"/>
          <w:sz w:val="24"/>
          <w:szCs w:val="24"/>
          <w:lang w:val="x-none" w:eastAsia="ar-SA"/>
        </w:rPr>
        <w:t>м Службы по государственному регулированию цен и тарифов Калининградской области Правительства Калининградской области № 135-01тпг/20 от 28.12.2020г.</w:t>
      </w:r>
      <w:r w:rsidRPr="006D37E6">
        <w:rPr>
          <w:rFonts w:ascii="Times New Roman" w:eastAsia="Times New Roman" w:hAnsi="Times New Roman" w:cs="Times New Roman"/>
          <w:sz w:val="24"/>
          <w:szCs w:val="24"/>
          <w:lang w:eastAsia="ar-SA"/>
        </w:rPr>
        <w:t>;</w:t>
      </w:r>
    </w:p>
    <w:p w:rsidR="007A1916" w:rsidRPr="006D37E6" w:rsidRDefault="007A1916" w:rsidP="007A1916">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В зависимости от </w:t>
      </w:r>
      <w:r w:rsidRPr="006D37E6">
        <w:rPr>
          <w:rFonts w:ascii="Times New Roman" w:eastAsia="Times New Roman" w:hAnsi="Times New Roman" w:cs="Times New Roman"/>
          <w:sz w:val="24"/>
          <w:szCs w:val="24"/>
          <w:lang w:eastAsia="ar-SA"/>
        </w:rPr>
        <w:t xml:space="preserve">принадлежности </w:t>
      </w:r>
      <w:r w:rsidRPr="006D37E6">
        <w:rPr>
          <w:rFonts w:ascii="Times New Roman" w:eastAsia="Times New Roman" w:hAnsi="Times New Roman" w:cs="Times New Roman"/>
          <w:sz w:val="24"/>
          <w:szCs w:val="24"/>
          <w:lang w:val="x-none" w:eastAsia="ar-SA"/>
        </w:rPr>
        <w:t>источника газоснабжения</w:t>
      </w:r>
      <w:r w:rsidRPr="006D37E6">
        <w:rPr>
          <w:rFonts w:ascii="Times New Roman" w:eastAsia="Times New Roman" w:hAnsi="Times New Roman" w:cs="Times New Roman"/>
          <w:sz w:val="24"/>
          <w:szCs w:val="24"/>
          <w:lang w:eastAsia="ar-SA"/>
        </w:rPr>
        <w:t xml:space="preserve"> объекта у правообладателя земельного участка может возникнуть необходимость согласования подключения с основным абонентом сети газопотребления, в соответствии с требованиями п. 34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 № 1314. </w:t>
      </w:r>
      <w:r w:rsidRPr="006D37E6">
        <w:rPr>
          <w:rFonts w:ascii="Times New Roman" w:eastAsia="Times New Roman" w:hAnsi="Times New Roman" w:cs="Times New Roman"/>
          <w:sz w:val="24"/>
          <w:szCs w:val="24"/>
          <w:lang w:val="x-none" w:eastAsia="ar-SA"/>
        </w:rPr>
        <w:t xml:space="preserve"> Срок действия технических условий </w:t>
      </w:r>
      <w:r w:rsidRPr="006D37E6">
        <w:rPr>
          <w:rFonts w:ascii="Times New Roman" w:eastAsia="Times New Roman" w:hAnsi="Times New Roman" w:cs="Times New Roman"/>
          <w:sz w:val="24"/>
          <w:szCs w:val="24"/>
          <w:lang w:eastAsia="ar-SA"/>
        </w:rPr>
        <w:t>70 (</w:t>
      </w:r>
      <w:r w:rsidRPr="006D37E6">
        <w:rPr>
          <w:rFonts w:ascii="Times New Roman" w:eastAsia="Times New Roman" w:hAnsi="Times New Roman" w:cs="Times New Roman"/>
          <w:sz w:val="24"/>
          <w:szCs w:val="24"/>
          <w:lang w:val="x-none" w:eastAsia="ar-SA"/>
        </w:rPr>
        <w:t>семьдесят</w:t>
      </w:r>
      <w:r w:rsidRPr="006D37E6">
        <w:rPr>
          <w:rFonts w:ascii="Times New Roman" w:eastAsia="Times New Roman" w:hAnsi="Times New Roman" w:cs="Times New Roman"/>
          <w:sz w:val="24"/>
          <w:szCs w:val="24"/>
          <w:lang w:eastAsia="ar-SA"/>
        </w:rPr>
        <w:t>) рабочих</w:t>
      </w:r>
      <w:r w:rsidRPr="006D37E6">
        <w:rPr>
          <w:rFonts w:ascii="Times New Roman" w:eastAsia="Times New Roman" w:hAnsi="Times New Roman" w:cs="Times New Roman"/>
          <w:sz w:val="24"/>
          <w:szCs w:val="24"/>
          <w:lang w:val="x-none" w:eastAsia="ar-SA"/>
        </w:rPr>
        <w:t xml:space="preserve"> дней.</w:t>
      </w:r>
    </w:p>
    <w:p w:rsidR="007A1916" w:rsidRPr="006D37E6" w:rsidRDefault="007A1916" w:rsidP="007A1916">
      <w:pPr>
        <w:tabs>
          <w:tab w:val="left" w:pos="0"/>
          <w:tab w:val="left" w:pos="4572"/>
          <w:tab w:val="left" w:pos="4932"/>
        </w:tabs>
        <w:suppressAutoHyphens/>
        <w:spacing w:after="120" w:line="240" w:lineRule="auto"/>
        <w:ind w:firstLine="709"/>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Технические условия</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b/>
          <w:sz w:val="24"/>
          <w:szCs w:val="24"/>
          <w:lang w:val="x-none" w:eastAsia="ar-SA"/>
        </w:rPr>
        <w:t xml:space="preserve"> </w:t>
      </w:r>
      <w:r w:rsidRPr="006D37E6">
        <w:rPr>
          <w:rFonts w:ascii="Times New Roman" w:eastAsia="SimSun" w:hAnsi="Times New Roman" w:cs="Times New Roman"/>
          <w:b/>
          <w:sz w:val="24"/>
          <w:szCs w:val="24"/>
          <w:lang w:val="x-none" w:eastAsia="zh-CN"/>
        </w:rPr>
        <w:t xml:space="preserve">на </w:t>
      </w:r>
      <w:r w:rsidRPr="006D37E6">
        <w:rPr>
          <w:rFonts w:ascii="Times New Roman" w:eastAsia="SimSun" w:hAnsi="Times New Roman" w:cs="Times New Roman"/>
          <w:b/>
          <w:sz w:val="24"/>
          <w:szCs w:val="24"/>
          <w:lang w:eastAsia="zh-CN"/>
        </w:rPr>
        <w:t xml:space="preserve">присоединение к сетям водоснабжения и водоотведения,  </w:t>
      </w:r>
      <w:r w:rsidRPr="006D37E6">
        <w:rPr>
          <w:rFonts w:ascii="Times New Roman" w:eastAsia="Times New Roman" w:hAnsi="Times New Roman" w:cs="Times New Roman"/>
          <w:b/>
          <w:sz w:val="24"/>
          <w:szCs w:val="24"/>
          <w:lang w:eastAsia="ar-SA"/>
        </w:rPr>
        <w:t>сроком на 3 года.</w:t>
      </w:r>
    </w:p>
    <w:p w:rsidR="007A1916" w:rsidRPr="006D37E6" w:rsidRDefault="007A1916" w:rsidP="007A1916">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По водопроводу:</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 Спроектировать  и проложить на глубину 1.5 м наружную систему водоснабжения к  объекту строительства.</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 Врезку произвести  в существующ</w:t>
      </w:r>
      <w:r w:rsidRPr="006D37E6">
        <w:rPr>
          <w:rFonts w:ascii="Times New Roman" w:eastAsia="SimSun" w:hAnsi="Times New Roman" w:cs="Times New Roman"/>
          <w:sz w:val="24"/>
          <w:szCs w:val="24"/>
          <w:lang w:eastAsia="zh-CN"/>
        </w:rPr>
        <w:t xml:space="preserve">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 33 от 29.10.2021 г., </w:t>
      </w:r>
      <w:r w:rsidRPr="006D37E6">
        <w:rPr>
          <w:rFonts w:ascii="Times New Roman" w:eastAsia="SimSun" w:hAnsi="Times New Roman" w:cs="Times New Roman"/>
          <w:sz w:val="24"/>
          <w:szCs w:val="24"/>
          <w:lang w:val="x-none" w:eastAsia="zh-CN"/>
        </w:rPr>
        <w:t xml:space="preserve">трубопроводом  </w:t>
      </w:r>
      <w:r w:rsidRPr="006D37E6">
        <w:rPr>
          <w:rFonts w:ascii="Times New Roman" w:eastAsia="SimSun" w:hAnsi="Times New Roman" w:cs="Times New Roman"/>
          <w:sz w:val="24"/>
          <w:szCs w:val="24"/>
          <w:lang w:eastAsia="zh-CN"/>
        </w:rPr>
        <w:t xml:space="preserve"> расчетного диаметра.</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 xml:space="preserve">Ввод в объект строительства выполнить трубой ПЭ диаметром 32 мм. </w:t>
      </w:r>
      <w:r w:rsidRPr="006D37E6">
        <w:rPr>
          <w:rFonts w:ascii="Times New Roman" w:eastAsia="SimSun" w:hAnsi="Times New Roman" w:cs="Times New Roman"/>
          <w:sz w:val="24"/>
          <w:szCs w:val="24"/>
          <w:lang w:val="x-none" w:eastAsia="zh-CN"/>
        </w:rPr>
        <w:t>Максимальная нагрузка в точке подключения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м3/сутки, предельная свободная мощность –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3. </w:t>
      </w:r>
      <w:r w:rsidRPr="006D37E6">
        <w:rPr>
          <w:rFonts w:ascii="Times New Roman" w:eastAsia="SimSun" w:hAnsi="Times New Roman" w:cs="Times New Roman"/>
          <w:sz w:val="24"/>
          <w:szCs w:val="24"/>
          <w:lang w:eastAsia="zh-CN"/>
        </w:rPr>
        <w:t xml:space="preserve">На конечном участке водопровода </w:t>
      </w:r>
      <w:r w:rsidRPr="006D37E6">
        <w:rPr>
          <w:rFonts w:ascii="Times New Roman" w:eastAsia="SimSun" w:hAnsi="Times New Roman" w:cs="Times New Roman"/>
          <w:sz w:val="24"/>
          <w:szCs w:val="24"/>
          <w:lang w:val="x-none" w:eastAsia="zh-CN"/>
        </w:rPr>
        <w:t>установить пожарный гидрант. Запроектировать  утепление фундаментной части объекта строительства от промерзания</w:t>
      </w:r>
      <w:r w:rsidRPr="006D37E6">
        <w:rPr>
          <w:rFonts w:ascii="Times New Roman" w:eastAsia="SimSun" w:hAnsi="Times New Roman" w:cs="Times New Roman"/>
          <w:sz w:val="24"/>
          <w:szCs w:val="24"/>
          <w:lang w:eastAsia="zh-CN"/>
        </w:rPr>
        <w:t xml:space="preserve"> водопроводного </w:t>
      </w:r>
      <w:r w:rsidRPr="006D37E6">
        <w:rPr>
          <w:rFonts w:ascii="Times New Roman" w:eastAsia="SimSun" w:hAnsi="Times New Roman" w:cs="Times New Roman"/>
          <w:sz w:val="24"/>
          <w:szCs w:val="24"/>
          <w:lang w:val="x-none" w:eastAsia="zh-CN"/>
        </w:rPr>
        <w:t xml:space="preserve">ввода. </w:t>
      </w:r>
      <w:r w:rsidRPr="006D37E6">
        <w:rPr>
          <w:rFonts w:ascii="Times New Roman" w:eastAsia="SimSun" w:hAnsi="Times New Roman" w:cs="Times New Roman"/>
          <w:sz w:val="24"/>
          <w:szCs w:val="24"/>
          <w:lang w:eastAsia="zh-CN"/>
        </w:rPr>
        <w:t>Точка подключения водопровода объекта строительства к централизованным системам холодного водоснабжения</w:t>
      </w:r>
      <w:r w:rsidRPr="006D37E6">
        <w:rPr>
          <w:rFonts w:ascii="Times New Roman" w:eastAsia="SimSun" w:hAnsi="Times New Roman" w:cs="Times New Roman"/>
          <w:sz w:val="24"/>
          <w:szCs w:val="24"/>
          <w:lang w:val="x-none" w:eastAsia="zh-CN"/>
        </w:rPr>
        <w:t xml:space="preserve"> является границей </w:t>
      </w:r>
      <w:r w:rsidRPr="006D37E6">
        <w:rPr>
          <w:rFonts w:ascii="Times New Roman" w:eastAsia="SimSun" w:hAnsi="Times New Roman" w:cs="Times New Roman"/>
          <w:sz w:val="24"/>
          <w:szCs w:val="24"/>
          <w:lang w:eastAsia="zh-CN"/>
        </w:rPr>
        <w:t xml:space="preserve">балансовой принадлежности и </w:t>
      </w:r>
      <w:r w:rsidRPr="006D37E6">
        <w:rPr>
          <w:rFonts w:ascii="Times New Roman" w:eastAsia="SimSun" w:hAnsi="Times New Roman" w:cs="Times New Roman"/>
          <w:sz w:val="24"/>
          <w:szCs w:val="24"/>
          <w:lang w:val="x-none" w:eastAsia="zh-CN"/>
        </w:rPr>
        <w:t>эксплуатационной ответственности между застройщиком и организацией</w:t>
      </w:r>
      <w:r w:rsidRPr="006D37E6">
        <w:rPr>
          <w:rFonts w:ascii="Times New Roman" w:eastAsia="SimSun" w:hAnsi="Times New Roman" w:cs="Times New Roman"/>
          <w:sz w:val="24"/>
          <w:szCs w:val="24"/>
          <w:lang w:eastAsia="zh-CN"/>
        </w:rPr>
        <w:t xml:space="preserve"> водопроводно-канализационного хозяйства</w:t>
      </w:r>
      <w:r w:rsidRPr="006D37E6">
        <w:rPr>
          <w:rFonts w:ascii="Times New Roman" w:eastAsia="SimSun" w:hAnsi="Times New Roman" w:cs="Times New Roman"/>
          <w:sz w:val="24"/>
          <w:szCs w:val="24"/>
          <w:lang w:val="x-none" w:eastAsia="zh-CN"/>
        </w:rPr>
        <w:t xml:space="preserve">. </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lastRenderedPageBreak/>
        <w:t>4. На месте ввода в</w:t>
      </w:r>
      <w:r w:rsidRPr="006D37E6">
        <w:rPr>
          <w:rFonts w:ascii="Times New Roman" w:eastAsia="SimSun" w:hAnsi="Times New Roman" w:cs="Times New Roman"/>
          <w:sz w:val="24"/>
          <w:szCs w:val="24"/>
          <w:lang w:eastAsia="zh-CN"/>
        </w:rPr>
        <w:t xml:space="preserve"> каждый </w:t>
      </w:r>
      <w:r w:rsidRPr="006D37E6">
        <w:rPr>
          <w:rFonts w:ascii="Times New Roman" w:eastAsia="SimSun" w:hAnsi="Times New Roman" w:cs="Times New Roman"/>
          <w:sz w:val="24"/>
          <w:szCs w:val="24"/>
          <w:lang w:val="x-none" w:eastAsia="zh-CN"/>
        </w:rPr>
        <w:t xml:space="preserve"> объект в доступном месте  установить водомерный узел диаметр</w:t>
      </w:r>
      <w:r w:rsidRPr="006D37E6">
        <w:rPr>
          <w:rFonts w:ascii="Times New Roman" w:eastAsia="SimSun" w:hAnsi="Times New Roman" w:cs="Times New Roman"/>
          <w:sz w:val="24"/>
          <w:szCs w:val="24"/>
          <w:lang w:eastAsia="zh-CN"/>
        </w:rPr>
        <w:t>ом не более 20 мм</w:t>
      </w:r>
      <w:r w:rsidRPr="006D37E6">
        <w:rPr>
          <w:rFonts w:ascii="Times New Roman" w:eastAsia="SimSun" w:hAnsi="Times New Roman" w:cs="Times New Roman"/>
          <w:sz w:val="24"/>
          <w:szCs w:val="24"/>
          <w:lang w:val="x-none" w:eastAsia="zh-CN"/>
        </w:rPr>
        <w:t xml:space="preserve">, состоящий из </w:t>
      </w:r>
      <w:r w:rsidRPr="006D37E6">
        <w:rPr>
          <w:rFonts w:ascii="Times New Roman" w:eastAsia="SimSun" w:hAnsi="Times New Roman" w:cs="Times New Roman"/>
          <w:sz w:val="24"/>
          <w:szCs w:val="24"/>
          <w:lang w:eastAsia="zh-CN"/>
        </w:rPr>
        <w:t xml:space="preserve">скорого </w:t>
      </w:r>
      <w:r w:rsidRPr="006D37E6">
        <w:rPr>
          <w:rFonts w:ascii="Times New Roman" w:eastAsia="SimSun" w:hAnsi="Times New Roman" w:cs="Times New Roman"/>
          <w:sz w:val="24"/>
          <w:szCs w:val="24"/>
          <w:lang w:val="x-none" w:eastAsia="zh-CN"/>
        </w:rPr>
        <w:t xml:space="preserve">фильтра, счетчика, обратного клапана.  </w:t>
      </w:r>
      <w:r w:rsidRPr="006D37E6">
        <w:rPr>
          <w:rFonts w:ascii="Times New Roman" w:eastAsia="SimSun" w:hAnsi="Times New Roman" w:cs="Times New Roman"/>
          <w:sz w:val="24"/>
          <w:szCs w:val="24"/>
          <w:lang w:eastAsia="zh-CN"/>
        </w:rPr>
        <w:t xml:space="preserve">Марка и модель счетчика </w:t>
      </w:r>
      <w:r w:rsidRPr="006D37E6">
        <w:rPr>
          <w:rFonts w:ascii="Times New Roman" w:eastAsia="SimSun" w:hAnsi="Times New Roman" w:cs="Times New Roman"/>
          <w:sz w:val="24"/>
          <w:szCs w:val="24"/>
          <w:lang w:val="x-none" w:eastAsia="zh-CN"/>
        </w:rPr>
        <w:t>должн</w:t>
      </w:r>
      <w:r w:rsidRPr="006D37E6">
        <w:rPr>
          <w:rFonts w:ascii="Times New Roman" w:eastAsia="SimSun" w:hAnsi="Times New Roman" w:cs="Times New Roman"/>
          <w:sz w:val="24"/>
          <w:szCs w:val="24"/>
          <w:lang w:eastAsia="zh-CN"/>
        </w:rPr>
        <w:t>ы</w:t>
      </w:r>
      <w:r w:rsidRPr="006D37E6">
        <w:rPr>
          <w:rFonts w:ascii="Times New Roman" w:eastAsia="SimSun" w:hAnsi="Times New Roman" w:cs="Times New Roman"/>
          <w:sz w:val="24"/>
          <w:szCs w:val="24"/>
          <w:lang w:val="x-none" w:eastAsia="zh-CN"/>
        </w:rPr>
        <w:t xml:space="preserve"> быть внесен</w:t>
      </w:r>
      <w:r w:rsidRPr="006D37E6">
        <w:rPr>
          <w:rFonts w:ascii="Times New Roman" w:eastAsia="SimSun" w:hAnsi="Times New Roman" w:cs="Times New Roman"/>
          <w:sz w:val="24"/>
          <w:szCs w:val="24"/>
          <w:lang w:eastAsia="zh-CN"/>
        </w:rPr>
        <w:t>ы</w:t>
      </w:r>
      <w:r w:rsidRPr="006D37E6">
        <w:rPr>
          <w:rFonts w:ascii="Times New Roman" w:eastAsia="SimSun" w:hAnsi="Times New Roman" w:cs="Times New Roman"/>
          <w:sz w:val="24"/>
          <w:szCs w:val="24"/>
          <w:lang w:val="x-none" w:eastAsia="zh-CN"/>
        </w:rPr>
        <w:t xml:space="preserve"> в реестр средств измерений РФ.</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5.  После производства работ предоставить исполнительную и техническую документацию</w:t>
      </w:r>
      <w:r w:rsidRPr="006D37E6">
        <w:rPr>
          <w:rFonts w:ascii="Times New Roman" w:eastAsia="SimSun" w:hAnsi="Times New Roman" w:cs="Times New Roman"/>
          <w:sz w:val="24"/>
          <w:szCs w:val="24"/>
          <w:lang w:eastAsia="zh-CN"/>
        </w:rPr>
        <w:t xml:space="preserve"> в ООО </w:t>
      </w:r>
      <w:r w:rsidRPr="006D37E6">
        <w:rPr>
          <w:rFonts w:ascii="Times New Roman" w:eastAsia="SimSun" w:hAnsi="Times New Roman" w:cs="Times New Roman"/>
          <w:sz w:val="24"/>
          <w:szCs w:val="24"/>
          <w:lang w:val="x-none" w:eastAsia="zh-CN"/>
        </w:rPr>
        <w:t>«Зелводсервис», заключить договор на поставку холодной воды</w:t>
      </w:r>
      <w:r w:rsidRPr="006D37E6">
        <w:rPr>
          <w:rFonts w:ascii="Times New Roman" w:eastAsia="SimSun" w:hAnsi="Times New Roman" w:cs="Times New Roman"/>
          <w:sz w:val="24"/>
          <w:szCs w:val="24"/>
          <w:lang w:eastAsia="zh-CN"/>
        </w:rPr>
        <w:t xml:space="preserve"> с ООО «Водоснабжение»</w:t>
      </w:r>
      <w:r w:rsidRPr="006D37E6">
        <w:rPr>
          <w:rFonts w:ascii="Times New Roman" w:eastAsia="SimSun" w:hAnsi="Times New Roman" w:cs="Times New Roman"/>
          <w:sz w:val="24"/>
          <w:szCs w:val="24"/>
          <w:lang w:val="x-none" w:eastAsia="zh-CN"/>
        </w:rPr>
        <w:t>.</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6. Гарантированный напор воды в точке подключения составляет 0,1 МПа.</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eastAsia="zh-CN"/>
        </w:rPr>
        <w:t xml:space="preserve">            </w:t>
      </w:r>
      <w:r w:rsidRPr="006D37E6">
        <w:rPr>
          <w:rFonts w:ascii="Times New Roman" w:eastAsia="SimSun" w:hAnsi="Times New Roman" w:cs="Times New Roman"/>
          <w:sz w:val="24"/>
          <w:szCs w:val="24"/>
          <w:lang w:val="x-none" w:eastAsia="zh-CN"/>
        </w:rPr>
        <w:t xml:space="preserve">По </w:t>
      </w:r>
      <w:r w:rsidRPr="006D37E6">
        <w:rPr>
          <w:rFonts w:ascii="Times New Roman" w:eastAsia="SimSun" w:hAnsi="Times New Roman" w:cs="Times New Roman"/>
          <w:sz w:val="24"/>
          <w:szCs w:val="24"/>
          <w:lang w:eastAsia="zh-CN"/>
        </w:rPr>
        <w:t>водоотведению</w:t>
      </w:r>
      <w:r w:rsidRPr="006D37E6">
        <w:rPr>
          <w:rFonts w:ascii="Times New Roman" w:eastAsia="SimSun" w:hAnsi="Times New Roman" w:cs="Times New Roman"/>
          <w:sz w:val="24"/>
          <w:szCs w:val="24"/>
          <w:lang w:val="x-none" w:eastAsia="zh-CN"/>
        </w:rPr>
        <w:t>:</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 Получить ТУ на водоотведение в АО ОКОС.</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 Заключить договор на технологическое присоединение к сетям водоотведения с АО ОКОС.</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3. Проект на водоотведение согласовать с АО ОКОС.</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4. Получить справку о выполнении ТУ в АО ОКОС</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В местах врезки в городские инженерные сети произвести восстановление дорожного покрытия.</w:t>
      </w:r>
    </w:p>
    <w:p w:rsidR="007A1916" w:rsidRPr="006D37E6" w:rsidRDefault="007A1916" w:rsidP="007A1916">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 Другие требования:</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До начала строительства рабочий проект</w:t>
      </w:r>
      <w:r w:rsidRPr="006D37E6">
        <w:rPr>
          <w:rFonts w:ascii="Times New Roman" w:eastAsia="SimSun" w:hAnsi="Times New Roman" w:cs="Times New Roman"/>
          <w:sz w:val="24"/>
          <w:szCs w:val="24"/>
          <w:lang w:eastAsia="zh-CN"/>
        </w:rPr>
        <w:t xml:space="preserve"> </w:t>
      </w:r>
      <w:r w:rsidRPr="006D37E6">
        <w:rPr>
          <w:rFonts w:ascii="Times New Roman" w:eastAsia="SimSun" w:hAnsi="Times New Roman" w:cs="Times New Roman"/>
          <w:sz w:val="24"/>
          <w:szCs w:val="24"/>
          <w:lang w:val="x-none" w:eastAsia="zh-CN"/>
        </w:rPr>
        <w:t xml:space="preserve"> согласовать с предприятием ООО «Зелводсервис» в 2 экземплярах, один из которых остается на предприятии.</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2.1 Ситуационный план расположения объекта с привязкой к территории населенного пункта;</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2.2 Топографическая съемка участка в масштабе 1:500 со всеми существующими наземными подземными коммуникациями;</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2.3 Сведения о составе сточных вод, намеченных к сбросу в систему канализации;</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2.4 Сведения о назначении объекта, высоте и этажности здания;</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 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По окончании работ предоставить в ООО «Зелводсервис» исполнительную съёмку построенных инженерных  коммуникаций.</w:t>
      </w:r>
    </w:p>
    <w:p w:rsidR="007A1916" w:rsidRPr="006D37E6" w:rsidRDefault="007A1916" w:rsidP="007A1916">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Срок действия технических условий три года.</w:t>
      </w:r>
    </w:p>
    <w:p w:rsidR="007A1916" w:rsidRPr="006D37E6" w:rsidRDefault="007A1916" w:rsidP="007A1916">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7A1916" w:rsidRPr="006D37E6" w:rsidRDefault="007A1916" w:rsidP="007A1916">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w:t>
      </w:r>
      <w:r w:rsidRPr="006D37E6">
        <w:rPr>
          <w:rFonts w:ascii="Times New Roman" w:eastAsia="SimSun" w:hAnsi="Times New Roman" w:cs="Times New Roman"/>
          <w:sz w:val="24"/>
          <w:szCs w:val="24"/>
          <w:lang w:val="x-none" w:eastAsia="zh-CN"/>
        </w:rPr>
        <w:lastRenderedPageBreak/>
        <w:t>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7A1916" w:rsidRPr="006D37E6" w:rsidRDefault="007A1916" w:rsidP="007A1916">
      <w:pPr>
        <w:tabs>
          <w:tab w:val="left" w:pos="0"/>
          <w:tab w:val="left" w:pos="4572"/>
          <w:tab w:val="left" w:pos="4932"/>
        </w:tabs>
        <w:suppressAutoHyphens/>
        <w:spacing w:after="120" w:line="240" w:lineRule="auto"/>
        <w:contextualSpacing/>
        <w:jc w:val="both"/>
        <w:rPr>
          <w:rFonts w:ascii="Times New Roman" w:eastAsia="Times New Roman" w:hAnsi="Times New Roman" w:cs="Times New Roman"/>
          <w:sz w:val="24"/>
          <w:szCs w:val="24"/>
          <w:lang w:val="x-none" w:eastAsia="ar-SA"/>
        </w:rPr>
      </w:pPr>
      <w:r w:rsidRPr="006D37E6">
        <w:rPr>
          <w:rFonts w:ascii="Times New Roman" w:eastAsia="SimSun" w:hAnsi="Times New Roman" w:cs="Times New Roman"/>
          <w:sz w:val="24"/>
          <w:szCs w:val="24"/>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7A1916" w:rsidRPr="006D37E6" w:rsidRDefault="007A1916" w:rsidP="007A1916">
      <w:pPr>
        <w:tabs>
          <w:tab w:val="left" w:pos="0"/>
          <w:tab w:val="left" w:pos="4572"/>
          <w:tab w:val="left" w:pos="4932"/>
        </w:tabs>
        <w:suppressAutoHyphens/>
        <w:spacing w:after="120" w:line="240" w:lineRule="auto"/>
        <w:ind w:firstLine="709"/>
        <w:contextualSpacing/>
        <w:rPr>
          <w:rFonts w:ascii="Times New Roman" w:eastAsia="SimSun" w:hAnsi="Times New Roman" w:cs="Times New Roman"/>
          <w:b/>
          <w:sz w:val="24"/>
          <w:szCs w:val="24"/>
          <w:lang w:eastAsia="zh-CN"/>
        </w:rPr>
      </w:pPr>
      <w:r w:rsidRPr="006D37E6">
        <w:rPr>
          <w:rFonts w:ascii="Times New Roman" w:eastAsia="Times New Roman" w:hAnsi="Times New Roman" w:cs="Times New Roman"/>
          <w:b/>
          <w:sz w:val="24"/>
          <w:szCs w:val="24"/>
          <w:lang w:eastAsia="ar-SA"/>
        </w:rPr>
        <w:t>На основании письма №323 от АО «ОКОС» о предоставлении технических условий</w:t>
      </w:r>
      <w:r w:rsidRPr="006D37E6">
        <w:rPr>
          <w:rFonts w:ascii="Times New Roman" w:eastAsia="SimSun" w:hAnsi="Times New Roman" w:cs="Times New Roman"/>
          <w:b/>
          <w:sz w:val="24"/>
          <w:szCs w:val="24"/>
          <w:lang w:val="x-none" w:eastAsia="zh-CN"/>
        </w:rPr>
        <w:t>:</w:t>
      </w:r>
    </w:p>
    <w:p w:rsidR="007A1916" w:rsidRPr="006D37E6" w:rsidRDefault="007A1916" w:rsidP="007A1916">
      <w:pPr>
        <w:tabs>
          <w:tab w:val="left" w:pos="0"/>
          <w:tab w:val="left" w:pos="4572"/>
          <w:tab w:val="left" w:pos="4932"/>
        </w:tabs>
        <w:suppressAutoHyphens/>
        <w:spacing w:after="120" w:line="240" w:lineRule="auto"/>
        <w:ind w:firstLine="709"/>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Техническая возможность для подключения к сетям водоотведения имеется, только по адресу: Калининградская область, Зеленоградский район, п. Малиновка ул. Морская.</w:t>
      </w:r>
    </w:p>
    <w:p w:rsidR="007A1916" w:rsidRPr="006D37E6" w:rsidRDefault="007A1916" w:rsidP="007A1916">
      <w:pPr>
        <w:tabs>
          <w:tab w:val="left" w:pos="0"/>
          <w:tab w:val="left" w:pos="4572"/>
          <w:tab w:val="left" w:pos="4932"/>
        </w:tabs>
        <w:suppressAutoHyphens/>
        <w:spacing w:after="120" w:line="240" w:lineRule="auto"/>
        <w:ind w:firstLine="709"/>
        <w:contextualSpacing/>
        <w:rPr>
          <w:rFonts w:ascii="Times New Roman" w:eastAsia="SimSun" w:hAnsi="Times New Roman" w:cs="Times New Roman"/>
          <w:sz w:val="24"/>
          <w:szCs w:val="24"/>
          <w:lang w:eastAsia="zh-CN"/>
        </w:rPr>
      </w:pPr>
    </w:p>
    <w:p w:rsidR="00585779" w:rsidRPr="006D37E6" w:rsidRDefault="00585779" w:rsidP="00585DA1">
      <w:pPr>
        <w:tabs>
          <w:tab w:val="left" w:pos="0"/>
          <w:tab w:val="left" w:pos="4572"/>
          <w:tab w:val="left" w:pos="4932"/>
        </w:tabs>
        <w:suppressAutoHyphens/>
        <w:spacing w:after="120" w:line="240" w:lineRule="auto"/>
        <w:ind w:firstLine="709"/>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xml:space="preserve">Лот № 3: право заключения договора аренды земельного участка с кадастровым номером 39:05:011004:571, расположенного по адресу: Калининградская область, </w:t>
      </w:r>
      <w:r w:rsidR="00394891" w:rsidRPr="006D37E6">
        <w:rPr>
          <w:rFonts w:ascii="Times New Roman" w:eastAsia="Times New Roman" w:hAnsi="Times New Roman" w:cs="Times New Roman"/>
          <w:b/>
          <w:sz w:val="24"/>
          <w:szCs w:val="24"/>
          <w:lang w:eastAsia="ar-SA"/>
        </w:rPr>
        <w:t xml:space="preserve">г. </w:t>
      </w:r>
      <w:r w:rsidRPr="006D37E6">
        <w:rPr>
          <w:rFonts w:ascii="Times New Roman" w:eastAsia="Times New Roman" w:hAnsi="Times New Roman" w:cs="Times New Roman"/>
          <w:b/>
          <w:sz w:val="24"/>
          <w:szCs w:val="24"/>
          <w:lang w:eastAsia="ar-SA"/>
        </w:rPr>
        <w:t>Зеленоградск, пос. Сосновка, площадью 853 кв. м., земли населенных пунктов, разрешенное использование: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b/>
          <w:sz w:val="24"/>
          <w:szCs w:val="24"/>
          <w:lang w:eastAsia="ar-SA"/>
        </w:rPr>
        <w:t>для индивидуального жилищного строительства. Начальная цена предмета аукциона (размер годовой арендной платы) составляет 246 000 рублей, сумма задатка 123 000 рублей (50%), шаг аукциона 7 380 рублей (3%).</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b/>
          <w:sz w:val="24"/>
          <w:szCs w:val="24"/>
          <w:lang w:eastAsia="ar-SA"/>
        </w:rPr>
        <w:t>Срок аренды земельного участка 20 лет.</w:t>
      </w:r>
    </w:p>
    <w:p w:rsidR="00585779" w:rsidRPr="006D37E6" w:rsidRDefault="00585779" w:rsidP="00585779">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Согласно правилам землепользования и застройки, данный участок находится в зоне Ж-4.</w:t>
      </w:r>
    </w:p>
    <w:p w:rsidR="00585779" w:rsidRPr="006D37E6" w:rsidRDefault="00585779" w:rsidP="00585779">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Зона застройки индивидуальными жилыми домами.</w:t>
      </w:r>
    </w:p>
    <w:p w:rsidR="00585779" w:rsidRPr="006D37E6" w:rsidRDefault="00585779" w:rsidP="00585779">
      <w:pPr>
        <w:numPr>
          <w:ilvl w:val="0"/>
          <w:numId w:val="4"/>
        </w:numPr>
        <w:suppressAutoHyphens/>
        <w:spacing w:after="0" w:line="240" w:lineRule="auto"/>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585779" w:rsidRPr="006D37E6" w:rsidRDefault="00585779" w:rsidP="00585779">
      <w:pPr>
        <w:numPr>
          <w:ilvl w:val="0"/>
          <w:numId w:val="4"/>
        </w:numPr>
        <w:suppressAutoHyphens/>
        <w:spacing w:after="0" w:line="240" w:lineRule="auto"/>
        <w:ind w:left="0" w:firstLine="426"/>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2"/>
        <w:gridCol w:w="2941"/>
        <w:gridCol w:w="10206"/>
      </w:tblGrid>
      <w:tr w:rsidR="00585779" w:rsidRPr="006D37E6" w:rsidTr="004D1293">
        <w:tc>
          <w:tcPr>
            <w:tcW w:w="14567" w:type="dxa"/>
            <w:gridSpan w:val="4"/>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Перечень основных видов разрешенного использования земельных участков и объектов капитального строительства</w:t>
            </w:r>
          </w:p>
        </w:tc>
      </w:tr>
      <w:tr w:rsidR="00585779" w:rsidRPr="006D37E6" w:rsidTr="004D1293">
        <w:tc>
          <w:tcPr>
            <w:tcW w:w="588" w:type="dxa"/>
            <w:vMerge w:val="restart"/>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п/п</w:t>
            </w:r>
          </w:p>
        </w:tc>
        <w:tc>
          <w:tcPr>
            <w:tcW w:w="3773" w:type="dxa"/>
            <w:gridSpan w:val="2"/>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 и объекта капитального строительства</w:t>
            </w:r>
          </w:p>
        </w:tc>
        <w:tc>
          <w:tcPr>
            <w:tcW w:w="10206" w:type="dxa"/>
            <w:vMerge w:val="restart"/>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Описание вида разрешенного использования земельного участка и объекта капитального строительства</w:t>
            </w:r>
          </w:p>
        </w:tc>
      </w:tr>
      <w:tr w:rsidR="00585779" w:rsidRPr="006D37E6" w:rsidTr="004D1293">
        <w:tc>
          <w:tcPr>
            <w:tcW w:w="588" w:type="dxa"/>
            <w:vMerge/>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tc>
        <w:tc>
          <w:tcPr>
            <w:tcW w:w="832" w:type="dxa"/>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2941" w:type="dxa"/>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10206" w:type="dxa"/>
            <w:vMerge/>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sz w:val="24"/>
          <w:szCs w:val="24"/>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66"/>
        <w:gridCol w:w="2943"/>
        <w:gridCol w:w="10206"/>
      </w:tblGrid>
      <w:tr w:rsidR="00585779" w:rsidRPr="006D37E6" w:rsidTr="004D1293">
        <w:trPr>
          <w:tblHeader/>
        </w:trPr>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2.1</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w:t>
            </w:r>
            <w:r w:rsidRPr="006D37E6">
              <w:rPr>
                <w:rFonts w:ascii="Times New Roman" w:eastAsia="Times New Roman" w:hAnsi="Times New Roman" w:cs="Times New Roman"/>
                <w:sz w:val="24"/>
                <w:szCs w:val="24"/>
                <w:lang w:eastAsia="ar-SA"/>
              </w:rPr>
              <w:lastRenderedPageBreak/>
              <w:t>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2.2</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2.3</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3.1.1</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Предоставление коммунальных услуг</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3.3</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6</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3.4.1</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7</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3.5.1</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Дошкольное, начальное и среднее общее образование</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w:t>
            </w:r>
            <w:r w:rsidRPr="006D37E6">
              <w:rPr>
                <w:rFonts w:ascii="Times New Roman" w:eastAsia="Times New Roman" w:hAnsi="Times New Roman" w:cs="Times New Roman"/>
                <w:sz w:val="24"/>
                <w:szCs w:val="24"/>
                <w:lang w:eastAsia="ar-SA"/>
              </w:rPr>
              <w:lastRenderedPageBreak/>
              <w:t>физической культурой и спортом</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8</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3.6.1</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9</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3.6.2</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парков культуры и отдыха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10</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3.10.1</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4.4</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Магазины</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4.6</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5.1.2</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спортивных клубов, спортивных залов, бассейнов, физкультурно-оздоровительных комплексов в зданиях и сооружениях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14</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5.1.3</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Площадки для занятий спортом</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15</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12.0.1</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Улично-дорожная сеть</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16</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12.0.2</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Благоустройство территории</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17</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13.1</w:t>
            </w:r>
          </w:p>
        </w:tc>
        <w:tc>
          <w:tcPr>
            <w:tcW w:w="294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102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Примечание: * - данный вид разрешенного использования устанавливается в условиях сельских населенных пунктов.</w:t>
      </w:r>
    </w:p>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215"/>
        <w:gridCol w:w="819"/>
        <w:gridCol w:w="3929"/>
        <w:gridCol w:w="3447"/>
        <w:gridCol w:w="3568"/>
      </w:tblGrid>
      <w:tr w:rsidR="00585779" w:rsidRPr="006D37E6" w:rsidTr="004D1293">
        <w:tc>
          <w:tcPr>
            <w:tcW w:w="14567" w:type="dxa"/>
            <w:gridSpan w:val="6"/>
          </w:tcPr>
          <w:p w:rsidR="00585779" w:rsidRPr="006D37E6" w:rsidRDefault="00585779" w:rsidP="00585779">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5779" w:rsidRPr="006D37E6" w:rsidTr="004D1293">
        <w:tc>
          <w:tcPr>
            <w:tcW w:w="589"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п/п</w:t>
            </w:r>
          </w:p>
        </w:tc>
        <w:tc>
          <w:tcPr>
            <w:tcW w:w="2215" w:type="dxa"/>
            <w:vMerge w:val="restart"/>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 предельных параметров, единицы измерения</w:t>
            </w:r>
          </w:p>
        </w:tc>
        <w:tc>
          <w:tcPr>
            <w:tcW w:w="4748"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w:t>
            </w:r>
          </w:p>
        </w:tc>
        <w:tc>
          <w:tcPr>
            <w:tcW w:w="7015"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Значения предельных параметров</w:t>
            </w:r>
          </w:p>
        </w:tc>
      </w:tr>
      <w:tr w:rsidR="00585779" w:rsidRPr="006D37E6" w:rsidTr="004D1293">
        <w:tc>
          <w:tcPr>
            <w:tcW w:w="589"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15" w:type="dxa"/>
            <w:vMerge/>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p>
        </w:tc>
        <w:tc>
          <w:tcPr>
            <w:tcW w:w="81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392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344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Ж-4</w:t>
            </w:r>
          </w:p>
        </w:tc>
        <w:tc>
          <w:tcPr>
            <w:tcW w:w="3568" w:type="dxa"/>
            <w:vAlign w:val="center"/>
          </w:tcPr>
          <w:p w:rsidR="00585779" w:rsidRPr="006D37E6" w:rsidRDefault="00585779" w:rsidP="00585779">
            <w:pPr>
              <w:suppressAutoHyphens/>
              <w:spacing w:after="0" w:line="240" w:lineRule="auto"/>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Ж-4/А</w:t>
            </w: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bCs/>
          <w:sz w:val="24"/>
          <w:szCs w:val="24"/>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267"/>
        <w:gridCol w:w="866"/>
        <w:gridCol w:w="3931"/>
        <w:gridCol w:w="3402"/>
        <w:gridCol w:w="142"/>
        <w:gridCol w:w="3402"/>
      </w:tblGrid>
      <w:tr w:rsidR="00585779" w:rsidRPr="006D37E6" w:rsidTr="004D1293">
        <w:trPr>
          <w:tblHeader/>
        </w:trPr>
        <w:tc>
          <w:tcPr>
            <w:tcW w:w="55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226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3931"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c>
          <w:tcPr>
            <w:tcW w:w="3544" w:type="dxa"/>
            <w:gridSpan w:val="2"/>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5</w:t>
            </w:r>
          </w:p>
        </w:tc>
        <w:tc>
          <w:tcPr>
            <w:tcW w:w="340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6</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площадь земельного участка, метры квадратные</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544"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1000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544"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544"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544"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Минимальная площадь земельного участка, метры квадратные</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544"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544"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544"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544"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300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Минимальные отступы зданий, строений, сооружений от красных линий </w:t>
            </w:r>
            <w:r w:rsidRPr="006D37E6">
              <w:rPr>
                <w:rFonts w:ascii="Times New Roman" w:eastAsia="Times New Roman" w:hAnsi="Times New Roman" w:cs="Times New Roman"/>
                <w:sz w:val="24"/>
                <w:szCs w:val="24"/>
                <w:lang w:eastAsia="ar-SA"/>
              </w:rPr>
              <w:lastRenderedPageBreak/>
              <w:t>улиц (границ земельного участка, граничащего с улично-дорожной сетью),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2.1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6946" w:type="dxa"/>
            <w:gridSpan w:val="3"/>
            <w:vAlign w:val="center"/>
          </w:tcPr>
          <w:p w:rsidR="00585779" w:rsidRPr="006D37E6" w:rsidRDefault="00585779" w:rsidP="00585779">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Определяется в соответствии:</w:t>
            </w:r>
          </w:p>
          <w:p w:rsidR="00585779" w:rsidRPr="006D37E6" w:rsidRDefault="00585779" w:rsidP="00585779">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42.13330.2016. Свод правил. Градостроительство. Планировка и застройка городских и сельских поселений. Актуализированная редакция СНиП 2.07.01-89*»;</w:t>
            </w:r>
          </w:p>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252.1325800.2016 Свод правил. Здания дошкольных образовательных организаций. Правила проектирования»</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Минимальные отступы зданий, строений, </w:t>
            </w:r>
            <w:r w:rsidRPr="006D37E6">
              <w:rPr>
                <w:rFonts w:ascii="Times New Roman" w:eastAsia="Times New Roman" w:hAnsi="Times New Roman" w:cs="Times New Roman"/>
                <w:sz w:val="24"/>
                <w:szCs w:val="24"/>
                <w:lang w:eastAsia="ar-SA"/>
              </w:rPr>
              <w:lastRenderedPageBreak/>
              <w:t>сооружений от прочих границ земельного участка,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2.1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Для ведения личного подсобного </w:t>
            </w:r>
            <w:r w:rsidRPr="006D37E6">
              <w:rPr>
                <w:rFonts w:ascii="Times New Roman" w:eastAsia="Times New Roman" w:hAnsi="Times New Roman" w:cs="Times New Roman"/>
                <w:sz w:val="24"/>
                <w:szCs w:val="24"/>
                <w:lang w:eastAsia="ar-SA"/>
              </w:rPr>
              <w:lastRenderedPageBreak/>
              <w:t>хозяйства (приусадебный земельный участок)</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r w:rsidRPr="006D37E6">
              <w:rPr>
                <w:rFonts w:ascii="Times New Roman" w:eastAsia="Times New Roman" w:hAnsi="Times New Roman" w:cs="Times New Roman"/>
                <w:sz w:val="24"/>
                <w:szCs w:val="24"/>
                <w:lang w:val="en-US"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этажность, этажи</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высота зданий, строений, сооружений,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7</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Максимальный процент застройки, %</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544"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544"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c>
          <w:tcPr>
            <w:tcW w:w="3544"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8</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Минимальный процент озеленения земельного участка, %</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544"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544"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931"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946"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bl>
    <w:p w:rsidR="00585779" w:rsidRPr="006D37E6" w:rsidRDefault="00585779" w:rsidP="00585779">
      <w:pPr>
        <w:widowControl w:val="0"/>
        <w:tabs>
          <w:tab w:val="left" w:pos="246"/>
          <w:tab w:val="left" w:pos="274"/>
        </w:tabs>
        <w:spacing w:after="0" w:line="240" w:lineRule="auto"/>
        <w:ind w:right="113"/>
        <w:contextualSpacing/>
        <w:jc w:val="both"/>
        <w:rPr>
          <w:rFonts w:ascii="Times New Roman" w:eastAsia="Times New Roman" w:hAnsi="Times New Roman" w:cs="Times New Roman"/>
          <w:spacing w:val="-4"/>
          <w:sz w:val="24"/>
          <w:szCs w:val="24"/>
          <w:lang w:eastAsia="x-none"/>
        </w:rPr>
      </w:pPr>
      <w:r w:rsidRPr="006D37E6">
        <w:rPr>
          <w:rFonts w:ascii="Times New Roman" w:eastAsia="Times New Roman" w:hAnsi="Times New Roman" w:cs="Times New Roman"/>
          <w:spacing w:val="-4"/>
          <w:sz w:val="24"/>
          <w:szCs w:val="24"/>
          <w:lang w:val="x-none" w:eastAsia="x-none"/>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Обременения и ограничения прав на земельный участок:</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Земельный участок полностью расположен в границах зоны с реестровым номером 39:00-6.542 от 18.09.2018, ограничение использования земельного участка в пределах зоны: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вид/наименование: Третья зона округа горно-санитарной охраны курорта федерального значения Зеленоградск, решения: 1. дата решения: 30.08.2018, номер решения: 17-5/10/1-5604, наименование ОГВ/ОМСУ: Министерство здравоохранения Российской Федерации 2. дата решения: 10.08.2018, номер решения: 8258, наименование ОГВ/ОМСУ: Агентство по архитектуре, градостроению и перспективному развитию Калининградской области 3. дата решения: 22.02.2018, номер решения: 188, наименование ОГВ/ОМСУ: Правительство Российской Федерации 4. дата решения: 09.08.2018, номер решения: ZoneToGKN_051209039000_9de4286cbd26-4b85-ba8c-c9acf5ae8eae, наименование ОГВ/ОМСУ: ООО "ЗЕМЛЕМЕР" (Истомина Надежда Александровна) Земельный участок полностью расположен в границах зоны с реестровым номером 39:00-6.546 от 03.10.2018, ограничение использования земельного участка в пределах зоны: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вид/наименование: Округ горно-санитарной охраны курорта федерального значения Зеленоградск, решения: 1. дата решения:30.08.2018, номер решения: 17-5/10/1-5604, наименование ОГВ/ОМСУ: Министерство здравоохранения Российской Федерации 2. дата решения: 10.08.2018, номер решения: 8258, наименование ОГВ/ОМСУ:Агентство по архитектуре, градостроению и перспективному развитию Калининградской области 3. дата решения: 22.02.2018, номер решения: 188, наименование ОГВ/ОМСУ: Правительство Российской Федерации 4. дата решения: 09.08.2018, номер решения: ZoneToGKN_051209039000_a2fc2f4c-07ad-4286-9f94-807361eff752, наименование ОГВ/ОМСУ: ООО "ЗЕМЛЕМЕР" (Истомина Надежда Александровна)Земельный участок полностью расположен в границах зоны с реестровым номером 39:05-6.1305 от 27.08.2021, ограничение использования земельного участка в пределах зоны: Внешняя граница зоны охраняемого военного объекта устанавливается на расстоянии, не превышающем 2 километров от внешнего ограждения территории </w:t>
      </w:r>
      <w:r w:rsidRPr="006D37E6">
        <w:rPr>
          <w:rFonts w:ascii="Times New Roman" w:eastAsia="Times New Roman" w:hAnsi="Times New Roman" w:cs="Times New Roman"/>
          <w:sz w:val="24"/>
          <w:szCs w:val="24"/>
          <w:lang w:eastAsia="ru-RU"/>
        </w:rPr>
        <w:lastRenderedPageBreak/>
        <w:t>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 вид/наименование: Зона охраняемого военного объекта, тип: Зона размещения  военных объектов, решения: 1. дата решения: 19.08.2021, номер решения: 3454, наименование ОГВ/ОМСУ: Федеральное государственное казенное учреждение "Войсковая часть 83521" 2. Дата решения: 22.06.2018, номер решения: 23 с, наименование ОГВ/ОМСУ: Федеральная служба безопасности Российской Федерации.</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24.05.2021; реквизиты документа-основания: письменное обращение от 30.08.2018 № 17-5/10/1-5604 выдан: Министерство</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ZoneToGKN_051209039000_9de4286c-bd26-4b85-ba8c-c9acf5ae8eae выдан: ООО "ЗЕМЛЕМЕР" (Истомина</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Надежда Александровна).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24.05.2021;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w:t>
      </w:r>
      <w:r w:rsidRPr="006D37E6">
        <w:rPr>
          <w:rFonts w:ascii="Times New Roman" w:eastAsia="Times New Roman" w:hAnsi="Times New Roman" w:cs="Times New Roman"/>
          <w:sz w:val="24"/>
          <w:szCs w:val="24"/>
          <w:lang w:eastAsia="ru-RU"/>
        </w:rPr>
        <w:lastRenderedPageBreak/>
        <w:t>условиями использования территорий, либо об отмене установления такой зоны от 09.08.2018 №ZoneToGKN_051209039000_a2fc2f4c-07ad-4286-9f94-807361eff752 выдан: ООО "ЗЕМЛЕМЕР" (Истомина Надежда Александровна).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24.09.2021; реквизиты документа-основания: письменное обращение от 19.08.2021 № 3454 выдан: Федеральное государственное казенное учреждение "Войсковая часть 83521"; выписка из Распоряжения "Об установлении зоны охраняемого военного объекта" от 22.06.2018 № 23 с выдан: Федеральная</w:t>
      </w: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val="x-none" w:eastAsia="ru-RU"/>
        </w:rPr>
        <w:t>служба безопасности Российской Федерации.</w:t>
      </w:r>
      <w:r w:rsidRPr="006D37E6">
        <w:rPr>
          <w:rFonts w:ascii="Times New Roman" w:eastAsia="Times New Roman" w:hAnsi="Times New Roman" w:cs="Times New Roman"/>
          <w:sz w:val="24"/>
          <w:szCs w:val="24"/>
          <w:lang w:eastAsia="ru-RU"/>
        </w:rPr>
        <w:t xml:space="preserve"> </w:t>
      </w:r>
      <w:r w:rsidRPr="006D37E6">
        <w:rPr>
          <w:rFonts w:ascii="Times New Roman" w:eastAsia="Times New Roman" w:hAnsi="Times New Roman" w:cs="Times New Roman"/>
          <w:sz w:val="24"/>
          <w:szCs w:val="24"/>
          <w:lang w:val="x-none" w:eastAsia="ru-RU"/>
        </w:rPr>
        <w:t>вид ограничения (обременения): ограничения прав на земельный участок, предусмотренные статьями 56, 56.1 Земельного</w:t>
      </w:r>
      <w:r w:rsidRPr="006D37E6">
        <w:rPr>
          <w:rFonts w:ascii="Times New Roman" w:eastAsia="Times New Roman" w:hAnsi="Times New Roman" w:cs="Times New Roman"/>
          <w:sz w:val="24"/>
          <w:szCs w:val="24"/>
          <w:lang w:eastAsia="ru-RU"/>
        </w:rPr>
        <w:t xml:space="preserve"> </w:t>
      </w:r>
      <w:r w:rsidRPr="006D37E6">
        <w:rPr>
          <w:rFonts w:ascii="Times New Roman" w:eastAsia="Times New Roman" w:hAnsi="Times New Roman" w:cs="Times New Roman"/>
          <w:sz w:val="24"/>
          <w:szCs w:val="24"/>
          <w:lang w:val="x-none" w:eastAsia="ru-RU"/>
        </w:rPr>
        <w:t>кодекса Российской Федерации; Срок действия: с 2021-05-24; реквизиты документа-основания: письменное обращение от</w:t>
      </w:r>
      <w:r w:rsidRPr="006D37E6">
        <w:rPr>
          <w:rFonts w:ascii="Times New Roman" w:eastAsia="Times New Roman" w:hAnsi="Times New Roman" w:cs="Times New Roman"/>
          <w:sz w:val="24"/>
          <w:szCs w:val="24"/>
          <w:lang w:eastAsia="ru-RU"/>
        </w:rPr>
        <w:t xml:space="preserve"> </w:t>
      </w:r>
      <w:r w:rsidRPr="006D37E6">
        <w:rPr>
          <w:rFonts w:ascii="Times New Roman" w:eastAsia="Times New Roman" w:hAnsi="Times New Roman" w:cs="Times New Roman"/>
          <w:sz w:val="24"/>
          <w:szCs w:val="24"/>
          <w:lang w:val="x-none" w:eastAsia="ru-RU"/>
        </w:rPr>
        <w:t>30.08.2018 № 17-5/10/1-5604 выдан: Министерство здравоохранения Российской Федерации; письменное обращение от</w:t>
      </w:r>
      <w:r w:rsidRPr="006D37E6">
        <w:rPr>
          <w:rFonts w:ascii="Times New Roman" w:eastAsia="Times New Roman" w:hAnsi="Times New Roman" w:cs="Times New Roman"/>
          <w:sz w:val="24"/>
          <w:szCs w:val="24"/>
          <w:lang w:eastAsia="ru-RU"/>
        </w:rPr>
        <w:t xml:space="preserve"> </w:t>
      </w:r>
      <w:r w:rsidRPr="006D37E6">
        <w:rPr>
          <w:rFonts w:ascii="Times New Roman" w:eastAsia="Times New Roman" w:hAnsi="Times New Roman" w:cs="Times New Roman"/>
          <w:sz w:val="24"/>
          <w:szCs w:val="24"/>
          <w:lang w:val="x-none" w:eastAsia="ru-RU"/>
        </w:rPr>
        <w:t>10.08.2018 № 8258 выдан: Агентство по архитектуре, градостроению и перспективному развитию Калининградской области</w:t>
      </w:r>
      <w:r w:rsidRPr="006D37E6">
        <w:rPr>
          <w:rFonts w:ascii="Times New Roman" w:eastAsia="Times New Roman" w:hAnsi="Times New Roman" w:cs="Times New Roman"/>
          <w:sz w:val="24"/>
          <w:szCs w:val="24"/>
          <w:lang w:eastAsia="ru-RU"/>
        </w:rPr>
        <w:t xml:space="preserve">; </w:t>
      </w:r>
      <w:r w:rsidRPr="006D37E6">
        <w:rPr>
          <w:rFonts w:ascii="Times New Roman" w:eastAsia="Times New Roman" w:hAnsi="Times New Roman" w:cs="Times New Roman"/>
          <w:sz w:val="24"/>
          <w:szCs w:val="24"/>
          <w:lang w:val="x-none" w:eastAsia="ru-RU"/>
        </w:rPr>
        <w:t>постановление "Об установлении границ и режимов округов горно-санитарной охраны курортов федерального значения</w:t>
      </w:r>
      <w:r w:rsidRPr="006D37E6">
        <w:rPr>
          <w:rFonts w:ascii="Times New Roman" w:eastAsia="Times New Roman" w:hAnsi="Times New Roman" w:cs="Times New Roman"/>
          <w:sz w:val="24"/>
          <w:szCs w:val="24"/>
          <w:lang w:eastAsia="ru-RU"/>
        </w:rPr>
        <w:t xml:space="preserve"> </w:t>
      </w:r>
      <w:r w:rsidRPr="006D37E6">
        <w:rPr>
          <w:rFonts w:ascii="Times New Roman" w:eastAsia="Times New Roman" w:hAnsi="Times New Roman" w:cs="Times New Roman"/>
          <w:sz w:val="24"/>
          <w:szCs w:val="24"/>
          <w:lang w:val="x-none" w:eastAsia="ru-RU"/>
        </w:rPr>
        <w:t>Светлогорск-Отрадное и Зеленоградск, внесении изменений в отдельные постановления Совета Министров РСФСР и признании</w:t>
      </w:r>
      <w:r w:rsidRPr="006D37E6">
        <w:rPr>
          <w:rFonts w:ascii="Times New Roman" w:eastAsia="Times New Roman" w:hAnsi="Times New Roman" w:cs="Times New Roman"/>
          <w:sz w:val="24"/>
          <w:szCs w:val="24"/>
          <w:lang w:eastAsia="ru-RU"/>
        </w:rPr>
        <w:t xml:space="preserve"> </w:t>
      </w:r>
      <w:r w:rsidRPr="006D37E6">
        <w:rPr>
          <w:rFonts w:ascii="Times New Roman" w:eastAsia="Times New Roman" w:hAnsi="Times New Roman" w:cs="Times New Roman"/>
          <w:sz w:val="24"/>
          <w:szCs w:val="24"/>
          <w:lang w:val="x-none" w:eastAsia="ru-RU"/>
        </w:rPr>
        <w:t>утратившими силу отдельных постановлений Правительства Российской Федерации" от 22.02.2018 № 188 выдан: Правительство</w:t>
      </w:r>
      <w:r w:rsidRPr="006D37E6">
        <w:rPr>
          <w:rFonts w:ascii="Times New Roman" w:eastAsia="Times New Roman" w:hAnsi="Times New Roman" w:cs="Times New Roman"/>
          <w:sz w:val="24"/>
          <w:szCs w:val="24"/>
          <w:lang w:eastAsia="ru-RU"/>
        </w:rPr>
        <w:t xml:space="preserve"> </w:t>
      </w:r>
      <w:r w:rsidRPr="006D37E6">
        <w:rPr>
          <w:rFonts w:ascii="Times New Roman" w:eastAsia="Times New Roman" w:hAnsi="Times New Roman" w:cs="Times New Roman"/>
          <w:sz w:val="24"/>
          <w:szCs w:val="24"/>
          <w:lang w:val="x-none" w:eastAsia="ru-RU"/>
        </w:rPr>
        <w:t>Российской Федерации; документ, содержащий необходимые для внесения в государственный кадастр недвижимости сведения об</w:t>
      </w:r>
      <w:r w:rsidRPr="006D37E6">
        <w:rPr>
          <w:rFonts w:ascii="Times New Roman" w:eastAsia="Times New Roman" w:hAnsi="Times New Roman" w:cs="Times New Roman"/>
          <w:sz w:val="24"/>
          <w:szCs w:val="24"/>
          <w:lang w:eastAsia="ru-RU"/>
        </w:rPr>
        <w:t xml:space="preserve"> </w:t>
      </w:r>
      <w:r w:rsidRPr="006D37E6">
        <w:rPr>
          <w:rFonts w:ascii="Times New Roman" w:eastAsia="Times New Roman" w:hAnsi="Times New Roman" w:cs="Times New Roman"/>
          <w:sz w:val="24"/>
          <w:szCs w:val="24"/>
          <w:lang w:val="x-none" w:eastAsia="ru-RU"/>
        </w:rPr>
        <w:t>установлении или изменении территориальной зоны или зоны с особыми условиями использования территорий, либо об отмене</w:t>
      </w:r>
      <w:r w:rsidRPr="006D37E6">
        <w:rPr>
          <w:rFonts w:ascii="Times New Roman" w:eastAsia="Times New Roman" w:hAnsi="Times New Roman" w:cs="Times New Roman"/>
          <w:sz w:val="24"/>
          <w:szCs w:val="24"/>
          <w:lang w:eastAsia="ru-RU"/>
        </w:rPr>
        <w:t xml:space="preserve"> </w:t>
      </w:r>
      <w:r w:rsidRPr="006D37E6">
        <w:rPr>
          <w:rFonts w:ascii="Times New Roman" w:eastAsia="Times New Roman" w:hAnsi="Times New Roman" w:cs="Times New Roman"/>
          <w:sz w:val="24"/>
          <w:szCs w:val="24"/>
          <w:lang w:val="x-none" w:eastAsia="ru-RU"/>
        </w:rPr>
        <w:t>установления такой зоны от 09.08.2018 № ZoneToGKN_051209039000_9de4286c-bd26-4b85-ba8c-c9acf5ae8eae выдан: ООО</w:t>
      </w:r>
      <w:r w:rsidRPr="006D37E6">
        <w:rPr>
          <w:rFonts w:ascii="Times New Roman" w:eastAsia="Times New Roman" w:hAnsi="Times New Roman" w:cs="Times New Roman"/>
          <w:sz w:val="24"/>
          <w:szCs w:val="24"/>
          <w:lang w:eastAsia="ru-RU"/>
        </w:rPr>
        <w:t xml:space="preserve"> </w:t>
      </w:r>
      <w:r w:rsidRPr="006D37E6">
        <w:rPr>
          <w:rFonts w:ascii="Times New Roman" w:eastAsia="Times New Roman" w:hAnsi="Times New Roman" w:cs="Times New Roman"/>
          <w:sz w:val="24"/>
          <w:szCs w:val="24"/>
          <w:lang w:val="x-none" w:eastAsia="ru-RU"/>
        </w:rPr>
        <w:t>"ЗЕМЛЕМЕР" (Истомина Надежда Александровна); Содержание ограничения (обременения): Постановление Правительства</w:t>
      </w:r>
      <w:r w:rsidRPr="006D37E6">
        <w:rPr>
          <w:rFonts w:ascii="Times New Roman" w:eastAsia="Times New Roman" w:hAnsi="Times New Roman" w:cs="Times New Roman"/>
          <w:sz w:val="24"/>
          <w:szCs w:val="24"/>
          <w:lang w:eastAsia="ru-RU"/>
        </w:rPr>
        <w:t xml:space="preserve"> </w:t>
      </w:r>
      <w:r w:rsidRPr="006D37E6">
        <w:rPr>
          <w:rFonts w:ascii="Times New Roman" w:eastAsia="Times New Roman" w:hAnsi="Times New Roman" w:cs="Times New Roman"/>
          <w:sz w:val="24"/>
          <w:szCs w:val="24"/>
          <w:lang w:val="x-none" w:eastAsia="ru-RU"/>
        </w:rPr>
        <w:t>Российской Федерации "Об установлении границ и режимов округов горно-санитарной охраны курортов федерального значения</w:t>
      </w:r>
      <w:r w:rsidRPr="006D37E6">
        <w:rPr>
          <w:rFonts w:ascii="Times New Roman" w:eastAsia="Times New Roman" w:hAnsi="Times New Roman" w:cs="Times New Roman"/>
          <w:sz w:val="24"/>
          <w:szCs w:val="24"/>
          <w:lang w:eastAsia="ru-RU"/>
        </w:rPr>
        <w:t xml:space="preserve"> </w:t>
      </w:r>
      <w:r w:rsidRPr="006D37E6">
        <w:rPr>
          <w:rFonts w:ascii="Times New Roman" w:eastAsia="Times New Roman" w:hAnsi="Times New Roman" w:cs="Times New Roman"/>
          <w:sz w:val="24"/>
          <w:szCs w:val="24"/>
          <w:lang w:val="x-none" w:eastAsia="ru-RU"/>
        </w:rPr>
        <w:t>Светлогорск-Отрадное и Зеленоградск, внесении изменений в отдельные постановления Совета Министров РСФСР и признании</w:t>
      </w:r>
      <w:r w:rsidRPr="006D37E6">
        <w:rPr>
          <w:rFonts w:ascii="Times New Roman" w:eastAsia="Times New Roman" w:hAnsi="Times New Roman" w:cs="Times New Roman"/>
          <w:sz w:val="24"/>
          <w:szCs w:val="24"/>
          <w:lang w:eastAsia="ru-RU"/>
        </w:rPr>
        <w:t xml:space="preserve"> </w:t>
      </w:r>
      <w:r w:rsidRPr="006D37E6">
        <w:rPr>
          <w:rFonts w:ascii="Times New Roman" w:eastAsia="Times New Roman" w:hAnsi="Times New Roman" w:cs="Times New Roman"/>
          <w:sz w:val="24"/>
          <w:szCs w:val="24"/>
          <w:lang w:val="x-none" w:eastAsia="ru-RU"/>
        </w:rPr>
        <w:t>утратившими силу отдельных постановлений Правительства Российской Федерации" от 22 февраля 2018 г. № 188; Реестровый</w:t>
      </w:r>
      <w:r w:rsidRPr="006D37E6">
        <w:rPr>
          <w:rFonts w:ascii="Times New Roman" w:eastAsia="Times New Roman" w:hAnsi="Times New Roman" w:cs="Times New Roman"/>
          <w:sz w:val="24"/>
          <w:szCs w:val="24"/>
          <w:lang w:eastAsia="ru-RU"/>
        </w:rPr>
        <w:t xml:space="preserve"> </w:t>
      </w:r>
      <w:r w:rsidRPr="006D37E6">
        <w:rPr>
          <w:rFonts w:ascii="Times New Roman" w:eastAsia="Times New Roman" w:hAnsi="Times New Roman" w:cs="Times New Roman"/>
          <w:sz w:val="24"/>
          <w:szCs w:val="24"/>
          <w:lang w:val="x-none" w:eastAsia="ru-RU"/>
        </w:rPr>
        <w:t>номер границы: 39:00-6.542; Вид объекта реестра границ: Зона с особыми условиями использования территории; Вид зоны по</w:t>
      </w:r>
      <w:r w:rsidRPr="006D37E6">
        <w:rPr>
          <w:rFonts w:ascii="Times New Roman" w:eastAsia="Times New Roman" w:hAnsi="Times New Roman" w:cs="Times New Roman"/>
          <w:sz w:val="24"/>
          <w:szCs w:val="24"/>
          <w:lang w:eastAsia="ru-RU"/>
        </w:rPr>
        <w:t xml:space="preserve"> </w:t>
      </w:r>
      <w:r w:rsidRPr="006D37E6">
        <w:rPr>
          <w:rFonts w:ascii="Times New Roman" w:eastAsia="Times New Roman" w:hAnsi="Times New Roman" w:cs="Times New Roman"/>
          <w:sz w:val="24"/>
          <w:szCs w:val="24"/>
          <w:lang w:val="x-none" w:eastAsia="ru-RU"/>
        </w:rPr>
        <w:t>документу: Третья зона округа горно-санитарной охраны курорта федерального значения Зеленоградск</w:t>
      </w:r>
      <w:r w:rsidRPr="006D37E6">
        <w:rPr>
          <w:rFonts w:ascii="Times New Roman" w:eastAsia="Times New Roman" w:hAnsi="Times New Roman" w:cs="Times New Roman"/>
          <w:sz w:val="24"/>
          <w:szCs w:val="24"/>
          <w:lang w:eastAsia="ru-RU"/>
        </w:rPr>
        <w:t>.</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2021-05-24;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ZoneToGKN_051209039000_a2fc2f4c-07ad-4286-9f94-807361eff752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w:t>
      </w:r>
      <w:r w:rsidRPr="006D37E6">
        <w:rPr>
          <w:rFonts w:ascii="Times New Roman" w:eastAsia="Times New Roman" w:hAnsi="Times New Roman" w:cs="Times New Roman"/>
          <w:sz w:val="24"/>
          <w:szCs w:val="24"/>
          <w:lang w:eastAsia="ru-RU"/>
        </w:rPr>
        <w:lastRenderedPageBreak/>
        <w:t>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39:00-6.546; Вид объекта реестра границ: Зона с особыми условиями использования территории; Вид зоны по документу: Округ горно-санитарной охраны курорта федерального значения Зеленоградск.</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Вид ограничения (обременения): ограничения прав на земельный участок, предусмотренные статьями 56, 56.1 Земельного</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кодекса Российской Федерации; Срок действия: с 2021-09-24; реквизиты документа-основания: письменное обращение от</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19.08.2021 № 3454 выдан: Федеральное государственное казенное учреждение "Войсковая часть 83521"; выписка из Распоряжения "Об установлении зоны охраняемого военного объекта" от 22.06.2018 № 23 с выдан: Федеральная служба</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безопасности Российской Федерации; Содержание ограничения (обременения): 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 Реестровый номер границы: 39:05-6.1305; Вид объекта реестра границ: Зона с особыми условиями использования территории; Вид зоны по документу: Зона охраняемого военного объекта; Тип зоны: Зона размещения военных объектов.</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Зона с особыми условиями использования территории:</w:t>
      </w:r>
    </w:p>
    <w:p w:rsidR="00585779" w:rsidRPr="006D37E6" w:rsidRDefault="00585779" w:rsidP="00394891">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39:00-6.542.</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третья зона округа горно-санитарной охраны курорта федерального значения Зеленоградск</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w:t>
      </w:r>
    </w:p>
    <w:p w:rsidR="00585779" w:rsidRPr="006D37E6" w:rsidRDefault="00585779" w:rsidP="00394891">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39:00-6.546.</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округ горно-санитарной охраны курорта федерального значения Зеленоградск.</w:t>
      </w:r>
    </w:p>
    <w:p w:rsidR="00585779" w:rsidRPr="006D37E6" w:rsidRDefault="00585779" w:rsidP="00394891">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w:t>
      </w:r>
    </w:p>
    <w:p w:rsidR="00585779" w:rsidRPr="006D37E6" w:rsidRDefault="00585779" w:rsidP="00394891">
      <w:pPr>
        <w:suppressAutoHyphens/>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lastRenderedPageBreak/>
        <w:t>Вид: зона размещения военных объектов.</w:t>
      </w:r>
    </w:p>
    <w:p w:rsidR="00585779" w:rsidRPr="006D37E6" w:rsidRDefault="00585779" w:rsidP="00394891">
      <w:pPr>
        <w:suppressAutoHyphens/>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39:05-6.1305.</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зона охраняемого военного объекта.</w:t>
      </w:r>
    </w:p>
    <w:p w:rsidR="00585779" w:rsidRPr="006D37E6" w:rsidRDefault="00585779" w:rsidP="00394891">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Ограничение: в</w:t>
      </w:r>
      <w:r w:rsidRPr="006D37E6">
        <w:rPr>
          <w:rFonts w:ascii="Times New Roman" w:eastAsia="Times New Roman" w:hAnsi="Times New Roman" w:cs="Times New Roman"/>
          <w:color w:val="000000"/>
          <w:sz w:val="24"/>
          <w:szCs w:val="24"/>
          <w:lang w:eastAsia="ru-RU"/>
        </w:rPr>
        <w:t xml:space="preserve">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w:t>
      </w:r>
      <w:r w:rsidRPr="006D37E6">
        <w:rPr>
          <w:rFonts w:ascii="Times New Roman" w:eastAsia="Times New Roman" w:hAnsi="Times New Roman" w:cs="Times New Roman"/>
          <w:color w:val="000000"/>
          <w:sz w:val="24"/>
          <w:szCs w:val="24"/>
          <w:shd w:val="clear" w:color="auto" w:fill="FFFFFF"/>
          <w:lang w:eastAsia="ar-SA"/>
        </w:rPr>
        <w:t xml:space="preserve">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w:t>
      </w:r>
      <w:r w:rsidRPr="006D37E6">
        <w:rPr>
          <w:rFonts w:ascii="Times New Roman" w:eastAsia="Times New Roman" w:hAnsi="Times New Roman" w:cs="Times New Roman"/>
          <w:sz w:val="24"/>
          <w:szCs w:val="24"/>
          <w:lang w:eastAsia="ru-RU"/>
        </w:rPr>
        <w:t>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Зона с особыми условиями использования территории:</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394891">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39:00-6.798.</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третья подзона  приаэродромной территории аэродрома Калининград (Храброво)</w:t>
      </w:r>
    </w:p>
    <w:p w:rsidR="00585779" w:rsidRPr="006D37E6" w:rsidRDefault="00585779" w:rsidP="00394891">
      <w:pPr>
        <w:tabs>
          <w:tab w:val="left" w:pos="0"/>
          <w:tab w:val="left" w:pos="4572"/>
          <w:tab w:val="left" w:pos="4932"/>
        </w:tabs>
        <w:suppressAutoHyphens/>
        <w:spacing w:after="0" w:line="240" w:lineRule="auto"/>
        <w:contextualSpacing/>
        <w:jc w:val="both"/>
        <w:rPr>
          <w:rFonts w:ascii="Times New Roman" w:eastAsia="Times New Roman" w:hAnsi="Times New Roman" w:cs="Times New Roman"/>
          <w:color w:val="000000"/>
          <w:sz w:val="24"/>
          <w:szCs w:val="24"/>
          <w:shd w:val="clear" w:color="auto" w:fill="FFFFFF"/>
          <w:lang w:eastAsia="ar-SA"/>
        </w:rPr>
      </w:pPr>
      <w:r w:rsidRPr="006D37E6">
        <w:rPr>
          <w:rFonts w:ascii="Times New Roman" w:eastAsia="Times New Roman" w:hAnsi="Times New Roman" w:cs="Times New Roman"/>
          <w:color w:val="000000"/>
          <w:sz w:val="24"/>
          <w:szCs w:val="24"/>
          <w:shd w:val="clear" w:color="auto" w:fill="FFFFFF"/>
          <w:lang w:eastAsia="ar-SA"/>
        </w:rPr>
        <w:t>Ограничения: о</w:t>
      </w:r>
      <w:r w:rsidRPr="006D37E6">
        <w:rPr>
          <w:rFonts w:ascii="Times New Roman" w:eastAsia="Times New Roman" w:hAnsi="Times New Roman" w:cs="Times New Roman"/>
          <w:color w:val="000000"/>
          <w:sz w:val="24"/>
          <w:szCs w:val="24"/>
          <w:shd w:val="clear" w:color="auto" w:fill="FFFFFF"/>
          <w:lang w:val="x-none" w:eastAsia="ar-SA"/>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w:t>
      </w:r>
      <w:r w:rsidRPr="006D37E6">
        <w:rPr>
          <w:rFonts w:ascii="Times New Roman" w:eastAsia="Times New Roman" w:hAnsi="Times New Roman" w:cs="Times New Roman"/>
          <w:color w:val="000000"/>
          <w:sz w:val="24"/>
          <w:szCs w:val="24"/>
          <w:shd w:val="clear" w:color="auto" w:fill="FFFFFF"/>
          <w:lang w:eastAsia="ar-SA"/>
        </w:rPr>
        <w:t xml:space="preserve"> </w:t>
      </w:r>
      <w:r w:rsidRPr="006D37E6">
        <w:rPr>
          <w:rFonts w:ascii="Times New Roman" w:eastAsia="Times New Roman" w:hAnsi="Times New Roman" w:cs="Times New Roman"/>
          <w:color w:val="000000"/>
          <w:sz w:val="24"/>
          <w:szCs w:val="24"/>
          <w:shd w:val="clear" w:color="auto" w:fill="FFFFFF"/>
          <w:lang w:val="x-none" w:eastAsia="ar-SA"/>
        </w:rPr>
        <w:t>аэродрома Калининград (Храброво)" от 31.12.2020 № 1899-П</w:t>
      </w:r>
      <w:r w:rsidRPr="006D37E6">
        <w:rPr>
          <w:rFonts w:ascii="Times New Roman" w:eastAsia="Times New Roman" w:hAnsi="Times New Roman" w:cs="Times New Roman"/>
          <w:color w:val="000000"/>
          <w:sz w:val="24"/>
          <w:szCs w:val="24"/>
          <w:shd w:val="clear" w:color="auto" w:fill="FFFFFF"/>
          <w:lang w:eastAsia="ar-SA"/>
        </w:rPr>
        <w:t>.</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394891">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39:00-6.799.</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четвертая подзона приаэродромной территории аэродрома Калининград (Храброво)</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394891">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39:00-6.800.</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шестая подзона приаэродромной территории аэродрома Калининград (Храброво)</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lastRenderedPageBreak/>
        <w:t>Ограничение: о</w:t>
      </w:r>
      <w:r w:rsidRPr="006D37E6">
        <w:rPr>
          <w:rFonts w:ascii="Times New Roman" w:eastAsia="Times New Roman" w:hAnsi="Times New Roman" w:cs="Times New Roman"/>
          <w:color w:val="000000"/>
          <w:sz w:val="24"/>
          <w:szCs w:val="24"/>
          <w:lang w:eastAsia="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(Храброво)" от 31.12.2020 № 1899-П.</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394891">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39:00-6.802.</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приаэродромная территория аэродрома Калининград (Храброво)</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394891">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39:00-6.803.</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пятая подзона приаэродромной территории аэродрома Калининград (Храброво).</w:t>
      </w:r>
    </w:p>
    <w:p w:rsidR="00585779" w:rsidRPr="006D37E6" w:rsidRDefault="00585779" w:rsidP="00394891">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6095</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val="x-none" w:eastAsia="ar-SA"/>
        </w:rPr>
        <w:t xml:space="preserve">сроком на </w:t>
      </w:r>
      <w:r w:rsidRPr="006D37E6">
        <w:rPr>
          <w:rFonts w:ascii="Times New Roman" w:eastAsia="Times New Roman" w:hAnsi="Times New Roman" w:cs="Times New Roman"/>
          <w:b/>
          <w:sz w:val="24"/>
          <w:szCs w:val="24"/>
          <w:lang w:eastAsia="ar-SA"/>
        </w:rPr>
        <w:t>5</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лет</w:t>
      </w:r>
      <w:r w:rsidRPr="006D37E6">
        <w:rPr>
          <w:rFonts w:ascii="Times New Roman" w:eastAsia="Times New Roman" w:hAnsi="Times New Roman" w:cs="Times New Roman"/>
          <w:b/>
          <w:sz w:val="24"/>
          <w:szCs w:val="24"/>
          <w:lang w:val="x-none"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 Точка(и) присоединения к электрической сети: контакты автоматического выключателя в ЩУ новом, точка присоединения к электрической сети является границей балансовой принадлежности с АО «Янтарьэнерго»</w:t>
      </w:r>
      <w:r w:rsidRPr="006D37E6">
        <w:rPr>
          <w:rFonts w:ascii="Times New Roman" w:eastAsia="Times New Roman" w:hAnsi="Times New Roman" w:cs="Times New Roman"/>
          <w:sz w:val="24"/>
          <w:szCs w:val="24"/>
          <w:lang w:eastAsia="ar-SA"/>
        </w:rPr>
        <w:t xml:space="preserve"> и располагается не далее 15 метров во внешнюю сторону от границы участка заявителя</w:t>
      </w:r>
      <w:r w:rsidRPr="006D37E6">
        <w:rPr>
          <w:rFonts w:ascii="Times New Roman" w:eastAsia="Times New Roman" w:hAnsi="Times New Roman" w:cs="Times New Roman"/>
          <w:sz w:val="24"/>
          <w:szCs w:val="24"/>
          <w:lang w:val="x-none"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О-27 Муромская</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37</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037-19</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Группу в РУ 0,4 кВ ТП 037-19 оборудовать предохранителями на ток плавкой вставки в соответствии с расчетной мощностью.</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От ТП 037-19 в сторону участка заявителя построить ЛЭП 0,4 кВ, сечением токопроводящих жил не менее 95 мм2 (трассу ЛЭП определить проектом, протяженность ориентировочно 400 м);</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 xml:space="preserve">- Щит учета (ЩУ) установить на опоре №  (уточнить при монтаже) ВЛ 0,4 кВ (Л-Новая) от ТП 037-19,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в ЩУ определить техническим заданием.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Заявитель осуществляет: произвести монтаж электросети от точки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до ВРУ </w:t>
      </w:r>
      <w:r w:rsidRPr="006D37E6">
        <w:rPr>
          <w:rFonts w:ascii="Times New Roman" w:eastAsia="Times New Roman" w:hAnsi="Times New Roman" w:cs="Times New Roman"/>
          <w:sz w:val="24"/>
          <w:szCs w:val="24"/>
          <w:lang w:eastAsia="ar-SA"/>
        </w:rPr>
        <w:t xml:space="preserve">0,4 кВ объекта КЛ 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 xml:space="preserve">составляет 5 лет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xml:space="preserve">Информация о возможности подключения (технологического присоединения) </w:t>
      </w:r>
      <w:r w:rsidRPr="006D37E6">
        <w:rPr>
          <w:rFonts w:ascii="Times New Roman" w:eastAsia="Times New Roman" w:hAnsi="Times New Roman" w:cs="Times New Roman"/>
          <w:b/>
          <w:sz w:val="24"/>
          <w:szCs w:val="24"/>
          <w:lang w:val="x-none" w:eastAsia="ar-SA"/>
        </w:rPr>
        <w:t>объект</w:t>
      </w:r>
      <w:r w:rsidRPr="006D37E6">
        <w:rPr>
          <w:rFonts w:ascii="Times New Roman" w:eastAsia="Times New Roman" w:hAnsi="Times New Roman" w:cs="Times New Roman"/>
          <w:b/>
          <w:sz w:val="24"/>
          <w:szCs w:val="24"/>
          <w:lang w:eastAsia="ar-SA"/>
        </w:rPr>
        <w:t>ов</w:t>
      </w:r>
      <w:r w:rsidRPr="006D37E6">
        <w:rPr>
          <w:rFonts w:ascii="Times New Roman" w:eastAsia="Times New Roman" w:hAnsi="Times New Roman" w:cs="Times New Roman"/>
          <w:b/>
          <w:sz w:val="24"/>
          <w:szCs w:val="24"/>
          <w:lang w:val="x-none" w:eastAsia="ar-SA"/>
        </w:rPr>
        <w:t xml:space="preserve"> капитального строительства к газораспределительн</w:t>
      </w:r>
      <w:r w:rsidRPr="006D37E6">
        <w:rPr>
          <w:rFonts w:ascii="Times New Roman" w:eastAsia="Times New Roman" w:hAnsi="Times New Roman" w:cs="Times New Roman"/>
          <w:b/>
          <w:sz w:val="24"/>
          <w:szCs w:val="24"/>
          <w:lang w:eastAsia="ar-SA"/>
        </w:rPr>
        <w:t>ым</w:t>
      </w:r>
      <w:r w:rsidRPr="006D37E6">
        <w:rPr>
          <w:rFonts w:ascii="Times New Roman" w:eastAsia="Times New Roman" w:hAnsi="Times New Roman" w:cs="Times New Roman"/>
          <w:b/>
          <w:sz w:val="24"/>
          <w:szCs w:val="24"/>
          <w:lang w:val="x-none" w:eastAsia="ar-SA"/>
        </w:rPr>
        <w:t xml:space="preserve"> сет</w:t>
      </w:r>
      <w:r w:rsidRPr="006D37E6">
        <w:rPr>
          <w:rFonts w:ascii="Times New Roman" w:eastAsia="Times New Roman" w:hAnsi="Times New Roman" w:cs="Times New Roman"/>
          <w:b/>
          <w:sz w:val="24"/>
          <w:szCs w:val="24"/>
          <w:lang w:eastAsia="ar-SA"/>
        </w:rPr>
        <w:t>ям природного газа</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 xml:space="preserve">33358/2, </w:t>
      </w:r>
      <w:r w:rsidRPr="006D37E6">
        <w:rPr>
          <w:rFonts w:ascii="Times New Roman" w:eastAsia="Times New Roman" w:hAnsi="Times New Roman" w:cs="Times New Roman"/>
          <w:b/>
          <w:sz w:val="24"/>
          <w:szCs w:val="24"/>
          <w:lang w:val="x-none" w:eastAsia="ar-SA"/>
        </w:rPr>
        <w:t>выданн</w:t>
      </w:r>
      <w:r w:rsidRPr="006D37E6">
        <w:rPr>
          <w:rFonts w:ascii="Times New Roman" w:eastAsia="Times New Roman" w:hAnsi="Times New Roman" w:cs="Times New Roman"/>
          <w:b/>
          <w:sz w:val="24"/>
          <w:szCs w:val="24"/>
          <w:lang w:eastAsia="ar-SA"/>
        </w:rPr>
        <w:t>ая</w:t>
      </w:r>
      <w:r w:rsidRPr="006D37E6">
        <w:rPr>
          <w:rFonts w:ascii="Times New Roman" w:eastAsia="Times New Roman" w:hAnsi="Times New Roman" w:cs="Times New Roman"/>
          <w:b/>
          <w:sz w:val="24"/>
          <w:szCs w:val="24"/>
          <w:lang w:val="x-none" w:eastAsia="ar-SA"/>
        </w:rPr>
        <w:t xml:space="preserve"> АО «Калининградгазификация».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Требуется</w:t>
      </w:r>
      <w:r w:rsidRPr="006D37E6">
        <w:rPr>
          <w:rFonts w:ascii="Times New Roman" w:eastAsia="Times New Roman" w:hAnsi="Times New Roman" w:cs="Times New Roman"/>
          <w:sz w:val="24"/>
          <w:szCs w:val="24"/>
          <w:lang w:eastAsia="ar-SA"/>
        </w:rPr>
        <w:t xml:space="preserve"> корректировка схемы газоснабжения пос. Сосновка (объект № 61-2016, разработанной ООО «ЦПК») и развитие газораспределительной сети в соответствии с откорректированной схемой газоснабжения.</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w:t>
      </w:r>
      <w:r w:rsidRPr="006D37E6">
        <w:rPr>
          <w:rFonts w:ascii="Times New Roman" w:eastAsia="Times New Roman" w:hAnsi="Times New Roman" w:cs="Times New Roman"/>
          <w:sz w:val="24"/>
          <w:szCs w:val="24"/>
          <w:lang w:eastAsia="ar-SA"/>
        </w:rPr>
        <w:t>возможно на цели отопления, горячего водоснабжения, пищеприготовления</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eastAsia="ar-SA"/>
        </w:rPr>
        <w:t>Планируемый м</w:t>
      </w:r>
      <w:r w:rsidRPr="006D37E6">
        <w:rPr>
          <w:rFonts w:ascii="Times New Roman" w:eastAsia="Times New Roman" w:hAnsi="Times New Roman" w:cs="Times New Roman"/>
          <w:sz w:val="24"/>
          <w:szCs w:val="24"/>
          <w:lang w:val="x-none" w:eastAsia="ar-SA"/>
        </w:rPr>
        <w:t>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5,0 м3/час (для каждого объекта).</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При готовности сети газопотребления объекта капитального строительства – в соответствии </w:t>
      </w:r>
      <w:r w:rsidRPr="006D37E6">
        <w:rPr>
          <w:rFonts w:ascii="Times New Roman" w:eastAsia="Times New Roman" w:hAnsi="Times New Roman" w:cs="Times New Roman"/>
          <w:sz w:val="24"/>
          <w:szCs w:val="24"/>
          <w:lang w:val="x-none" w:eastAsia="ar-SA"/>
        </w:rPr>
        <w:t>с договором подключения, предусмотренного требованиями «Правил подключения (технологического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r w:rsidRPr="006D37E6">
        <w:rPr>
          <w:rFonts w:ascii="Times New Roman" w:eastAsia="Times New Roman" w:hAnsi="Times New Roman" w:cs="Times New Roman"/>
          <w:sz w:val="24"/>
          <w:szCs w:val="24"/>
          <w:lang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Плата за технологическое подключение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 утверждена для сетей ОАО «Калининградгазификация» в соответствии с Приказ</w:t>
      </w:r>
      <w:r w:rsidRPr="006D37E6">
        <w:rPr>
          <w:rFonts w:ascii="Times New Roman" w:eastAsia="Times New Roman" w:hAnsi="Times New Roman" w:cs="Times New Roman"/>
          <w:sz w:val="24"/>
          <w:szCs w:val="24"/>
          <w:lang w:eastAsia="ar-SA"/>
        </w:rPr>
        <w:t>о</w:t>
      </w:r>
      <w:r w:rsidRPr="006D37E6">
        <w:rPr>
          <w:rFonts w:ascii="Times New Roman" w:eastAsia="Times New Roman" w:hAnsi="Times New Roman" w:cs="Times New Roman"/>
          <w:sz w:val="24"/>
          <w:szCs w:val="24"/>
          <w:lang w:val="x-none" w:eastAsia="ar-SA"/>
        </w:rPr>
        <w:t>м Службы по государственному регулированию цен и тарифов Калининградской области Правительства Калининградской области № 135-01тпг/20 от 28.12.2020г.</w:t>
      </w:r>
      <w:r w:rsidRPr="006D37E6">
        <w:rPr>
          <w:rFonts w:ascii="Times New Roman" w:eastAsia="Times New Roman" w:hAnsi="Times New Roman" w:cs="Times New Roman"/>
          <w:sz w:val="24"/>
          <w:szCs w:val="24"/>
          <w:lang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В зависимости от </w:t>
      </w:r>
      <w:r w:rsidRPr="006D37E6">
        <w:rPr>
          <w:rFonts w:ascii="Times New Roman" w:eastAsia="Times New Roman" w:hAnsi="Times New Roman" w:cs="Times New Roman"/>
          <w:sz w:val="24"/>
          <w:szCs w:val="24"/>
          <w:lang w:eastAsia="ar-SA"/>
        </w:rPr>
        <w:t xml:space="preserve">принадлежности </w:t>
      </w:r>
      <w:r w:rsidRPr="006D37E6">
        <w:rPr>
          <w:rFonts w:ascii="Times New Roman" w:eastAsia="Times New Roman" w:hAnsi="Times New Roman" w:cs="Times New Roman"/>
          <w:sz w:val="24"/>
          <w:szCs w:val="24"/>
          <w:lang w:val="x-none" w:eastAsia="ar-SA"/>
        </w:rPr>
        <w:t>источника газоснабжения</w:t>
      </w:r>
      <w:r w:rsidRPr="006D37E6">
        <w:rPr>
          <w:rFonts w:ascii="Times New Roman" w:eastAsia="Times New Roman" w:hAnsi="Times New Roman" w:cs="Times New Roman"/>
          <w:sz w:val="24"/>
          <w:szCs w:val="24"/>
          <w:lang w:eastAsia="ar-SA"/>
        </w:rPr>
        <w:t xml:space="preserve"> объекта у правообладателя земельного участка может возникнуть необходимость согласования подключения с основным абонентом сети газопотребления, в соответствии с требованиями п. 34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 № 1314. </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действия технических условий </w:t>
      </w:r>
      <w:r w:rsidRPr="006D37E6">
        <w:rPr>
          <w:rFonts w:ascii="Times New Roman" w:eastAsia="Times New Roman" w:hAnsi="Times New Roman" w:cs="Times New Roman"/>
          <w:sz w:val="24"/>
          <w:szCs w:val="24"/>
          <w:lang w:eastAsia="ar-SA"/>
        </w:rPr>
        <w:t>70 (</w:t>
      </w:r>
      <w:r w:rsidRPr="006D37E6">
        <w:rPr>
          <w:rFonts w:ascii="Times New Roman" w:eastAsia="Times New Roman" w:hAnsi="Times New Roman" w:cs="Times New Roman"/>
          <w:sz w:val="24"/>
          <w:szCs w:val="24"/>
          <w:lang w:val="x-none" w:eastAsia="ar-SA"/>
        </w:rPr>
        <w:t>семьдесят</w:t>
      </w:r>
      <w:r w:rsidRPr="006D37E6">
        <w:rPr>
          <w:rFonts w:ascii="Times New Roman" w:eastAsia="Times New Roman" w:hAnsi="Times New Roman" w:cs="Times New Roman"/>
          <w:sz w:val="24"/>
          <w:szCs w:val="24"/>
          <w:lang w:eastAsia="ar-SA"/>
        </w:rPr>
        <w:t>) рабочих</w:t>
      </w:r>
      <w:r w:rsidRPr="006D37E6">
        <w:rPr>
          <w:rFonts w:ascii="Times New Roman" w:eastAsia="Times New Roman" w:hAnsi="Times New Roman" w:cs="Times New Roman"/>
          <w:sz w:val="24"/>
          <w:szCs w:val="24"/>
          <w:lang w:val="x-none" w:eastAsia="ar-SA"/>
        </w:rPr>
        <w:t xml:space="preserve"> дней.</w:t>
      </w:r>
    </w:p>
    <w:p w:rsidR="00585779" w:rsidRPr="006D37E6" w:rsidRDefault="00585779" w:rsidP="00585779">
      <w:pPr>
        <w:tabs>
          <w:tab w:val="left" w:pos="0"/>
          <w:tab w:val="left" w:pos="4572"/>
          <w:tab w:val="left" w:pos="4932"/>
        </w:tabs>
        <w:suppressAutoHyphens/>
        <w:spacing w:after="120" w:line="240" w:lineRule="auto"/>
        <w:ind w:firstLine="709"/>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Технические условия</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b/>
          <w:sz w:val="24"/>
          <w:szCs w:val="24"/>
          <w:lang w:val="x-none" w:eastAsia="ar-SA"/>
        </w:rPr>
        <w:t xml:space="preserve"> </w:t>
      </w:r>
      <w:r w:rsidRPr="006D37E6">
        <w:rPr>
          <w:rFonts w:ascii="Times New Roman" w:eastAsia="SimSun" w:hAnsi="Times New Roman" w:cs="Times New Roman"/>
          <w:b/>
          <w:sz w:val="24"/>
          <w:szCs w:val="24"/>
          <w:lang w:val="x-none" w:eastAsia="zh-CN"/>
        </w:rPr>
        <w:t xml:space="preserve">на </w:t>
      </w:r>
      <w:r w:rsidRPr="006D37E6">
        <w:rPr>
          <w:rFonts w:ascii="Times New Roman" w:eastAsia="SimSun" w:hAnsi="Times New Roman" w:cs="Times New Roman"/>
          <w:b/>
          <w:sz w:val="24"/>
          <w:szCs w:val="24"/>
          <w:lang w:eastAsia="zh-CN"/>
        </w:rPr>
        <w:t xml:space="preserve">присоединение к сетям водоснабжения и водоотведения,  </w:t>
      </w:r>
      <w:r w:rsidRPr="006D37E6">
        <w:rPr>
          <w:rFonts w:ascii="Times New Roman" w:eastAsia="Times New Roman" w:hAnsi="Times New Roman" w:cs="Times New Roman"/>
          <w:b/>
          <w:sz w:val="24"/>
          <w:szCs w:val="24"/>
          <w:lang w:eastAsia="ar-SA"/>
        </w:rPr>
        <w:t>сроком на 3 года.</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По водопроводу</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 Спроектировать  и проложить на глубину 1.5 м наружную систему водоснабжения к  объекту строительства.</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 Врезку произвести  в существующ</w:t>
      </w:r>
      <w:r w:rsidRPr="006D37E6">
        <w:rPr>
          <w:rFonts w:ascii="Times New Roman" w:eastAsia="SimSun" w:hAnsi="Times New Roman" w:cs="Times New Roman"/>
          <w:sz w:val="24"/>
          <w:szCs w:val="24"/>
          <w:lang w:eastAsia="zh-CN"/>
        </w:rPr>
        <w:t xml:space="preserve">ую систему холодного водоснабжения (наружный диаметр 120 мм), расположенную в пос. Сосновка в точку подключения Т.5 в соответствии с Приказом по предприятию № 33 от 29.10.2021 г., </w:t>
      </w:r>
      <w:r w:rsidRPr="006D37E6">
        <w:rPr>
          <w:rFonts w:ascii="Times New Roman" w:eastAsia="SimSun" w:hAnsi="Times New Roman" w:cs="Times New Roman"/>
          <w:sz w:val="24"/>
          <w:szCs w:val="24"/>
          <w:lang w:val="x-none" w:eastAsia="zh-CN"/>
        </w:rPr>
        <w:t xml:space="preserve">трубопроводом  </w:t>
      </w:r>
      <w:r w:rsidRPr="006D37E6">
        <w:rPr>
          <w:rFonts w:ascii="Times New Roman" w:eastAsia="SimSun" w:hAnsi="Times New Roman" w:cs="Times New Roman"/>
          <w:sz w:val="24"/>
          <w:szCs w:val="24"/>
          <w:lang w:eastAsia="zh-CN"/>
        </w:rPr>
        <w:t xml:space="preserve"> расчетного диаметра.</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 xml:space="preserve">Ввод в </w:t>
      </w:r>
      <w:r w:rsidRPr="006D37E6">
        <w:rPr>
          <w:rFonts w:ascii="Times New Roman" w:eastAsia="SimSun" w:hAnsi="Times New Roman" w:cs="Times New Roman"/>
          <w:sz w:val="24"/>
          <w:szCs w:val="24"/>
          <w:lang w:eastAsia="zh-CN"/>
        </w:rPr>
        <w:lastRenderedPageBreak/>
        <w:t xml:space="preserve">объект строительства выполнить трубой ПЭ диаметром 32 мм. </w:t>
      </w:r>
      <w:r w:rsidRPr="006D37E6">
        <w:rPr>
          <w:rFonts w:ascii="Times New Roman" w:eastAsia="SimSun" w:hAnsi="Times New Roman" w:cs="Times New Roman"/>
          <w:sz w:val="24"/>
          <w:szCs w:val="24"/>
          <w:lang w:val="x-none" w:eastAsia="zh-CN"/>
        </w:rPr>
        <w:t>Максимальная нагрузка в точке подключения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м3/сутки, предельная свободная мощность –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3. </w:t>
      </w:r>
      <w:r w:rsidRPr="006D37E6">
        <w:rPr>
          <w:rFonts w:ascii="Times New Roman" w:eastAsia="SimSun" w:hAnsi="Times New Roman" w:cs="Times New Roman"/>
          <w:sz w:val="24"/>
          <w:szCs w:val="24"/>
          <w:lang w:eastAsia="zh-CN"/>
        </w:rPr>
        <w:t xml:space="preserve">На конечном участке водопровода </w:t>
      </w:r>
      <w:r w:rsidRPr="006D37E6">
        <w:rPr>
          <w:rFonts w:ascii="Times New Roman" w:eastAsia="SimSun" w:hAnsi="Times New Roman" w:cs="Times New Roman"/>
          <w:sz w:val="24"/>
          <w:szCs w:val="24"/>
          <w:lang w:val="x-none" w:eastAsia="zh-CN"/>
        </w:rPr>
        <w:t>установить пожарный гидрант. Запроектировать  утепление фундаментной части объекта строительства от промерзания</w:t>
      </w:r>
      <w:r w:rsidRPr="006D37E6">
        <w:rPr>
          <w:rFonts w:ascii="Times New Roman" w:eastAsia="SimSun" w:hAnsi="Times New Roman" w:cs="Times New Roman"/>
          <w:sz w:val="24"/>
          <w:szCs w:val="24"/>
          <w:lang w:eastAsia="zh-CN"/>
        </w:rPr>
        <w:t xml:space="preserve"> водопроводного </w:t>
      </w:r>
      <w:r w:rsidRPr="006D37E6">
        <w:rPr>
          <w:rFonts w:ascii="Times New Roman" w:eastAsia="SimSun" w:hAnsi="Times New Roman" w:cs="Times New Roman"/>
          <w:sz w:val="24"/>
          <w:szCs w:val="24"/>
          <w:lang w:val="x-none" w:eastAsia="zh-CN"/>
        </w:rPr>
        <w:t xml:space="preserve">ввода. </w:t>
      </w:r>
      <w:r w:rsidRPr="006D37E6">
        <w:rPr>
          <w:rFonts w:ascii="Times New Roman" w:eastAsia="SimSun" w:hAnsi="Times New Roman" w:cs="Times New Roman"/>
          <w:sz w:val="24"/>
          <w:szCs w:val="24"/>
          <w:lang w:eastAsia="zh-CN"/>
        </w:rPr>
        <w:t>Точка подключения водопровода объекта строительства к централизованным системам холодного водоснабжения</w:t>
      </w:r>
      <w:r w:rsidRPr="006D37E6">
        <w:rPr>
          <w:rFonts w:ascii="Times New Roman" w:eastAsia="SimSun" w:hAnsi="Times New Roman" w:cs="Times New Roman"/>
          <w:sz w:val="24"/>
          <w:szCs w:val="24"/>
          <w:lang w:val="x-none" w:eastAsia="zh-CN"/>
        </w:rPr>
        <w:t xml:space="preserve"> является границей </w:t>
      </w:r>
      <w:r w:rsidRPr="006D37E6">
        <w:rPr>
          <w:rFonts w:ascii="Times New Roman" w:eastAsia="SimSun" w:hAnsi="Times New Roman" w:cs="Times New Roman"/>
          <w:sz w:val="24"/>
          <w:szCs w:val="24"/>
          <w:lang w:eastAsia="zh-CN"/>
        </w:rPr>
        <w:t xml:space="preserve">балансовой принадлежности и </w:t>
      </w:r>
      <w:r w:rsidRPr="006D37E6">
        <w:rPr>
          <w:rFonts w:ascii="Times New Roman" w:eastAsia="SimSun" w:hAnsi="Times New Roman" w:cs="Times New Roman"/>
          <w:sz w:val="24"/>
          <w:szCs w:val="24"/>
          <w:lang w:val="x-none" w:eastAsia="zh-CN"/>
        </w:rPr>
        <w:t>эксплуатационной ответственности между застройщиком и организацией</w:t>
      </w:r>
      <w:r w:rsidRPr="006D37E6">
        <w:rPr>
          <w:rFonts w:ascii="Times New Roman" w:eastAsia="SimSun" w:hAnsi="Times New Roman" w:cs="Times New Roman"/>
          <w:sz w:val="24"/>
          <w:szCs w:val="24"/>
          <w:lang w:eastAsia="zh-CN"/>
        </w:rPr>
        <w:t xml:space="preserve"> водопроводно-канализационного хозяйства</w:t>
      </w:r>
      <w:r w:rsidRPr="006D37E6">
        <w:rPr>
          <w:rFonts w:ascii="Times New Roman" w:eastAsia="SimSun" w:hAnsi="Times New Roman" w:cs="Times New Roman"/>
          <w:sz w:val="24"/>
          <w:szCs w:val="24"/>
          <w:lang w:val="x-none" w:eastAsia="zh-CN"/>
        </w:rPr>
        <w:t xml:space="preserve">. </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4. На месте ввода в</w:t>
      </w:r>
      <w:r w:rsidRPr="006D37E6">
        <w:rPr>
          <w:rFonts w:ascii="Times New Roman" w:eastAsia="SimSun" w:hAnsi="Times New Roman" w:cs="Times New Roman"/>
          <w:sz w:val="24"/>
          <w:szCs w:val="24"/>
          <w:lang w:eastAsia="zh-CN"/>
        </w:rPr>
        <w:t xml:space="preserve"> каждый </w:t>
      </w:r>
      <w:r w:rsidRPr="006D37E6">
        <w:rPr>
          <w:rFonts w:ascii="Times New Roman" w:eastAsia="SimSun" w:hAnsi="Times New Roman" w:cs="Times New Roman"/>
          <w:sz w:val="24"/>
          <w:szCs w:val="24"/>
          <w:lang w:val="x-none" w:eastAsia="zh-CN"/>
        </w:rPr>
        <w:t xml:space="preserve"> объект в доступном месте  установить водомерный узел диаметр</w:t>
      </w:r>
      <w:r w:rsidRPr="006D37E6">
        <w:rPr>
          <w:rFonts w:ascii="Times New Roman" w:eastAsia="SimSun" w:hAnsi="Times New Roman" w:cs="Times New Roman"/>
          <w:sz w:val="24"/>
          <w:szCs w:val="24"/>
          <w:lang w:eastAsia="zh-CN"/>
        </w:rPr>
        <w:t>ом не более 20 мм</w:t>
      </w:r>
      <w:r w:rsidRPr="006D37E6">
        <w:rPr>
          <w:rFonts w:ascii="Times New Roman" w:eastAsia="SimSun" w:hAnsi="Times New Roman" w:cs="Times New Roman"/>
          <w:sz w:val="24"/>
          <w:szCs w:val="24"/>
          <w:lang w:val="x-none" w:eastAsia="zh-CN"/>
        </w:rPr>
        <w:t xml:space="preserve">, состоящий из </w:t>
      </w:r>
      <w:r w:rsidRPr="006D37E6">
        <w:rPr>
          <w:rFonts w:ascii="Times New Roman" w:eastAsia="SimSun" w:hAnsi="Times New Roman" w:cs="Times New Roman"/>
          <w:sz w:val="24"/>
          <w:szCs w:val="24"/>
          <w:lang w:eastAsia="zh-CN"/>
        </w:rPr>
        <w:t xml:space="preserve">скорого </w:t>
      </w:r>
      <w:r w:rsidRPr="006D37E6">
        <w:rPr>
          <w:rFonts w:ascii="Times New Roman" w:eastAsia="SimSun" w:hAnsi="Times New Roman" w:cs="Times New Roman"/>
          <w:sz w:val="24"/>
          <w:szCs w:val="24"/>
          <w:lang w:val="x-none" w:eastAsia="zh-CN"/>
        </w:rPr>
        <w:t xml:space="preserve">фильтра, счетчика, обратного клапана.  </w:t>
      </w:r>
      <w:r w:rsidRPr="006D37E6">
        <w:rPr>
          <w:rFonts w:ascii="Times New Roman" w:eastAsia="SimSun" w:hAnsi="Times New Roman" w:cs="Times New Roman"/>
          <w:sz w:val="24"/>
          <w:szCs w:val="24"/>
          <w:lang w:eastAsia="zh-CN"/>
        </w:rPr>
        <w:t xml:space="preserve">Марка и модель счетчика </w:t>
      </w:r>
      <w:r w:rsidRPr="006D37E6">
        <w:rPr>
          <w:rFonts w:ascii="Times New Roman" w:eastAsia="SimSun" w:hAnsi="Times New Roman" w:cs="Times New Roman"/>
          <w:sz w:val="24"/>
          <w:szCs w:val="24"/>
          <w:lang w:val="x-none" w:eastAsia="zh-CN"/>
        </w:rPr>
        <w:t>должн</w:t>
      </w:r>
      <w:r w:rsidRPr="006D37E6">
        <w:rPr>
          <w:rFonts w:ascii="Times New Roman" w:eastAsia="SimSun" w:hAnsi="Times New Roman" w:cs="Times New Roman"/>
          <w:sz w:val="24"/>
          <w:szCs w:val="24"/>
          <w:lang w:eastAsia="zh-CN"/>
        </w:rPr>
        <w:t>ы</w:t>
      </w:r>
      <w:r w:rsidRPr="006D37E6">
        <w:rPr>
          <w:rFonts w:ascii="Times New Roman" w:eastAsia="SimSun" w:hAnsi="Times New Roman" w:cs="Times New Roman"/>
          <w:sz w:val="24"/>
          <w:szCs w:val="24"/>
          <w:lang w:val="x-none" w:eastAsia="zh-CN"/>
        </w:rPr>
        <w:t xml:space="preserve"> быть внесен</w:t>
      </w:r>
      <w:r w:rsidRPr="006D37E6">
        <w:rPr>
          <w:rFonts w:ascii="Times New Roman" w:eastAsia="SimSun" w:hAnsi="Times New Roman" w:cs="Times New Roman"/>
          <w:sz w:val="24"/>
          <w:szCs w:val="24"/>
          <w:lang w:eastAsia="zh-CN"/>
        </w:rPr>
        <w:t>ы</w:t>
      </w:r>
      <w:r w:rsidRPr="006D37E6">
        <w:rPr>
          <w:rFonts w:ascii="Times New Roman" w:eastAsia="SimSun" w:hAnsi="Times New Roman" w:cs="Times New Roman"/>
          <w:sz w:val="24"/>
          <w:szCs w:val="24"/>
          <w:lang w:val="x-none" w:eastAsia="zh-CN"/>
        </w:rPr>
        <w:t xml:space="preserve"> в реестр средств измерений РФ.</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5.  После производства работ предоставить исполнительную и техническую документацию</w:t>
      </w:r>
      <w:r w:rsidRPr="006D37E6">
        <w:rPr>
          <w:rFonts w:ascii="Times New Roman" w:eastAsia="SimSun" w:hAnsi="Times New Roman" w:cs="Times New Roman"/>
          <w:sz w:val="24"/>
          <w:szCs w:val="24"/>
          <w:lang w:eastAsia="zh-CN"/>
        </w:rPr>
        <w:t xml:space="preserve"> в ООО </w:t>
      </w:r>
      <w:r w:rsidRPr="006D37E6">
        <w:rPr>
          <w:rFonts w:ascii="Times New Roman" w:eastAsia="SimSun" w:hAnsi="Times New Roman" w:cs="Times New Roman"/>
          <w:sz w:val="24"/>
          <w:szCs w:val="24"/>
          <w:lang w:val="x-none" w:eastAsia="zh-CN"/>
        </w:rPr>
        <w:t>«Зелводсервис», заключить договор на поставку холодной воды</w:t>
      </w:r>
      <w:r w:rsidRPr="006D37E6">
        <w:rPr>
          <w:rFonts w:ascii="Times New Roman" w:eastAsia="SimSun" w:hAnsi="Times New Roman" w:cs="Times New Roman"/>
          <w:sz w:val="24"/>
          <w:szCs w:val="24"/>
          <w:lang w:eastAsia="zh-CN"/>
        </w:rPr>
        <w:t xml:space="preserve"> с ООО «Водоснабжение»</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6. Гарантированный напор воды в точке подключения составляет 0,1 МПа.</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По канализации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1. </w:t>
      </w:r>
      <w:r w:rsidRPr="006D37E6">
        <w:rPr>
          <w:rFonts w:ascii="Times New Roman" w:eastAsia="SimSun" w:hAnsi="Times New Roman" w:cs="Times New Roman"/>
          <w:sz w:val="24"/>
          <w:szCs w:val="24"/>
          <w:lang w:eastAsia="zh-CN"/>
        </w:rPr>
        <w:t>Спроектировать и проложить  наружную систему канализации к объектам строительства</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2. </w:t>
      </w:r>
      <w:r w:rsidRPr="006D37E6">
        <w:rPr>
          <w:rFonts w:ascii="Times New Roman" w:eastAsia="SimSun" w:hAnsi="Times New Roman" w:cs="Times New Roman"/>
          <w:sz w:val="24"/>
          <w:szCs w:val="24"/>
          <w:lang w:eastAsia="zh-CN"/>
        </w:rPr>
        <w:t xml:space="preserve">Врезку произвести в существующий канализационный коллектор </w:t>
      </w:r>
      <w:r w:rsidRPr="006D37E6">
        <w:rPr>
          <w:rFonts w:ascii="Times New Roman" w:eastAsia="SimSun" w:hAnsi="Times New Roman" w:cs="Times New Roman"/>
          <w:sz w:val="24"/>
          <w:szCs w:val="24"/>
          <w:lang w:val="en-US" w:eastAsia="zh-CN"/>
        </w:rPr>
        <w:t>d</w:t>
      </w:r>
      <w:r w:rsidRPr="006D37E6">
        <w:rPr>
          <w:rFonts w:ascii="Times New Roman" w:eastAsia="SimSun" w:hAnsi="Times New Roman" w:cs="Times New Roman"/>
          <w:sz w:val="24"/>
          <w:szCs w:val="24"/>
          <w:lang w:eastAsia="zh-CN"/>
        </w:rPr>
        <w:t>=400 мм сталь, трубопроводом расчетного диаметра</w:t>
      </w:r>
      <w:r w:rsidRPr="006D37E6">
        <w:rPr>
          <w:rFonts w:ascii="Times New Roman" w:eastAsia="SimSun" w:hAnsi="Times New Roman" w:cs="Times New Roman"/>
          <w:sz w:val="24"/>
          <w:szCs w:val="24"/>
          <w:lang w:val="x-none" w:eastAsia="zh-CN"/>
        </w:rPr>
        <w:t>.</w:t>
      </w:r>
      <w:r w:rsidRPr="006D37E6">
        <w:rPr>
          <w:rFonts w:ascii="Times New Roman" w:eastAsia="SimSun" w:hAnsi="Times New Roman" w:cs="Times New Roman"/>
          <w:sz w:val="24"/>
          <w:szCs w:val="24"/>
          <w:lang w:eastAsia="zh-CN"/>
        </w:rPr>
        <w:t xml:space="preserve"> Максимальная нагрузка в точке подключения </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r w:rsidRPr="006D37E6">
        <w:rPr>
          <w:rFonts w:ascii="Times New Roman" w:eastAsia="SimSun" w:hAnsi="Times New Roman" w:cs="Times New Roman"/>
          <w:sz w:val="24"/>
          <w:szCs w:val="24"/>
          <w:lang w:eastAsia="zh-CN"/>
        </w:rPr>
        <w:t xml:space="preserve">, предельная свободная мощность </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r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xml:space="preserve">        </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xml:space="preserve">        По ливневой канализации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1. </w:t>
      </w:r>
      <w:r w:rsidRPr="006D37E6">
        <w:rPr>
          <w:rFonts w:ascii="Times New Roman" w:eastAsia="SimSun" w:hAnsi="Times New Roman" w:cs="Times New Roman"/>
          <w:sz w:val="24"/>
          <w:szCs w:val="24"/>
          <w:lang w:eastAsia="zh-CN"/>
        </w:rPr>
        <w:t>Спроектировать и проложить ливневую канализацию к объектам строительства</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2. Сброс ливневых стоков организовать через локальные очистные сооружения в р. Зеленоградка.</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В местах врезки в городские инженерные сети произвести восстановление дорожного покрытия.</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 Другие требования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До начала строительства рабочий проект</w:t>
      </w:r>
      <w:r w:rsidRPr="006D37E6">
        <w:rPr>
          <w:rFonts w:ascii="Times New Roman" w:eastAsia="SimSun" w:hAnsi="Times New Roman" w:cs="Times New Roman"/>
          <w:sz w:val="24"/>
          <w:szCs w:val="24"/>
          <w:lang w:eastAsia="zh-CN"/>
        </w:rPr>
        <w:t xml:space="preserve"> </w:t>
      </w:r>
      <w:r w:rsidRPr="006D37E6">
        <w:rPr>
          <w:rFonts w:ascii="Times New Roman" w:eastAsia="SimSun" w:hAnsi="Times New Roman" w:cs="Times New Roman"/>
          <w:sz w:val="24"/>
          <w:szCs w:val="24"/>
          <w:lang w:val="x-none" w:eastAsia="zh-CN"/>
        </w:rPr>
        <w:t xml:space="preserve"> согласовать с предприятием ООО «Зелводсервис» в 2 экземплярах, один из которых остается на предприятии.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2.1 Ситуационный план расположения объекта с привязкой к территории населенного пункта;</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2.2 Топографическая съемка участка в масштабе 1:500 со всеми существующими наземными подземными коммуникациями;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2.3 Сведения о составе сточных вод, намеченных к сбросу в систему канализации;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2.4 Сведения о назначении объекта, высоте и этажности здания;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 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По окончании работ предоставить в ООО «Зелводсервис» исполнительную съёмку построенных инженерных  коммуникаций.</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Срок действия технических условий три года.</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lastRenderedPageBreak/>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Times New Roman" w:hAnsi="Times New Roman" w:cs="Times New Roman"/>
          <w:sz w:val="24"/>
          <w:szCs w:val="24"/>
          <w:lang w:val="x-none" w:eastAsia="ar-SA"/>
        </w:rPr>
      </w:pPr>
      <w:r w:rsidRPr="006D37E6">
        <w:rPr>
          <w:rFonts w:ascii="Times New Roman" w:eastAsia="SimSun" w:hAnsi="Times New Roman" w:cs="Times New Roman"/>
          <w:sz w:val="24"/>
          <w:szCs w:val="24"/>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585779" w:rsidRPr="006D37E6" w:rsidRDefault="00585779" w:rsidP="00585779">
      <w:pPr>
        <w:tabs>
          <w:tab w:val="left" w:pos="0"/>
          <w:tab w:val="left" w:pos="4572"/>
          <w:tab w:val="left" w:pos="4932"/>
        </w:tabs>
        <w:suppressAutoHyphens/>
        <w:spacing w:after="120" w:line="240" w:lineRule="auto"/>
        <w:ind w:firstLine="709"/>
        <w:contextualSpacing/>
        <w:rPr>
          <w:rFonts w:ascii="Times New Roman" w:eastAsia="SimSun" w:hAnsi="Times New Roman" w:cs="Times New Roman"/>
          <w:b/>
          <w:sz w:val="24"/>
          <w:szCs w:val="24"/>
          <w:lang w:eastAsia="zh-CN"/>
        </w:rPr>
      </w:pPr>
      <w:r w:rsidRPr="006D37E6">
        <w:rPr>
          <w:rFonts w:ascii="Times New Roman" w:eastAsia="Times New Roman" w:hAnsi="Times New Roman" w:cs="Times New Roman"/>
          <w:b/>
          <w:sz w:val="24"/>
          <w:szCs w:val="24"/>
          <w:lang w:eastAsia="ar-SA"/>
        </w:rPr>
        <w:t>На основании письма №282 от АО «ОКОС» о предоставлении технических условий</w:t>
      </w:r>
      <w:r w:rsidRPr="006D37E6">
        <w:rPr>
          <w:rFonts w:ascii="Times New Roman" w:eastAsia="SimSun" w:hAnsi="Times New Roman" w:cs="Times New Roman"/>
          <w:b/>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ind w:firstLine="709"/>
        <w:contextualSpacing/>
        <w:jc w:val="both"/>
        <w:rPr>
          <w:rFonts w:ascii="Times New Roman" w:eastAsia="SimSun" w:hAnsi="Times New Roman" w:cs="Times New Roman"/>
          <w:sz w:val="24"/>
          <w:szCs w:val="24"/>
          <w:lang w:eastAsia="zh-CN"/>
        </w:rPr>
      </w:pPr>
      <w:r w:rsidRPr="006D37E6">
        <w:rPr>
          <w:rFonts w:ascii="Times New Roman" w:eastAsia="Times New Roman" w:hAnsi="Times New Roman" w:cs="Times New Roman"/>
          <w:sz w:val="24"/>
          <w:szCs w:val="24"/>
          <w:lang w:eastAsia="ar-SA"/>
        </w:rPr>
        <w:t xml:space="preserve">АО «ОКОС» не может предоставить технические условия для </w:t>
      </w:r>
      <w:r w:rsidRPr="006D37E6">
        <w:rPr>
          <w:rFonts w:ascii="Times New Roman" w:eastAsia="SimSun" w:hAnsi="Times New Roman" w:cs="Times New Roman"/>
          <w:sz w:val="24"/>
          <w:szCs w:val="24"/>
          <w:lang w:eastAsia="zh-CN"/>
        </w:rPr>
        <w:t xml:space="preserve">подключения к сетям хозяйственно-бытовой канализации, в связи с отсутствием в данном районе сетей, обслуживаемых АО «ОКОС». </w:t>
      </w:r>
    </w:p>
    <w:p w:rsidR="00585779" w:rsidRPr="006D37E6" w:rsidRDefault="00585779" w:rsidP="00585779">
      <w:pPr>
        <w:suppressAutoHyphens/>
        <w:spacing w:after="0" w:line="240" w:lineRule="auto"/>
        <w:rPr>
          <w:rFonts w:ascii="Times New Roman" w:eastAsia="Times New Roman" w:hAnsi="Times New Roman" w:cs="Times New Roman"/>
          <w:sz w:val="24"/>
          <w:szCs w:val="24"/>
          <w:lang w:eastAsia="ar-SA"/>
        </w:rPr>
      </w:pP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Лот № </w:t>
      </w:r>
      <w:r w:rsidRPr="006D37E6">
        <w:rPr>
          <w:rFonts w:ascii="Times New Roman" w:eastAsia="Times New Roman" w:hAnsi="Times New Roman" w:cs="Times New Roman"/>
          <w:b/>
          <w:sz w:val="24"/>
          <w:szCs w:val="24"/>
          <w:lang w:eastAsia="ar-SA"/>
        </w:rPr>
        <w:t>4</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w:t>
      </w:r>
      <w:r w:rsidRPr="006D37E6">
        <w:rPr>
          <w:rFonts w:ascii="Times New Roman" w:eastAsia="Times New Roman" w:hAnsi="Times New Roman" w:cs="Times New Roman"/>
          <w:b/>
          <w:sz w:val="24"/>
          <w:szCs w:val="24"/>
          <w:lang w:eastAsia="ar-SA"/>
        </w:rPr>
        <w:t>011004</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572</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w:t>
      </w:r>
      <w:r w:rsidR="003A06A3" w:rsidRPr="006D37E6">
        <w:rPr>
          <w:rFonts w:ascii="Times New Roman" w:eastAsia="Times New Roman" w:hAnsi="Times New Roman" w:cs="Times New Roman"/>
          <w:b/>
          <w:sz w:val="24"/>
          <w:szCs w:val="24"/>
          <w:lang w:eastAsia="ar-SA"/>
        </w:rPr>
        <w:t xml:space="preserve">г. </w:t>
      </w:r>
      <w:r w:rsidRPr="006D37E6">
        <w:rPr>
          <w:rFonts w:ascii="Times New Roman" w:eastAsia="Times New Roman" w:hAnsi="Times New Roman" w:cs="Times New Roman"/>
          <w:b/>
          <w:sz w:val="24"/>
          <w:szCs w:val="24"/>
          <w:lang w:val="x-none" w:eastAsia="ar-SA"/>
        </w:rPr>
        <w:t xml:space="preserve">Зеленоградск, пос. </w:t>
      </w:r>
      <w:r w:rsidRPr="006D37E6">
        <w:rPr>
          <w:rFonts w:ascii="Times New Roman" w:eastAsia="Times New Roman" w:hAnsi="Times New Roman" w:cs="Times New Roman"/>
          <w:b/>
          <w:sz w:val="24"/>
          <w:szCs w:val="24"/>
          <w:lang w:eastAsia="ar-SA"/>
        </w:rPr>
        <w:t>Сосновка,</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900</w:t>
      </w:r>
      <w:r w:rsidRPr="006D37E6">
        <w:rPr>
          <w:rFonts w:ascii="Times New Roman" w:eastAsia="Times New Roman" w:hAnsi="Times New Roman" w:cs="Times New Roman"/>
          <w:b/>
          <w:sz w:val="24"/>
          <w:szCs w:val="24"/>
          <w:lang w:val="x-none" w:eastAsia="ar-SA"/>
        </w:rPr>
        <w:t xml:space="preserve">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для индивидуального жилищного строительства</w:t>
      </w:r>
      <w:r w:rsidRPr="006D37E6">
        <w:rPr>
          <w:rFonts w:ascii="Times New Roman" w:eastAsia="Times New Roman" w:hAnsi="Times New Roman" w:cs="Times New Roman"/>
          <w:b/>
          <w:sz w:val="24"/>
          <w:szCs w:val="24"/>
          <w:lang w:val="x-none" w:eastAsia="ar-SA"/>
        </w:rPr>
        <w:t xml:space="preserve">.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257</w:t>
      </w:r>
      <w:r w:rsidRPr="006D37E6">
        <w:rPr>
          <w:rFonts w:ascii="Times New Roman" w:eastAsia="Times New Roman" w:hAnsi="Times New Roman" w:cs="Times New Roman"/>
          <w:b/>
          <w:sz w:val="24"/>
          <w:szCs w:val="24"/>
          <w:lang w:val="x-none" w:eastAsia="ar-SA"/>
        </w:rPr>
        <w:t xml:space="preserve"> 000 рублей, сумма задатка </w:t>
      </w:r>
      <w:r w:rsidRPr="006D37E6">
        <w:rPr>
          <w:rFonts w:ascii="Times New Roman" w:eastAsia="Times New Roman" w:hAnsi="Times New Roman" w:cs="Times New Roman"/>
          <w:b/>
          <w:sz w:val="24"/>
          <w:szCs w:val="24"/>
          <w:lang w:eastAsia="ar-SA"/>
        </w:rPr>
        <w:t>128 5</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7 710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val="x-none" w:eastAsia="ar-SA"/>
        </w:rPr>
        <w:t>Срок аренды земельного участка 20 лет.</w:t>
      </w:r>
    </w:p>
    <w:p w:rsidR="00585779" w:rsidRPr="006D37E6" w:rsidRDefault="00585779" w:rsidP="00585779">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Согласно правилам землепользования и застройки, данный участок находится в зоне Ж-4.</w:t>
      </w:r>
    </w:p>
    <w:p w:rsidR="00585779" w:rsidRPr="006D37E6" w:rsidRDefault="00585779" w:rsidP="00585779">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Зона застройки индивидуальными жилыми домами.</w:t>
      </w:r>
    </w:p>
    <w:p w:rsidR="00585779" w:rsidRPr="006D37E6" w:rsidRDefault="00585779" w:rsidP="00585779">
      <w:pPr>
        <w:numPr>
          <w:ilvl w:val="0"/>
          <w:numId w:val="5"/>
        </w:numPr>
        <w:suppressAutoHyphens/>
        <w:spacing w:after="0" w:line="240" w:lineRule="auto"/>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585779" w:rsidRPr="006D37E6" w:rsidRDefault="00585779" w:rsidP="00585779">
      <w:pPr>
        <w:numPr>
          <w:ilvl w:val="0"/>
          <w:numId w:val="5"/>
        </w:numPr>
        <w:suppressAutoHyphens/>
        <w:spacing w:after="0" w:line="240" w:lineRule="auto"/>
        <w:ind w:left="0" w:firstLine="426"/>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2"/>
        <w:gridCol w:w="2516"/>
        <w:gridCol w:w="10314"/>
      </w:tblGrid>
      <w:tr w:rsidR="00585779" w:rsidRPr="006D37E6" w:rsidTr="004D1293">
        <w:tc>
          <w:tcPr>
            <w:tcW w:w="14250" w:type="dxa"/>
            <w:gridSpan w:val="4"/>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Перечень основных видов разрешенного использования земельных участков и объектов капитального строительства</w:t>
            </w:r>
          </w:p>
        </w:tc>
      </w:tr>
      <w:tr w:rsidR="00585779" w:rsidRPr="006D37E6" w:rsidTr="004D1293">
        <w:tc>
          <w:tcPr>
            <w:tcW w:w="588" w:type="dxa"/>
            <w:vMerge w:val="restart"/>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п/п</w:t>
            </w:r>
          </w:p>
        </w:tc>
        <w:tc>
          <w:tcPr>
            <w:tcW w:w="3348" w:type="dxa"/>
            <w:gridSpan w:val="2"/>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xml:space="preserve">Вид разрешенного использования земельного </w:t>
            </w:r>
            <w:r w:rsidRPr="006D37E6">
              <w:rPr>
                <w:rFonts w:ascii="Times New Roman" w:eastAsia="Times New Roman" w:hAnsi="Times New Roman" w:cs="Times New Roman"/>
                <w:b/>
                <w:sz w:val="24"/>
                <w:szCs w:val="24"/>
                <w:lang w:eastAsia="ar-SA"/>
              </w:rPr>
              <w:lastRenderedPageBreak/>
              <w:t>участка и объекта капитального строительства</w:t>
            </w:r>
          </w:p>
        </w:tc>
        <w:tc>
          <w:tcPr>
            <w:tcW w:w="10314" w:type="dxa"/>
            <w:vMerge w:val="restart"/>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lastRenderedPageBreak/>
              <w:t>Описание вида разрешенного использования земельного участка и объекта капитального строительства</w:t>
            </w:r>
          </w:p>
        </w:tc>
      </w:tr>
      <w:tr w:rsidR="00585779" w:rsidRPr="006D37E6" w:rsidTr="004D1293">
        <w:tc>
          <w:tcPr>
            <w:tcW w:w="588" w:type="dxa"/>
            <w:vMerge/>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p>
        </w:tc>
        <w:tc>
          <w:tcPr>
            <w:tcW w:w="832" w:type="dxa"/>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2516" w:type="dxa"/>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10314" w:type="dxa"/>
            <w:vMerge/>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66"/>
        <w:gridCol w:w="2518"/>
        <w:gridCol w:w="10314"/>
      </w:tblGrid>
      <w:tr w:rsidR="00585779" w:rsidRPr="006D37E6" w:rsidTr="004D1293">
        <w:trPr>
          <w:tblHeader/>
        </w:trPr>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2.1</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2.2</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2.3</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3.1.1</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Предоставление коммунальных услуг</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3.3</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6</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3.4.1</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7</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3.5.1</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Дошкольное, начальное и среднее общее образование</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8</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3.6.1</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9</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3.6.2</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парков культуры и отдыха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10</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3.10.1</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4.4</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Магазины</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4.6</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5.1.2</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спортивных клубов, спортивных залов, бассейнов, физкультурно-оздоровительных комплексов в зданиях и сооружениях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14</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5.1.3</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Площадки для занятий спортом</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15</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12.0.1</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Улично-дорожная сеть</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w:t>
            </w:r>
            <w:r w:rsidRPr="006D37E6">
              <w:rPr>
                <w:rFonts w:ascii="Times New Roman" w:eastAsia="Times New Roman" w:hAnsi="Times New Roman" w:cs="Times New Roman"/>
                <w:sz w:val="24"/>
                <w:szCs w:val="24"/>
                <w:lang w:eastAsia="ar-SA"/>
              </w:rPr>
              <w:lastRenderedPageBreak/>
              <w:t>4.9, 7.2.3, а также некапитальных сооружений, предназначенных для охраны транспортных средств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16</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12.0.2</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Благоустройство территории</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17</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13.1</w:t>
            </w:r>
          </w:p>
        </w:tc>
        <w:tc>
          <w:tcPr>
            <w:tcW w:w="251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1031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Примечание: * - данный вид разрешенного использования устанавливается в условиях сельских населенных пунктов.</w:t>
      </w:r>
    </w:p>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221"/>
        <w:gridCol w:w="823"/>
        <w:gridCol w:w="3706"/>
        <w:gridCol w:w="3402"/>
        <w:gridCol w:w="3827"/>
      </w:tblGrid>
      <w:tr w:rsidR="00585779" w:rsidRPr="006D37E6" w:rsidTr="004D1293">
        <w:tc>
          <w:tcPr>
            <w:tcW w:w="14567" w:type="dxa"/>
            <w:gridSpan w:val="6"/>
          </w:tcPr>
          <w:p w:rsidR="00585779" w:rsidRPr="006D37E6" w:rsidRDefault="00585779" w:rsidP="00585779">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5779" w:rsidRPr="006D37E6" w:rsidTr="004D1293">
        <w:tc>
          <w:tcPr>
            <w:tcW w:w="588"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п/п</w:t>
            </w:r>
          </w:p>
        </w:tc>
        <w:tc>
          <w:tcPr>
            <w:tcW w:w="2221" w:type="dxa"/>
            <w:vMerge w:val="restart"/>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 предельных параметров, единицы измерения</w:t>
            </w:r>
          </w:p>
        </w:tc>
        <w:tc>
          <w:tcPr>
            <w:tcW w:w="45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Значения предельных параметров</w:t>
            </w:r>
          </w:p>
        </w:tc>
      </w:tr>
      <w:tr w:rsidR="00585779" w:rsidRPr="006D37E6" w:rsidTr="004D1293">
        <w:tc>
          <w:tcPr>
            <w:tcW w:w="588"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b/>
                <w:sz w:val="24"/>
                <w:szCs w:val="24"/>
                <w:lang w:eastAsia="ar-SA"/>
              </w:rPr>
            </w:pPr>
          </w:p>
        </w:tc>
        <w:tc>
          <w:tcPr>
            <w:tcW w:w="2221" w:type="dxa"/>
            <w:vMerge/>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p>
        </w:tc>
        <w:tc>
          <w:tcPr>
            <w:tcW w:w="823"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3706"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Ж-4</w:t>
            </w:r>
          </w:p>
        </w:tc>
        <w:tc>
          <w:tcPr>
            <w:tcW w:w="3827" w:type="dxa"/>
            <w:vAlign w:val="center"/>
          </w:tcPr>
          <w:p w:rsidR="00585779" w:rsidRPr="006D37E6" w:rsidRDefault="00585779" w:rsidP="00585779">
            <w:pPr>
              <w:suppressAutoHyphens/>
              <w:spacing w:after="0" w:line="240" w:lineRule="auto"/>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Ж-4/А</w:t>
            </w: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bCs/>
          <w:sz w:val="24"/>
          <w:szCs w:val="24"/>
          <w:lang w:eastAsia="ar-SA"/>
        </w:rPr>
      </w:pPr>
    </w:p>
    <w:tbl>
      <w:tblPr>
        <w:tblW w:w="2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267"/>
        <w:gridCol w:w="866"/>
        <w:gridCol w:w="3648"/>
        <w:gridCol w:w="3402"/>
        <w:gridCol w:w="3827"/>
        <w:gridCol w:w="7229"/>
      </w:tblGrid>
      <w:tr w:rsidR="00585779" w:rsidRPr="006D37E6" w:rsidTr="004D1293">
        <w:trPr>
          <w:gridAfter w:val="1"/>
          <w:wAfter w:w="7229" w:type="dxa"/>
          <w:tblHeader/>
        </w:trPr>
        <w:tc>
          <w:tcPr>
            <w:tcW w:w="55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226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364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c>
          <w:tcPr>
            <w:tcW w:w="340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5</w:t>
            </w:r>
          </w:p>
        </w:tc>
        <w:tc>
          <w:tcPr>
            <w:tcW w:w="382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6</w:t>
            </w:r>
          </w:p>
        </w:tc>
      </w:tr>
      <w:tr w:rsidR="00585779" w:rsidRPr="006D37E6" w:rsidTr="004D1293">
        <w:trPr>
          <w:gridAfter w:val="1"/>
          <w:wAfter w:w="7229" w:type="dxa"/>
        </w:trPr>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площадь земельного участка, метры квадратные</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82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1000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1500</w:t>
            </w:r>
          </w:p>
        </w:tc>
        <w:tc>
          <w:tcPr>
            <w:tcW w:w="382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82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82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rPr>
          <w:gridAfter w:val="1"/>
          <w:wAfter w:w="7229" w:type="dxa"/>
        </w:trPr>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Минимальная площадь </w:t>
            </w:r>
            <w:r w:rsidRPr="006D37E6">
              <w:rPr>
                <w:rFonts w:ascii="Times New Roman" w:eastAsia="Times New Roman" w:hAnsi="Times New Roman" w:cs="Times New Roman"/>
                <w:sz w:val="24"/>
                <w:szCs w:val="24"/>
                <w:lang w:eastAsia="ar-SA"/>
              </w:rPr>
              <w:lastRenderedPageBreak/>
              <w:t>земельного участка, метры квадратные</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82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c>
          <w:tcPr>
            <w:tcW w:w="382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200</w:t>
            </w:r>
          </w:p>
        </w:tc>
        <w:tc>
          <w:tcPr>
            <w:tcW w:w="382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300</w:t>
            </w:r>
          </w:p>
        </w:tc>
        <w:tc>
          <w:tcPr>
            <w:tcW w:w="382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rPr>
          <w:gridAfter w:val="1"/>
          <w:wAfter w:w="7229" w:type="dxa"/>
        </w:trPr>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585779" w:rsidRPr="006D37E6" w:rsidRDefault="00585779" w:rsidP="00585779">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Определяется в соответствии:</w:t>
            </w:r>
          </w:p>
          <w:p w:rsidR="00585779" w:rsidRPr="006D37E6" w:rsidRDefault="00585779" w:rsidP="00585779">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42.13330.2016. Свод правил. Градостроительство. Планировка и застройка городских и сельских поселений. Актуализированная редакция СНиП 2.07.01-89*»;</w:t>
            </w:r>
          </w:p>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252.1325800.2016 Свод правил. Здания дошкольных образовательных организаций. Правила проектирования»</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rPr>
          <w:gridAfter w:val="1"/>
          <w:wAfter w:w="7229" w:type="dxa"/>
        </w:trPr>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Минимальные отступы зданий, строений, сооружений от прочих границ земельного участка,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r w:rsidRPr="006D37E6">
              <w:rPr>
                <w:rFonts w:ascii="Times New Roman" w:eastAsia="Times New Roman" w:hAnsi="Times New Roman" w:cs="Times New Roman"/>
                <w:sz w:val="24"/>
                <w:szCs w:val="24"/>
                <w:lang w:val="en-US" w:eastAsia="ar-SA"/>
              </w:rPr>
              <w:t>*</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rPr>
          <w:gridAfter w:val="1"/>
          <w:wAfter w:w="7229" w:type="dxa"/>
        </w:trPr>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этажность, этажи</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rPr>
          <w:gridAfter w:val="1"/>
          <w:wAfter w:w="7229" w:type="dxa"/>
        </w:trPr>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высота зданий, строений, сооружений,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rPr>
          <w:gridAfter w:val="1"/>
          <w:wAfter w:w="7229" w:type="dxa"/>
        </w:trPr>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7</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Максимальный процент застройки, %</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82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82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c>
          <w:tcPr>
            <w:tcW w:w="382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rPr>
          <w:gridAfter w:val="1"/>
          <w:wAfter w:w="7229" w:type="dxa"/>
        </w:trPr>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8</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Минимальный процент озеленения земельного участка, %</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82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82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rPr>
          <w:gridAfter w:val="1"/>
          <w:wAfter w:w="7229" w:type="dxa"/>
        </w:trPr>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bl>
    <w:p w:rsidR="00585779" w:rsidRPr="006D37E6" w:rsidRDefault="00585779" w:rsidP="00585779">
      <w:pPr>
        <w:widowControl w:val="0"/>
        <w:tabs>
          <w:tab w:val="left" w:pos="246"/>
          <w:tab w:val="left" w:pos="274"/>
        </w:tabs>
        <w:spacing w:after="0" w:line="240" w:lineRule="auto"/>
        <w:ind w:right="113"/>
        <w:contextualSpacing/>
        <w:jc w:val="both"/>
        <w:rPr>
          <w:rFonts w:ascii="Times New Roman" w:eastAsia="Times New Roman" w:hAnsi="Times New Roman" w:cs="Times New Roman"/>
          <w:spacing w:val="-4"/>
          <w:sz w:val="24"/>
          <w:szCs w:val="24"/>
          <w:lang w:eastAsia="x-none"/>
        </w:rPr>
      </w:pPr>
      <w:r w:rsidRPr="006D37E6">
        <w:rPr>
          <w:rFonts w:ascii="Times New Roman" w:eastAsia="Times New Roman" w:hAnsi="Times New Roman" w:cs="Times New Roman"/>
          <w:spacing w:val="-4"/>
          <w:sz w:val="24"/>
          <w:szCs w:val="24"/>
          <w:lang w:val="x-none" w:eastAsia="x-none"/>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Обременения и ограничения прав на земельный участок:</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Земельный участок полностью расположен в границах зоны с реестровым номером 39:00-6.542 от 18.09.2018, ограничение использования земельного участка в пределах зоны: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вид/наименование: Третья зона округа горно-санитарной охраны курорта федерального значения Зеленоградск, решения: 1. дата решения: 30.08.2018, номер решения: 17-5/10/1-5604, наименование ОГВ/ОМСУ: Министерство здравоохранения Российской Федерации 2. дата решения: 10.08.2018, номер решения: 8258, наименование ОГВ/ОМСУ: Агентство по архитектуре, градостроению и перспективному развитию Калининградской области 3. дата решения: 22.02.2018, номер решения: 188, наименование ОГВ/ОМСУ: Правительство Российской Федерации 4. дата решения: 09.08.2018, номер решения: ZoneToGKN_051209039000_9de4286cbd26-4b85-ba8c-c9acf5ae8eae, наименование ОГВ/ОМСУ: ООО "ЗЕМЛЕМЕР" (Истомина Надежда Александровна) Земельный участок полностью расположен в границах зоны с реестровым номером 39:00-6.546 от 03.10.2018, ограничение использования земельного участка в пределах </w:t>
      </w:r>
      <w:r w:rsidRPr="006D37E6">
        <w:rPr>
          <w:rFonts w:ascii="Times New Roman" w:eastAsia="Times New Roman" w:hAnsi="Times New Roman" w:cs="Times New Roman"/>
          <w:sz w:val="24"/>
          <w:szCs w:val="24"/>
          <w:lang w:eastAsia="ru-RU"/>
        </w:rPr>
        <w:lastRenderedPageBreak/>
        <w:t>зоны: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вид/наименование: Округ горно-санитарной охраны курорта федерального значения Зеленоградск, решения: 1. дата решения: 30.08.2018, номер решения: 17-5/10/1-5604, наименование ОГВ/ОМСУ: Министерство здравоохранения Российской Федерации 2. дата решения: 10.08.2018, номер решения: 8258, наименование ОГВ/ОМСУ: Агентство по архитектуре, градостроению и перспективному развитию Калининградской области 3. Дата решения: 22.02.2018, номер решения: 188, наименование ОГВ/ОМСУ: Правительство Российской Федерации 4. дата решения: 09.08.2018, номер решения: ZoneToGKN_051209039000_a2fc2f4c-07ad-4286- 9f94-807361eff752, наименование ОГВ/ОМСУ: ООО "ЗЕМЛЕМЕР" (Истомина Надежда Александровна) Земельный участок полностью расположен в границах зоны с реестровым номером 39:05-6.1305 от 27.08.2021, ограничение использования земельного участка в пределах зоны: 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 вид/наименование: Зона охраняемого военного объекта, тип: Зона размещения военных объектов, решения: 1. дата решения: 19.08.2021, номер решения: 3454, наименование ОГВ/ОМСУ: Федеральное государственное казенное учреждение "Войсковая часть 83521" 2. Дата решения: 22.06.2018, номер решения: 23 с, наименование ОГВ/ОМСУ: Федеральная служба безопасности Российской Федерации.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21.05.2021;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w:t>
      </w:r>
      <w:r w:rsidRPr="006D37E6">
        <w:rPr>
          <w:rFonts w:ascii="Times New Roman" w:eastAsia="Times New Roman" w:hAnsi="Times New Roman" w:cs="Times New Roman"/>
          <w:sz w:val="24"/>
          <w:szCs w:val="24"/>
          <w:lang w:eastAsia="ru-RU"/>
        </w:rPr>
        <w:lastRenderedPageBreak/>
        <w:t>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ZoneToGKN_051209039000_9de4286c-bd26-4b85-ba8c-c9acf5ae8eae выдан: ООО "ЗЕМЛЕМЕР" (Истомина Надежда Александровна).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21.05.2021;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ZoneToGKN_051209039000_a2fc2f4c-07ad-4286-9f94-807361eff752 выдан: ООО "ЗЕМЛЕМЕР" (Истомина Надежда Александровна).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Федеральное государственное казенное учреждение "Войсковая часть 83521"; выписка из Распоряжения "Об установлении зоны охраняемого военного объекта" от 22.06.2018 № 23 с выдан: Федеральная служба безопасности Российской Федерации.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2021-05-21;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ZoneToGKN_051209039000_9de4286c-bd26-4b85-ba8c-c9acf5ae8eae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39:00-6.542; Вид объекта реестра границ: Зона с особыми условиями использования территории; Вид зоны по документу: Третья зона округа горно-санитарной охраны курорта федерального значения Зеленоградск Весь вид ограничения (обременения): ограничения прав на земельный участок, предусмотренные статьями 56, 56.1 Земельного</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кодекса Российской Федерации; Срок действия: с 2021-05-21; реквизиты документа-основания: письменное обращение от </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30.08.2018 № 17-5/10/1-5604 выдан: Министерство здравоохранения Российской Федерации; письменное обращение от </w:t>
      </w:r>
    </w:p>
    <w:p w:rsidR="00585779" w:rsidRPr="006D37E6" w:rsidRDefault="00585779" w:rsidP="00585779">
      <w:pPr>
        <w:autoSpaceDE w:val="0"/>
        <w:autoSpaceDN w:val="0"/>
        <w:adjustRightInd w:val="0"/>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lastRenderedPageBreak/>
        <w:t>10.08.2018 № 8258 выдан: Агентство по архитектуре, градостроению и перспективному развитию Калининградской области;</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постановление "Об установлении границ и режимов округов горно-санитарной охраны курортов федерального значения </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ZoneToGKN_051209039000_a2fc2f4c-07ad-4286-9f94-807361eff752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39:00-6.546; Вид объекта реестра границ: Зона с особыми условиями использования территории; Вид зоны по документу: Округ горно-санитарной охраны курорта федерального значения Зеленоградск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2021-09-24; реквизиты документа-основания: письменное обращение от 19.08.2021 № 3454 выдан: Федеральное государственное казенное учреждение "Войсковая часть 83521"; выписка из Распоряжения "Об установлении зоны охраняемого военного объекта" от 22.06.2018 № 23 с выдан: Федеральная служба безопасности Российской Федерации; Содержание ограничения (обременения): 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 Реестровый номер границы: 39:05-6.1305; Вид объекта реестра границ: Зона с особыми условиями использования территории; Вид зоны по документу: Зона охраняемого военного объекта;Тип зоны: Зона размещения военных объектов. </w:t>
      </w:r>
      <w:r w:rsidRPr="006D37E6">
        <w:rPr>
          <w:rFonts w:ascii="Times New Roman" w:eastAsia="Times New Roman" w:hAnsi="Times New Roman" w:cs="Times New Roman"/>
          <w:color w:val="000000"/>
          <w:sz w:val="24"/>
          <w:szCs w:val="24"/>
          <w:lang w:eastAsia="ru-RU"/>
        </w:rPr>
        <w:t>Зона с особыми условиями использования территории: Реестровый номер</w:t>
      </w:r>
      <w:r w:rsidRPr="006D37E6">
        <w:rPr>
          <w:rFonts w:ascii="Times New Roman" w:eastAsia="Times New Roman" w:hAnsi="Times New Roman" w:cs="Times New Roman"/>
          <w:sz w:val="24"/>
          <w:szCs w:val="24"/>
          <w:lang w:eastAsia="ru-RU"/>
        </w:rPr>
        <w:t xml:space="preserve">: 39:00-6.542. </w:t>
      </w:r>
      <w:r w:rsidRPr="006D37E6">
        <w:rPr>
          <w:rFonts w:ascii="Times New Roman" w:eastAsia="Times New Roman" w:hAnsi="Times New Roman" w:cs="Times New Roman"/>
          <w:color w:val="000000"/>
          <w:sz w:val="24"/>
          <w:szCs w:val="24"/>
          <w:lang w:eastAsia="ru-RU"/>
        </w:rPr>
        <w:t xml:space="preserve">Наименование: третья зона округа горно-санитарной охраны курорта федерального значения Зеленоградск 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w:t>
      </w:r>
      <w:r w:rsidRPr="006D37E6">
        <w:rPr>
          <w:rFonts w:ascii="Times New Roman" w:eastAsia="Times New Roman" w:hAnsi="Times New Roman" w:cs="Times New Roman"/>
          <w:color w:val="000000"/>
          <w:sz w:val="24"/>
          <w:szCs w:val="24"/>
          <w:lang w:eastAsia="ru-RU"/>
        </w:rPr>
        <w:lastRenderedPageBreak/>
        <w:t xml:space="preserve">от 22 февраля 2018 г. № 188. Реестровый номер: </w:t>
      </w:r>
      <w:r w:rsidRPr="006D37E6">
        <w:rPr>
          <w:rFonts w:ascii="Times New Roman" w:eastAsia="Times New Roman" w:hAnsi="Times New Roman" w:cs="Times New Roman"/>
          <w:sz w:val="24"/>
          <w:szCs w:val="24"/>
          <w:lang w:eastAsia="ru-RU"/>
        </w:rPr>
        <w:t xml:space="preserve">39:00-6.546. </w:t>
      </w:r>
      <w:r w:rsidRPr="006D37E6">
        <w:rPr>
          <w:rFonts w:ascii="Times New Roman" w:eastAsia="Times New Roman" w:hAnsi="Times New Roman" w:cs="Times New Roman"/>
          <w:color w:val="000000"/>
          <w:sz w:val="24"/>
          <w:szCs w:val="24"/>
          <w:lang w:eastAsia="ru-RU"/>
        </w:rPr>
        <w:t xml:space="preserve">Наименование: округ горно-санитарной охраны курорта федерального значения Зеленоградск. </w:t>
      </w:r>
      <w:r w:rsidRPr="006D37E6">
        <w:rPr>
          <w:rFonts w:ascii="Times New Roman" w:eastAsia="Times New Roman" w:hAnsi="Times New Roman" w:cs="Times New Roman"/>
          <w:sz w:val="24"/>
          <w:szCs w:val="24"/>
          <w:lang w:eastAsia="ru-RU"/>
        </w:rPr>
        <w:t xml:space="preserve">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w:t>
      </w:r>
      <w:r w:rsidRPr="006D37E6">
        <w:rPr>
          <w:rFonts w:ascii="Times New Roman" w:eastAsia="Times New Roman" w:hAnsi="Times New Roman" w:cs="Times New Roman"/>
          <w:color w:val="000000"/>
          <w:sz w:val="24"/>
          <w:szCs w:val="24"/>
          <w:lang w:eastAsia="ru-RU"/>
        </w:rPr>
        <w:t>Вид: зона размещения военных объектов. Реестровый номер</w:t>
      </w:r>
      <w:r w:rsidRPr="006D37E6">
        <w:rPr>
          <w:rFonts w:ascii="Times New Roman" w:eastAsia="Times New Roman" w:hAnsi="Times New Roman" w:cs="Times New Roman"/>
          <w:sz w:val="24"/>
          <w:szCs w:val="24"/>
          <w:lang w:eastAsia="ru-RU"/>
        </w:rPr>
        <w:t xml:space="preserve">: 39:05-6.1305. </w:t>
      </w:r>
      <w:r w:rsidRPr="006D37E6">
        <w:rPr>
          <w:rFonts w:ascii="Times New Roman" w:eastAsia="Times New Roman" w:hAnsi="Times New Roman" w:cs="Times New Roman"/>
          <w:color w:val="000000"/>
          <w:sz w:val="24"/>
          <w:szCs w:val="24"/>
          <w:lang w:eastAsia="ru-RU"/>
        </w:rPr>
        <w:t xml:space="preserve">Наименование: зона охраняемого военного объекта. </w:t>
      </w:r>
      <w:r w:rsidRPr="006D37E6">
        <w:rPr>
          <w:rFonts w:ascii="Times New Roman" w:eastAsia="Times New Roman" w:hAnsi="Times New Roman" w:cs="Times New Roman"/>
          <w:sz w:val="24"/>
          <w:szCs w:val="24"/>
          <w:lang w:eastAsia="ru-RU"/>
        </w:rPr>
        <w:t>Ограничение: в</w:t>
      </w:r>
      <w:r w:rsidRPr="006D37E6">
        <w:rPr>
          <w:rFonts w:ascii="Times New Roman" w:eastAsia="Times New Roman" w:hAnsi="Times New Roman" w:cs="Times New Roman"/>
          <w:color w:val="000000"/>
          <w:sz w:val="24"/>
          <w:szCs w:val="24"/>
          <w:lang w:eastAsia="ru-RU"/>
        </w:rPr>
        <w:t xml:space="preserve">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w:t>
      </w:r>
      <w:r w:rsidRPr="006D37E6">
        <w:rPr>
          <w:rFonts w:ascii="Times New Roman" w:eastAsia="Times New Roman" w:hAnsi="Times New Roman" w:cs="Times New Roman"/>
          <w:color w:val="000000"/>
          <w:sz w:val="24"/>
          <w:szCs w:val="24"/>
          <w:shd w:val="clear" w:color="auto" w:fill="FFFFFF"/>
          <w:lang w:eastAsia="ar-SA"/>
        </w:rPr>
        <w:t xml:space="preserve">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w:t>
      </w:r>
      <w:r w:rsidRPr="006D37E6">
        <w:rPr>
          <w:rFonts w:ascii="Times New Roman" w:eastAsia="Times New Roman" w:hAnsi="Times New Roman" w:cs="Times New Roman"/>
          <w:sz w:val="24"/>
          <w:szCs w:val="24"/>
          <w:lang w:eastAsia="ru-RU"/>
        </w:rPr>
        <w:t xml:space="preserve">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 </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Зона с особыми условиями использования территории:</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 xml:space="preserve">Вид:  охранная зона транспорта, зона охраны искусственных объектов. </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39:00-6.798.</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третья подзона приаэродромной территории аэродрома Калининград (Храброво)</w:t>
      </w: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color w:val="000000"/>
          <w:sz w:val="24"/>
          <w:szCs w:val="24"/>
          <w:shd w:val="clear" w:color="auto" w:fill="FFFFFF"/>
          <w:lang w:eastAsia="ar-SA"/>
        </w:rPr>
      </w:pPr>
      <w:r w:rsidRPr="006D37E6">
        <w:rPr>
          <w:rFonts w:ascii="Times New Roman" w:eastAsia="Times New Roman" w:hAnsi="Times New Roman" w:cs="Times New Roman"/>
          <w:color w:val="000000"/>
          <w:sz w:val="24"/>
          <w:szCs w:val="24"/>
          <w:shd w:val="clear" w:color="auto" w:fill="FFFFFF"/>
          <w:lang w:eastAsia="ar-SA"/>
        </w:rPr>
        <w:t>Ограничения: о</w:t>
      </w:r>
      <w:r w:rsidRPr="006D37E6">
        <w:rPr>
          <w:rFonts w:ascii="Times New Roman" w:eastAsia="Times New Roman" w:hAnsi="Times New Roman" w:cs="Times New Roman"/>
          <w:color w:val="000000"/>
          <w:sz w:val="24"/>
          <w:szCs w:val="24"/>
          <w:shd w:val="clear" w:color="auto" w:fill="FFFFFF"/>
          <w:lang w:val="x-none" w:eastAsia="ar-SA"/>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w:t>
      </w:r>
      <w:r w:rsidRPr="006D37E6">
        <w:rPr>
          <w:rFonts w:ascii="Times New Roman" w:eastAsia="Times New Roman" w:hAnsi="Times New Roman" w:cs="Times New Roman"/>
          <w:color w:val="000000"/>
          <w:sz w:val="24"/>
          <w:szCs w:val="24"/>
          <w:shd w:val="clear" w:color="auto" w:fill="FFFFFF"/>
          <w:lang w:eastAsia="ar-SA"/>
        </w:rPr>
        <w:t xml:space="preserve"> </w:t>
      </w:r>
      <w:r w:rsidRPr="006D37E6">
        <w:rPr>
          <w:rFonts w:ascii="Times New Roman" w:eastAsia="Times New Roman" w:hAnsi="Times New Roman" w:cs="Times New Roman"/>
          <w:color w:val="000000"/>
          <w:sz w:val="24"/>
          <w:szCs w:val="24"/>
          <w:shd w:val="clear" w:color="auto" w:fill="FFFFFF"/>
          <w:lang w:val="x-none" w:eastAsia="ar-SA"/>
        </w:rPr>
        <w:t>аэродрома Калининград (Храброво)" от 31.12.2020 № 1899-П</w:t>
      </w:r>
      <w:r w:rsidRPr="006D37E6">
        <w:rPr>
          <w:rFonts w:ascii="Times New Roman" w:eastAsia="Times New Roman" w:hAnsi="Times New Roman" w:cs="Times New Roman"/>
          <w:color w:val="000000"/>
          <w:sz w:val="24"/>
          <w:szCs w:val="24"/>
          <w:shd w:val="clear" w:color="auto" w:fill="FFFFFF"/>
          <w:lang w:eastAsia="ar-SA"/>
        </w:rPr>
        <w:t>.</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585779">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39:00-6.799.</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четвертая подзона приаэродромной территории аэродрома Калининград (Храброво)</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585779">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39:00-6.800.</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lastRenderedPageBreak/>
        <w:t>Наименование: шестая подзона приаэродромной территории аэродрома Калининград (Храброво)</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(Храброво)" от 31.12.2020 № 1899-П.</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585779">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39:00-6.802.</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приаэродромная территория аэродрома Калининград (Храброво)</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585779">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39:00-6.803.</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пятая подзона приаэродромной территории аэродрома Калининград (Храброво).</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sz w:val="24"/>
          <w:szCs w:val="24"/>
          <w:lang w:eastAsia="ar-SA"/>
        </w:rPr>
      </w:pP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6099</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val="x-none" w:eastAsia="ar-SA"/>
        </w:rPr>
        <w:t xml:space="preserve">сроком на </w:t>
      </w:r>
      <w:r w:rsidRPr="006D37E6">
        <w:rPr>
          <w:rFonts w:ascii="Times New Roman" w:eastAsia="Times New Roman" w:hAnsi="Times New Roman" w:cs="Times New Roman"/>
          <w:b/>
          <w:sz w:val="24"/>
          <w:szCs w:val="24"/>
          <w:lang w:eastAsia="ar-SA"/>
        </w:rPr>
        <w:t>5 лет</w:t>
      </w:r>
      <w:r w:rsidRPr="006D37E6">
        <w:rPr>
          <w:rFonts w:ascii="Times New Roman" w:eastAsia="Times New Roman" w:hAnsi="Times New Roman" w:cs="Times New Roman"/>
          <w:b/>
          <w:sz w:val="24"/>
          <w:szCs w:val="24"/>
          <w:lang w:val="x-none" w:eastAsia="ar-SA"/>
        </w:rPr>
        <w:t>.</w:t>
      </w: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ar-SA"/>
        </w:rPr>
      </w:pP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 Точка(и) присоединения к электрической сети: контакты автоматического выключателя в ЩУ новом, точка присоединения к электрической сети является границей балансовой принадлежности с АО «Янтарьэнерго»</w:t>
      </w:r>
      <w:r w:rsidRPr="006D37E6">
        <w:rPr>
          <w:rFonts w:ascii="Times New Roman" w:eastAsia="Times New Roman" w:hAnsi="Times New Roman" w:cs="Times New Roman"/>
          <w:sz w:val="24"/>
          <w:szCs w:val="24"/>
          <w:lang w:eastAsia="ar-SA"/>
        </w:rPr>
        <w:t xml:space="preserve"> и располагается не далее 15 метров во внешнюю сторону от границы участка заявителя</w:t>
      </w:r>
      <w:r w:rsidRPr="006D37E6">
        <w:rPr>
          <w:rFonts w:ascii="Times New Roman" w:eastAsia="Times New Roman" w:hAnsi="Times New Roman" w:cs="Times New Roman"/>
          <w:sz w:val="24"/>
          <w:szCs w:val="24"/>
          <w:lang w:val="x-none"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О-27 Муромская</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37</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037-19</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Группу в РУ 0,4 кВ ТП 037-19 оборудовать предохранителями на ток плавкой вставки в соответствии с расчетной мощностью.</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 От ТП 037-19 в сторону участка заявителя построить ЛЭП 0,4 кВ, сечением токопроводящих жил не менее 95 мм2 (трассу ЛЭП определить проектом, протяженность ориентировочно 370 м);</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Щит учета (ЩУ) установить на опоре №  (уточнить при монтаже) ВЛ 0,4 кВ (Л-Новая) от ТП 037-19,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в ЩУ определить техническим заданием.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Заявитель осуществляет: произвести монтаж электросети от точки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до ВРУ </w:t>
      </w:r>
      <w:r w:rsidRPr="006D37E6">
        <w:rPr>
          <w:rFonts w:ascii="Times New Roman" w:eastAsia="Times New Roman" w:hAnsi="Times New Roman" w:cs="Times New Roman"/>
          <w:sz w:val="24"/>
          <w:szCs w:val="24"/>
          <w:lang w:eastAsia="ar-SA"/>
        </w:rPr>
        <w:t xml:space="preserve">0,4 кВ объекта КЛ 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 xml:space="preserve">составляет 5 лет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br/>
        <w:t xml:space="preserve">Информация о возможности подключения (технологического присоединения) </w:t>
      </w:r>
      <w:r w:rsidRPr="006D37E6">
        <w:rPr>
          <w:rFonts w:ascii="Times New Roman" w:eastAsia="Times New Roman" w:hAnsi="Times New Roman" w:cs="Times New Roman"/>
          <w:b/>
          <w:sz w:val="24"/>
          <w:szCs w:val="24"/>
          <w:lang w:val="x-none" w:eastAsia="ar-SA"/>
        </w:rPr>
        <w:t>объект</w:t>
      </w:r>
      <w:r w:rsidRPr="006D37E6">
        <w:rPr>
          <w:rFonts w:ascii="Times New Roman" w:eastAsia="Times New Roman" w:hAnsi="Times New Roman" w:cs="Times New Roman"/>
          <w:b/>
          <w:sz w:val="24"/>
          <w:szCs w:val="24"/>
          <w:lang w:eastAsia="ar-SA"/>
        </w:rPr>
        <w:t>ов</w:t>
      </w:r>
      <w:r w:rsidRPr="006D37E6">
        <w:rPr>
          <w:rFonts w:ascii="Times New Roman" w:eastAsia="Times New Roman" w:hAnsi="Times New Roman" w:cs="Times New Roman"/>
          <w:b/>
          <w:sz w:val="24"/>
          <w:szCs w:val="24"/>
          <w:lang w:val="x-none" w:eastAsia="ar-SA"/>
        </w:rPr>
        <w:t xml:space="preserve"> капитального строительства к газораспределительн</w:t>
      </w:r>
      <w:r w:rsidRPr="006D37E6">
        <w:rPr>
          <w:rFonts w:ascii="Times New Roman" w:eastAsia="Times New Roman" w:hAnsi="Times New Roman" w:cs="Times New Roman"/>
          <w:b/>
          <w:sz w:val="24"/>
          <w:szCs w:val="24"/>
          <w:lang w:eastAsia="ar-SA"/>
        </w:rPr>
        <w:t>ым</w:t>
      </w:r>
      <w:r w:rsidRPr="006D37E6">
        <w:rPr>
          <w:rFonts w:ascii="Times New Roman" w:eastAsia="Times New Roman" w:hAnsi="Times New Roman" w:cs="Times New Roman"/>
          <w:b/>
          <w:sz w:val="24"/>
          <w:szCs w:val="24"/>
          <w:lang w:val="x-none" w:eastAsia="ar-SA"/>
        </w:rPr>
        <w:t xml:space="preserve"> сет</w:t>
      </w:r>
      <w:r w:rsidRPr="006D37E6">
        <w:rPr>
          <w:rFonts w:ascii="Times New Roman" w:eastAsia="Times New Roman" w:hAnsi="Times New Roman" w:cs="Times New Roman"/>
          <w:b/>
          <w:sz w:val="24"/>
          <w:szCs w:val="24"/>
          <w:lang w:eastAsia="ar-SA"/>
        </w:rPr>
        <w:t>ям природного газа</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 xml:space="preserve">33358/2, </w:t>
      </w:r>
      <w:r w:rsidRPr="006D37E6">
        <w:rPr>
          <w:rFonts w:ascii="Times New Roman" w:eastAsia="Times New Roman" w:hAnsi="Times New Roman" w:cs="Times New Roman"/>
          <w:b/>
          <w:sz w:val="24"/>
          <w:szCs w:val="24"/>
          <w:lang w:val="x-none" w:eastAsia="ar-SA"/>
        </w:rPr>
        <w:t>выданн</w:t>
      </w:r>
      <w:r w:rsidRPr="006D37E6">
        <w:rPr>
          <w:rFonts w:ascii="Times New Roman" w:eastAsia="Times New Roman" w:hAnsi="Times New Roman" w:cs="Times New Roman"/>
          <w:b/>
          <w:sz w:val="24"/>
          <w:szCs w:val="24"/>
          <w:lang w:eastAsia="ar-SA"/>
        </w:rPr>
        <w:t>ая</w:t>
      </w:r>
      <w:r w:rsidRPr="006D37E6">
        <w:rPr>
          <w:rFonts w:ascii="Times New Roman" w:eastAsia="Times New Roman" w:hAnsi="Times New Roman" w:cs="Times New Roman"/>
          <w:b/>
          <w:sz w:val="24"/>
          <w:szCs w:val="24"/>
          <w:lang w:val="x-none" w:eastAsia="ar-SA"/>
        </w:rPr>
        <w:t xml:space="preserve"> АО «Калининградгазификация».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Предельная свободная мощность существующих сетей:</w:t>
      </w:r>
      <w:r w:rsidRPr="006D37E6">
        <w:rPr>
          <w:rFonts w:ascii="Times New Roman" w:eastAsia="Times New Roman" w:hAnsi="Times New Roman" w:cs="Times New Roman"/>
          <w:sz w:val="24"/>
          <w:szCs w:val="24"/>
          <w:lang w:eastAsia="ar-SA"/>
        </w:rPr>
        <w:t xml:space="preserve"> отсутствует</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Требуется</w:t>
      </w:r>
      <w:r w:rsidRPr="006D37E6">
        <w:rPr>
          <w:rFonts w:ascii="Times New Roman" w:eastAsia="Times New Roman" w:hAnsi="Times New Roman" w:cs="Times New Roman"/>
          <w:sz w:val="24"/>
          <w:szCs w:val="24"/>
          <w:lang w:eastAsia="ar-SA"/>
        </w:rPr>
        <w:t xml:space="preserve"> корректировка схемы газоснабжения пос. Сосновка (№ 61-2016, разработан ООО «ЦКП») и развитие газораспределительной сети в соответствии с откорректированной схемой газоснабжения.</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w:t>
      </w:r>
      <w:r w:rsidRPr="006D37E6">
        <w:rPr>
          <w:rFonts w:ascii="Times New Roman" w:eastAsia="Times New Roman" w:hAnsi="Times New Roman" w:cs="Times New Roman"/>
          <w:sz w:val="24"/>
          <w:szCs w:val="24"/>
          <w:lang w:eastAsia="ar-SA"/>
        </w:rPr>
        <w:t>возможно на цели отопления, горячего водоснабжения, пищеприготовления</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eastAsia="ar-SA"/>
        </w:rPr>
        <w:t>Планируемый м</w:t>
      </w:r>
      <w:r w:rsidRPr="006D37E6">
        <w:rPr>
          <w:rFonts w:ascii="Times New Roman" w:eastAsia="Times New Roman" w:hAnsi="Times New Roman" w:cs="Times New Roman"/>
          <w:sz w:val="24"/>
          <w:szCs w:val="24"/>
          <w:lang w:val="x-none" w:eastAsia="ar-SA"/>
        </w:rPr>
        <w:t>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5,0 м3/час (для каждого объекта).</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При готовности сети газопотребления объекта капитального строительства – в соответствии </w:t>
      </w:r>
      <w:r w:rsidRPr="006D37E6">
        <w:rPr>
          <w:rFonts w:ascii="Times New Roman" w:eastAsia="Times New Roman" w:hAnsi="Times New Roman" w:cs="Times New Roman"/>
          <w:sz w:val="24"/>
          <w:szCs w:val="24"/>
          <w:lang w:val="x-none" w:eastAsia="ar-SA"/>
        </w:rPr>
        <w:t>с договором подключения, предусмотренного требованиями «Правил подключения (технологического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r w:rsidRPr="006D37E6">
        <w:rPr>
          <w:rFonts w:ascii="Times New Roman" w:eastAsia="Times New Roman" w:hAnsi="Times New Roman" w:cs="Times New Roman"/>
          <w:sz w:val="24"/>
          <w:szCs w:val="24"/>
          <w:lang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Плата за технологическое подключение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 утверждена для сетей ОАО «Калининградгазификация» в соответствии с Приказ</w:t>
      </w:r>
      <w:r w:rsidRPr="006D37E6">
        <w:rPr>
          <w:rFonts w:ascii="Times New Roman" w:eastAsia="Times New Roman" w:hAnsi="Times New Roman" w:cs="Times New Roman"/>
          <w:sz w:val="24"/>
          <w:szCs w:val="24"/>
          <w:lang w:eastAsia="ar-SA"/>
        </w:rPr>
        <w:t>о</w:t>
      </w:r>
      <w:r w:rsidRPr="006D37E6">
        <w:rPr>
          <w:rFonts w:ascii="Times New Roman" w:eastAsia="Times New Roman" w:hAnsi="Times New Roman" w:cs="Times New Roman"/>
          <w:sz w:val="24"/>
          <w:szCs w:val="24"/>
          <w:lang w:val="x-none" w:eastAsia="ar-SA"/>
        </w:rPr>
        <w:t>м Службы по государственному регулированию цен и тарифов Калининградской области Правительства Калининградской области № 135-01тпг/20 от 28.12.2020г.</w:t>
      </w:r>
      <w:r w:rsidRPr="006D37E6">
        <w:rPr>
          <w:rFonts w:ascii="Times New Roman" w:eastAsia="Times New Roman" w:hAnsi="Times New Roman" w:cs="Times New Roman"/>
          <w:sz w:val="24"/>
          <w:szCs w:val="24"/>
          <w:lang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В зависимости от </w:t>
      </w:r>
      <w:r w:rsidRPr="006D37E6">
        <w:rPr>
          <w:rFonts w:ascii="Times New Roman" w:eastAsia="Times New Roman" w:hAnsi="Times New Roman" w:cs="Times New Roman"/>
          <w:sz w:val="24"/>
          <w:szCs w:val="24"/>
          <w:lang w:eastAsia="ar-SA"/>
        </w:rPr>
        <w:t xml:space="preserve">принадлежности </w:t>
      </w:r>
      <w:r w:rsidRPr="006D37E6">
        <w:rPr>
          <w:rFonts w:ascii="Times New Roman" w:eastAsia="Times New Roman" w:hAnsi="Times New Roman" w:cs="Times New Roman"/>
          <w:sz w:val="24"/>
          <w:szCs w:val="24"/>
          <w:lang w:val="x-none" w:eastAsia="ar-SA"/>
        </w:rPr>
        <w:t>источника газоснабжения</w:t>
      </w:r>
      <w:r w:rsidRPr="006D37E6">
        <w:rPr>
          <w:rFonts w:ascii="Times New Roman" w:eastAsia="Times New Roman" w:hAnsi="Times New Roman" w:cs="Times New Roman"/>
          <w:sz w:val="24"/>
          <w:szCs w:val="24"/>
          <w:lang w:eastAsia="ar-SA"/>
        </w:rPr>
        <w:t xml:space="preserve"> объекта у правообладателя земельного участка может возникнуть необходимость согласования подключения с основным абонентом сети газопотребления, в соответствии с требованиями п. 34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 № 1314. </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действия технических условий </w:t>
      </w:r>
      <w:r w:rsidRPr="006D37E6">
        <w:rPr>
          <w:rFonts w:ascii="Times New Roman" w:eastAsia="Times New Roman" w:hAnsi="Times New Roman" w:cs="Times New Roman"/>
          <w:sz w:val="24"/>
          <w:szCs w:val="24"/>
          <w:lang w:eastAsia="ar-SA"/>
        </w:rPr>
        <w:t>70 (</w:t>
      </w:r>
      <w:r w:rsidRPr="006D37E6">
        <w:rPr>
          <w:rFonts w:ascii="Times New Roman" w:eastAsia="Times New Roman" w:hAnsi="Times New Roman" w:cs="Times New Roman"/>
          <w:sz w:val="24"/>
          <w:szCs w:val="24"/>
          <w:lang w:val="x-none" w:eastAsia="ar-SA"/>
        </w:rPr>
        <w:t>семьдесят</w:t>
      </w:r>
      <w:r w:rsidRPr="006D37E6">
        <w:rPr>
          <w:rFonts w:ascii="Times New Roman" w:eastAsia="Times New Roman" w:hAnsi="Times New Roman" w:cs="Times New Roman"/>
          <w:sz w:val="24"/>
          <w:szCs w:val="24"/>
          <w:lang w:eastAsia="ar-SA"/>
        </w:rPr>
        <w:t>) рабочих</w:t>
      </w:r>
      <w:r w:rsidRPr="006D37E6">
        <w:rPr>
          <w:rFonts w:ascii="Times New Roman" w:eastAsia="Times New Roman" w:hAnsi="Times New Roman" w:cs="Times New Roman"/>
          <w:sz w:val="24"/>
          <w:szCs w:val="24"/>
          <w:lang w:val="x-none" w:eastAsia="ar-SA"/>
        </w:rPr>
        <w:t xml:space="preserve"> дней.</w:t>
      </w:r>
    </w:p>
    <w:p w:rsidR="00585779" w:rsidRPr="006D37E6" w:rsidRDefault="00585779" w:rsidP="00585779">
      <w:pPr>
        <w:suppressAutoHyphens/>
        <w:spacing w:after="0" w:line="240" w:lineRule="auto"/>
        <w:rPr>
          <w:rFonts w:ascii="Times New Roman" w:eastAsia="Times New Roman" w:hAnsi="Times New Roman" w:cs="Times New Roman"/>
          <w:sz w:val="24"/>
          <w:szCs w:val="24"/>
          <w:lang w:eastAsia="ar-SA"/>
        </w:rPr>
      </w:pPr>
    </w:p>
    <w:p w:rsidR="00585779" w:rsidRPr="006D37E6" w:rsidRDefault="00585779" w:rsidP="00585779">
      <w:pPr>
        <w:tabs>
          <w:tab w:val="left" w:pos="0"/>
          <w:tab w:val="left" w:pos="4572"/>
          <w:tab w:val="left" w:pos="4932"/>
        </w:tabs>
        <w:suppressAutoHyphens/>
        <w:spacing w:after="120" w:line="240" w:lineRule="auto"/>
        <w:ind w:firstLine="709"/>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lastRenderedPageBreak/>
        <w:t>Технические условия</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b/>
          <w:sz w:val="24"/>
          <w:szCs w:val="24"/>
          <w:lang w:val="x-none" w:eastAsia="ar-SA"/>
        </w:rPr>
        <w:t xml:space="preserve"> </w:t>
      </w:r>
      <w:r w:rsidRPr="006D37E6">
        <w:rPr>
          <w:rFonts w:ascii="Times New Roman" w:eastAsia="SimSun" w:hAnsi="Times New Roman" w:cs="Times New Roman"/>
          <w:b/>
          <w:sz w:val="24"/>
          <w:szCs w:val="24"/>
          <w:lang w:val="x-none" w:eastAsia="zh-CN"/>
        </w:rPr>
        <w:t xml:space="preserve">на </w:t>
      </w:r>
      <w:r w:rsidRPr="006D37E6">
        <w:rPr>
          <w:rFonts w:ascii="Times New Roman" w:eastAsia="SimSun" w:hAnsi="Times New Roman" w:cs="Times New Roman"/>
          <w:b/>
          <w:sz w:val="24"/>
          <w:szCs w:val="24"/>
          <w:lang w:eastAsia="zh-CN"/>
        </w:rPr>
        <w:t xml:space="preserve">присоединение к сетям водоснабжения и водоотведения,  </w:t>
      </w:r>
      <w:r w:rsidRPr="006D37E6">
        <w:rPr>
          <w:rFonts w:ascii="Times New Roman" w:eastAsia="Times New Roman" w:hAnsi="Times New Roman" w:cs="Times New Roman"/>
          <w:b/>
          <w:sz w:val="24"/>
          <w:szCs w:val="24"/>
          <w:lang w:eastAsia="ar-SA"/>
        </w:rPr>
        <w:t>сроком на 3 года.</w:t>
      </w:r>
    </w:p>
    <w:p w:rsidR="00585779" w:rsidRPr="006D37E6" w:rsidRDefault="00585779" w:rsidP="00585779">
      <w:pPr>
        <w:suppressAutoHyphens/>
        <w:spacing w:after="0" w:line="240" w:lineRule="auto"/>
        <w:rPr>
          <w:rFonts w:ascii="Times New Roman" w:eastAsia="Times New Roman" w:hAnsi="Times New Roman" w:cs="Times New Roman"/>
          <w:sz w:val="24"/>
          <w:szCs w:val="24"/>
          <w:lang w:eastAsia="ar-SA"/>
        </w:rPr>
      </w:pP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По водопроводу</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 Спроектировать  и проложить на глубину 1.5 м наружную систему водоснабжения к  объекту строительства.</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 Врезку произвести  в существующ</w:t>
      </w:r>
      <w:r w:rsidRPr="006D37E6">
        <w:rPr>
          <w:rFonts w:ascii="Times New Roman" w:eastAsia="SimSun" w:hAnsi="Times New Roman" w:cs="Times New Roman"/>
          <w:sz w:val="24"/>
          <w:szCs w:val="24"/>
          <w:lang w:eastAsia="zh-CN"/>
        </w:rPr>
        <w:t xml:space="preserve">ую систему холодного водоснабжения (наружный диаметр 120 мм), расположенную в пос. Сосновка в точку подключения Т.5 в соответствии с Приказом по предприятию № 33 от 29.10.2021 г., </w:t>
      </w:r>
      <w:r w:rsidRPr="006D37E6">
        <w:rPr>
          <w:rFonts w:ascii="Times New Roman" w:eastAsia="SimSun" w:hAnsi="Times New Roman" w:cs="Times New Roman"/>
          <w:sz w:val="24"/>
          <w:szCs w:val="24"/>
          <w:lang w:val="x-none" w:eastAsia="zh-CN"/>
        </w:rPr>
        <w:t xml:space="preserve">трубопроводом  </w:t>
      </w:r>
      <w:r w:rsidRPr="006D37E6">
        <w:rPr>
          <w:rFonts w:ascii="Times New Roman" w:eastAsia="SimSun" w:hAnsi="Times New Roman" w:cs="Times New Roman"/>
          <w:sz w:val="24"/>
          <w:szCs w:val="24"/>
          <w:lang w:eastAsia="zh-CN"/>
        </w:rPr>
        <w:t xml:space="preserve"> расчетного диаметра.</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 xml:space="preserve">Ввод в объект строительства выполнить трубой ПЭ диаметром 32 мм. </w:t>
      </w:r>
      <w:r w:rsidRPr="006D37E6">
        <w:rPr>
          <w:rFonts w:ascii="Times New Roman" w:eastAsia="SimSun" w:hAnsi="Times New Roman" w:cs="Times New Roman"/>
          <w:sz w:val="24"/>
          <w:szCs w:val="24"/>
          <w:lang w:val="x-none" w:eastAsia="zh-CN"/>
        </w:rPr>
        <w:t>Максимальная нагрузка в точке подключения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м3/сутки, предельная свободная мощность –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3. </w:t>
      </w:r>
      <w:r w:rsidRPr="006D37E6">
        <w:rPr>
          <w:rFonts w:ascii="Times New Roman" w:eastAsia="SimSun" w:hAnsi="Times New Roman" w:cs="Times New Roman"/>
          <w:sz w:val="24"/>
          <w:szCs w:val="24"/>
          <w:lang w:eastAsia="zh-CN"/>
        </w:rPr>
        <w:t xml:space="preserve">На конечном участке водопровода </w:t>
      </w:r>
      <w:r w:rsidRPr="006D37E6">
        <w:rPr>
          <w:rFonts w:ascii="Times New Roman" w:eastAsia="SimSun" w:hAnsi="Times New Roman" w:cs="Times New Roman"/>
          <w:sz w:val="24"/>
          <w:szCs w:val="24"/>
          <w:lang w:val="x-none" w:eastAsia="zh-CN"/>
        </w:rPr>
        <w:t>установить пожарный гидрант. Запроектировать  утепление фундаментной части объекта строительства от промерзания</w:t>
      </w:r>
      <w:r w:rsidRPr="006D37E6">
        <w:rPr>
          <w:rFonts w:ascii="Times New Roman" w:eastAsia="SimSun" w:hAnsi="Times New Roman" w:cs="Times New Roman"/>
          <w:sz w:val="24"/>
          <w:szCs w:val="24"/>
          <w:lang w:eastAsia="zh-CN"/>
        </w:rPr>
        <w:t xml:space="preserve"> водопроводного </w:t>
      </w:r>
      <w:r w:rsidRPr="006D37E6">
        <w:rPr>
          <w:rFonts w:ascii="Times New Roman" w:eastAsia="SimSun" w:hAnsi="Times New Roman" w:cs="Times New Roman"/>
          <w:sz w:val="24"/>
          <w:szCs w:val="24"/>
          <w:lang w:val="x-none" w:eastAsia="zh-CN"/>
        </w:rPr>
        <w:t xml:space="preserve">ввода. </w:t>
      </w:r>
      <w:r w:rsidRPr="006D37E6">
        <w:rPr>
          <w:rFonts w:ascii="Times New Roman" w:eastAsia="SimSun" w:hAnsi="Times New Roman" w:cs="Times New Roman"/>
          <w:sz w:val="24"/>
          <w:szCs w:val="24"/>
          <w:lang w:eastAsia="zh-CN"/>
        </w:rPr>
        <w:t>Точка подключения водопровода объекта строительства к централизованным системам холодного водоснабжения</w:t>
      </w:r>
      <w:r w:rsidRPr="006D37E6">
        <w:rPr>
          <w:rFonts w:ascii="Times New Roman" w:eastAsia="SimSun" w:hAnsi="Times New Roman" w:cs="Times New Roman"/>
          <w:sz w:val="24"/>
          <w:szCs w:val="24"/>
          <w:lang w:val="x-none" w:eastAsia="zh-CN"/>
        </w:rPr>
        <w:t xml:space="preserve"> является границей </w:t>
      </w:r>
      <w:r w:rsidRPr="006D37E6">
        <w:rPr>
          <w:rFonts w:ascii="Times New Roman" w:eastAsia="SimSun" w:hAnsi="Times New Roman" w:cs="Times New Roman"/>
          <w:sz w:val="24"/>
          <w:szCs w:val="24"/>
          <w:lang w:eastAsia="zh-CN"/>
        </w:rPr>
        <w:t xml:space="preserve">балансовой принадлежности и </w:t>
      </w:r>
      <w:r w:rsidRPr="006D37E6">
        <w:rPr>
          <w:rFonts w:ascii="Times New Roman" w:eastAsia="SimSun" w:hAnsi="Times New Roman" w:cs="Times New Roman"/>
          <w:sz w:val="24"/>
          <w:szCs w:val="24"/>
          <w:lang w:val="x-none" w:eastAsia="zh-CN"/>
        </w:rPr>
        <w:t>эксплуатационной ответственности между застройщиком и организацией</w:t>
      </w:r>
      <w:r w:rsidRPr="006D37E6">
        <w:rPr>
          <w:rFonts w:ascii="Times New Roman" w:eastAsia="SimSun" w:hAnsi="Times New Roman" w:cs="Times New Roman"/>
          <w:sz w:val="24"/>
          <w:szCs w:val="24"/>
          <w:lang w:eastAsia="zh-CN"/>
        </w:rPr>
        <w:t xml:space="preserve"> водопроводно-канализационного хозяйства</w:t>
      </w:r>
      <w:r w:rsidRPr="006D37E6">
        <w:rPr>
          <w:rFonts w:ascii="Times New Roman" w:eastAsia="SimSun" w:hAnsi="Times New Roman" w:cs="Times New Roman"/>
          <w:sz w:val="24"/>
          <w:szCs w:val="24"/>
          <w:lang w:val="x-none" w:eastAsia="zh-CN"/>
        </w:rPr>
        <w:t xml:space="preserve">. </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4. На месте ввода в</w:t>
      </w:r>
      <w:r w:rsidRPr="006D37E6">
        <w:rPr>
          <w:rFonts w:ascii="Times New Roman" w:eastAsia="SimSun" w:hAnsi="Times New Roman" w:cs="Times New Roman"/>
          <w:sz w:val="24"/>
          <w:szCs w:val="24"/>
          <w:lang w:eastAsia="zh-CN"/>
        </w:rPr>
        <w:t xml:space="preserve"> каждый </w:t>
      </w:r>
      <w:r w:rsidRPr="006D37E6">
        <w:rPr>
          <w:rFonts w:ascii="Times New Roman" w:eastAsia="SimSun" w:hAnsi="Times New Roman" w:cs="Times New Roman"/>
          <w:sz w:val="24"/>
          <w:szCs w:val="24"/>
          <w:lang w:val="x-none" w:eastAsia="zh-CN"/>
        </w:rPr>
        <w:t xml:space="preserve"> объект в доступном месте  установить водомерный узел диаметр</w:t>
      </w:r>
      <w:r w:rsidRPr="006D37E6">
        <w:rPr>
          <w:rFonts w:ascii="Times New Roman" w:eastAsia="SimSun" w:hAnsi="Times New Roman" w:cs="Times New Roman"/>
          <w:sz w:val="24"/>
          <w:szCs w:val="24"/>
          <w:lang w:eastAsia="zh-CN"/>
        </w:rPr>
        <w:t>ом не более 20 мм</w:t>
      </w:r>
      <w:r w:rsidRPr="006D37E6">
        <w:rPr>
          <w:rFonts w:ascii="Times New Roman" w:eastAsia="SimSun" w:hAnsi="Times New Roman" w:cs="Times New Roman"/>
          <w:sz w:val="24"/>
          <w:szCs w:val="24"/>
          <w:lang w:val="x-none" w:eastAsia="zh-CN"/>
        </w:rPr>
        <w:t xml:space="preserve">, состоящий из </w:t>
      </w:r>
      <w:r w:rsidRPr="006D37E6">
        <w:rPr>
          <w:rFonts w:ascii="Times New Roman" w:eastAsia="SimSun" w:hAnsi="Times New Roman" w:cs="Times New Roman"/>
          <w:sz w:val="24"/>
          <w:szCs w:val="24"/>
          <w:lang w:eastAsia="zh-CN"/>
        </w:rPr>
        <w:t xml:space="preserve">скорого </w:t>
      </w:r>
      <w:r w:rsidRPr="006D37E6">
        <w:rPr>
          <w:rFonts w:ascii="Times New Roman" w:eastAsia="SimSun" w:hAnsi="Times New Roman" w:cs="Times New Roman"/>
          <w:sz w:val="24"/>
          <w:szCs w:val="24"/>
          <w:lang w:val="x-none" w:eastAsia="zh-CN"/>
        </w:rPr>
        <w:t xml:space="preserve">фильтра, счетчика, обратного клапана.  </w:t>
      </w:r>
      <w:r w:rsidRPr="006D37E6">
        <w:rPr>
          <w:rFonts w:ascii="Times New Roman" w:eastAsia="SimSun" w:hAnsi="Times New Roman" w:cs="Times New Roman"/>
          <w:sz w:val="24"/>
          <w:szCs w:val="24"/>
          <w:lang w:eastAsia="zh-CN"/>
        </w:rPr>
        <w:t xml:space="preserve">Марка и модель счетчика </w:t>
      </w:r>
      <w:r w:rsidRPr="006D37E6">
        <w:rPr>
          <w:rFonts w:ascii="Times New Roman" w:eastAsia="SimSun" w:hAnsi="Times New Roman" w:cs="Times New Roman"/>
          <w:sz w:val="24"/>
          <w:szCs w:val="24"/>
          <w:lang w:val="x-none" w:eastAsia="zh-CN"/>
        </w:rPr>
        <w:t>должн</w:t>
      </w:r>
      <w:r w:rsidRPr="006D37E6">
        <w:rPr>
          <w:rFonts w:ascii="Times New Roman" w:eastAsia="SimSun" w:hAnsi="Times New Roman" w:cs="Times New Roman"/>
          <w:sz w:val="24"/>
          <w:szCs w:val="24"/>
          <w:lang w:eastAsia="zh-CN"/>
        </w:rPr>
        <w:t>ы</w:t>
      </w:r>
      <w:r w:rsidRPr="006D37E6">
        <w:rPr>
          <w:rFonts w:ascii="Times New Roman" w:eastAsia="SimSun" w:hAnsi="Times New Roman" w:cs="Times New Roman"/>
          <w:sz w:val="24"/>
          <w:szCs w:val="24"/>
          <w:lang w:val="x-none" w:eastAsia="zh-CN"/>
        </w:rPr>
        <w:t xml:space="preserve"> быть внесен</w:t>
      </w:r>
      <w:r w:rsidRPr="006D37E6">
        <w:rPr>
          <w:rFonts w:ascii="Times New Roman" w:eastAsia="SimSun" w:hAnsi="Times New Roman" w:cs="Times New Roman"/>
          <w:sz w:val="24"/>
          <w:szCs w:val="24"/>
          <w:lang w:eastAsia="zh-CN"/>
        </w:rPr>
        <w:t>ы</w:t>
      </w:r>
      <w:r w:rsidRPr="006D37E6">
        <w:rPr>
          <w:rFonts w:ascii="Times New Roman" w:eastAsia="SimSun" w:hAnsi="Times New Roman" w:cs="Times New Roman"/>
          <w:sz w:val="24"/>
          <w:szCs w:val="24"/>
          <w:lang w:val="x-none" w:eastAsia="zh-CN"/>
        </w:rPr>
        <w:t xml:space="preserve"> в реестр средств измерений РФ.</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5.  После производства работ предоставить исполнительную и техническую документацию</w:t>
      </w:r>
      <w:r w:rsidRPr="006D37E6">
        <w:rPr>
          <w:rFonts w:ascii="Times New Roman" w:eastAsia="SimSun" w:hAnsi="Times New Roman" w:cs="Times New Roman"/>
          <w:sz w:val="24"/>
          <w:szCs w:val="24"/>
          <w:lang w:eastAsia="zh-CN"/>
        </w:rPr>
        <w:t xml:space="preserve"> в ООО </w:t>
      </w:r>
      <w:r w:rsidRPr="006D37E6">
        <w:rPr>
          <w:rFonts w:ascii="Times New Roman" w:eastAsia="SimSun" w:hAnsi="Times New Roman" w:cs="Times New Roman"/>
          <w:sz w:val="24"/>
          <w:szCs w:val="24"/>
          <w:lang w:val="x-none" w:eastAsia="zh-CN"/>
        </w:rPr>
        <w:t>«Зелводсервис», заключить договор на поставку холодной воды</w:t>
      </w:r>
      <w:r w:rsidRPr="006D37E6">
        <w:rPr>
          <w:rFonts w:ascii="Times New Roman" w:eastAsia="SimSun" w:hAnsi="Times New Roman" w:cs="Times New Roman"/>
          <w:sz w:val="24"/>
          <w:szCs w:val="24"/>
          <w:lang w:eastAsia="zh-CN"/>
        </w:rPr>
        <w:t xml:space="preserve"> с ООО «Водоснабжение»</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6. Гарантированный напор воды в точке подключения составляет 0,1 МПа.</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По канализации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1. </w:t>
      </w:r>
      <w:r w:rsidRPr="006D37E6">
        <w:rPr>
          <w:rFonts w:ascii="Times New Roman" w:eastAsia="SimSun" w:hAnsi="Times New Roman" w:cs="Times New Roman"/>
          <w:sz w:val="24"/>
          <w:szCs w:val="24"/>
          <w:lang w:eastAsia="zh-CN"/>
        </w:rPr>
        <w:t>Спроектировать и проложить  наружную систему канализации к объектам строительства</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2. </w:t>
      </w:r>
      <w:r w:rsidRPr="006D37E6">
        <w:rPr>
          <w:rFonts w:ascii="Times New Roman" w:eastAsia="SimSun" w:hAnsi="Times New Roman" w:cs="Times New Roman"/>
          <w:sz w:val="24"/>
          <w:szCs w:val="24"/>
          <w:lang w:eastAsia="zh-CN"/>
        </w:rPr>
        <w:t xml:space="preserve">Врезку произвести в существующий канализационный коллектор </w:t>
      </w:r>
      <w:r w:rsidRPr="006D37E6">
        <w:rPr>
          <w:rFonts w:ascii="Times New Roman" w:eastAsia="SimSun" w:hAnsi="Times New Roman" w:cs="Times New Roman"/>
          <w:sz w:val="24"/>
          <w:szCs w:val="24"/>
          <w:lang w:val="en-US" w:eastAsia="zh-CN"/>
        </w:rPr>
        <w:t>d</w:t>
      </w:r>
      <w:r w:rsidRPr="006D37E6">
        <w:rPr>
          <w:rFonts w:ascii="Times New Roman" w:eastAsia="SimSun" w:hAnsi="Times New Roman" w:cs="Times New Roman"/>
          <w:sz w:val="24"/>
          <w:szCs w:val="24"/>
          <w:lang w:eastAsia="zh-CN"/>
        </w:rPr>
        <w:t>=400 мм сталь, трубопроводом расчетного диаметра</w:t>
      </w:r>
      <w:r w:rsidRPr="006D37E6">
        <w:rPr>
          <w:rFonts w:ascii="Times New Roman" w:eastAsia="SimSun" w:hAnsi="Times New Roman" w:cs="Times New Roman"/>
          <w:sz w:val="24"/>
          <w:szCs w:val="24"/>
          <w:lang w:val="x-none" w:eastAsia="zh-CN"/>
        </w:rPr>
        <w:t>.</w:t>
      </w:r>
      <w:r w:rsidRPr="006D37E6">
        <w:rPr>
          <w:rFonts w:ascii="Times New Roman" w:eastAsia="SimSun" w:hAnsi="Times New Roman" w:cs="Times New Roman"/>
          <w:sz w:val="24"/>
          <w:szCs w:val="24"/>
          <w:lang w:eastAsia="zh-CN"/>
        </w:rPr>
        <w:t xml:space="preserve"> Максимальная нагрузка в точке подключения </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r w:rsidRPr="006D37E6">
        <w:rPr>
          <w:rFonts w:ascii="Times New Roman" w:eastAsia="SimSun" w:hAnsi="Times New Roman" w:cs="Times New Roman"/>
          <w:sz w:val="24"/>
          <w:szCs w:val="24"/>
          <w:lang w:eastAsia="zh-CN"/>
        </w:rPr>
        <w:t xml:space="preserve">, предельная свободная мощность </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r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xml:space="preserve">                По ливневой канализации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1. </w:t>
      </w:r>
      <w:r w:rsidRPr="006D37E6">
        <w:rPr>
          <w:rFonts w:ascii="Times New Roman" w:eastAsia="SimSun" w:hAnsi="Times New Roman" w:cs="Times New Roman"/>
          <w:sz w:val="24"/>
          <w:szCs w:val="24"/>
          <w:lang w:eastAsia="zh-CN"/>
        </w:rPr>
        <w:t>Спроектировать и проложить ливневую канализацию к объектам строительства</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2. Сброс ливневых стоков организовать через локальные очистные сооружения в р. Зеленоградка.</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В местах врезки в городские инженерные сети произвести восстановление дорожного покрытия.</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Другие требования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До начала строительства рабочий проект</w:t>
      </w:r>
      <w:r w:rsidRPr="006D37E6">
        <w:rPr>
          <w:rFonts w:ascii="Times New Roman" w:eastAsia="SimSun" w:hAnsi="Times New Roman" w:cs="Times New Roman"/>
          <w:sz w:val="24"/>
          <w:szCs w:val="24"/>
          <w:lang w:eastAsia="zh-CN"/>
        </w:rPr>
        <w:t xml:space="preserve"> </w:t>
      </w:r>
      <w:r w:rsidRPr="006D37E6">
        <w:rPr>
          <w:rFonts w:ascii="Times New Roman" w:eastAsia="SimSun" w:hAnsi="Times New Roman" w:cs="Times New Roman"/>
          <w:sz w:val="24"/>
          <w:szCs w:val="24"/>
          <w:lang w:val="x-none" w:eastAsia="zh-CN"/>
        </w:rPr>
        <w:t xml:space="preserve"> согласовать с предприятием ООО «Зелводсервис» в 2 экземплярах, один из которых остается на предприятии.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2.1 Ситуационный план расположения объекта с привязкой к территории населенного пункта;</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2.2 Топографическая съемка участка в масштабе 1:500 со всеми существующими наземными подземными коммуникациями;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2.3 Сведения о составе сточных вод, намеченных к сбросу в систему канализации;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lastRenderedPageBreak/>
        <w:t>2.4 Сведения о назначении объекта, высоте и этажности здания;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 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По окончании работ предоставить в ООО «Зелводсервис» исполнительную съёмку построенных инженерных  коммуникаций.</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Срок действия технических условий три года.</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Times New Roman" w:hAnsi="Times New Roman" w:cs="Times New Roman"/>
          <w:sz w:val="24"/>
          <w:szCs w:val="24"/>
          <w:lang w:val="x-none" w:eastAsia="ar-SA"/>
        </w:rPr>
      </w:pPr>
      <w:r w:rsidRPr="006D37E6">
        <w:rPr>
          <w:rFonts w:ascii="Times New Roman" w:eastAsia="SimSun" w:hAnsi="Times New Roman" w:cs="Times New Roman"/>
          <w:sz w:val="24"/>
          <w:szCs w:val="24"/>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585779" w:rsidRPr="006D37E6" w:rsidRDefault="00585779" w:rsidP="00585779">
      <w:pPr>
        <w:tabs>
          <w:tab w:val="left" w:pos="0"/>
          <w:tab w:val="left" w:pos="4572"/>
          <w:tab w:val="left" w:pos="4932"/>
        </w:tabs>
        <w:suppressAutoHyphens/>
        <w:spacing w:after="120" w:line="240" w:lineRule="auto"/>
        <w:ind w:firstLine="709"/>
        <w:contextualSpacing/>
        <w:rPr>
          <w:rFonts w:ascii="Times New Roman" w:eastAsia="SimSun" w:hAnsi="Times New Roman" w:cs="Times New Roman"/>
          <w:b/>
          <w:sz w:val="24"/>
          <w:szCs w:val="24"/>
          <w:lang w:eastAsia="zh-CN"/>
        </w:rPr>
      </w:pPr>
      <w:r w:rsidRPr="006D37E6">
        <w:rPr>
          <w:rFonts w:ascii="Times New Roman" w:eastAsia="Times New Roman" w:hAnsi="Times New Roman" w:cs="Times New Roman"/>
          <w:b/>
          <w:sz w:val="24"/>
          <w:szCs w:val="24"/>
          <w:lang w:eastAsia="ar-SA"/>
        </w:rPr>
        <w:t>На основании письма №282 от АО «ОКОС» о предоставлении технических условий</w:t>
      </w:r>
      <w:r w:rsidRPr="006D37E6">
        <w:rPr>
          <w:rFonts w:ascii="Times New Roman" w:eastAsia="SimSun" w:hAnsi="Times New Roman" w:cs="Times New Roman"/>
          <w:b/>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ind w:firstLine="709"/>
        <w:contextualSpacing/>
        <w:jc w:val="both"/>
        <w:rPr>
          <w:rFonts w:ascii="Times New Roman" w:eastAsia="SimSun" w:hAnsi="Times New Roman" w:cs="Times New Roman"/>
          <w:sz w:val="24"/>
          <w:szCs w:val="24"/>
          <w:lang w:eastAsia="zh-CN"/>
        </w:rPr>
      </w:pPr>
      <w:r w:rsidRPr="006D37E6">
        <w:rPr>
          <w:rFonts w:ascii="Times New Roman" w:eastAsia="Times New Roman" w:hAnsi="Times New Roman" w:cs="Times New Roman"/>
          <w:sz w:val="24"/>
          <w:szCs w:val="24"/>
          <w:lang w:eastAsia="ar-SA"/>
        </w:rPr>
        <w:t xml:space="preserve">АО «ОКОС» не может предоставить технические условия для </w:t>
      </w:r>
      <w:r w:rsidRPr="006D37E6">
        <w:rPr>
          <w:rFonts w:ascii="Times New Roman" w:eastAsia="SimSun" w:hAnsi="Times New Roman" w:cs="Times New Roman"/>
          <w:sz w:val="24"/>
          <w:szCs w:val="24"/>
          <w:lang w:eastAsia="zh-CN"/>
        </w:rPr>
        <w:t xml:space="preserve">подключения к сетям хозяйственно-бытовой канализации, в связи с отсутствием в данном районе сетей, обслуживаемых АО «ОКОС».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val="x-none" w:eastAsia="ar-SA"/>
        </w:rPr>
      </w:pP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Лот № </w:t>
      </w:r>
      <w:r w:rsidRPr="006D37E6">
        <w:rPr>
          <w:rFonts w:ascii="Times New Roman" w:eastAsia="Times New Roman" w:hAnsi="Times New Roman" w:cs="Times New Roman"/>
          <w:b/>
          <w:sz w:val="24"/>
          <w:szCs w:val="24"/>
          <w:lang w:eastAsia="ar-SA"/>
        </w:rPr>
        <w:t>5</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w:t>
      </w:r>
      <w:r w:rsidRPr="006D37E6">
        <w:rPr>
          <w:rFonts w:ascii="Times New Roman" w:eastAsia="Times New Roman" w:hAnsi="Times New Roman" w:cs="Times New Roman"/>
          <w:b/>
          <w:sz w:val="24"/>
          <w:szCs w:val="24"/>
          <w:lang w:eastAsia="ar-SA"/>
        </w:rPr>
        <w:t>011004</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573</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w:t>
      </w:r>
      <w:r w:rsidR="00C04650" w:rsidRPr="006D37E6">
        <w:rPr>
          <w:rFonts w:ascii="Times New Roman" w:eastAsia="Times New Roman" w:hAnsi="Times New Roman" w:cs="Times New Roman"/>
          <w:b/>
          <w:sz w:val="24"/>
          <w:szCs w:val="24"/>
          <w:lang w:eastAsia="ar-SA"/>
        </w:rPr>
        <w:t xml:space="preserve">г. </w:t>
      </w:r>
      <w:r w:rsidRPr="006D37E6">
        <w:rPr>
          <w:rFonts w:ascii="Times New Roman" w:eastAsia="Times New Roman" w:hAnsi="Times New Roman" w:cs="Times New Roman"/>
          <w:b/>
          <w:sz w:val="24"/>
          <w:szCs w:val="24"/>
          <w:lang w:val="x-none" w:eastAsia="ar-SA"/>
        </w:rPr>
        <w:t xml:space="preserve">Зеленоградск, пос. </w:t>
      </w:r>
      <w:r w:rsidRPr="006D37E6">
        <w:rPr>
          <w:rFonts w:ascii="Times New Roman" w:eastAsia="Times New Roman" w:hAnsi="Times New Roman" w:cs="Times New Roman"/>
          <w:b/>
          <w:sz w:val="24"/>
          <w:szCs w:val="24"/>
          <w:lang w:eastAsia="ar-SA"/>
        </w:rPr>
        <w:t xml:space="preserve">Сосновка, </w:t>
      </w:r>
      <w:r w:rsidRPr="006D37E6">
        <w:rPr>
          <w:rFonts w:ascii="Times New Roman" w:eastAsia="Times New Roman" w:hAnsi="Times New Roman" w:cs="Times New Roman"/>
          <w:b/>
          <w:sz w:val="24"/>
          <w:szCs w:val="24"/>
          <w:lang w:val="x-none" w:eastAsia="ar-SA"/>
        </w:rPr>
        <w:t xml:space="preserve">площадью </w:t>
      </w:r>
      <w:r w:rsidRPr="006D37E6">
        <w:rPr>
          <w:rFonts w:ascii="Times New Roman" w:eastAsia="Times New Roman" w:hAnsi="Times New Roman" w:cs="Times New Roman"/>
          <w:b/>
          <w:sz w:val="24"/>
          <w:szCs w:val="24"/>
          <w:lang w:eastAsia="ar-SA"/>
        </w:rPr>
        <w:t>800</w:t>
      </w:r>
      <w:r w:rsidRPr="006D37E6">
        <w:rPr>
          <w:rFonts w:ascii="Times New Roman" w:eastAsia="Times New Roman" w:hAnsi="Times New Roman" w:cs="Times New Roman"/>
          <w:b/>
          <w:sz w:val="24"/>
          <w:szCs w:val="24"/>
          <w:lang w:val="x-none" w:eastAsia="ar-SA"/>
        </w:rPr>
        <w:t xml:space="preserve">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для индивидуального жилищного строительства</w:t>
      </w:r>
      <w:r w:rsidRPr="006D37E6">
        <w:rPr>
          <w:rFonts w:ascii="Times New Roman" w:eastAsia="Times New Roman" w:hAnsi="Times New Roman" w:cs="Times New Roman"/>
          <w:b/>
          <w:sz w:val="24"/>
          <w:szCs w:val="24"/>
          <w:lang w:val="x-none" w:eastAsia="ar-SA"/>
        </w:rPr>
        <w:t xml:space="preserve">.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248</w:t>
      </w:r>
      <w:r w:rsidRPr="006D37E6">
        <w:rPr>
          <w:rFonts w:ascii="Times New Roman" w:eastAsia="Times New Roman" w:hAnsi="Times New Roman" w:cs="Times New Roman"/>
          <w:b/>
          <w:sz w:val="24"/>
          <w:szCs w:val="24"/>
          <w:lang w:val="x-none" w:eastAsia="ar-SA"/>
        </w:rPr>
        <w:t xml:space="preserve"> 000 рублей, сумма задатка </w:t>
      </w:r>
      <w:r w:rsidRPr="006D37E6">
        <w:rPr>
          <w:rFonts w:ascii="Times New Roman" w:eastAsia="Times New Roman" w:hAnsi="Times New Roman" w:cs="Times New Roman"/>
          <w:b/>
          <w:sz w:val="24"/>
          <w:szCs w:val="24"/>
          <w:lang w:eastAsia="ar-SA"/>
        </w:rPr>
        <w:t>124 0</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7 440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val="x-none" w:eastAsia="ar-SA"/>
        </w:rPr>
        <w:t>Срок аренды земельного участка 20 лет.</w:t>
      </w:r>
    </w:p>
    <w:p w:rsidR="00585779" w:rsidRPr="006D37E6" w:rsidRDefault="00585779" w:rsidP="00891807">
      <w:pPr>
        <w:suppressAutoHyphens/>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sz w:val="24"/>
          <w:szCs w:val="24"/>
          <w:lang w:eastAsia="ar-SA"/>
        </w:rPr>
        <w:t xml:space="preserve">           </w:t>
      </w:r>
      <w:r w:rsidRPr="006D37E6">
        <w:rPr>
          <w:rFonts w:ascii="Times New Roman" w:eastAsia="Times New Roman" w:hAnsi="Times New Roman" w:cs="Times New Roman"/>
          <w:bCs/>
          <w:noProof/>
          <w:sz w:val="24"/>
          <w:szCs w:val="24"/>
          <w:lang w:eastAsia="ar-SA"/>
        </w:rPr>
        <w:t>Согласно правилам землепользования и застройки, данный участок находится в зоне Ж-4.</w:t>
      </w:r>
    </w:p>
    <w:p w:rsidR="00585779" w:rsidRPr="006D37E6" w:rsidRDefault="00585779" w:rsidP="00585779">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Зона застройки индивидуальными жилыми домами.</w:t>
      </w:r>
    </w:p>
    <w:p w:rsidR="00585779" w:rsidRPr="006D37E6" w:rsidRDefault="00585779" w:rsidP="00585779">
      <w:pPr>
        <w:numPr>
          <w:ilvl w:val="0"/>
          <w:numId w:val="6"/>
        </w:numPr>
        <w:suppressAutoHyphens/>
        <w:spacing w:after="0" w:line="240" w:lineRule="auto"/>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585779" w:rsidRPr="006D37E6" w:rsidRDefault="00585779" w:rsidP="00585779">
      <w:pPr>
        <w:numPr>
          <w:ilvl w:val="0"/>
          <w:numId w:val="6"/>
        </w:numPr>
        <w:suppressAutoHyphens/>
        <w:spacing w:after="0" w:line="240" w:lineRule="auto"/>
        <w:ind w:left="0" w:firstLine="426"/>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lastRenderedPageBreak/>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2"/>
        <w:gridCol w:w="2657"/>
        <w:gridCol w:w="10173"/>
      </w:tblGrid>
      <w:tr w:rsidR="00585779" w:rsidRPr="006D37E6" w:rsidTr="004D1293">
        <w:tc>
          <w:tcPr>
            <w:tcW w:w="14250" w:type="dxa"/>
            <w:gridSpan w:val="4"/>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xml:space="preserve"> Перечень основных видов разрешенного использования земельных участков и объектов капитального строительства</w:t>
            </w:r>
          </w:p>
        </w:tc>
      </w:tr>
      <w:tr w:rsidR="00585779" w:rsidRPr="006D37E6" w:rsidTr="004D1293">
        <w:tc>
          <w:tcPr>
            <w:tcW w:w="588" w:type="dxa"/>
            <w:vMerge w:val="restart"/>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п/п</w:t>
            </w:r>
          </w:p>
        </w:tc>
        <w:tc>
          <w:tcPr>
            <w:tcW w:w="3489" w:type="dxa"/>
            <w:gridSpan w:val="2"/>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 и объекта капитального строительства</w:t>
            </w:r>
          </w:p>
        </w:tc>
        <w:tc>
          <w:tcPr>
            <w:tcW w:w="10173" w:type="dxa"/>
            <w:vMerge w:val="restart"/>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Описание вида разрешенного использования земельного участка и объекта капитального строительства</w:t>
            </w:r>
          </w:p>
        </w:tc>
      </w:tr>
      <w:tr w:rsidR="00585779" w:rsidRPr="006D37E6" w:rsidTr="004D1293">
        <w:tc>
          <w:tcPr>
            <w:tcW w:w="588" w:type="dxa"/>
            <w:vMerge/>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tc>
        <w:tc>
          <w:tcPr>
            <w:tcW w:w="832" w:type="dxa"/>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2657" w:type="dxa"/>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10173" w:type="dxa"/>
            <w:vMerge/>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66"/>
        <w:gridCol w:w="2659"/>
        <w:gridCol w:w="10173"/>
      </w:tblGrid>
      <w:tr w:rsidR="00585779" w:rsidRPr="006D37E6" w:rsidTr="004D1293">
        <w:trPr>
          <w:tblHeader/>
        </w:trPr>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2.2</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2.3</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Предоставление коммунальных услуг</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6D37E6">
              <w:rPr>
                <w:rFonts w:ascii="Times New Roman" w:eastAsia="Times New Roman" w:hAnsi="Times New Roman" w:cs="Times New Roman"/>
                <w:sz w:val="24"/>
                <w:szCs w:val="24"/>
                <w:lang w:eastAsia="ar-SA"/>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5</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3.3</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6</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3.4.1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7</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3.5.1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Дошкольное, начальное и среднее общее образование</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8</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9</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3.6.2</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парков культуры и отдыха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10</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3.10.1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4.4</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Магазины</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4.6</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5.1.2</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спортивных клубов, спортивных залов, бассейнов, физкультурно-оздоровительных комплексов в зданиях и сооружениях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14</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5.1.3</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Площадки для занятий спортом</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15</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Улично-дорожная сеть</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16</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12.0.2</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Благоустройство территории</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17</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1017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Примечание: * - данный вид разрешенного использования устанавливается в условиях сельских населенных пунктов.</w:t>
      </w:r>
    </w:p>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216"/>
        <w:gridCol w:w="821"/>
        <w:gridCol w:w="3638"/>
        <w:gridCol w:w="3484"/>
        <w:gridCol w:w="3677"/>
      </w:tblGrid>
      <w:tr w:rsidR="00585779" w:rsidRPr="006D37E6" w:rsidTr="004D1293">
        <w:tc>
          <w:tcPr>
            <w:tcW w:w="14425" w:type="dxa"/>
            <w:gridSpan w:val="6"/>
          </w:tcPr>
          <w:p w:rsidR="00585779" w:rsidRPr="006D37E6" w:rsidRDefault="00585779" w:rsidP="00585779">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5779" w:rsidRPr="006D37E6" w:rsidTr="004D1293">
        <w:tc>
          <w:tcPr>
            <w:tcW w:w="589"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п/п</w:t>
            </w:r>
          </w:p>
        </w:tc>
        <w:tc>
          <w:tcPr>
            <w:tcW w:w="2216" w:type="dxa"/>
            <w:vMerge w:val="restart"/>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 предельных параметров, единицы измерения</w:t>
            </w:r>
          </w:p>
        </w:tc>
        <w:tc>
          <w:tcPr>
            <w:tcW w:w="445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w:t>
            </w:r>
          </w:p>
        </w:tc>
        <w:tc>
          <w:tcPr>
            <w:tcW w:w="716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Значения предельных параметров</w:t>
            </w:r>
          </w:p>
        </w:tc>
      </w:tr>
      <w:tr w:rsidR="00585779" w:rsidRPr="006D37E6" w:rsidTr="004D1293">
        <w:tc>
          <w:tcPr>
            <w:tcW w:w="589"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16" w:type="dxa"/>
            <w:vMerge/>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p>
        </w:tc>
        <w:tc>
          <w:tcPr>
            <w:tcW w:w="821"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3638"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3484"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Ж-4</w:t>
            </w:r>
          </w:p>
        </w:tc>
        <w:tc>
          <w:tcPr>
            <w:tcW w:w="3677" w:type="dxa"/>
            <w:vAlign w:val="center"/>
          </w:tcPr>
          <w:p w:rsidR="00585779" w:rsidRPr="006D37E6" w:rsidRDefault="00585779" w:rsidP="00585779">
            <w:pPr>
              <w:suppressAutoHyphens/>
              <w:spacing w:after="0" w:line="240" w:lineRule="auto"/>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Ж-4/А</w:t>
            </w: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267"/>
        <w:gridCol w:w="866"/>
        <w:gridCol w:w="3648"/>
        <w:gridCol w:w="3402"/>
        <w:gridCol w:w="141"/>
        <w:gridCol w:w="3544"/>
      </w:tblGrid>
      <w:tr w:rsidR="00585779" w:rsidRPr="006D37E6" w:rsidTr="004D1293">
        <w:trPr>
          <w:tblHeader/>
        </w:trPr>
        <w:tc>
          <w:tcPr>
            <w:tcW w:w="55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226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364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c>
          <w:tcPr>
            <w:tcW w:w="340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5</w:t>
            </w:r>
          </w:p>
        </w:tc>
        <w:tc>
          <w:tcPr>
            <w:tcW w:w="3685" w:type="dxa"/>
            <w:gridSpan w:val="2"/>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6</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площадь земельного участка, метры квадратные</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685"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1000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1500</w:t>
            </w:r>
          </w:p>
        </w:tc>
        <w:tc>
          <w:tcPr>
            <w:tcW w:w="3685"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685"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685"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Минимальная площадь земельного участка, метры квадратные</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685"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c>
          <w:tcPr>
            <w:tcW w:w="3685"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200</w:t>
            </w:r>
          </w:p>
        </w:tc>
        <w:tc>
          <w:tcPr>
            <w:tcW w:w="3685"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300</w:t>
            </w:r>
          </w:p>
        </w:tc>
        <w:tc>
          <w:tcPr>
            <w:tcW w:w="3685"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087" w:type="dxa"/>
            <w:gridSpan w:val="3"/>
            <w:vAlign w:val="center"/>
          </w:tcPr>
          <w:p w:rsidR="00585779" w:rsidRPr="006D37E6" w:rsidRDefault="00585779" w:rsidP="00585779">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Определяется в соответствии:</w:t>
            </w:r>
          </w:p>
          <w:p w:rsidR="00585779" w:rsidRPr="006D37E6" w:rsidRDefault="00585779" w:rsidP="00585779">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42.13330.2016. Свод правил. Градостроительство. Планировка и застройка городских и сельских поселений. Актуализированная редакция СНиП 2.07.01-89*»;</w:t>
            </w:r>
          </w:p>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252.1325800.2016 Свод правил. Здания дошкольных образовательных организаций. Правила проектирования»</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r>
            <w:r w:rsidRPr="006D37E6">
              <w:rPr>
                <w:rFonts w:ascii="Times New Roman" w:eastAsia="Times New Roman" w:hAnsi="Times New Roman" w:cs="Times New Roman"/>
                <w:sz w:val="24"/>
                <w:szCs w:val="24"/>
                <w:lang w:eastAsia="ar-SA"/>
              </w:rPr>
              <w:lastRenderedPageBreak/>
              <w:t>досуговой деятельности</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Минимальные отступы зданий, строений, сооружений от прочих границ земельного участка,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r w:rsidRPr="006D37E6">
              <w:rPr>
                <w:rFonts w:ascii="Times New Roman" w:eastAsia="Times New Roman" w:hAnsi="Times New Roman" w:cs="Times New Roman"/>
                <w:sz w:val="24"/>
                <w:szCs w:val="24"/>
                <w:lang w:val="en-US"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этажность, этажи</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высота зданий, строений, сооружений,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r>
            <w:r w:rsidRPr="006D37E6">
              <w:rPr>
                <w:rFonts w:ascii="Times New Roman" w:eastAsia="Times New Roman" w:hAnsi="Times New Roman" w:cs="Times New Roman"/>
                <w:sz w:val="24"/>
                <w:szCs w:val="24"/>
                <w:lang w:eastAsia="ar-SA"/>
              </w:rPr>
              <w:lastRenderedPageBreak/>
              <w:t>досуговой деятельности</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7</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Максимальный процент застройки, %</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685"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685"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c>
          <w:tcPr>
            <w:tcW w:w="3685"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8</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Минимальный процент озеленения земельного участка, %</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543"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544"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543"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544"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087" w:type="dxa"/>
            <w:gridSpan w:val="3"/>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bl>
    <w:p w:rsidR="00585779" w:rsidRPr="006D37E6" w:rsidRDefault="00585779" w:rsidP="00585779">
      <w:pPr>
        <w:widowControl w:val="0"/>
        <w:tabs>
          <w:tab w:val="left" w:pos="246"/>
          <w:tab w:val="left" w:pos="274"/>
        </w:tabs>
        <w:spacing w:after="0" w:line="240" w:lineRule="auto"/>
        <w:ind w:right="113"/>
        <w:contextualSpacing/>
        <w:jc w:val="both"/>
        <w:rPr>
          <w:rFonts w:ascii="Times New Roman" w:eastAsia="Times New Roman" w:hAnsi="Times New Roman" w:cs="Times New Roman"/>
          <w:spacing w:val="-4"/>
          <w:sz w:val="24"/>
          <w:szCs w:val="24"/>
          <w:lang w:eastAsia="x-none"/>
        </w:rPr>
      </w:pPr>
      <w:r w:rsidRPr="006D37E6">
        <w:rPr>
          <w:rFonts w:ascii="Times New Roman" w:eastAsia="Times New Roman" w:hAnsi="Times New Roman" w:cs="Times New Roman"/>
          <w:spacing w:val="-4"/>
          <w:sz w:val="24"/>
          <w:szCs w:val="24"/>
          <w:lang w:val="x-none" w:eastAsia="x-none"/>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sz w:val="24"/>
          <w:szCs w:val="24"/>
          <w:lang w:eastAsia="ar-SA"/>
        </w:rPr>
      </w:pP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Обременения и ограничения прав на земельный участок:</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Земельный участок полностью расположен в границах зоны с реестровым номером 39:00-6.542 от 18.09.2018, ограничение использования земельного участка в пределах зоны: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w:t>
      </w:r>
      <w:r w:rsidRPr="006D37E6">
        <w:rPr>
          <w:rFonts w:ascii="Times New Roman" w:eastAsia="Times New Roman" w:hAnsi="Times New Roman" w:cs="Times New Roman"/>
          <w:sz w:val="24"/>
          <w:szCs w:val="24"/>
          <w:lang w:eastAsia="ru-RU"/>
        </w:rPr>
        <w:lastRenderedPageBreak/>
        <w:t xml:space="preserve">постановления Совета Министров РСФСР и признании утратившими силу отдельных постановлений Правительства Российской Федерации" от 22 февраля 2018 г. № 188, вид/наименование: Третья зона округа горно-санитарной охраны курорта федерального значения Зеленоградск, решения: 1. дата решения: 30.08.2018, номер решения: 17-5/10/1-5604, наименование ОГВ/ОМСУ: Министерство здравоохранения Российской Федерации 2. дата решения: 10.08.2018, номер решения: 8258, наименование ОГВ/ОМСУ: Агентство по архитектуре, градостроению и перспективному развитию Калининградской области 3. дата решения: 22.02.2018, номер решения: 188, наименование ОГВ/ОМСУ: Правительство Российской Федерации 4. дата решения: 09.08.2018, номер решения: ZoneToGKN_051209039000_9de4286cbd26-4b85-ba8c-c9acf5ae8eae, наименование ОГВ/ОМСУ: ООО "ЗЕМЛЕМЕР" (Истомина Надежда Александровна) Земельный участок полностью расположен в границах зоны с реестровым номером 39:00-6.546 от 03.10.2018, ограничение использования земельного участка в пределах зоны: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вид/наименование: Округ горно-санитарной охраны курорта федерального значения Зеленоградск, решения: 1. дата решения: 30.08.2018, номер решения: 17-5/10/1-5604, наименование ОГВ/ОМСУ: Министерство здравоохранения Российской Федерации 2. дата решения: 10.08.2018, номер решения: 8258, наименование ОГВ/ОМСУ: Агентство по архитектуре, градостроению и перспективному развитию Калининградской области 3. Дата решения: 22.02.2018, номер решения: 188, наименование ОГВ/ОМСУ: Правительство Российской Федерации 4. дата решения: 09.08.2018, номер решения: ZoneToGKN_051209039000_a2fc2f4c-07ad-4286- 9f94-807361eff752, наименование ОГВ/ОМСУ: ООО "ЗЕМЛЕМЕР" (Истомина Надежда Александровна) Земельный участок полностью расположен в границах зоны с реестровым номером 39:05-6.1305 от 27.08.2021, ограничение использования земельного участка в пределах зоны: 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 вид/наименование: Зона охраняемого военного объекта, тип: Зона размещения военных объектов, решения: 1. дата решения: 19.08.2021, номер решения: 3454, наименование ОГВ/ОМСУ: Федеральное государственное казенное учреждение "Войсковая часть 83521" 2. Дата решения: 22.06.2018, номер решения: 23 с, наименование ОГВ/ОМСУ: Федеральная служба безопасности Российской Федерации.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w:t>
      </w:r>
      <w:r w:rsidRPr="006D37E6">
        <w:rPr>
          <w:rFonts w:ascii="Times New Roman" w:eastAsia="Times New Roman" w:hAnsi="Times New Roman" w:cs="Times New Roman"/>
          <w:sz w:val="24"/>
          <w:szCs w:val="24"/>
          <w:lang w:eastAsia="ru-RU"/>
        </w:rPr>
        <w:lastRenderedPageBreak/>
        <w:t>ограничения (обременения): ограничения прав на земельный участок, предусмотренные статьями 56, 56.1 Земельного кодекса Российской Федерации; срок действия: c 21.05.2021;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ZoneToGKN_051209039000_9de4286c-bd26-4b85-ba8c-c9acf5ae8eae выдан: ООО "ЗЕМЛЕМЕР" (Истомина Надежда Александровна).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21.05.2021;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ZoneToGKN_051209039000_a2fc2f4c-07ad-4286-9f94-807361eff752 выдан: ООО "ЗЕМЛЕМЕР" (Истомина Надежда Александровна).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24.09.2021; реквизиты документа-основания: письменное обращение от 19.08.2021 № 3454 выдан: Федеральное государственное казенное учреждение "Войсковая часть 83521"; выписка из Распоряжения "Об установлении зоны охраняемого военного объекта" от 22.06.2018 № 23 с выдан: Федеральная</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служба безопасности Российской Федерации.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2021-05-21;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ZoneToGKN_051209039000_9de4286c-bd26-4b85-ba8c-c9acf5ae8eae выдан: ООО "ЗЕМЛЕМЕР" (Истомина Надежда Александровна); </w:t>
      </w:r>
      <w:r w:rsidRPr="006D37E6">
        <w:rPr>
          <w:rFonts w:ascii="Times New Roman" w:eastAsia="Times New Roman" w:hAnsi="Times New Roman" w:cs="Times New Roman"/>
          <w:sz w:val="24"/>
          <w:szCs w:val="24"/>
          <w:lang w:eastAsia="ru-RU"/>
        </w:rPr>
        <w:lastRenderedPageBreak/>
        <w:t>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39:00-6.542; Вид объекта реестра границ: Зона с особыми условиями использования территории; Вид зоны по документу: Третья зона округа горно-санитарной охраны курорта федерального значения Зеленоградск.</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2021-05-21;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ZoneToGKN_051209039000_a2fc2f4c-07ad-4286-9f94-807361eff752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39:00-6.546; Вид объекта реестра границ: Зона с особыми условиями использования территории; Вид зоны по документу: Округ горно-санитарной охраны курорта федерального значения Зеленоградск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2021-09-24; реквизиты документа-основания: письменное обращение от 19.08.2021 № 3454 выдан: Федеральное государственное казенное учреждение "Войсковая часть 83521"; выписка из Распоряжения "Об установлении зоны охраняемого военного объекта" от 22.06.2018 № 23 с выдан: Федеральная служба безопасности Российской Федерации; Содержание ограничения (обременения): 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w:t>
      </w:r>
      <w:r w:rsidRPr="006D37E6">
        <w:rPr>
          <w:rFonts w:ascii="Times New Roman" w:eastAsia="Times New Roman" w:hAnsi="Times New Roman" w:cs="Times New Roman"/>
          <w:sz w:val="24"/>
          <w:szCs w:val="24"/>
          <w:lang w:eastAsia="ru-RU"/>
        </w:rPr>
        <w:lastRenderedPageBreak/>
        <w:t xml:space="preserve">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 Реестровый номер границы: 39:05-6.1305; Вид объекта реестра границ: Зона с особыми условиями использования территории; Вид зоны по документу: Зона охраняемого военного объекта; Тип зоны: Зона размещения военных объектов. </w:t>
      </w:r>
      <w:r w:rsidRPr="006D37E6">
        <w:rPr>
          <w:rFonts w:ascii="Times New Roman" w:eastAsia="Times New Roman" w:hAnsi="Times New Roman" w:cs="Times New Roman"/>
          <w:color w:val="000000"/>
          <w:sz w:val="24"/>
          <w:szCs w:val="24"/>
          <w:lang w:eastAsia="ru-RU"/>
        </w:rPr>
        <w:t>Зона с особыми условиями использования территории: Реестровый номер</w:t>
      </w:r>
      <w:r w:rsidRPr="006D37E6">
        <w:rPr>
          <w:rFonts w:ascii="Times New Roman" w:eastAsia="Times New Roman" w:hAnsi="Times New Roman" w:cs="Times New Roman"/>
          <w:sz w:val="24"/>
          <w:szCs w:val="24"/>
          <w:lang w:eastAsia="ru-RU"/>
        </w:rPr>
        <w:t>: 39:00-6.542.</w:t>
      </w:r>
      <w:r w:rsidRPr="006D37E6">
        <w:rPr>
          <w:rFonts w:ascii="Times New Roman" w:eastAsia="Times New Roman" w:hAnsi="Times New Roman" w:cs="Times New Roman"/>
          <w:color w:val="000000"/>
          <w:sz w:val="24"/>
          <w:szCs w:val="24"/>
          <w:lang w:eastAsia="ru-RU"/>
        </w:rPr>
        <w:t xml:space="preserve">Наименование: третья зона округа горно-санитарной охраны курорта федерального значения Зеленоградск. 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w:t>
      </w:r>
      <w:r w:rsidRPr="006D37E6">
        <w:rPr>
          <w:rFonts w:ascii="Times New Roman" w:eastAsia="Times New Roman" w:hAnsi="Times New Roman" w:cs="Times New Roman"/>
          <w:sz w:val="24"/>
          <w:szCs w:val="24"/>
          <w:lang w:eastAsia="ru-RU"/>
        </w:rPr>
        <w:t xml:space="preserve">39:00-6.546. </w:t>
      </w:r>
      <w:r w:rsidRPr="006D37E6">
        <w:rPr>
          <w:rFonts w:ascii="Times New Roman" w:eastAsia="Times New Roman" w:hAnsi="Times New Roman" w:cs="Times New Roman"/>
          <w:color w:val="000000"/>
          <w:sz w:val="24"/>
          <w:szCs w:val="24"/>
          <w:lang w:eastAsia="ru-RU"/>
        </w:rPr>
        <w:t xml:space="preserve">Наименование: округ горно-санитарной охраны курорта федерального значения Зеленоградск. </w:t>
      </w:r>
      <w:r w:rsidRPr="006D37E6">
        <w:rPr>
          <w:rFonts w:ascii="Times New Roman" w:eastAsia="Times New Roman" w:hAnsi="Times New Roman" w:cs="Times New Roman"/>
          <w:sz w:val="24"/>
          <w:szCs w:val="24"/>
          <w:lang w:eastAsia="ru-RU"/>
        </w:rPr>
        <w:t xml:space="preserve">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w:t>
      </w:r>
      <w:r w:rsidRPr="006D37E6">
        <w:rPr>
          <w:rFonts w:ascii="Times New Roman" w:eastAsia="Times New Roman" w:hAnsi="Times New Roman" w:cs="Times New Roman"/>
          <w:color w:val="000000"/>
          <w:sz w:val="24"/>
          <w:szCs w:val="24"/>
          <w:lang w:eastAsia="ru-RU"/>
        </w:rPr>
        <w:t>Вид: зона размещения военных объектов. Реестровый номер</w:t>
      </w:r>
      <w:r w:rsidRPr="006D37E6">
        <w:rPr>
          <w:rFonts w:ascii="Times New Roman" w:eastAsia="Times New Roman" w:hAnsi="Times New Roman" w:cs="Times New Roman"/>
          <w:sz w:val="24"/>
          <w:szCs w:val="24"/>
          <w:lang w:eastAsia="ru-RU"/>
        </w:rPr>
        <w:t xml:space="preserve">: 39:05-6.1305. </w:t>
      </w:r>
      <w:r w:rsidRPr="006D37E6">
        <w:rPr>
          <w:rFonts w:ascii="Times New Roman" w:eastAsia="Times New Roman" w:hAnsi="Times New Roman" w:cs="Times New Roman"/>
          <w:color w:val="000000"/>
          <w:sz w:val="24"/>
          <w:szCs w:val="24"/>
          <w:lang w:eastAsia="ru-RU"/>
        </w:rPr>
        <w:t xml:space="preserve">Наименование: зона охраняемого военного объекта. </w:t>
      </w:r>
      <w:r w:rsidRPr="006D37E6">
        <w:rPr>
          <w:rFonts w:ascii="Times New Roman" w:eastAsia="Times New Roman" w:hAnsi="Times New Roman" w:cs="Times New Roman"/>
          <w:sz w:val="24"/>
          <w:szCs w:val="24"/>
          <w:lang w:eastAsia="ru-RU"/>
        </w:rPr>
        <w:t>Ограничение: в</w:t>
      </w:r>
      <w:r w:rsidRPr="006D37E6">
        <w:rPr>
          <w:rFonts w:ascii="Times New Roman" w:eastAsia="Times New Roman" w:hAnsi="Times New Roman" w:cs="Times New Roman"/>
          <w:color w:val="000000"/>
          <w:sz w:val="24"/>
          <w:szCs w:val="24"/>
          <w:lang w:eastAsia="ru-RU"/>
        </w:rPr>
        <w:t xml:space="preserve">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w:t>
      </w:r>
      <w:r w:rsidRPr="006D37E6">
        <w:rPr>
          <w:rFonts w:ascii="Times New Roman" w:eastAsia="Times New Roman" w:hAnsi="Times New Roman" w:cs="Times New Roman"/>
          <w:color w:val="000000"/>
          <w:sz w:val="24"/>
          <w:szCs w:val="24"/>
          <w:shd w:val="clear" w:color="auto" w:fill="FFFFFF"/>
          <w:lang w:eastAsia="ar-SA"/>
        </w:rPr>
        <w:t xml:space="preserve">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w:t>
      </w:r>
      <w:r w:rsidRPr="006D37E6">
        <w:rPr>
          <w:rFonts w:ascii="Times New Roman" w:eastAsia="Times New Roman" w:hAnsi="Times New Roman" w:cs="Times New Roman"/>
          <w:sz w:val="24"/>
          <w:szCs w:val="24"/>
          <w:lang w:eastAsia="ru-RU"/>
        </w:rPr>
        <w:t xml:space="preserve">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Зона с особыми условиями использования территории установлена бессрочно. </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Зона с особыми условиями использования территории:</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 xml:space="preserve">Вид:  охранная зона транспорта, зона охраны искусственных объектов. </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 xml:space="preserve">39:00-6.798. </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третья подзона приаэродромной территории аэродрома Калининград (Храброво).</w:t>
      </w: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color w:val="000000"/>
          <w:sz w:val="24"/>
          <w:szCs w:val="24"/>
          <w:shd w:val="clear" w:color="auto" w:fill="FFFFFF"/>
          <w:lang w:eastAsia="ar-SA"/>
        </w:rPr>
      </w:pPr>
      <w:r w:rsidRPr="006D37E6">
        <w:rPr>
          <w:rFonts w:ascii="Times New Roman" w:eastAsia="Times New Roman" w:hAnsi="Times New Roman" w:cs="Times New Roman"/>
          <w:color w:val="000000"/>
          <w:sz w:val="24"/>
          <w:szCs w:val="24"/>
          <w:shd w:val="clear" w:color="auto" w:fill="FFFFFF"/>
          <w:lang w:eastAsia="ar-SA"/>
        </w:rPr>
        <w:t>Ограничения: о</w:t>
      </w:r>
      <w:r w:rsidRPr="006D37E6">
        <w:rPr>
          <w:rFonts w:ascii="Times New Roman" w:eastAsia="Times New Roman" w:hAnsi="Times New Roman" w:cs="Times New Roman"/>
          <w:color w:val="000000"/>
          <w:sz w:val="24"/>
          <w:szCs w:val="24"/>
          <w:shd w:val="clear" w:color="auto" w:fill="FFFFFF"/>
          <w:lang w:val="x-none" w:eastAsia="ar-SA"/>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w:t>
      </w:r>
      <w:r w:rsidRPr="006D37E6">
        <w:rPr>
          <w:rFonts w:ascii="Times New Roman" w:eastAsia="Times New Roman" w:hAnsi="Times New Roman" w:cs="Times New Roman"/>
          <w:color w:val="000000"/>
          <w:sz w:val="24"/>
          <w:szCs w:val="24"/>
          <w:shd w:val="clear" w:color="auto" w:fill="FFFFFF"/>
          <w:lang w:val="x-none" w:eastAsia="ar-SA"/>
        </w:rPr>
        <w:lastRenderedPageBreak/>
        <w:t>Федерального агентства воздушного транспорта (Росавиации) "Об установлении приаэродромной территории</w:t>
      </w:r>
      <w:r w:rsidRPr="006D37E6">
        <w:rPr>
          <w:rFonts w:ascii="Times New Roman" w:eastAsia="Times New Roman" w:hAnsi="Times New Roman" w:cs="Times New Roman"/>
          <w:color w:val="000000"/>
          <w:sz w:val="24"/>
          <w:szCs w:val="24"/>
          <w:shd w:val="clear" w:color="auto" w:fill="FFFFFF"/>
          <w:lang w:eastAsia="ar-SA"/>
        </w:rPr>
        <w:t xml:space="preserve"> </w:t>
      </w:r>
      <w:r w:rsidRPr="006D37E6">
        <w:rPr>
          <w:rFonts w:ascii="Times New Roman" w:eastAsia="Times New Roman" w:hAnsi="Times New Roman" w:cs="Times New Roman"/>
          <w:color w:val="000000"/>
          <w:sz w:val="24"/>
          <w:szCs w:val="24"/>
          <w:shd w:val="clear" w:color="auto" w:fill="FFFFFF"/>
          <w:lang w:val="x-none" w:eastAsia="ar-SA"/>
        </w:rPr>
        <w:t>аэродрома Калининград (Храброво)" от 31.12.2020 № 1899-П</w:t>
      </w:r>
      <w:r w:rsidRPr="006D37E6">
        <w:rPr>
          <w:rFonts w:ascii="Times New Roman" w:eastAsia="Times New Roman" w:hAnsi="Times New Roman" w:cs="Times New Roman"/>
          <w:color w:val="000000"/>
          <w:sz w:val="24"/>
          <w:szCs w:val="24"/>
          <w:shd w:val="clear" w:color="auto" w:fill="FFFFFF"/>
          <w:lang w:eastAsia="ar-SA"/>
        </w:rPr>
        <w:t>.</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585779">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39:00-6.799.</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четвертая подзона приаэродромной территории аэродрома Калининград (Храброво).</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585779">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39:00-6.800.</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шестая подзона приаэродромной территории аэродрома Калининград (Храброво).</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(Храброво)" от 31.12.2020 № 1899-П.</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585779">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39:00-6.802.</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приаэродромная территория аэродрома Калининград (Храброво)</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585779">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39:00-6.803.</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пятая подзона приаэродромной территории аэродрома Калининград (Храброво).</w:t>
      </w:r>
    </w:p>
    <w:p w:rsidR="00585779" w:rsidRPr="006D37E6" w:rsidRDefault="00585779" w:rsidP="00585779">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6108</w:t>
      </w:r>
      <w:r w:rsidRPr="006D37E6">
        <w:rPr>
          <w:rFonts w:ascii="Times New Roman" w:eastAsia="Times New Roman" w:hAnsi="Times New Roman" w:cs="Times New Roman"/>
          <w:b/>
          <w:sz w:val="24"/>
          <w:szCs w:val="24"/>
          <w:lang w:val="x-none" w:eastAsia="ar-SA"/>
        </w:rPr>
        <w:t xml:space="preserve">/21 для присоединения к электрическим сетям АО «Янтарьэнерго» сроком на </w:t>
      </w:r>
      <w:r w:rsidRPr="006D37E6">
        <w:rPr>
          <w:rFonts w:ascii="Times New Roman" w:eastAsia="Times New Roman" w:hAnsi="Times New Roman" w:cs="Times New Roman"/>
          <w:b/>
          <w:sz w:val="24"/>
          <w:szCs w:val="24"/>
          <w:lang w:eastAsia="ar-SA"/>
        </w:rPr>
        <w:t>5</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лет</w:t>
      </w:r>
      <w:r w:rsidRPr="006D37E6">
        <w:rPr>
          <w:rFonts w:ascii="Times New Roman" w:eastAsia="Times New Roman" w:hAnsi="Times New Roman" w:cs="Times New Roman"/>
          <w:b/>
          <w:sz w:val="24"/>
          <w:szCs w:val="24"/>
          <w:lang w:val="x-none"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3) Точка(и) присоединения к электрической сети: контакты автоматического выключателя в ЩУ новом, точка присоединения к электрической сети является границей балансовой принадлежности с АО «Янтарьэнерго»</w:t>
      </w:r>
      <w:r w:rsidRPr="006D37E6">
        <w:rPr>
          <w:rFonts w:ascii="Times New Roman" w:eastAsia="Times New Roman" w:hAnsi="Times New Roman" w:cs="Times New Roman"/>
          <w:sz w:val="24"/>
          <w:szCs w:val="24"/>
          <w:lang w:eastAsia="ar-SA"/>
        </w:rPr>
        <w:t xml:space="preserve"> и располагается не далее 15 метров во внешнюю сторону от границы участка заявителя</w:t>
      </w:r>
      <w:r w:rsidRPr="006D37E6">
        <w:rPr>
          <w:rFonts w:ascii="Times New Roman" w:eastAsia="Times New Roman" w:hAnsi="Times New Roman" w:cs="Times New Roman"/>
          <w:sz w:val="24"/>
          <w:szCs w:val="24"/>
          <w:lang w:val="x-none"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О-27 Муромская</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37</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037-19</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Группу в РУ 0,4 кВ ТП 037-19 оборудовать предохранителями на ток плавкой вставки в соответствии с расчетной мощностью.</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От ТП 037-19 в сторону участка заявителя построить ЛЭП 0,4 кВ, сечением токопроводящих жил не менее 95 мм2 (трассу ЛЭП определить проектом, протяженность ориентировочно 380 м);</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Щит учета (ЩУ) установить на опоре №  (уточнить при монтаже) ВЛ 0,4 кВ (Л-Новая) от ТП 037-19,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в ЩУ определить техническим заданием.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Заявитель осуществляет: произвести монтаж электросети от точки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до ВРУ </w:t>
      </w:r>
      <w:r w:rsidRPr="006D37E6">
        <w:rPr>
          <w:rFonts w:ascii="Times New Roman" w:eastAsia="Times New Roman" w:hAnsi="Times New Roman" w:cs="Times New Roman"/>
          <w:sz w:val="24"/>
          <w:szCs w:val="24"/>
          <w:lang w:eastAsia="ar-SA"/>
        </w:rPr>
        <w:t xml:space="preserve">0,4 кВ объекта КЛ 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 xml:space="preserve">составляет 2 года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xml:space="preserve">Информация о возможности подключения (технологического присоединения) </w:t>
      </w:r>
      <w:r w:rsidRPr="006D37E6">
        <w:rPr>
          <w:rFonts w:ascii="Times New Roman" w:eastAsia="Times New Roman" w:hAnsi="Times New Roman" w:cs="Times New Roman"/>
          <w:b/>
          <w:sz w:val="24"/>
          <w:szCs w:val="24"/>
          <w:lang w:val="x-none" w:eastAsia="ar-SA"/>
        </w:rPr>
        <w:t>объект</w:t>
      </w:r>
      <w:r w:rsidRPr="006D37E6">
        <w:rPr>
          <w:rFonts w:ascii="Times New Roman" w:eastAsia="Times New Roman" w:hAnsi="Times New Roman" w:cs="Times New Roman"/>
          <w:b/>
          <w:sz w:val="24"/>
          <w:szCs w:val="24"/>
          <w:lang w:eastAsia="ar-SA"/>
        </w:rPr>
        <w:t>ов</w:t>
      </w:r>
      <w:r w:rsidRPr="006D37E6">
        <w:rPr>
          <w:rFonts w:ascii="Times New Roman" w:eastAsia="Times New Roman" w:hAnsi="Times New Roman" w:cs="Times New Roman"/>
          <w:b/>
          <w:sz w:val="24"/>
          <w:szCs w:val="24"/>
          <w:lang w:val="x-none" w:eastAsia="ar-SA"/>
        </w:rPr>
        <w:t xml:space="preserve"> капитального строительства к газораспределительн</w:t>
      </w:r>
      <w:r w:rsidRPr="006D37E6">
        <w:rPr>
          <w:rFonts w:ascii="Times New Roman" w:eastAsia="Times New Roman" w:hAnsi="Times New Roman" w:cs="Times New Roman"/>
          <w:b/>
          <w:sz w:val="24"/>
          <w:szCs w:val="24"/>
          <w:lang w:eastAsia="ar-SA"/>
        </w:rPr>
        <w:t>ым</w:t>
      </w:r>
      <w:r w:rsidRPr="006D37E6">
        <w:rPr>
          <w:rFonts w:ascii="Times New Roman" w:eastAsia="Times New Roman" w:hAnsi="Times New Roman" w:cs="Times New Roman"/>
          <w:b/>
          <w:sz w:val="24"/>
          <w:szCs w:val="24"/>
          <w:lang w:val="x-none" w:eastAsia="ar-SA"/>
        </w:rPr>
        <w:t xml:space="preserve"> сет</w:t>
      </w:r>
      <w:r w:rsidRPr="006D37E6">
        <w:rPr>
          <w:rFonts w:ascii="Times New Roman" w:eastAsia="Times New Roman" w:hAnsi="Times New Roman" w:cs="Times New Roman"/>
          <w:b/>
          <w:sz w:val="24"/>
          <w:szCs w:val="24"/>
          <w:lang w:eastAsia="ar-SA"/>
        </w:rPr>
        <w:t>ям природного газа</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 xml:space="preserve">33358/2, </w:t>
      </w:r>
      <w:r w:rsidRPr="006D37E6">
        <w:rPr>
          <w:rFonts w:ascii="Times New Roman" w:eastAsia="Times New Roman" w:hAnsi="Times New Roman" w:cs="Times New Roman"/>
          <w:b/>
          <w:sz w:val="24"/>
          <w:szCs w:val="24"/>
          <w:lang w:val="x-none" w:eastAsia="ar-SA"/>
        </w:rPr>
        <w:t>выданн</w:t>
      </w:r>
      <w:r w:rsidRPr="006D37E6">
        <w:rPr>
          <w:rFonts w:ascii="Times New Roman" w:eastAsia="Times New Roman" w:hAnsi="Times New Roman" w:cs="Times New Roman"/>
          <w:b/>
          <w:sz w:val="24"/>
          <w:szCs w:val="24"/>
          <w:lang w:eastAsia="ar-SA"/>
        </w:rPr>
        <w:t>ая</w:t>
      </w:r>
      <w:r w:rsidRPr="006D37E6">
        <w:rPr>
          <w:rFonts w:ascii="Times New Roman" w:eastAsia="Times New Roman" w:hAnsi="Times New Roman" w:cs="Times New Roman"/>
          <w:b/>
          <w:sz w:val="24"/>
          <w:szCs w:val="24"/>
          <w:lang w:val="x-none" w:eastAsia="ar-SA"/>
        </w:rPr>
        <w:t xml:space="preserve"> АО «Калининградгазификация».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Требуется</w:t>
      </w:r>
      <w:r w:rsidRPr="006D37E6">
        <w:rPr>
          <w:rFonts w:ascii="Times New Roman" w:eastAsia="Times New Roman" w:hAnsi="Times New Roman" w:cs="Times New Roman"/>
          <w:sz w:val="24"/>
          <w:szCs w:val="24"/>
          <w:lang w:eastAsia="ar-SA"/>
        </w:rPr>
        <w:t xml:space="preserve"> корректировка схемы газоснабжения пос. Сосновка Зеленоградского района Калининградской области (объект № 61-2016, разработан ООО «Центр Комплексного проектирования»).</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Требуется развитие распределительных сетей в соответствии с откорректированной схемой.</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w:t>
      </w:r>
      <w:r w:rsidRPr="006D37E6">
        <w:rPr>
          <w:rFonts w:ascii="Times New Roman" w:eastAsia="Times New Roman" w:hAnsi="Times New Roman" w:cs="Times New Roman"/>
          <w:sz w:val="24"/>
          <w:szCs w:val="24"/>
          <w:lang w:eastAsia="ar-SA"/>
        </w:rPr>
        <w:t>возможно на цели отопления, горячего водоснабжения, пищеприготовления</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eastAsia="ar-SA"/>
        </w:rPr>
        <w:t>М</w:t>
      </w:r>
      <w:r w:rsidRPr="006D37E6">
        <w:rPr>
          <w:rFonts w:ascii="Times New Roman" w:eastAsia="Times New Roman" w:hAnsi="Times New Roman" w:cs="Times New Roman"/>
          <w:sz w:val="24"/>
          <w:szCs w:val="24"/>
          <w:lang w:val="x-none" w:eastAsia="ar-SA"/>
        </w:rPr>
        <w:t>аксимально-часовой расход природного газа –</w:t>
      </w:r>
      <w:r w:rsidRPr="006D37E6">
        <w:rPr>
          <w:rFonts w:ascii="Times New Roman" w:eastAsia="Times New Roman" w:hAnsi="Times New Roman" w:cs="Times New Roman"/>
          <w:sz w:val="24"/>
          <w:szCs w:val="24"/>
          <w:lang w:eastAsia="ar-SA"/>
        </w:rPr>
        <w:t xml:space="preserve"> в соответствии со схемой.</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При готовности сети газопотребления объекта капитального строительства – в соответствии </w:t>
      </w:r>
      <w:r w:rsidRPr="006D37E6">
        <w:rPr>
          <w:rFonts w:ascii="Times New Roman" w:eastAsia="Times New Roman" w:hAnsi="Times New Roman" w:cs="Times New Roman"/>
          <w:sz w:val="24"/>
          <w:szCs w:val="24"/>
          <w:lang w:val="x-none" w:eastAsia="ar-SA"/>
        </w:rPr>
        <w:t>с договором подключения, предусмотренного требованиями «Правил подключения (технологического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r w:rsidRPr="006D37E6">
        <w:rPr>
          <w:rFonts w:ascii="Times New Roman" w:eastAsia="Times New Roman" w:hAnsi="Times New Roman" w:cs="Times New Roman"/>
          <w:sz w:val="24"/>
          <w:szCs w:val="24"/>
          <w:lang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 xml:space="preserve">- </w:t>
      </w:r>
      <w:r w:rsidRPr="006D37E6">
        <w:rPr>
          <w:rFonts w:ascii="Times New Roman" w:eastAsia="Times New Roman" w:hAnsi="Times New Roman" w:cs="Times New Roman"/>
          <w:sz w:val="24"/>
          <w:szCs w:val="24"/>
          <w:lang w:val="x-none" w:eastAsia="ar-SA"/>
        </w:rPr>
        <w:t>Плата за технологическое подключение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 утверждена для сетей ОАО «Калининградгазификация» в соответствии с Приказ</w:t>
      </w:r>
      <w:r w:rsidRPr="006D37E6">
        <w:rPr>
          <w:rFonts w:ascii="Times New Roman" w:eastAsia="Times New Roman" w:hAnsi="Times New Roman" w:cs="Times New Roman"/>
          <w:sz w:val="24"/>
          <w:szCs w:val="24"/>
          <w:lang w:eastAsia="ar-SA"/>
        </w:rPr>
        <w:t>о</w:t>
      </w:r>
      <w:r w:rsidRPr="006D37E6">
        <w:rPr>
          <w:rFonts w:ascii="Times New Roman" w:eastAsia="Times New Roman" w:hAnsi="Times New Roman" w:cs="Times New Roman"/>
          <w:sz w:val="24"/>
          <w:szCs w:val="24"/>
          <w:lang w:val="x-none" w:eastAsia="ar-SA"/>
        </w:rPr>
        <w:t>м Службы по государственному регулированию цен и тарифов Калининградской области Правительства Калининградской области № 135-01тпг/20 от 28.12.2020г.</w:t>
      </w:r>
      <w:r w:rsidRPr="006D37E6">
        <w:rPr>
          <w:rFonts w:ascii="Times New Roman" w:eastAsia="Times New Roman" w:hAnsi="Times New Roman" w:cs="Times New Roman"/>
          <w:sz w:val="24"/>
          <w:szCs w:val="24"/>
          <w:lang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В зависимости от </w:t>
      </w:r>
      <w:r w:rsidRPr="006D37E6">
        <w:rPr>
          <w:rFonts w:ascii="Times New Roman" w:eastAsia="Times New Roman" w:hAnsi="Times New Roman" w:cs="Times New Roman"/>
          <w:sz w:val="24"/>
          <w:szCs w:val="24"/>
          <w:lang w:eastAsia="ar-SA"/>
        </w:rPr>
        <w:t xml:space="preserve">принадлежности </w:t>
      </w:r>
      <w:r w:rsidRPr="006D37E6">
        <w:rPr>
          <w:rFonts w:ascii="Times New Roman" w:eastAsia="Times New Roman" w:hAnsi="Times New Roman" w:cs="Times New Roman"/>
          <w:sz w:val="24"/>
          <w:szCs w:val="24"/>
          <w:lang w:val="x-none" w:eastAsia="ar-SA"/>
        </w:rPr>
        <w:t>источника газоснабжения</w:t>
      </w:r>
      <w:r w:rsidRPr="006D37E6">
        <w:rPr>
          <w:rFonts w:ascii="Times New Roman" w:eastAsia="Times New Roman" w:hAnsi="Times New Roman" w:cs="Times New Roman"/>
          <w:sz w:val="24"/>
          <w:szCs w:val="24"/>
          <w:lang w:eastAsia="ar-SA"/>
        </w:rPr>
        <w:t xml:space="preserve"> объекта у правообладателя земельного участка может возникнуть необходимость согласования подключения с основным абонентом сети газопотребления, в соответствии с требованиями п. 34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 № 1314. </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действия технических условий </w:t>
      </w:r>
      <w:r w:rsidRPr="006D37E6">
        <w:rPr>
          <w:rFonts w:ascii="Times New Roman" w:eastAsia="Times New Roman" w:hAnsi="Times New Roman" w:cs="Times New Roman"/>
          <w:sz w:val="24"/>
          <w:szCs w:val="24"/>
          <w:lang w:eastAsia="ar-SA"/>
        </w:rPr>
        <w:t>70 (</w:t>
      </w:r>
      <w:r w:rsidRPr="006D37E6">
        <w:rPr>
          <w:rFonts w:ascii="Times New Roman" w:eastAsia="Times New Roman" w:hAnsi="Times New Roman" w:cs="Times New Roman"/>
          <w:sz w:val="24"/>
          <w:szCs w:val="24"/>
          <w:lang w:val="x-none" w:eastAsia="ar-SA"/>
        </w:rPr>
        <w:t>семьдесят</w:t>
      </w:r>
      <w:r w:rsidRPr="006D37E6">
        <w:rPr>
          <w:rFonts w:ascii="Times New Roman" w:eastAsia="Times New Roman" w:hAnsi="Times New Roman" w:cs="Times New Roman"/>
          <w:sz w:val="24"/>
          <w:szCs w:val="24"/>
          <w:lang w:eastAsia="ar-SA"/>
        </w:rPr>
        <w:t>) рабочих</w:t>
      </w:r>
      <w:r w:rsidRPr="006D37E6">
        <w:rPr>
          <w:rFonts w:ascii="Times New Roman" w:eastAsia="Times New Roman" w:hAnsi="Times New Roman" w:cs="Times New Roman"/>
          <w:sz w:val="24"/>
          <w:szCs w:val="24"/>
          <w:lang w:val="x-none" w:eastAsia="ar-SA"/>
        </w:rPr>
        <w:t xml:space="preserve"> дней.</w:t>
      </w:r>
    </w:p>
    <w:p w:rsidR="00585779" w:rsidRPr="006D37E6" w:rsidRDefault="00585779" w:rsidP="00585779">
      <w:pPr>
        <w:tabs>
          <w:tab w:val="left" w:pos="0"/>
          <w:tab w:val="left" w:pos="4572"/>
          <w:tab w:val="left" w:pos="4932"/>
        </w:tabs>
        <w:suppressAutoHyphens/>
        <w:spacing w:after="120" w:line="240" w:lineRule="auto"/>
        <w:ind w:firstLine="709"/>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Технические условия</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b/>
          <w:sz w:val="24"/>
          <w:szCs w:val="24"/>
          <w:lang w:val="x-none" w:eastAsia="ar-SA"/>
        </w:rPr>
        <w:t xml:space="preserve"> </w:t>
      </w:r>
      <w:r w:rsidRPr="006D37E6">
        <w:rPr>
          <w:rFonts w:ascii="Times New Roman" w:eastAsia="SimSun" w:hAnsi="Times New Roman" w:cs="Times New Roman"/>
          <w:b/>
          <w:sz w:val="24"/>
          <w:szCs w:val="24"/>
          <w:lang w:val="x-none" w:eastAsia="zh-CN"/>
        </w:rPr>
        <w:t xml:space="preserve">на </w:t>
      </w:r>
      <w:r w:rsidRPr="006D37E6">
        <w:rPr>
          <w:rFonts w:ascii="Times New Roman" w:eastAsia="SimSun" w:hAnsi="Times New Roman" w:cs="Times New Roman"/>
          <w:b/>
          <w:sz w:val="24"/>
          <w:szCs w:val="24"/>
          <w:lang w:eastAsia="zh-CN"/>
        </w:rPr>
        <w:t xml:space="preserve">присоединение к сетям водоснабжения и водоотведения,  </w:t>
      </w:r>
      <w:r w:rsidRPr="006D37E6">
        <w:rPr>
          <w:rFonts w:ascii="Times New Roman" w:eastAsia="Times New Roman" w:hAnsi="Times New Roman" w:cs="Times New Roman"/>
          <w:b/>
          <w:sz w:val="24"/>
          <w:szCs w:val="24"/>
          <w:lang w:eastAsia="ar-SA"/>
        </w:rPr>
        <w:t>сроком на 3 года.</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По водопроводу</w:t>
      </w:r>
      <w:r w:rsidR="00B80AA9"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 Спроектировать  и проложить на глубину 1.5 м наружную систему водоснабжения к  объекту строительства.</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 Врезку произвести  в существующ</w:t>
      </w:r>
      <w:r w:rsidRPr="006D37E6">
        <w:rPr>
          <w:rFonts w:ascii="Times New Roman" w:eastAsia="SimSun" w:hAnsi="Times New Roman" w:cs="Times New Roman"/>
          <w:sz w:val="24"/>
          <w:szCs w:val="24"/>
          <w:lang w:eastAsia="zh-CN"/>
        </w:rPr>
        <w:t xml:space="preserve">ую систему холодного водоснабжения (наружный диаметр 120 мм), расположенную в пос. Сосновка в точку подключения Т.5 в соответствии с Приказом по предприятию № 33 от 29.10.2021 г., </w:t>
      </w:r>
      <w:r w:rsidRPr="006D37E6">
        <w:rPr>
          <w:rFonts w:ascii="Times New Roman" w:eastAsia="SimSun" w:hAnsi="Times New Roman" w:cs="Times New Roman"/>
          <w:sz w:val="24"/>
          <w:szCs w:val="24"/>
          <w:lang w:val="x-none" w:eastAsia="zh-CN"/>
        </w:rPr>
        <w:t xml:space="preserve">трубопроводом  </w:t>
      </w:r>
      <w:r w:rsidRPr="006D37E6">
        <w:rPr>
          <w:rFonts w:ascii="Times New Roman" w:eastAsia="SimSun" w:hAnsi="Times New Roman" w:cs="Times New Roman"/>
          <w:sz w:val="24"/>
          <w:szCs w:val="24"/>
          <w:lang w:eastAsia="zh-CN"/>
        </w:rPr>
        <w:t xml:space="preserve"> расчетного диаметра.</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 xml:space="preserve">Ввод в объект строительства выполнить трубой ПЭ диаметром 32 мм. </w:t>
      </w:r>
      <w:r w:rsidRPr="006D37E6">
        <w:rPr>
          <w:rFonts w:ascii="Times New Roman" w:eastAsia="SimSun" w:hAnsi="Times New Roman" w:cs="Times New Roman"/>
          <w:sz w:val="24"/>
          <w:szCs w:val="24"/>
          <w:lang w:val="x-none" w:eastAsia="zh-CN"/>
        </w:rPr>
        <w:t>Максимальная нагрузка в точке подключения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м3/сутки, предельная свободная мощность –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3. </w:t>
      </w:r>
      <w:r w:rsidRPr="006D37E6">
        <w:rPr>
          <w:rFonts w:ascii="Times New Roman" w:eastAsia="SimSun" w:hAnsi="Times New Roman" w:cs="Times New Roman"/>
          <w:sz w:val="24"/>
          <w:szCs w:val="24"/>
          <w:lang w:eastAsia="zh-CN"/>
        </w:rPr>
        <w:t xml:space="preserve">На конечном участке водопровода </w:t>
      </w:r>
      <w:r w:rsidRPr="006D37E6">
        <w:rPr>
          <w:rFonts w:ascii="Times New Roman" w:eastAsia="SimSun" w:hAnsi="Times New Roman" w:cs="Times New Roman"/>
          <w:sz w:val="24"/>
          <w:szCs w:val="24"/>
          <w:lang w:val="x-none" w:eastAsia="zh-CN"/>
        </w:rPr>
        <w:t>установить пожарный гидрант. Запроектировать  утепление фундаментной части объекта строительства от промерзания</w:t>
      </w:r>
      <w:r w:rsidRPr="006D37E6">
        <w:rPr>
          <w:rFonts w:ascii="Times New Roman" w:eastAsia="SimSun" w:hAnsi="Times New Roman" w:cs="Times New Roman"/>
          <w:sz w:val="24"/>
          <w:szCs w:val="24"/>
          <w:lang w:eastAsia="zh-CN"/>
        </w:rPr>
        <w:t xml:space="preserve"> водопроводного </w:t>
      </w:r>
      <w:r w:rsidRPr="006D37E6">
        <w:rPr>
          <w:rFonts w:ascii="Times New Roman" w:eastAsia="SimSun" w:hAnsi="Times New Roman" w:cs="Times New Roman"/>
          <w:sz w:val="24"/>
          <w:szCs w:val="24"/>
          <w:lang w:val="x-none" w:eastAsia="zh-CN"/>
        </w:rPr>
        <w:t xml:space="preserve">ввода. </w:t>
      </w:r>
      <w:r w:rsidRPr="006D37E6">
        <w:rPr>
          <w:rFonts w:ascii="Times New Roman" w:eastAsia="SimSun" w:hAnsi="Times New Roman" w:cs="Times New Roman"/>
          <w:sz w:val="24"/>
          <w:szCs w:val="24"/>
          <w:lang w:eastAsia="zh-CN"/>
        </w:rPr>
        <w:t>Точка подключения водопровода объекта строительства к централизованным системам холодного водоснабжения</w:t>
      </w:r>
      <w:r w:rsidRPr="006D37E6">
        <w:rPr>
          <w:rFonts w:ascii="Times New Roman" w:eastAsia="SimSun" w:hAnsi="Times New Roman" w:cs="Times New Roman"/>
          <w:sz w:val="24"/>
          <w:szCs w:val="24"/>
          <w:lang w:val="x-none" w:eastAsia="zh-CN"/>
        </w:rPr>
        <w:t xml:space="preserve"> является границей </w:t>
      </w:r>
      <w:r w:rsidRPr="006D37E6">
        <w:rPr>
          <w:rFonts w:ascii="Times New Roman" w:eastAsia="SimSun" w:hAnsi="Times New Roman" w:cs="Times New Roman"/>
          <w:sz w:val="24"/>
          <w:szCs w:val="24"/>
          <w:lang w:eastAsia="zh-CN"/>
        </w:rPr>
        <w:t xml:space="preserve">балансовой принадлежности и </w:t>
      </w:r>
      <w:r w:rsidRPr="006D37E6">
        <w:rPr>
          <w:rFonts w:ascii="Times New Roman" w:eastAsia="SimSun" w:hAnsi="Times New Roman" w:cs="Times New Roman"/>
          <w:sz w:val="24"/>
          <w:szCs w:val="24"/>
          <w:lang w:val="x-none" w:eastAsia="zh-CN"/>
        </w:rPr>
        <w:t>эксплуатационной ответственности между застройщиком и организацией</w:t>
      </w:r>
      <w:r w:rsidRPr="006D37E6">
        <w:rPr>
          <w:rFonts w:ascii="Times New Roman" w:eastAsia="SimSun" w:hAnsi="Times New Roman" w:cs="Times New Roman"/>
          <w:sz w:val="24"/>
          <w:szCs w:val="24"/>
          <w:lang w:eastAsia="zh-CN"/>
        </w:rPr>
        <w:t xml:space="preserve"> водопроводно-канализационного хозяйства</w:t>
      </w:r>
      <w:r w:rsidRPr="006D37E6">
        <w:rPr>
          <w:rFonts w:ascii="Times New Roman" w:eastAsia="SimSun" w:hAnsi="Times New Roman" w:cs="Times New Roman"/>
          <w:sz w:val="24"/>
          <w:szCs w:val="24"/>
          <w:lang w:val="x-none" w:eastAsia="zh-CN"/>
        </w:rPr>
        <w:t xml:space="preserve">. </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4. На месте ввода в</w:t>
      </w:r>
      <w:r w:rsidRPr="006D37E6">
        <w:rPr>
          <w:rFonts w:ascii="Times New Roman" w:eastAsia="SimSun" w:hAnsi="Times New Roman" w:cs="Times New Roman"/>
          <w:sz w:val="24"/>
          <w:szCs w:val="24"/>
          <w:lang w:eastAsia="zh-CN"/>
        </w:rPr>
        <w:t xml:space="preserve"> каждый </w:t>
      </w:r>
      <w:r w:rsidRPr="006D37E6">
        <w:rPr>
          <w:rFonts w:ascii="Times New Roman" w:eastAsia="SimSun" w:hAnsi="Times New Roman" w:cs="Times New Roman"/>
          <w:sz w:val="24"/>
          <w:szCs w:val="24"/>
          <w:lang w:val="x-none" w:eastAsia="zh-CN"/>
        </w:rPr>
        <w:t xml:space="preserve"> объект в доступном месте  установить водомерный узел диаметр</w:t>
      </w:r>
      <w:r w:rsidRPr="006D37E6">
        <w:rPr>
          <w:rFonts w:ascii="Times New Roman" w:eastAsia="SimSun" w:hAnsi="Times New Roman" w:cs="Times New Roman"/>
          <w:sz w:val="24"/>
          <w:szCs w:val="24"/>
          <w:lang w:eastAsia="zh-CN"/>
        </w:rPr>
        <w:t>ом не более 20 мм</w:t>
      </w:r>
      <w:r w:rsidRPr="006D37E6">
        <w:rPr>
          <w:rFonts w:ascii="Times New Roman" w:eastAsia="SimSun" w:hAnsi="Times New Roman" w:cs="Times New Roman"/>
          <w:sz w:val="24"/>
          <w:szCs w:val="24"/>
          <w:lang w:val="x-none" w:eastAsia="zh-CN"/>
        </w:rPr>
        <w:t xml:space="preserve">, состоящий из </w:t>
      </w:r>
      <w:r w:rsidRPr="006D37E6">
        <w:rPr>
          <w:rFonts w:ascii="Times New Roman" w:eastAsia="SimSun" w:hAnsi="Times New Roman" w:cs="Times New Roman"/>
          <w:sz w:val="24"/>
          <w:szCs w:val="24"/>
          <w:lang w:eastAsia="zh-CN"/>
        </w:rPr>
        <w:t xml:space="preserve">скорого </w:t>
      </w:r>
      <w:r w:rsidRPr="006D37E6">
        <w:rPr>
          <w:rFonts w:ascii="Times New Roman" w:eastAsia="SimSun" w:hAnsi="Times New Roman" w:cs="Times New Roman"/>
          <w:sz w:val="24"/>
          <w:szCs w:val="24"/>
          <w:lang w:val="x-none" w:eastAsia="zh-CN"/>
        </w:rPr>
        <w:t xml:space="preserve">фильтра, счетчика, обратного клапана.  </w:t>
      </w:r>
      <w:r w:rsidRPr="006D37E6">
        <w:rPr>
          <w:rFonts w:ascii="Times New Roman" w:eastAsia="SimSun" w:hAnsi="Times New Roman" w:cs="Times New Roman"/>
          <w:sz w:val="24"/>
          <w:szCs w:val="24"/>
          <w:lang w:eastAsia="zh-CN"/>
        </w:rPr>
        <w:t xml:space="preserve">Марка и модель счетчика </w:t>
      </w:r>
      <w:r w:rsidRPr="006D37E6">
        <w:rPr>
          <w:rFonts w:ascii="Times New Roman" w:eastAsia="SimSun" w:hAnsi="Times New Roman" w:cs="Times New Roman"/>
          <w:sz w:val="24"/>
          <w:szCs w:val="24"/>
          <w:lang w:val="x-none" w:eastAsia="zh-CN"/>
        </w:rPr>
        <w:t>должн</w:t>
      </w:r>
      <w:r w:rsidRPr="006D37E6">
        <w:rPr>
          <w:rFonts w:ascii="Times New Roman" w:eastAsia="SimSun" w:hAnsi="Times New Roman" w:cs="Times New Roman"/>
          <w:sz w:val="24"/>
          <w:szCs w:val="24"/>
          <w:lang w:eastAsia="zh-CN"/>
        </w:rPr>
        <w:t>ы</w:t>
      </w:r>
      <w:r w:rsidRPr="006D37E6">
        <w:rPr>
          <w:rFonts w:ascii="Times New Roman" w:eastAsia="SimSun" w:hAnsi="Times New Roman" w:cs="Times New Roman"/>
          <w:sz w:val="24"/>
          <w:szCs w:val="24"/>
          <w:lang w:val="x-none" w:eastAsia="zh-CN"/>
        </w:rPr>
        <w:t xml:space="preserve"> быть внесен</w:t>
      </w:r>
      <w:r w:rsidRPr="006D37E6">
        <w:rPr>
          <w:rFonts w:ascii="Times New Roman" w:eastAsia="SimSun" w:hAnsi="Times New Roman" w:cs="Times New Roman"/>
          <w:sz w:val="24"/>
          <w:szCs w:val="24"/>
          <w:lang w:eastAsia="zh-CN"/>
        </w:rPr>
        <w:t>ы</w:t>
      </w:r>
      <w:r w:rsidRPr="006D37E6">
        <w:rPr>
          <w:rFonts w:ascii="Times New Roman" w:eastAsia="SimSun" w:hAnsi="Times New Roman" w:cs="Times New Roman"/>
          <w:sz w:val="24"/>
          <w:szCs w:val="24"/>
          <w:lang w:val="x-none" w:eastAsia="zh-CN"/>
        </w:rPr>
        <w:t xml:space="preserve"> в реестр средств измерений РФ.</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5.  После производства работ предоставить исполнительную и техническую документацию</w:t>
      </w:r>
      <w:r w:rsidRPr="006D37E6">
        <w:rPr>
          <w:rFonts w:ascii="Times New Roman" w:eastAsia="SimSun" w:hAnsi="Times New Roman" w:cs="Times New Roman"/>
          <w:sz w:val="24"/>
          <w:szCs w:val="24"/>
          <w:lang w:eastAsia="zh-CN"/>
        </w:rPr>
        <w:t xml:space="preserve"> в ООО </w:t>
      </w:r>
      <w:r w:rsidRPr="006D37E6">
        <w:rPr>
          <w:rFonts w:ascii="Times New Roman" w:eastAsia="SimSun" w:hAnsi="Times New Roman" w:cs="Times New Roman"/>
          <w:sz w:val="24"/>
          <w:szCs w:val="24"/>
          <w:lang w:val="x-none" w:eastAsia="zh-CN"/>
        </w:rPr>
        <w:t>«Зелводсервис», заключить договор на поставку холодной воды</w:t>
      </w:r>
      <w:r w:rsidRPr="006D37E6">
        <w:rPr>
          <w:rFonts w:ascii="Times New Roman" w:eastAsia="SimSun" w:hAnsi="Times New Roman" w:cs="Times New Roman"/>
          <w:sz w:val="24"/>
          <w:szCs w:val="24"/>
          <w:lang w:eastAsia="zh-CN"/>
        </w:rPr>
        <w:t xml:space="preserve"> с ООО «Водоснабжение»</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6. Гарантированный напор воды в точке подключения составляет 0,1 МПа.</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По канализации</w:t>
      </w:r>
      <w:r w:rsidR="00B80AA9"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1. </w:t>
      </w:r>
      <w:r w:rsidRPr="006D37E6">
        <w:rPr>
          <w:rFonts w:ascii="Times New Roman" w:eastAsia="SimSun" w:hAnsi="Times New Roman" w:cs="Times New Roman"/>
          <w:sz w:val="24"/>
          <w:szCs w:val="24"/>
          <w:lang w:eastAsia="zh-CN"/>
        </w:rPr>
        <w:t>Спроектировать и проложить  наружную систему канализации к объектам строительства</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2. </w:t>
      </w:r>
      <w:r w:rsidRPr="006D37E6">
        <w:rPr>
          <w:rFonts w:ascii="Times New Roman" w:eastAsia="SimSun" w:hAnsi="Times New Roman" w:cs="Times New Roman"/>
          <w:sz w:val="24"/>
          <w:szCs w:val="24"/>
          <w:lang w:eastAsia="zh-CN"/>
        </w:rPr>
        <w:t xml:space="preserve">Врезку произвести в существующий канализационный коллектор </w:t>
      </w:r>
      <w:r w:rsidRPr="006D37E6">
        <w:rPr>
          <w:rFonts w:ascii="Times New Roman" w:eastAsia="SimSun" w:hAnsi="Times New Roman" w:cs="Times New Roman"/>
          <w:sz w:val="24"/>
          <w:szCs w:val="24"/>
          <w:lang w:val="en-US" w:eastAsia="zh-CN"/>
        </w:rPr>
        <w:t>d</w:t>
      </w:r>
      <w:r w:rsidRPr="006D37E6">
        <w:rPr>
          <w:rFonts w:ascii="Times New Roman" w:eastAsia="SimSun" w:hAnsi="Times New Roman" w:cs="Times New Roman"/>
          <w:sz w:val="24"/>
          <w:szCs w:val="24"/>
          <w:lang w:eastAsia="zh-CN"/>
        </w:rPr>
        <w:t>=400 мм сталь, трубопроводом расчетного диаметра</w:t>
      </w:r>
      <w:r w:rsidRPr="006D37E6">
        <w:rPr>
          <w:rFonts w:ascii="Times New Roman" w:eastAsia="SimSun" w:hAnsi="Times New Roman" w:cs="Times New Roman"/>
          <w:sz w:val="24"/>
          <w:szCs w:val="24"/>
          <w:lang w:val="x-none" w:eastAsia="zh-CN"/>
        </w:rPr>
        <w:t>.</w:t>
      </w:r>
      <w:r w:rsidRPr="006D37E6">
        <w:rPr>
          <w:rFonts w:ascii="Times New Roman" w:eastAsia="SimSun" w:hAnsi="Times New Roman" w:cs="Times New Roman"/>
          <w:sz w:val="24"/>
          <w:szCs w:val="24"/>
          <w:lang w:eastAsia="zh-CN"/>
        </w:rPr>
        <w:t xml:space="preserve"> Максимальная нагрузка в точке подключения </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r w:rsidRPr="006D37E6">
        <w:rPr>
          <w:rFonts w:ascii="Times New Roman" w:eastAsia="SimSun" w:hAnsi="Times New Roman" w:cs="Times New Roman"/>
          <w:sz w:val="24"/>
          <w:szCs w:val="24"/>
          <w:lang w:eastAsia="zh-CN"/>
        </w:rPr>
        <w:t xml:space="preserve">, предельная свободная мощность </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r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xml:space="preserve">                По ливневой канализации</w:t>
      </w:r>
      <w:r w:rsidR="00B80AA9"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1. </w:t>
      </w:r>
      <w:r w:rsidRPr="006D37E6">
        <w:rPr>
          <w:rFonts w:ascii="Times New Roman" w:eastAsia="SimSun" w:hAnsi="Times New Roman" w:cs="Times New Roman"/>
          <w:sz w:val="24"/>
          <w:szCs w:val="24"/>
          <w:lang w:eastAsia="zh-CN"/>
        </w:rPr>
        <w:t>Спроектировать и проложить ливневую канализацию к объектам строительства</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2. Сброс ливневых стоков организовать через локальные очистные сооружения в р. Зеленоградка.</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В местах врезки в городские инженерные сети произвести восстановление дорожного покрытия.</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 Другие требования</w:t>
      </w:r>
      <w:r w:rsidR="00B80AA9"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lastRenderedPageBreak/>
        <w:t>До начала строительства рабочий проект</w:t>
      </w:r>
      <w:r w:rsidRPr="006D37E6">
        <w:rPr>
          <w:rFonts w:ascii="Times New Roman" w:eastAsia="SimSun" w:hAnsi="Times New Roman" w:cs="Times New Roman"/>
          <w:sz w:val="24"/>
          <w:szCs w:val="24"/>
          <w:lang w:eastAsia="zh-CN"/>
        </w:rPr>
        <w:t xml:space="preserve"> </w:t>
      </w:r>
      <w:r w:rsidRPr="006D37E6">
        <w:rPr>
          <w:rFonts w:ascii="Times New Roman" w:eastAsia="SimSun" w:hAnsi="Times New Roman" w:cs="Times New Roman"/>
          <w:sz w:val="24"/>
          <w:szCs w:val="24"/>
          <w:lang w:val="x-none" w:eastAsia="zh-CN"/>
        </w:rPr>
        <w:t xml:space="preserve"> согласовать с предприятием ООО «Зелводсервис» в 2 экземплярах, один из которых остается на предприятии.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2.1 Ситуационный план расположения объекта с привязкой к территории населенного пункта;</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2.2 Топографическая съемка участка в масштабе 1:500 со всеми существующими наземными подземными коммуникациями;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2.3 Сведения о составе сточных вод, намеченных к сбросу в систему канализации;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2.4 Сведения о назначении объекта, высоте и этажности здания;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 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По окончании работ предоставить в ООО «Зелводсервис» исполнительную съёмку построенных инженерных  коммуникаций.</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Срок действия технических условий три года.</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Times New Roman" w:hAnsi="Times New Roman" w:cs="Times New Roman"/>
          <w:sz w:val="24"/>
          <w:szCs w:val="24"/>
          <w:lang w:val="x-none" w:eastAsia="ar-SA"/>
        </w:rPr>
      </w:pPr>
      <w:r w:rsidRPr="006D37E6">
        <w:rPr>
          <w:rFonts w:ascii="Times New Roman" w:eastAsia="SimSun" w:hAnsi="Times New Roman" w:cs="Times New Roman"/>
          <w:sz w:val="24"/>
          <w:szCs w:val="24"/>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585779" w:rsidRPr="006D37E6" w:rsidRDefault="00585779" w:rsidP="00585779">
      <w:pPr>
        <w:tabs>
          <w:tab w:val="left" w:pos="0"/>
          <w:tab w:val="left" w:pos="4572"/>
          <w:tab w:val="left" w:pos="4932"/>
        </w:tabs>
        <w:suppressAutoHyphens/>
        <w:spacing w:after="120" w:line="240" w:lineRule="auto"/>
        <w:ind w:firstLine="709"/>
        <w:contextualSpacing/>
        <w:rPr>
          <w:rFonts w:ascii="Times New Roman" w:eastAsia="SimSun" w:hAnsi="Times New Roman" w:cs="Times New Roman"/>
          <w:b/>
          <w:sz w:val="24"/>
          <w:szCs w:val="24"/>
          <w:lang w:eastAsia="zh-CN"/>
        </w:rPr>
      </w:pPr>
      <w:r w:rsidRPr="006D37E6">
        <w:rPr>
          <w:rFonts w:ascii="Times New Roman" w:eastAsia="Times New Roman" w:hAnsi="Times New Roman" w:cs="Times New Roman"/>
          <w:b/>
          <w:sz w:val="24"/>
          <w:szCs w:val="24"/>
          <w:lang w:eastAsia="ar-SA"/>
        </w:rPr>
        <w:t>На основании письма №282 от АО «ОКОС» о предоставлении технических условий</w:t>
      </w:r>
      <w:r w:rsidRPr="006D37E6">
        <w:rPr>
          <w:rFonts w:ascii="Times New Roman" w:eastAsia="SimSun" w:hAnsi="Times New Roman" w:cs="Times New Roman"/>
          <w:b/>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ind w:firstLine="709"/>
        <w:contextualSpacing/>
        <w:jc w:val="both"/>
        <w:rPr>
          <w:rFonts w:ascii="Times New Roman" w:eastAsia="SimSun" w:hAnsi="Times New Roman" w:cs="Times New Roman"/>
          <w:sz w:val="24"/>
          <w:szCs w:val="24"/>
          <w:lang w:eastAsia="zh-CN"/>
        </w:rPr>
      </w:pPr>
      <w:r w:rsidRPr="006D37E6">
        <w:rPr>
          <w:rFonts w:ascii="Times New Roman" w:eastAsia="Times New Roman" w:hAnsi="Times New Roman" w:cs="Times New Roman"/>
          <w:sz w:val="24"/>
          <w:szCs w:val="24"/>
          <w:lang w:eastAsia="ar-SA"/>
        </w:rPr>
        <w:t xml:space="preserve">АО «ОКОС» не может предоставить технические условия для </w:t>
      </w:r>
      <w:r w:rsidRPr="006D37E6">
        <w:rPr>
          <w:rFonts w:ascii="Times New Roman" w:eastAsia="SimSun" w:hAnsi="Times New Roman" w:cs="Times New Roman"/>
          <w:sz w:val="24"/>
          <w:szCs w:val="24"/>
          <w:lang w:eastAsia="zh-CN"/>
        </w:rPr>
        <w:t xml:space="preserve">подключения к сетям хозяйственно-бытовой канализации, в связи с отсутствием в данном районе сетей, обслуживаемых АО «ОКОС». </w:t>
      </w:r>
    </w:p>
    <w:p w:rsidR="00585779" w:rsidRPr="006D37E6" w:rsidRDefault="00585779" w:rsidP="00585779">
      <w:pPr>
        <w:tabs>
          <w:tab w:val="left" w:pos="0"/>
          <w:tab w:val="left" w:pos="4572"/>
          <w:tab w:val="left" w:pos="4932"/>
        </w:tabs>
        <w:suppressAutoHyphens/>
        <w:spacing w:after="120" w:line="240" w:lineRule="auto"/>
        <w:ind w:firstLine="709"/>
        <w:contextualSpacing/>
        <w:jc w:val="both"/>
        <w:rPr>
          <w:rFonts w:ascii="Times New Roman" w:eastAsia="Times New Roman" w:hAnsi="Times New Roman" w:cs="Times New Roman"/>
          <w:b/>
          <w:sz w:val="24"/>
          <w:szCs w:val="24"/>
          <w:lang w:eastAsia="ar-SA"/>
        </w:rPr>
      </w:pPr>
    </w:p>
    <w:p w:rsidR="00585779" w:rsidRPr="006D37E6" w:rsidRDefault="00585779" w:rsidP="00585779">
      <w:pPr>
        <w:tabs>
          <w:tab w:val="left" w:pos="0"/>
          <w:tab w:val="left" w:pos="4572"/>
          <w:tab w:val="left" w:pos="4932"/>
        </w:tabs>
        <w:suppressAutoHyphens/>
        <w:spacing w:after="120" w:line="240" w:lineRule="auto"/>
        <w:ind w:firstLine="709"/>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xml:space="preserve">Лот № 6: право заключения договора аренды земельного участка с кадастровым номером 39:05:011008:255, расположенного по адресу: Калининградская область, </w:t>
      </w:r>
      <w:r w:rsidR="009A4A74" w:rsidRPr="006D37E6">
        <w:rPr>
          <w:rFonts w:ascii="Times New Roman" w:eastAsia="Times New Roman" w:hAnsi="Times New Roman" w:cs="Times New Roman"/>
          <w:b/>
          <w:sz w:val="24"/>
          <w:szCs w:val="24"/>
          <w:lang w:eastAsia="ar-SA"/>
        </w:rPr>
        <w:t xml:space="preserve">г. </w:t>
      </w:r>
      <w:r w:rsidRPr="006D37E6">
        <w:rPr>
          <w:rFonts w:ascii="Times New Roman" w:eastAsia="Times New Roman" w:hAnsi="Times New Roman" w:cs="Times New Roman"/>
          <w:b/>
          <w:sz w:val="24"/>
          <w:szCs w:val="24"/>
          <w:lang w:eastAsia="ar-SA"/>
        </w:rPr>
        <w:t>Зеленоградск, пос. Сосновка, площадью 800 кв. м., земли населенных пунктов, разрешенное использование: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b/>
          <w:sz w:val="24"/>
          <w:szCs w:val="24"/>
          <w:lang w:eastAsia="ar-SA"/>
        </w:rPr>
        <w:t>для индивидуального жилищного строительства. Начальная цена предмета аукциона (размер годовой арендной платы) составляет 248 000 рублей, сумма задатка 124 000 рублей (50%), шаг аукциона 7 440 рублей (3%).</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b/>
          <w:sz w:val="24"/>
          <w:szCs w:val="24"/>
          <w:lang w:eastAsia="ar-SA"/>
        </w:rPr>
        <w:t>Срок аренды земельного участка 20 лет.</w:t>
      </w:r>
    </w:p>
    <w:p w:rsidR="00585779" w:rsidRPr="006D37E6" w:rsidRDefault="00585779" w:rsidP="00585779">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lastRenderedPageBreak/>
        <w:t>Согласно правилам землепользования и застройки, данный участок находится в зоне Ж-4.</w:t>
      </w:r>
    </w:p>
    <w:p w:rsidR="00585779" w:rsidRPr="006D37E6" w:rsidRDefault="00585779" w:rsidP="00585779">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Зона застройки индивидуальными жилыми домами.</w:t>
      </w:r>
    </w:p>
    <w:p w:rsidR="00585779" w:rsidRPr="006D37E6" w:rsidRDefault="00585779" w:rsidP="00585779">
      <w:pPr>
        <w:numPr>
          <w:ilvl w:val="0"/>
          <w:numId w:val="7"/>
        </w:numPr>
        <w:suppressAutoHyphens/>
        <w:spacing w:after="0" w:line="240" w:lineRule="auto"/>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585779" w:rsidRPr="006D37E6" w:rsidRDefault="00585779" w:rsidP="00585779">
      <w:pPr>
        <w:numPr>
          <w:ilvl w:val="0"/>
          <w:numId w:val="7"/>
        </w:numPr>
        <w:suppressAutoHyphens/>
        <w:spacing w:after="0" w:line="240" w:lineRule="auto"/>
        <w:ind w:left="0" w:firstLine="426"/>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585779" w:rsidRPr="006D37E6" w:rsidRDefault="00585779" w:rsidP="00585779">
      <w:pPr>
        <w:spacing w:after="0" w:line="240" w:lineRule="auto"/>
        <w:ind w:left="426"/>
        <w:contextualSpacing/>
        <w:jc w:val="both"/>
        <w:rPr>
          <w:rFonts w:ascii="Times New Roman" w:eastAsia="Times New Roman" w:hAnsi="Times New Roman" w:cs="Times New Roman"/>
          <w:bCs/>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0"/>
        <w:gridCol w:w="3668"/>
        <w:gridCol w:w="9481"/>
      </w:tblGrid>
      <w:tr w:rsidR="00585779" w:rsidRPr="006D37E6" w:rsidTr="004D1293">
        <w:tc>
          <w:tcPr>
            <w:tcW w:w="14567" w:type="dxa"/>
            <w:gridSpan w:val="4"/>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p>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Перечень основных видов разрешенного использования земельных участков и объектов капитального строительства</w:t>
            </w:r>
          </w:p>
        </w:tc>
      </w:tr>
      <w:tr w:rsidR="00585779" w:rsidRPr="006D37E6" w:rsidTr="004D1293">
        <w:tc>
          <w:tcPr>
            <w:tcW w:w="588" w:type="dxa"/>
            <w:vMerge w:val="restart"/>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п/п</w:t>
            </w:r>
          </w:p>
        </w:tc>
        <w:tc>
          <w:tcPr>
            <w:tcW w:w="4498" w:type="dxa"/>
            <w:gridSpan w:val="2"/>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 и объекта капитального строительства</w:t>
            </w:r>
          </w:p>
        </w:tc>
        <w:tc>
          <w:tcPr>
            <w:tcW w:w="9481" w:type="dxa"/>
            <w:vMerge w:val="restart"/>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Описание вида разрешенного использования земельного участка и объекта капитального строительства</w:t>
            </w:r>
          </w:p>
        </w:tc>
      </w:tr>
      <w:tr w:rsidR="00585779" w:rsidRPr="006D37E6" w:rsidTr="004D1293">
        <w:tc>
          <w:tcPr>
            <w:tcW w:w="588" w:type="dxa"/>
            <w:vMerge/>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tc>
        <w:tc>
          <w:tcPr>
            <w:tcW w:w="830" w:type="dxa"/>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3668" w:type="dxa"/>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9481" w:type="dxa"/>
            <w:vMerge/>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sz w:val="24"/>
          <w:szCs w:val="24"/>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66"/>
        <w:gridCol w:w="3652"/>
        <w:gridCol w:w="9497"/>
      </w:tblGrid>
      <w:tr w:rsidR="00585779" w:rsidRPr="006D37E6" w:rsidTr="004D1293">
        <w:trPr>
          <w:tblHeader/>
        </w:trPr>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2.1</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2.2</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2.3</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w:t>
            </w:r>
            <w:r w:rsidRPr="006D37E6">
              <w:rPr>
                <w:rFonts w:ascii="Times New Roman" w:eastAsia="Times New Roman" w:hAnsi="Times New Roman" w:cs="Times New Roman"/>
                <w:sz w:val="24"/>
                <w:szCs w:val="24"/>
                <w:lang w:eastAsia="ar-SA"/>
              </w:rPr>
              <w:lastRenderedPageBreak/>
              <w:t>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4</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3.1.1</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Предоставление коммунальных услуг</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3.3</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6</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3.4.1</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7</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3.5.1</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Дошкольное, начальное и среднее общее образование</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8</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3.6.1</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9</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3.6.2</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парков культуры и отдыха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10</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3.10.1</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4.4</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Магазины</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4.6</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 xml:space="preserve">Размещение объектов капитального строительства в целях устройства мест </w:t>
            </w:r>
            <w:r w:rsidRPr="006D37E6">
              <w:rPr>
                <w:rFonts w:ascii="Times New Roman" w:eastAsia="Times New Roman" w:hAnsi="Times New Roman" w:cs="Times New Roman"/>
                <w:sz w:val="24"/>
                <w:szCs w:val="24"/>
                <w:lang w:eastAsia="ar-SA"/>
              </w:rPr>
              <w:lastRenderedPageBreak/>
              <w:t>общественного питания (рестораны, кафе, столовые, закусочные, бары)</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13</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5.1.2</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спортивных клубов, спортивных залов, бассейнов, физкультурно-оздоровительных комплексов в зданиях и сооружениях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14</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5.1.3</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Площадки для занятий спортом</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15</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12.0.1</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Улично-дорожная сеть</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16</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12.0.2</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Благоустройство территории</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17</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13.1</w:t>
            </w:r>
          </w:p>
        </w:tc>
        <w:tc>
          <w:tcPr>
            <w:tcW w:w="36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949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Примечание: * - данный вид разрешенного использования устанавливается в условиях сельских населенных пунктов.</w:t>
      </w:r>
    </w:p>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p>
    <w:tbl>
      <w:tblPr>
        <w:tblW w:w="1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216"/>
        <w:gridCol w:w="821"/>
        <w:gridCol w:w="3638"/>
        <w:gridCol w:w="3759"/>
        <w:gridCol w:w="3595"/>
      </w:tblGrid>
      <w:tr w:rsidR="00585779" w:rsidRPr="006D37E6" w:rsidTr="004D1293">
        <w:tc>
          <w:tcPr>
            <w:tcW w:w="14618" w:type="dxa"/>
            <w:gridSpan w:val="6"/>
          </w:tcPr>
          <w:p w:rsidR="00585779" w:rsidRPr="006D37E6" w:rsidRDefault="00585779" w:rsidP="00585779">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5779" w:rsidRPr="006D37E6" w:rsidTr="004D1293">
        <w:tc>
          <w:tcPr>
            <w:tcW w:w="589"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п/п</w:t>
            </w:r>
          </w:p>
        </w:tc>
        <w:tc>
          <w:tcPr>
            <w:tcW w:w="2216" w:type="dxa"/>
            <w:vMerge w:val="restart"/>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 предельных параметров, единицы измерения</w:t>
            </w:r>
          </w:p>
        </w:tc>
        <w:tc>
          <w:tcPr>
            <w:tcW w:w="445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w:t>
            </w:r>
          </w:p>
        </w:tc>
        <w:tc>
          <w:tcPr>
            <w:tcW w:w="7354"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Значения предельных параметров</w:t>
            </w:r>
          </w:p>
        </w:tc>
      </w:tr>
      <w:tr w:rsidR="00585779" w:rsidRPr="006D37E6" w:rsidTr="004D1293">
        <w:tc>
          <w:tcPr>
            <w:tcW w:w="589"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b/>
                <w:sz w:val="24"/>
                <w:szCs w:val="24"/>
                <w:lang w:eastAsia="ar-SA"/>
              </w:rPr>
            </w:pPr>
          </w:p>
        </w:tc>
        <w:tc>
          <w:tcPr>
            <w:tcW w:w="2216" w:type="dxa"/>
            <w:vMerge/>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p>
        </w:tc>
        <w:tc>
          <w:tcPr>
            <w:tcW w:w="821"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3638"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375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Ж-4</w:t>
            </w:r>
          </w:p>
        </w:tc>
        <w:tc>
          <w:tcPr>
            <w:tcW w:w="3595" w:type="dxa"/>
            <w:vAlign w:val="center"/>
          </w:tcPr>
          <w:p w:rsidR="00585779" w:rsidRPr="006D37E6" w:rsidRDefault="00585779" w:rsidP="00585779">
            <w:pPr>
              <w:suppressAutoHyphens/>
              <w:spacing w:after="0" w:line="240" w:lineRule="auto"/>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Ж-4/А</w:t>
            </w: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bCs/>
          <w:sz w:val="24"/>
          <w:szCs w:val="24"/>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267"/>
        <w:gridCol w:w="866"/>
        <w:gridCol w:w="3648"/>
        <w:gridCol w:w="3685"/>
        <w:gridCol w:w="3544"/>
      </w:tblGrid>
      <w:tr w:rsidR="00585779" w:rsidRPr="006D37E6" w:rsidTr="004D1293">
        <w:trPr>
          <w:tblHeader/>
        </w:trPr>
        <w:tc>
          <w:tcPr>
            <w:tcW w:w="55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226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364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c>
          <w:tcPr>
            <w:tcW w:w="3685"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5</w:t>
            </w:r>
          </w:p>
        </w:tc>
        <w:tc>
          <w:tcPr>
            <w:tcW w:w="3544"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6</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1</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площадь земельного участка, метры квадратные</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544"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1000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1500</w:t>
            </w:r>
          </w:p>
        </w:tc>
        <w:tc>
          <w:tcPr>
            <w:tcW w:w="3544"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544"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544"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Минимальная площадь земельного участка, метры квадратные</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544"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c>
          <w:tcPr>
            <w:tcW w:w="3544"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200</w:t>
            </w:r>
          </w:p>
        </w:tc>
        <w:tc>
          <w:tcPr>
            <w:tcW w:w="3544"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300</w:t>
            </w:r>
          </w:p>
        </w:tc>
        <w:tc>
          <w:tcPr>
            <w:tcW w:w="3544"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585779" w:rsidRPr="006D37E6" w:rsidRDefault="00585779" w:rsidP="00585779">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Определяется в соответствии:</w:t>
            </w:r>
          </w:p>
          <w:p w:rsidR="00585779" w:rsidRPr="006D37E6" w:rsidRDefault="00585779" w:rsidP="00585779">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с «СП 42.13330.2016. Свод правил. Градостроительство. </w:t>
            </w:r>
            <w:r w:rsidRPr="006D37E6">
              <w:rPr>
                <w:rFonts w:ascii="Times New Roman" w:eastAsia="Times New Roman" w:hAnsi="Times New Roman" w:cs="Times New Roman"/>
                <w:sz w:val="24"/>
                <w:szCs w:val="24"/>
                <w:lang w:eastAsia="ar-SA"/>
              </w:rPr>
              <w:lastRenderedPageBreak/>
              <w:t>Планировка и застройка городских и сельских поселений. Актуализированная редакция СНиП 2.07.01-89*»;</w:t>
            </w:r>
          </w:p>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252.1325800.2016 Свод правил. Здания дошкольных образовательных организаций. Правила проектирования»</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Минимальные отступы зданий, строений, сооружений от прочих границ земельного участка,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r w:rsidRPr="006D37E6">
              <w:rPr>
                <w:rFonts w:ascii="Times New Roman" w:eastAsia="Times New Roman" w:hAnsi="Times New Roman" w:cs="Times New Roman"/>
                <w:sz w:val="24"/>
                <w:szCs w:val="24"/>
                <w:lang w:val="en-US"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этажность, этажи</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высота зданий, строений, сооружений,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7</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Максимальный процент застройки, %</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544"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544"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c>
          <w:tcPr>
            <w:tcW w:w="3544"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8</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Минимальный процент озеленения земельного участка, %</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544"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544"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bl>
    <w:p w:rsidR="00585779" w:rsidRPr="006D37E6" w:rsidRDefault="00585779" w:rsidP="00585779">
      <w:pPr>
        <w:widowControl w:val="0"/>
        <w:pBdr>
          <w:bottom w:val="dotted" w:sz="24" w:space="2" w:color="auto"/>
        </w:pBdr>
        <w:tabs>
          <w:tab w:val="left" w:pos="246"/>
          <w:tab w:val="left" w:pos="274"/>
        </w:tabs>
        <w:spacing w:after="0" w:line="240" w:lineRule="auto"/>
        <w:ind w:right="113"/>
        <w:contextualSpacing/>
        <w:jc w:val="both"/>
        <w:rPr>
          <w:rFonts w:ascii="Times New Roman" w:eastAsia="Times New Roman" w:hAnsi="Times New Roman" w:cs="Times New Roman"/>
          <w:spacing w:val="-4"/>
          <w:sz w:val="24"/>
          <w:szCs w:val="24"/>
          <w:lang w:eastAsia="x-none"/>
        </w:rPr>
      </w:pPr>
      <w:r w:rsidRPr="006D37E6">
        <w:rPr>
          <w:rFonts w:ascii="Times New Roman" w:eastAsia="Times New Roman" w:hAnsi="Times New Roman" w:cs="Times New Roman"/>
          <w:spacing w:val="-4"/>
          <w:sz w:val="24"/>
          <w:szCs w:val="24"/>
          <w:lang w:val="x-none" w:eastAsia="x-none"/>
        </w:rPr>
        <w:t xml:space="preserve">Примечание: * - Минимальные отступы от границы земельного участка со стороны общей стены между жилыми домами </w:t>
      </w:r>
    </w:p>
    <w:p w:rsidR="00585779" w:rsidRPr="006D37E6" w:rsidRDefault="00585779" w:rsidP="00585779">
      <w:pPr>
        <w:widowControl w:val="0"/>
        <w:pBdr>
          <w:bottom w:val="dotted" w:sz="24" w:space="2" w:color="auto"/>
        </w:pBdr>
        <w:tabs>
          <w:tab w:val="left" w:pos="246"/>
          <w:tab w:val="left" w:pos="274"/>
        </w:tabs>
        <w:spacing w:after="0" w:line="240" w:lineRule="auto"/>
        <w:ind w:right="113"/>
        <w:contextualSpacing/>
        <w:jc w:val="both"/>
        <w:rPr>
          <w:rFonts w:ascii="Times New Roman" w:eastAsia="Times New Roman" w:hAnsi="Times New Roman" w:cs="Times New Roman"/>
          <w:spacing w:val="-4"/>
          <w:sz w:val="24"/>
          <w:szCs w:val="24"/>
          <w:lang w:eastAsia="x-none"/>
        </w:rPr>
      </w:pPr>
      <w:r w:rsidRPr="006D37E6">
        <w:rPr>
          <w:rFonts w:ascii="Times New Roman" w:eastAsia="Times New Roman" w:hAnsi="Times New Roman" w:cs="Times New Roman"/>
          <w:spacing w:val="-4"/>
          <w:sz w:val="24"/>
          <w:szCs w:val="24"/>
          <w:lang w:val="x-none" w:eastAsia="x-none"/>
        </w:rPr>
        <w:lastRenderedPageBreak/>
        <w:t>блокированной застройки не подлежат установлению.</w:t>
      </w:r>
    </w:p>
    <w:p w:rsidR="00585779" w:rsidRPr="006D37E6" w:rsidRDefault="00585779" w:rsidP="00FB4DEE">
      <w:pPr>
        <w:suppressAutoHyphens/>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ar-SA"/>
        </w:rPr>
        <w:t>Обременения и ограничения прав на земельный участок:</w:t>
      </w:r>
      <w:r w:rsidR="00FB4DEE"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eastAsia="ru-RU"/>
        </w:rPr>
        <w:t xml:space="preserve">Земельный участок полностью расположен в границах зоны с реестровым номером 39:00-6.542 от 18.09.2018, ограничение использования земельного участка в пределах зоны: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вид/наименование: Третья зона округа горно-санитарной охраны курорта федерального значения Зеленоградск, решения: 1. дата решения: 30.08.2018, номер решения: 17-5/10/1-5604, наименование ОГВ/ОМСУ: Министерство здравоохранения Российской Федерации 2. дата решения: 10.08.2018, номер решения: 8258, наименование ОГВ/ОМСУ: Агентство по архитектуре, градостроению и перспективному развитию Калининградской области 3. дата решения: 22.02.2018, номер решения: 188, наименование ОГВ/ОМСУ: Правительство Российской Федерации 4. дата решения: 09.08.2018, номер решения: ZoneToGKN_051209039000_9de4286cbd26- 4b85-ba8c-c9acf5ae8eae, наименование ОГВ/ОМСУ: ООО "ЗЕМЛЕМЕР" (Истомина Надежда Александровна) Земельный участок полностью расположен в границах зоны с реестровым номером 39:00-6.546 от 03.10.2018, ограничение использования земельного участка в пределах зоны: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вид/наименование: Округ горно-санитарной охраны курорта федерального значения Зеленоградск, решения: 1. дата решения: 30.08.2018, номер решения: 17-5/10/1-5604, наименование ОГВ/ОМСУ: Министерство здравоохранения Российской Федерации 2. дата решения: 10.08.2018, номер решения: 8258, наименование ОГВ/ОМСУ: Агентство по архитектуре, градостроению и перспективному развитию Калининградской области 3. Дата  решения: 22.02.2018, номер решения: 188, наименование ОГВ/ОМСУ: Правительство Российской Федерации 4. дата решения: 09.08.2018, номер решения: ZoneToGKN_051209039000_a2fc2f4c-07ad-4286-9f94-807361eff752, наименование ОГВ/ОМСУ: ООО "ЗЕМЛЕМЕР" (Истомина Надежда Александровна) Земельный участок полностью расположен в границах зоны с реестровым номером 39:05-6.1305 от 27.08.2021, ограничение использования земельного участка в пределах зоны: 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w:t>
      </w:r>
      <w:r w:rsidRPr="006D37E6">
        <w:rPr>
          <w:rFonts w:ascii="Times New Roman" w:eastAsia="Times New Roman" w:hAnsi="Times New Roman" w:cs="Times New Roman"/>
          <w:sz w:val="24"/>
          <w:szCs w:val="24"/>
          <w:lang w:eastAsia="ru-RU"/>
        </w:rPr>
        <w:lastRenderedPageBreak/>
        <w:t xml:space="preserve">бессрочно., вид/наименование: Зона охраняемого военного объекта, тип: Зона размещения военных объектов, решения: 1. дата решения: 19.08.2021, номер решения: 3454, наименование ОГВ/ОМСУ: Федеральное государственное казенное учреждение "Войсковая часть 83521" 2. Дата решения: 22.06.2018, номер решения: 23 с, наименование ОГВ/ОМСУ: Федеральная служба безопасности Российской Федерации.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19.05.2021;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ZoneToGKN_051209039000_9de4286c-bd26-4b85-ba8c-c9acf5ae8eae выдан: ООО "ЗЕМЛЕМЕР" (Истомина Надежда Александровна).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19.05.2021;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ZoneToGKN_051209039000_a2fc2f4c-07ad-4286-9f94-807361eff752 выдан: ООО "ЗЕМЛЕМЕР" (Истомина Надежда Александровна).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24.09.2021; реквизиты документа-основания: письменное обращение от 19.08.2021 № 3454 выдан: Федеральное государственное казенное учреждение "Войсковая часть 83521"; выписка из Распоряжения "Об установлении зоны охраняемого военного объекта" от 22.06.2018 № 23 с выдан: Федеральная служба безопасности Российской Федерации. </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2021-05-19;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w:t>
      </w:r>
      <w:r w:rsidRPr="006D37E6">
        <w:rPr>
          <w:rFonts w:ascii="Times New Roman" w:eastAsia="Times New Roman" w:hAnsi="Times New Roman" w:cs="Times New Roman"/>
          <w:sz w:val="24"/>
          <w:szCs w:val="24"/>
          <w:lang w:eastAsia="ru-RU"/>
        </w:rPr>
        <w:lastRenderedPageBreak/>
        <w:t xml:space="preserve">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ZoneToGKN_051209039000_9de4286c-bd26-4b85-ba8c-c9acf5ae8eae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39:00-6.542; </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Вид объекта реестра границ: Зона с особыми условиями использования территории; Вид зоны по документу: Третья зона округа горно-санитарной охраны курорта федерального значения Зеленоградск 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2021-05-19;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ZoneToGKN_051209039000_a2fc2f4c-07ad-4286-9f94-807361eff752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39:00-6.546; </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ru-RU"/>
        </w:rPr>
        <w:t xml:space="preserve">Вид объекта реестра границ: Зона с особыми условиями использования территории; Вид зоны по документу: Округ горно-санитарной охраны курорта федерального значения Зеленоградск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2021-09-24; реквизиты документа-основания: письменное обращение от 19.08.2021 № 3454 выдан: Федеральное государственное казенное учреждение "Войсковая часть 83521"; выписка из Распоряжения "Об установлении зоны охраняемого военного объекта" от 22.06.2018 № 23 с выдан: Федеральная служба безопасности Российской Федерации; Содержание ограничения (обременения): 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w:t>
      </w:r>
      <w:r w:rsidRPr="006D37E6">
        <w:rPr>
          <w:rFonts w:ascii="Times New Roman" w:eastAsia="Times New Roman" w:hAnsi="Times New Roman" w:cs="Times New Roman"/>
          <w:sz w:val="24"/>
          <w:szCs w:val="24"/>
          <w:lang w:eastAsia="ru-RU"/>
        </w:rPr>
        <w:lastRenderedPageBreak/>
        <w:t xml:space="preserve">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 Реестровый номер границы: 39:05-6.1305; Вид объекта реестра границ: Зона с особыми условиями использования территории; Вид зоны по документу: Зона охраняемого военного объекта; Тип зоны: Зона размещения военных объектов. </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Зона с особыми условиями использования территории:</w:t>
      </w:r>
    </w:p>
    <w:p w:rsidR="00585779" w:rsidRPr="006D37E6" w:rsidRDefault="00585779" w:rsidP="00FB4DEE">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39:00-6.542.</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третья зона округа горно-санитарной охраны курорта федерального значения Зеленоградск.</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w:t>
      </w:r>
    </w:p>
    <w:p w:rsidR="00585779" w:rsidRPr="006D37E6" w:rsidRDefault="00585779" w:rsidP="00FB4DEE">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39:00-6.546.</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округ горно-санитарной охраны курорта федерального значения Зеленоградск.</w:t>
      </w:r>
    </w:p>
    <w:p w:rsidR="00585779" w:rsidRPr="006D37E6" w:rsidRDefault="00585779" w:rsidP="00FB4DEE">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w:t>
      </w:r>
    </w:p>
    <w:p w:rsidR="00585779" w:rsidRPr="006D37E6" w:rsidRDefault="00585779" w:rsidP="00FB4DEE">
      <w:pPr>
        <w:suppressAutoHyphens/>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зона размещения военных объектов.</w:t>
      </w:r>
    </w:p>
    <w:p w:rsidR="00585779" w:rsidRPr="006D37E6" w:rsidRDefault="00585779" w:rsidP="00FB4DEE">
      <w:pPr>
        <w:suppressAutoHyphens/>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39:05-6.1305.</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зона охраняемого военного объекта.</w:t>
      </w:r>
    </w:p>
    <w:p w:rsidR="00585779" w:rsidRPr="006D37E6" w:rsidRDefault="00585779" w:rsidP="00FB4DEE">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Ограничение: в</w:t>
      </w:r>
      <w:r w:rsidRPr="006D37E6">
        <w:rPr>
          <w:rFonts w:ascii="Times New Roman" w:eastAsia="Times New Roman" w:hAnsi="Times New Roman" w:cs="Times New Roman"/>
          <w:color w:val="000000"/>
          <w:sz w:val="24"/>
          <w:szCs w:val="24"/>
          <w:lang w:eastAsia="ru-RU"/>
        </w:rPr>
        <w:t xml:space="preserve">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w:t>
      </w:r>
      <w:r w:rsidRPr="006D37E6">
        <w:rPr>
          <w:rFonts w:ascii="Times New Roman" w:eastAsia="Times New Roman" w:hAnsi="Times New Roman" w:cs="Times New Roman"/>
          <w:color w:val="000000"/>
          <w:sz w:val="24"/>
          <w:szCs w:val="24"/>
          <w:shd w:val="clear" w:color="auto" w:fill="FFFFFF"/>
          <w:lang w:eastAsia="ar-SA"/>
        </w:rPr>
        <w:t xml:space="preserve">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w:t>
      </w:r>
      <w:r w:rsidRPr="006D37E6">
        <w:rPr>
          <w:rFonts w:ascii="Times New Roman" w:eastAsia="Times New Roman" w:hAnsi="Times New Roman" w:cs="Times New Roman"/>
          <w:sz w:val="24"/>
          <w:szCs w:val="24"/>
          <w:lang w:eastAsia="ru-RU"/>
        </w:rPr>
        <w:t xml:space="preserve">При этом параметры электромагнитной совместимости оборудования, создающего радиопомехи военному объекту, определяются по внешней границе зоны </w:t>
      </w:r>
      <w:r w:rsidRPr="006D37E6">
        <w:rPr>
          <w:rFonts w:ascii="Times New Roman" w:eastAsia="Times New Roman" w:hAnsi="Times New Roman" w:cs="Times New Roman"/>
          <w:sz w:val="24"/>
          <w:szCs w:val="24"/>
          <w:lang w:eastAsia="ru-RU"/>
        </w:rPr>
        <w:lastRenderedPageBreak/>
        <w:t>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FB4DEE">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39:00-6.798.</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третья подзона приаэродромной территории аэродрома Калининград (Храброво).</w:t>
      </w:r>
    </w:p>
    <w:p w:rsidR="00585779" w:rsidRPr="006D37E6" w:rsidRDefault="00585779" w:rsidP="00FB4DEE">
      <w:pPr>
        <w:tabs>
          <w:tab w:val="left" w:pos="0"/>
          <w:tab w:val="left" w:pos="4572"/>
          <w:tab w:val="left" w:pos="4932"/>
        </w:tabs>
        <w:suppressAutoHyphens/>
        <w:spacing w:after="0" w:line="240" w:lineRule="auto"/>
        <w:contextualSpacing/>
        <w:jc w:val="both"/>
        <w:rPr>
          <w:rFonts w:ascii="Times New Roman" w:eastAsia="Times New Roman" w:hAnsi="Times New Roman" w:cs="Times New Roman"/>
          <w:color w:val="000000"/>
          <w:sz w:val="24"/>
          <w:szCs w:val="24"/>
          <w:shd w:val="clear" w:color="auto" w:fill="FFFFFF"/>
          <w:lang w:eastAsia="ar-SA"/>
        </w:rPr>
      </w:pPr>
      <w:r w:rsidRPr="006D37E6">
        <w:rPr>
          <w:rFonts w:ascii="Times New Roman" w:eastAsia="Times New Roman" w:hAnsi="Times New Roman" w:cs="Times New Roman"/>
          <w:color w:val="000000"/>
          <w:sz w:val="24"/>
          <w:szCs w:val="24"/>
          <w:shd w:val="clear" w:color="auto" w:fill="FFFFFF"/>
          <w:lang w:eastAsia="ar-SA"/>
        </w:rPr>
        <w:t>Ограничения: о</w:t>
      </w:r>
      <w:r w:rsidRPr="006D37E6">
        <w:rPr>
          <w:rFonts w:ascii="Times New Roman" w:eastAsia="Times New Roman" w:hAnsi="Times New Roman" w:cs="Times New Roman"/>
          <w:color w:val="000000"/>
          <w:sz w:val="24"/>
          <w:szCs w:val="24"/>
          <w:shd w:val="clear" w:color="auto" w:fill="FFFFFF"/>
          <w:lang w:val="x-none" w:eastAsia="ar-SA"/>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w:t>
      </w:r>
      <w:r w:rsidRPr="006D37E6">
        <w:rPr>
          <w:rFonts w:ascii="Times New Roman" w:eastAsia="Times New Roman" w:hAnsi="Times New Roman" w:cs="Times New Roman"/>
          <w:color w:val="000000"/>
          <w:sz w:val="24"/>
          <w:szCs w:val="24"/>
          <w:shd w:val="clear" w:color="auto" w:fill="FFFFFF"/>
          <w:lang w:eastAsia="ar-SA"/>
        </w:rPr>
        <w:t xml:space="preserve"> </w:t>
      </w:r>
      <w:r w:rsidRPr="006D37E6">
        <w:rPr>
          <w:rFonts w:ascii="Times New Roman" w:eastAsia="Times New Roman" w:hAnsi="Times New Roman" w:cs="Times New Roman"/>
          <w:color w:val="000000"/>
          <w:sz w:val="24"/>
          <w:szCs w:val="24"/>
          <w:shd w:val="clear" w:color="auto" w:fill="FFFFFF"/>
          <w:lang w:val="x-none" w:eastAsia="ar-SA"/>
        </w:rPr>
        <w:t>аэродрома Калининград (Храброво)" от 31.12.2020 № 1899-П</w:t>
      </w:r>
      <w:r w:rsidRPr="006D37E6">
        <w:rPr>
          <w:rFonts w:ascii="Times New Roman" w:eastAsia="Times New Roman" w:hAnsi="Times New Roman" w:cs="Times New Roman"/>
          <w:color w:val="000000"/>
          <w:sz w:val="24"/>
          <w:szCs w:val="24"/>
          <w:shd w:val="clear" w:color="auto" w:fill="FFFFFF"/>
          <w:lang w:eastAsia="ar-SA"/>
        </w:rPr>
        <w:t>.</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FB4DEE">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39:00-6.799.</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четвертая подзона приаэродромной территории аэродрома Калининград (Храброво).</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FB4DEE">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39:00-6.800.</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шестая подзона приаэродромной территории аэродрома Калининград (Храброво).</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(Храброво)" от 31.12.2020 № 1899-П.</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FB4DEE">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39:00-6.802.</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приаэродромная территория аэродрома Калининград (Храброво).</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FB4DEE">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39:00-6.803.</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пятая подзона приаэродромной территории аэродрома Калининград (Храброво).</w:t>
      </w:r>
    </w:p>
    <w:p w:rsidR="00585779" w:rsidRPr="006D37E6" w:rsidRDefault="00585779" w:rsidP="00FB4DEE">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lastRenderedPageBreak/>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6094</w:t>
      </w:r>
      <w:r w:rsidRPr="006D37E6">
        <w:rPr>
          <w:rFonts w:ascii="Times New Roman" w:eastAsia="Times New Roman" w:hAnsi="Times New Roman" w:cs="Times New Roman"/>
          <w:b/>
          <w:sz w:val="24"/>
          <w:szCs w:val="24"/>
          <w:lang w:val="x-none" w:eastAsia="ar-SA"/>
        </w:rPr>
        <w:t xml:space="preserve">/21 для присоединения к электрическим сетям АО «Янтарьэнерго» сроком на </w:t>
      </w:r>
      <w:r w:rsidRPr="006D37E6">
        <w:rPr>
          <w:rFonts w:ascii="Times New Roman" w:eastAsia="Times New Roman" w:hAnsi="Times New Roman" w:cs="Times New Roman"/>
          <w:b/>
          <w:sz w:val="24"/>
          <w:szCs w:val="24"/>
          <w:lang w:eastAsia="ar-SA"/>
        </w:rPr>
        <w:t>5 лет</w:t>
      </w:r>
      <w:r w:rsidRPr="006D37E6">
        <w:rPr>
          <w:rFonts w:ascii="Times New Roman" w:eastAsia="Times New Roman" w:hAnsi="Times New Roman" w:cs="Times New Roman"/>
          <w:b/>
          <w:sz w:val="24"/>
          <w:szCs w:val="24"/>
          <w:lang w:val="x-none"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 Точка(и) присоединения к электрической сети: контакты автоматического выключателя в ЩУ новом, точка присоединения к электрической сети является границей балансовой принадлежности с АО «Янтарьэнерго»</w:t>
      </w:r>
      <w:r w:rsidRPr="006D37E6">
        <w:rPr>
          <w:rFonts w:ascii="Times New Roman" w:eastAsia="Times New Roman" w:hAnsi="Times New Roman" w:cs="Times New Roman"/>
          <w:sz w:val="24"/>
          <w:szCs w:val="24"/>
          <w:lang w:eastAsia="ar-SA"/>
        </w:rPr>
        <w:t xml:space="preserve"> и располагается не далее 15 метров во внешнюю сторону от границы участка заявителя</w:t>
      </w:r>
      <w:r w:rsidRPr="006D37E6">
        <w:rPr>
          <w:rFonts w:ascii="Times New Roman" w:eastAsia="Times New Roman" w:hAnsi="Times New Roman" w:cs="Times New Roman"/>
          <w:sz w:val="24"/>
          <w:szCs w:val="24"/>
          <w:lang w:val="x-none"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О-27 Муромская</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151</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151-10</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Щит учета (ЩУ) установить на опоре №  15/1 (уточнить при монтаже) ВЛ 0,4 кВ (Л-1) от ТП 151-10, расположенной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в определить техзаданием.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(Л-1) ТП 151-10 выполнить замену группы «рубильник-предохранитель».</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Заявитель осуществляет: произвести монтаж электросети от точки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до ВРУ </w:t>
      </w:r>
      <w:r w:rsidRPr="006D37E6">
        <w:rPr>
          <w:rFonts w:ascii="Times New Roman" w:eastAsia="Times New Roman" w:hAnsi="Times New Roman" w:cs="Times New Roman"/>
          <w:sz w:val="24"/>
          <w:szCs w:val="24"/>
          <w:lang w:eastAsia="ar-SA"/>
        </w:rPr>
        <w:t xml:space="preserve">0,4 кВ объекта КЛ 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 xml:space="preserve">составляет 5 лет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 </w:t>
      </w:r>
      <w:r w:rsidRPr="006D37E6">
        <w:rPr>
          <w:rFonts w:ascii="Times New Roman" w:eastAsia="Times New Roman" w:hAnsi="Times New Roman" w:cs="Times New Roman"/>
          <w:b/>
          <w:sz w:val="24"/>
          <w:szCs w:val="24"/>
          <w:lang w:eastAsia="ar-SA"/>
        </w:rPr>
        <w:t>33358/4</w:t>
      </w:r>
      <w:r w:rsidRPr="006D37E6">
        <w:rPr>
          <w:rFonts w:ascii="Times New Roman" w:eastAsia="Times New Roman" w:hAnsi="Times New Roman" w:cs="Times New Roman"/>
          <w:b/>
          <w:sz w:val="24"/>
          <w:szCs w:val="24"/>
          <w:lang w:val="x-none" w:eastAsia="ar-SA"/>
        </w:rPr>
        <w:t xml:space="preserve">, выданные ОАО «Калининградгазификация».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w:t>
      </w:r>
      <w:r w:rsidRPr="006D37E6">
        <w:rPr>
          <w:rFonts w:ascii="Times New Roman" w:eastAsia="Times New Roman" w:hAnsi="Times New Roman" w:cs="Times New Roman"/>
          <w:sz w:val="24"/>
          <w:szCs w:val="24"/>
          <w:lang w:eastAsia="ar-SA"/>
        </w:rPr>
        <w:t>отсутствует</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Требуется</w:t>
      </w:r>
      <w:r w:rsidRPr="006D37E6">
        <w:rPr>
          <w:rFonts w:ascii="Times New Roman" w:eastAsia="Times New Roman" w:hAnsi="Times New Roman" w:cs="Times New Roman"/>
          <w:sz w:val="24"/>
          <w:szCs w:val="24"/>
          <w:lang w:eastAsia="ar-SA"/>
        </w:rPr>
        <w:t xml:space="preserve"> развитие сетей в соответствии со схемой газоснабжения п. Сосновка (объект № 61-2016, разработан ООО «ЦКП»).</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w:t>
      </w:r>
      <w:r w:rsidRPr="006D37E6">
        <w:rPr>
          <w:rFonts w:ascii="Times New Roman" w:eastAsia="Times New Roman" w:hAnsi="Times New Roman" w:cs="Times New Roman"/>
          <w:sz w:val="24"/>
          <w:szCs w:val="24"/>
          <w:lang w:eastAsia="ar-SA"/>
        </w:rPr>
        <w:t>возможно на цели отопления, горячего водоснабжения, пищеприготовления</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eastAsia="ar-SA"/>
        </w:rPr>
        <w:t>Планируемый м</w:t>
      </w:r>
      <w:r w:rsidRPr="006D37E6">
        <w:rPr>
          <w:rFonts w:ascii="Times New Roman" w:eastAsia="Times New Roman" w:hAnsi="Times New Roman" w:cs="Times New Roman"/>
          <w:sz w:val="24"/>
          <w:szCs w:val="24"/>
          <w:lang w:val="x-none" w:eastAsia="ar-SA"/>
        </w:rPr>
        <w:t>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5,0 м3/час (для каждого объекта).</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 xml:space="preserve">- При готовности сети газопотребления объекта капитального строительства – в соответствии </w:t>
      </w:r>
      <w:r w:rsidRPr="006D37E6">
        <w:rPr>
          <w:rFonts w:ascii="Times New Roman" w:eastAsia="Times New Roman" w:hAnsi="Times New Roman" w:cs="Times New Roman"/>
          <w:sz w:val="24"/>
          <w:szCs w:val="24"/>
          <w:lang w:val="x-none" w:eastAsia="ar-SA"/>
        </w:rPr>
        <w:t>с договором подключения, предусмотренного требованиями «Правил подключения (технологического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r w:rsidRPr="006D37E6">
        <w:rPr>
          <w:rFonts w:ascii="Times New Roman" w:eastAsia="Times New Roman" w:hAnsi="Times New Roman" w:cs="Times New Roman"/>
          <w:sz w:val="24"/>
          <w:szCs w:val="24"/>
          <w:lang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Плата за технологическое подключение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 утверждена для сетей ОАО «Калининградгазификация» в соответствии с Приказ</w:t>
      </w:r>
      <w:r w:rsidRPr="006D37E6">
        <w:rPr>
          <w:rFonts w:ascii="Times New Roman" w:eastAsia="Times New Roman" w:hAnsi="Times New Roman" w:cs="Times New Roman"/>
          <w:sz w:val="24"/>
          <w:szCs w:val="24"/>
          <w:lang w:eastAsia="ar-SA"/>
        </w:rPr>
        <w:t>о</w:t>
      </w:r>
      <w:r w:rsidRPr="006D37E6">
        <w:rPr>
          <w:rFonts w:ascii="Times New Roman" w:eastAsia="Times New Roman" w:hAnsi="Times New Roman" w:cs="Times New Roman"/>
          <w:sz w:val="24"/>
          <w:szCs w:val="24"/>
          <w:lang w:val="x-none" w:eastAsia="ar-SA"/>
        </w:rPr>
        <w:t>м Службы по государственному регулированию цен и тарифов Калининградской области Правительства Калининградской области № 135-01тпг/20 от 28.12.2020г.</w:t>
      </w:r>
      <w:r w:rsidRPr="006D37E6">
        <w:rPr>
          <w:rFonts w:ascii="Times New Roman" w:eastAsia="Times New Roman" w:hAnsi="Times New Roman" w:cs="Times New Roman"/>
          <w:sz w:val="24"/>
          <w:szCs w:val="24"/>
          <w:lang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В зависимости от </w:t>
      </w:r>
      <w:r w:rsidRPr="006D37E6">
        <w:rPr>
          <w:rFonts w:ascii="Times New Roman" w:eastAsia="Times New Roman" w:hAnsi="Times New Roman" w:cs="Times New Roman"/>
          <w:sz w:val="24"/>
          <w:szCs w:val="24"/>
          <w:lang w:eastAsia="ar-SA"/>
        </w:rPr>
        <w:t xml:space="preserve">принадлежности </w:t>
      </w:r>
      <w:r w:rsidRPr="006D37E6">
        <w:rPr>
          <w:rFonts w:ascii="Times New Roman" w:eastAsia="Times New Roman" w:hAnsi="Times New Roman" w:cs="Times New Roman"/>
          <w:sz w:val="24"/>
          <w:szCs w:val="24"/>
          <w:lang w:val="x-none" w:eastAsia="ar-SA"/>
        </w:rPr>
        <w:t>источника газоснабжения</w:t>
      </w:r>
      <w:r w:rsidRPr="006D37E6">
        <w:rPr>
          <w:rFonts w:ascii="Times New Roman" w:eastAsia="Times New Roman" w:hAnsi="Times New Roman" w:cs="Times New Roman"/>
          <w:sz w:val="24"/>
          <w:szCs w:val="24"/>
          <w:lang w:eastAsia="ar-SA"/>
        </w:rPr>
        <w:t xml:space="preserve"> объекта у правообладателя земельного участка может возникнуть необходимость согласования подключения с основным абонентом сети газопотребления, в соответствии с требованиями п. 34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 № 1314. </w:t>
      </w:r>
      <w:r w:rsidRPr="006D37E6">
        <w:rPr>
          <w:rFonts w:ascii="Times New Roman" w:eastAsia="Times New Roman" w:hAnsi="Times New Roman" w:cs="Times New Roman"/>
          <w:sz w:val="24"/>
          <w:szCs w:val="24"/>
          <w:lang w:val="x-none" w:eastAsia="ar-SA"/>
        </w:rPr>
        <w:t xml:space="preserve"> </w:t>
      </w:r>
      <w:r w:rsidR="00FB4DEE"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Срок действия технических условий </w:t>
      </w:r>
      <w:r w:rsidRPr="006D37E6">
        <w:rPr>
          <w:rFonts w:ascii="Times New Roman" w:eastAsia="Times New Roman" w:hAnsi="Times New Roman" w:cs="Times New Roman"/>
          <w:sz w:val="24"/>
          <w:szCs w:val="24"/>
          <w:lang w:eastAsia="ar-SA"/>
        </w:rPr>
        <w:t>70 (</w:t>
      </w:r>
      <w:r w:rsidRPr="006D37E6">
        <w:rPr>
          <w:rFonts w:ascii="Times New Roman" w:eastAsia="Times New Roman" w:hAnsi="Times New Roman" w:cs="Times New Roman"/>
          <w:sz w:val="24"/>
          <w:szCs w:val="24"/>
          <w:lang w:val="x-none" w:eastAsia="ar-SA"/>
        </w:rPr>
        <w:t>семьдесят</w:t>
      </w:r>
      <w:r w:rsidRPr="006D37E6">
        <w:rPr>
          <w:rFonts w:ascii="Times New Roman" w:eastAsia="Times New Roman" w:hAnsi="Times New Roman" w:cs="Times New Roman"/>
          <w:sz w:val="24"/>
          <w:szCs w:val="24"/>
          <w:lang w:eastAsia="ar-SA"/>
        </w:rPr>
        <w:t>) рабочих</w:t>
      </w:r>
      <w:r w:rsidRPr="006D37E6">
        <w:rPr>
          <w:rFonts w:ascii="Times New Roman" w:eastAsia="Times New Roman" w:hAnsi="Times New Roman" w:cs="Times New Roman"/>
          <w:sz w:val="24"/>
          <w:szCs w:val="24"/>
          <w:lang w:val="x-none" w:eastAsia="ar-SA"/>
        </w:rPr>
        <w:t xml:space="preserve"> дней.</w:t>
      </w:r>
    </w:p>
    <w:p w:rsidR="00585779" w:rsidRPr="006D37E6" w:rsidRDefault="00585779" w:rsidP="00585779">
      <w:pPr>
        <w:tabs>
          <w:tab w:val="left" w:pos="0"/>
          <w:tab w:val="left" w:pos="4572"/>
          <w:tab w:val="left" w:pos="4932"/>
        </w:tabs>
        <w:suppressAutoHyphens/>
        <w:spacing w:after="120" w:line="240" w:lineRule="auto"/>
        <w:ind w:firstLine="709"/>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Технические условия</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b/>
          <w:sz w:val="24"/>
          <w:szCs w:val="24"/>
          <w:lang w:val="x-none" w:eastAsia="ar-SA"/>
        </w:rPr>
        <w:t xml:space="preserve"> </w:t>
      </w:r>
      <w:r w:rsidRPr="006D37E6">
        <w:rPr>
          <w:rFonts w:ascii="Times New Roman" w:eastAsia="SimSun" w:hAnsi="Times New Roman" w:cs="Times New Roman"/>
          <w:b/>
          <w:sz w:val="24"/>
          <w:szCs w:val="24"/>
          <w:lang w:val="x-none" w:eastAsia="zh-CN"/>
        </w:rPr>
        <w:t xml:space="preserve">на </w:t>
      </w:r>
      <w:r w:rsidRPr="006D37E6">
        <w:rPr>
          <w:rFonts w:ascii="Times New Roman" w:eastAsia="SimSun" w:hAnsi="Times New Roman" w:cs="Times New Roman"/>
          <w:b/>
          <w:sz w:val="24"/>
          <w:szCs w:val="24"/>
          <w:lang w:eastAsia="zh-CN"/>
        </w:rPr>
        <w:t xml:space="preserve">присоединение к сетям водоснабжения и водоотведения,  </w:t>
      </w:r>
      <w:r w:rsidRPr="006D37E6">
        <w:rPr>
          <w:rFonts w:ascii="Times New Roman" w:eastAsia="Times New Roman" w:hAnsi="Times New Roman" w:cs="Times New Roman"/>
          <w:b/>
          <w:sz w:val="24"/>
          <w:szCs w:val="24"/>
          <w:lang w:eastAsia="ar-SA"/>
        </w:rPr>
        <w:t>сроком на 3 года.</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По водопроводу</w:t>
      </w:r>
      <w:r w:rsidR="00FB4DEE"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 Спроектировать  и проложить на глубину 1.5 м наружную систему водоснабжения к  объекту строительства.</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 Врезку произвести  в существующ</w:t>
      </w:r>
      <w:r w:rsidRPr="006D37E6">
        <w:rPr>
          <w:rFonts w:ascii="Times New Roman" w:eastAsia="SimSun" w:hAnsi="Times New Roman" w:cs="Times New Roman"/>
          <w:sz w:val="24"/>
          <w:szCs w:val="24"/>
          <w:lang w:eastAsia="zh-CN"/>
        </w:rPr>
        <w:t xml:space="preserve">ую систему холодного водоснабжения (наружный диаметр 120 мм), расположенную в пос. Сосновка в точку подключения Т.5 в соответствии с Приказом по предприятию № 33 от 29.10.2021 г., </w:t>
      </w:r>
      <w:r w:rsidRPr="006D37E6">
        <w:rPr>
          <w:rFonts w:ascii="Times New Roman" w:eastAsia="SimSun" w:hAnsi="Times New Roman" w:cs="Times New Roman"/>
          <w:sz w:val="24"/>
          <w:szCs w:val="24"/>
          <w:lang w:val="x-none" w:eastAsia="zh-CN"/>
        </w:rPr>
        <w:t xml:space="preserve">трубопроводом  </w:t>
      </w:r>
      <w:r w:rsidRPr="006D37E6">
        <w:rPr>
          <w:rFonts w:ascii="Times New Roman" w:eastAsia="SimSun" w:hAnsi="Times New Roman" w:cs="Times New Roman"/>
          <w:sz w:val="24"/>
          <w:szCs w:val="24"/>
          <w:lang w:eastAsia="zh-CN"/>
        </w:rPr>
        <w:t xml:space="preserve"> расчетного диаметра.</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 xml:space="preserve">Ввод в объект строительства выполнить трубой ПЭ диаметром 32 мм. </w:t>
      </w:r>
      <w:r w:rsidRPr="006D37E6">
        <w:rPr>
          <w:rFonts w:ascii="Times New Roman" w:eastAsia="SimSun" w:hAnsi="Times New Roman" w:cs="Times New Roman"/>
          <w:sz w:val="24"/>
          <w:szCs w:val="24"/>
          <w:lang w:val="x-none" w:eastAsia="zh-CN"/>
        </w:rPr>
        <w:t>Максимальная нагрузка в точке подключения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м3/сутки, предельная свободная мощность –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3. </w:t>
      </w:r>
      <w:r w:rsidRPr="006D37E6">
        <w:rPr>
          <w:rFonts w:ascii="Times New Roman" w:eastAsia="SimSun" w:hAnsi="Times New Roman" w:cs="Times New Roman"/>
          <w:sz w:val="24"/>
          <w:szCs w:val="24"/>
          <w:lang w:eastAsia="zh-CN"/>
        </w:rPr>
        <w:t xml:space="preserve">На конечном участке водопровода </w:t>
      </w:r>
      <w:r w:rsidRPr="006D37E6">
        <w:rPr>
          <w:rFonts w:ascii="Times New Roman" w:eastAsia="SimSun" w:hAnsi="Times New Roman" w:cs="Times New Roman"/>
          <w:sz w:val="24"/>
          <w:szCs w:val="24"/>
          <w:lang w:val="x-none" w:eastAsia="zh-CN"/>
        </w:rPr>
        <w:t>установить пожарный гидрант. Запроектировать  утепление фундаментной части объекта строительства от промерзания</w:t>
      </w:r>
      <w:r w:rsidRPr="006D37E6">
        <w:rPr>
          <w:rFonts w:ascii="Times New Roman" w:eastAsia="SimSun" w:hAnsi="Times New Roman" w:cs="Times New Roman"/>
          <w:sz w:val="24"/>
          <w:szCs w:val="24"/>
          <w:lang w:eastAsia="zh-CN"/>
        </w:rPr>
        <w:t xml:space="preserve"> водопроводного </w:t>
      </w:r>
      <w:r w:rsidRPr="006D37E6">
        <w:rPr>
          <w:rFonts w:ascii="Times New Roman" w:eastAsia="SimSun" w:hAnsi="Times New Roman" w:cs="Times New Roman"/>
          <w:sz w:val="24"/>
          <w:szCs w:val="24"/>
          <w:lang w:val="x-none" w:eastAsia="zh-CN"/>
        </w:rPr>
        <w:t xml:space="preserve">ввода. </w:t>
      </w:r>
      <w:r w:rsidRPr="006D37E6">
        <w:rPr>
          <w:rFonts w:ascii="Times New Roman" w:eastAsia="SimSun" w:hAnsi="Times New Roman" w:cs="Times New Roman"/>
          <w:sz w:val="24"/>
          <w:szCs w:val="24"/>
          <w:lang w:eastAsia="zh-CN"/>
        </w:rPr>
        <w:t>Точка подключения водопровода объекта строительства к централизованным системам холодного водоснабжения</w:t>
      </w:r>
      <w:r w:rsidRPr="006D37E6">
        <w:rPr>
          <w:rFonts w:ascii="Times New Roman" w:eastAsia="SimSun" w:hAnsi="Times New Roman" w:cs="Times New Roman"/>
          <w:sz w:val="24"/>
          <w:szCs w:val="24"/>
          <w:lang w:val="x-none" w:eastAsia="zh-CN"/>
        </w:rPr>
        <w:t xml:space="preserve"> является границей </w:t>
      </w:r>
      <w:r w:rsidRPr="006D37E6">
        <w:rPr>
          <w:rFonts w:ascii="Times New Roman" w:eastAsia="SimSun" w:hAnsi="Times New Roman" w:cs="Times New Roman"/>
          <w:sz w:val="24"/>
          <w:szCs w:val="24"/>
          <w:lang w:eastAsia="zh-CN"/>
        </w:rPr>
        <w:t xml:space="preserve">балансовой принадлежности и </w:t>
      </w:r>
      <w:r w:rsidRPr="006D37E6">
        <w:rPr>
          <w:rFonts w:ascii="Times New Roman" w:eastAsia="SimSun" w:hAnsi="Times New Roman" w:cs="Times New Roman"/>
          <w:sz w:val="24"/>
          <w:szCs w:val="24"/>
          <w:lang w:val="x-none" w:eastAsia="zh-CN"/>
        </w:rPr>
        <w:t>эксплуатационной ответственности между застройщиком и организацией</w:t>
      </w:r>
      <w:r w:rsidRPr="006D37E6">
        <w:rPr>
          <w:rFonts w:ascii="Times New Roman" w:eastAsia="SimSun" w:hAnsi="Times New Roman" w:cs="Times New Roman"/>
          <w:sz w:val="24"/>
          <w:szCs w:val="24"/>
          <w:lang w:eastAsia="zh-CN"/>
        </w:rPr>
        <w:t xml:space="preserve"> водопроводно-канализационного хозяйства</w:t>
      </w:r>
      <w:r w:rsidRPr="006D37E6">
        <w:rPr>
          <w:rFonts w:ascii="Times New Roman" w:eastAsia="SimSun" w:hAnsi="Times New Roman" w:cs="Times New Roman"/>
          <w:sz w:val="24"/>
          <w:szCs w:val="24"/>
          <w:lang w:val="x-none" w:eastAsia="zh-CN"/>
        </w:rPr>
        <w:t xml:space="preserve">. </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4. На месте ввода в</w:t>
      </w:r>
      <w:r w:rsidRPr="006D37E6">
        <w:rPr>
          <w:rFonts w:ascii="Times New Roman" w:eastAsia="SimSun" w:hAnsi="Times New Roman" w:cs="Times New Roman"/>
          <w:sz w:val="24"/>
          <w:szCs w:val="24"/>
          <w:lang w:eastAsia="zh-CN"/>
        </w:rPr>
        <w:t xml:space="preserve"> каждый </w:t>
      </w:r>
      <w:r w:rsidRPr="006D37E6">
        <w:rPr>
          <w:rFonts w:ascii="Times New Roman" w:eastAsia="SimSun" w:hAnsi="Times New Roman" w:cs="Times New Roman"/>
          <w:sz w:val="24"/>
          <w:szCs w:val="24"/>
          <w:lang w:val="x-none" w:eastAsia="zh-CN"/>
        </w:rPr>
        <w:t xml:space="preserve"> объект в доступном месте  установить водомерный узел диаметр</w:t>
      </w:r>
      <w:r w:rsidRPr="006D37E6">
        <w:rPr>
          <w:rFonts w:ascii="Times New Roman" w:eastAsia="SimSun" w:hAnsi="Times New Roman" w:cs="Times New Roman"/>
          <w:sz w:val="24"/>
          <w:szCs w:val="24"/>
          <w:lang w:eastAsia="zh-CN"/>
        </w:rPr>
        <w:t>ом не более 20 мм</w:t>
      </w:r>
      <w:r w:rsidRPr="006D37E6">
        <w:rPr>
          <w:rFonts w:ascii="Times New Roman" w:eastAsia="SimSun" w:hAnsi="Times New Roman" w:cs="Times New Roman"/>
          <w:sz w:val="24"/>
          <w:szCs w:val="24"/>
          <w:lang w:val="x-none" w:eastAsia="zh-CN"/>
        </w:rPr>
        <w:t xml:space="preserve">, состоящий из </w:t>
      </w:r>
      <w:r w:rsidRPr="006D37E6">
        <w:rPr>
          <w:rFonts w:ascii="Times New Roman" w:eastAsia="SimSun" w:hAnsi="Times New Roman" w:cs="Times New Roman"/>
          <w:sz w:val="24"/>
          <w:szCs w:val="24"/>
          <w:lang w:eastAsia="zh-CN"/>
        </w:rPr>
        <w:t xml:space="preserve">скорого </w:t>
      </w:r>
      <w:r w:rsidRPr="006D37E6">
        <w:rPr>
          <w:rFonts w:ascii="Times New Roman" w:eastAsia="SimSun" w:hAnsi="Times New Roman" w:cs="Times New Roman"/>
          <w:sz w:val="24"/>
          <w:szCs w:val="24"/>
          <w:lang w:val="x-none" w:eastAsia="zh-CN"/>
        </w:rPr>
        <w:t xml:space="preserve">фильтра, счетчика, обратного клапана.  </w:t>
      </w:r>
      <w:r w:rsidRPr="006D37E6">
        <w:rPr>
          <w:rFonts w:ascii="Times New Roman" w:eastAsia="SimSun" w:hAnsi="Times New Roman" w:cs="Times New Roman"/>
          <w:sz w:val="24"/>
          <w:szCs w:val="24"/>
          <w:lang w:eastAsia="zh-CN"/>
        </w:rPr>
        <w:t xml:space="preserve">Марка и модель счетчика </w:t>
      </w:r>
      <w:r w:rsidRPr="006D37E6">
        <w:rPr>
          <w:rFonts w:ascii="Times New Roman" w:eastAsia="SimSun" w:hAnsi="Times New Roman" w:cs="Times New Roman"/>
          <w:sz w:val="24"/>
          <w:szCs w:val="24"/>
          <w:lang w:val="x-none" w:eastAsia="zh-CN"/>
        </w:rPr>
        <w:t>должн</w:t>
      </w:r>
      <w:r w:rsidRPr="006D37E6">
        <w:rPr>
          <w:rFonts w:ascii="Times New Roman" w:eastAsia="SimSun" w:hAnsi="Times New Roman" w:cs="Times New Roman"/>
          <w:sz w:val="24"/>
          <w:szCs w:val="24"/>
          <w:lang w:eastAsia="zh-CN"/>
        </w:rPr>
        <w:t>ы</w:t>
      </w:r>
      <w:r w:rsidRPr="006D37E6">
        <w:rPr>
          <w:rFonts w:ascii="Times New Roman" w:eastAsia="SimSun" w:hAnsi="Times New Roman" w:cs="Times New Roman"/>
          <w:sz w:val="24"/>
          <w:szCs w:val="24"/>
          <w:lang w:val="x-none" w:eastAsia="zh-CN"/>
        </w:rPr>
        <w:t xml:space="preserve"> быть внесен</w:t>
      </w:r>
      <w:r w:rsidRPr="006D37E6">
        <w:rPr>
          <w:rFonts w:ascii="Times New Roman" w:eastAsia="SimSun" w:hAnsi="Times New Roman" w:cs="Times New Roman"/>
          <w:sz w:val="24"/>
          <w:szCs w:val="24"/>
          <w:lang w:eastAsia="zh-CN"/>
        </w:rPr>
        <w:t>ы</w:t>
      </w:r>
      <w:r w:rsidRPr="006D37E6">
        <w:rPr>
          <w:rFonts w:ascii="Times New Roman" w:eastAsia="SimSun" w:hAnsi="Times New Roman" w:cs="Times New Roman"/>
          <w:sz w:val="24"/>
          <w:szCs w:val="24"/>
          <w:lang w:val="x-none" w:eastAsia="zh-CN"/>
        </w:rPr>
        <w:t xml:space="preserve"> в реестр средств измерений РФ.</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5.  После производства работ предоставить исполнительную и техническую документацию</w:t>
      </w:r>
      <w:r w:rsidRPr="006D37E6">
        <w:rPr>
          <w:rFonts w:ascii="Times New Roman" w:eastAsia="SimSun" w:hAnsi="Times New Roman" w:cs="Times New Roman"/>
          <w:sz w:val="24"/>
          <w:szCs w:val="24"/>
          <w:lang w:eastAsia="zh-CN"/>
        </w:rPr>
        <w:t xml:space="preserve"> в ООО </w:t>
      </w:r>
      <w:r w:rsidRPr="006D37E6">
        <w:rPr>
          <w:rFonts w:ascii="Times New Roman" w:eastAsia="SimSun" w:hAnsi="Times New Roman" w:cs="Times New Roman"/>
          <w:sz w:val="24"/>
          <w:szCs w:val="24"/>
          <w:lang w:val="x-none" w:eastAsia="zh-CN"/>
        </w:rPr>
        <w:t>«Зелводсервис», заключить договор на поставку холодной воды</w:t>
      </w:r>
      <w:r w:rsidRPr="006D37E6">
        <w:rPr>
          <w:rFonts w:ascii="Times New Roman" w:eastAsia="SimSun" w:hAnsi="Times New Roman" w:cs="Times New Roman"/>
          <w:sz w:val="24"/>
          <w:szCs w:val="24"/>
          <w:lang w:eastAsia="zh-CN"/>
        </w:rPr>
        <w:t xml:space="preserve"> с ООО «Водоснабжение»</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6. Гарантированный напор воды в точке подключения составляет 0,1 МПа.</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По канализации</w:t>
      </w:r>
      <w:r w:rsidR="00FB4DEE"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1. </w:t>
      </w:r>
      <w:r w:rsidRPr="006D37E6">
        <w:rPr>
          <w:rFonts w:ascii="Times New Roman" w:eastAsia="SimSun" w:hAnsi="Times New Roman" w:cs="Times New Roman"/>
          <w:sz w:val="24"/>
          <w:szCs w:val="24"/>
          <w:lang w:eastAsia="zh-CN"/>
        </w:rPr>
        <w:t>Спроектировать и проложить  наружный напорный канализационный коллектор к объекту строительства</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2. </w:t>
      </w:r>
      <w:r w:rsidRPr="006D37E6">
        <w:rPr>
          <w:rFonts w:ascii="Times New Roman" w:eastAsia="SimSun" w:hAnsi="Times New Roman" w:cs="Times New Roman"/>
          <w:sz w:val="24"/>
          <w:szCs w:val="24"/>
          <w:lang w:eastAsia="zh-CN"/>
        </w:rPr>
        <w:t xml:space="preserve">Врезку произвести в существующий коллектор централизованной системы канализации </w:t>
      </w:r>
      <w:r w:rsidRPr="006D37E6">
        <w:rPr>
          <w:rFonts w:ascii="Times New Roman" w:eastAsia="SimSun" w:hAnsi="Times New Roman" w:cs="Times New Roman"/>
          <w:sz w:val="24"/>
          <w:szCs w:val="24"/>
          <w:lang w:val="en-US" w:eastAsia="zh-CN"/>
        </w:rPr>
        <w:t>d</w:t>
      </w:r>
      <w:r w:rsidRPr="006D37E6">
        <w:rPr>
          <w:rFonts w:ascii="Times New Roman" w:eastAsia="SimSun" w:hAnsi="Times New Roman" w:cs="Times New Roman"/>
          <w:sz w:val="24"/>
          <w:szCs w:val="24"/>
          <w:lang w:eastAsia="zh-CN"/>
        </w:rPr>
        <w:t>=100 мм по ул. Луговой, трубопроводом расчетного диаметра, с установкой локальной КНС</w:t>
      </w:r>
      <w:r w:rsidRPr="006D37E6">
        <w:rPr>
          <w:rFonts w:ascii="Times New Roman" w:eastAsia="SimSun" w:hAnsi="Times New Roman" w:cs="Times New Roman"/>
          <w:sz w:val="24"/>
          <w:szCs w:val="24"/>
          <w:lang w:val="x-none" w:eastAsia="zh-CN"/>
        </w:rPr>
        <w:t>.</w:t>
      </w:r>
      <w:r w:rsidRPr="006D37E6">
        <w:rPr>
          <w:rFonts w:ascii="Times New Roman" w:eastAsia="SimSun" w:hAnsi="Times New Roman" w:cs="Times New Roman"/>
          <w:sz w:val="24"/>
          <w:szCs w:val="24"/>
          <w:lang w:eastAsia="zh-CN"/>
        </w:rPr>
        <w:t xml:space="preserve"> Максимальная нагрузка в точке подключения </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r w:rsidRPr="006D37E6">
        <w:rPr>
          <w:rFonts w:ascii="Times New Roman" w:eastAsia="SimSun" w:hAnsi="Times New Roman" w:cs="Times New Roman"/>
          <w:sz w:val="24"/>
          <w:szCs w:val="24"/>
          <w:lang w:eastAsia="zh-CN"/>
        </w:rPr>
        <w:t xml:space="preserve">, предельная свободная мощность </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r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xml:space="preserve">                По ливневой канализации</w:t>
      </w:r>
      <w:r w:rsidR="00FB4DEE"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1. </w:t>
      </w:r>
      <w:r w:rsidRPr="006D37E6">
        <w:rPr>
          <w:rFonts w:ascii="Times New Roman" w:eastAsia="SimSun" w:hAnsi="Times New Roman" w:cs="Times New Roman"/>
          <w:sz w:val="24"/>
          <w:szCs w:val="24"/>
          <w:lang w:eastAsia="zh-CN"/>
        </w:rPr>
        <w:t>Спроектировать и проложить ливневую канализацию к объекту строительства</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lastRenderedPageBreak/>
        <w:t>2. Сброс ливневых стоков организовать через локальные очистные сооружения в придорожный кювет.</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В местах врезки в городские инженерные сети произвести восстановление дорожного покрытия.</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 Другие требования</w:t>
      </w:r>
      <w:r w:rsidR="00FB4DEE"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До начала строительства рабочий проект</w:t>
      </w:r>
      <w:r w:rsidRPr="006D37E6">
        <w:rPr>
          <w:rFonts w:ascii="Times New Roman" w:eastAsia="SimSun" w:hAnsi="Times New Roman" w:cs="Times New Roman"/>
          <w:sz w:val="24"/>
          <w:szCs w:val="24"/>
          <w:lang w:eastAsia="zh-CN"/>
        </w:rPr>
        <w:t xml:space="preserve"> </w:t>
      </w:r>
      <w:r w:rsidRPr="006D37E6">
        <w:rPr>
          <w:rFonts w:ascii="Times New Roman" w:eastAsia="SimSun" w:hAnsi="Times New Roman" w:cs="Times New Roman"/>
          <w:sz w:val="24"/>
          <w:szCs w:val="24"/>
          <w:lang w:val="x-none" w:eastAsia="zh-CN"/>
        </w:rPr>
        <w:t xml:space="preserve"> согласовать с предприятием ООО «Зелводсервис» в 2 экземплярах, один из которых остается на предприятии.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2.1 Ситуационный план расположения объекта с привязкой к территории населенного пункта;</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2.2 Топографическая съемка участка в масштабе 1:500 со всеми существующими наземными подземными коммуникациями;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2.3 Сведения о составе сточных вод, намеченных к сбросу в систему канализации;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2.4 Сведения о назначении объекта, высоте и этажности здания;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 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По окончании работ предоставить в ООО «Зелводсервис» исполнительную съёмку построенных инженерных  коммуникаций.</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Срок действия технических условий три года.</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Times New Roman" w:hAnsi="Times New Roman" w:cs="Times New Roman"/>
          <w:sz w:val="24"/>
          <w:szCs w:val="24"/>
          <w:lang w:val="x-none" w:eastAsia="ar-SA"/>
        </w:rPr>
      </w:pPr>
      <w:r w:rsidRPr="006D37E6">
        <w:rPr>
          <w:rFonts w:ascii="Times New Roman" w:eastAsia="SimSun" w:hAnsi="Times New Roman" w:cs="Times New Roman"/>
          <w:sz w:val="24"/>
          <w:szCs w:val="24"/>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585779" w:rsidRPr="006D37E6" w:rsidRDefault="00585779" w:rsidP="00585779">
      <w:pPr>
        <w:tabs>
          <w:tab w:val="left" w:pos="0"/>
          <w:tab w:val="left" w:pos="4572"/>
          <w:tab w:val="left" w:pos="4932"/>
        </w:tabs>
        <w:suppressAutoHyphens/>
        <w:spacing w:after="120" w:line="240" w:lineRule="auto"/>
        <w:ind w:firstLine="709"/>
        <w:contextualSpacing/>
        <w:rPr>
          <w:rFonts w:ascii="Times New Roman" w:eastAsia="SimSun" w:hAnsi="Times New Roman" w:cs="Times New Roman"/>
          <w:b/>
          <w:sz w:val="24"/>
          <w:szCs w:val="24"/>
          <w:lang w:eastAsia="zh-CN"/>
        </w:rPr>
      </w:pPr>
      <w:r w:rsidRPr="006D37E6">
        <w:rPr>
          <w:rFonts w:ascii="Times New Roman" w:eastAsia="Times New Roman" w:hAnsi="Times New Roman" w:cs="Times New Roman"/>
          <w:b/>
          <w:sz w:val="24"/>
          <w:szCs w:val="24"/>
          <w:lang w:eastAsia="ar-SA"/>
        </w:rPr>
        <w:t>На основании письма №283 от АО «ОКОС» о предоставлении технических условий</w:t>
      </w:r>
      <w:r w:rsidRPr="006D37E6">
        <w:rPr>
          <w:rFonts w:ascii="Times New Roman" w:eastAsia="SimSun" w:hAnsi="Times New Roman" w:cs="Times New Roman"/>
          <w:b/>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ind w:firstLine="709"/>
        <w:contextualSpacing/>
        <w:jc w:val="both"/>
        <w:rPr>
          <w:rFonts w:ascii="Times New Roman" w:eastAsia="SimSun" w:hAnsi="Times New Roman" w:cs="Times New Roman"/>
          <w:sz w:val="24"/>
          <w:szCs w:val="24"/>
          <w:lang w:eastAsia="zh-CN"/>
        </w:rPr>
      </w:pPr>
      <w:r w:rsidRPr="006D37E6">
        <w:rPr>
          <w:rFonts w:ascii="Times New Roman" w:eastAsia="Times New Roman" w:hAnsi="Times New Roman" w:cs="Times New Roman"/>
          <w:sz w:val="24"/>
          <w:szCs w:val="24"/>
          <w:lang w:eastAsia="ar-SA"/>
        </w:rPr>
        <w:t xml:space="preserve">АО «ОКОС» не может предоставить технические условия для </w:t>
      </w:r>
      <w:r w:rsidRPr="006D37E6">
        <w:rPr>
          <w:rFonts w:ascii="Times New Roman" w:eastAsia="SimSun" w:hAnsi="Times New Roman" w:cs="Times New Roman"/>
          <w:sz w:val="24"/>
          <w:szCs w:val="24"/>
          <w:lang w:eastAsia="zh-CN"/>
        </w:rPr>
        <w:t xml:space="preserve">подключения к сетям хозяйственно-бытовой канализации, в связи с отсутствием в данном районе сетей, обслуживаемых АО «ОКОС». </w:t>
      </w:r>
    </w:p>
    <w:p w:rsidR="00FB4DEE" w:rsidRPr="006D37E6" w:rsidRDefault="00FB4DEE" w:rsidP="00585779">
      <w:pPr>
        <w:tabs>
          <w:tab w:val="left" w:pos="0"/>
          <w:tab w:val="left" w:pos="4572"/>
          <w:tab w:val="left" w:pos="4932"/>
        </w:tabs>
        <w:suppressAutoHyphens/>
        <w:spacing w:after="120" w:line="240" w:lineRule="auto"/>
        <w:ind w:firstLine="709"/>
        <w:contextualSpacing/>
        <w:jc w:val="both"/>
        <w:rPr>
          <w:rFonts w:ascii="Times New Roman" w:eastAsia="SimSun" w:hAnsi="Times New Roman" w:cs="Times New Roman"/>
          <w:sz w:val="24"/>
          <w:szCs w:val="24"/>
          <w:lang w:eastAsia="zh-CN"/>
        </w:rPr>
      </w:pP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lastRenderedPageBreak/>
        <w:t>Лот № 7: 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w:t>
      </w:r>
      <w:r w:rsidRPr="006D37E6">
        <w:rPr>
          <w:rFonts w:ascii="Times New Roman" w:eastAsia="Times New Roman" w:hAnsi="Times New Roman" w:cs="Times New Roman"/>
          <w:b/>
          <w:sz w:val="24"/>
          <w:szCs w:val="24"/>
          <w:lang w:eastAsia="ar-SA"/>
        </w:rPr>
        <w:t>011008</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256</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w:t>
      </w:r>
      <w:r w:rsidR="00AC44FE" w:rsidRPr="006D37E6">
        <w:rPr>
          <w:rFonts w:ascii="Times New Roman" w:eastAsia="Times New Roman" w:hAnsi="Times New Roman" w:cs="Times New Roman"/>
          <w:b/>
          <w:sz w:val="24"/>
          <w:szCs w:val="24"/>
          <w:lang w:eastAsia="ar-SA"/>
        </w:rPr>
        <w:t xml:space="preserve">г. </w:t>
      </w:r>
      <w:r w:rsidRPr="006D37E6">
        <w:rPr>
          <w:rFonts w:ascii="Times New Roman" w:eastAsia="Times New Roman" w:hAnsi="Times New Roman" w:cs="Times New Roman"/>
          <w:b/>
          <w:sz w:val="24"/>
          <w:szCs w:val="24"/>
          <w:lang w:val="x-none" w:eastAsia="ar-SA"/>
        </w:rPr>
        <w:t xml:space="preserve">Зеленоградск, пос. </w:t>
      </w:r>
      <w:r w:rsidRPr="006D37E6">
        <w:rPr>
          <w:rFonts w:ascii="Times New Roman" w:eastAsia="Times New Roman" w:hAnsi="Times New Roman" w:cs="Times New Roman"/>
          <w:b/>
          <w:sz w:val="24"/>
          <w:szCs w:val="24"/>
          <w:lang w:eastAsia="ar-SA"/>
        </w:rPr>
        <w:t xml:space="preserve">Сосновка, </w:t>
      </w:r>
      <w:r w:rsidRPr="006D37E6">
        <w:rPr>
          <w:rFonts w:ascii="Times New Roman" w:eastAsia="Times New Roman" w:hAnsi="Times New Roman" w:cs="Times New Roman"/>
          <w:b/>
          <w:sz w:val="24"/>
          <w:szCs w:val="24"/>
          <w:lang w:val="x-none" w:eastAsia="ar-SA"/>
        </w:rPr>
        <w:t xml:space="preserve">площадью </w:t>
      </w:r>
      <w:r w:rsidRPr="006D37E6">
        <w:rPr>
          <w:rFonts w:ascii="Times New Roman" w:eastAsia="Times New Roman" w:hAnsi="Times New Roman" w:cs="Times New Roman"/>
          <w:b/>
          <w:sz w:val="24"/>
          <w:szCs w:val="24"/>
          <w:lang w:eastAsia="ar-SA"/>
        </w:rPr>
        <w:t>800</w:t>
      </w:r>
      <w:r w:rsidRPr="006D37E6">
        <w:rPr>
          <w:rFonts w:ascii="Times New Roman" w:eastAsia="Times New Roman" w:hAnsi="Times New Roman" w:cs="Times New Roman"/>
          <w:b/>
          <w:sz w:val="24"/>
          <w:szCs w:val="24"/>
          <w:lang w:val="x-none" w:eastAsia="ar-SA"/>
        </w:rPr>
        <w:t xml:space="preserve">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для индивидуального жилищного строительства</w:t>
      </w:r>
      <w:r w:rsidRPr="006D37E6">
        <w:rPr>
          <w:rFonts w:ascii="Times New Roman" w:eastAsia="Times New Roman" w:hAnsi="Times New Roman" w:cs="Times New Roman"/>
          <w:b/>
          <w:sz w:val="24"/>
          <w:szCs w:val="24"/>
          <w:lang w:val="x-none" w:eastAsia="ar-SA"/>
        </w:rPr>
        <w:t xml:space="preserve">.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248</w:t>
      </w:r>
      <w:r w:rsidRPr="006D37E6">
        <w:rPr>
          <w:rFonts w:ascii="Times New Roman" w:eastAsia="Times New Roman" w:hAnsi="Times New Roman" w:cs="Times New Roman"/>
          <w:b/>
          <w:sz w:val="24"/>
          <w:szCs w:val="24"/>
          <w:lang w:val="x-none" w:eastAsia="ar-SA"/>
        </w:rPr>
        <w:t xml:space="preserve"> 000 рублей, сумма задатка </w:t>
      </w:r>
      <w:r w:rsidRPr="006D37E6">
        <w:rPr>
          <w:rFonts w:ascii="Times New Roman" w:eastAsia="Times New Roman" w:hAnsi="Times New Roman" w:cs="Times New Roman"/>
          <w:b/>
          <w:sz w:val="24"/>
          <w:szCs w:val="24"/>
          <w:lang w:eastAsia="ar-SA"/>
        </w:rPr>
        <w:t>124 0</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7 440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val="x-none" w:eastAsia="ar-SA"/>
        </w:rPr>
        <w:t>Срок аренды земельного участка 20 лет.</w:t>
      </w:r>
    </w:p>
    <w:p w:rsidR="00585779" w:rsidRPr="006D37E6" w:rsidRDefault="00585779" w:rsidP="00585779">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Согласно правилам землепользования и застройки, данный участок находится в зоне Ж-4.</w:t>
      </w:r>
    </w:p>
    <w:p w:rsidR="00585779" w:rsidRPr="006D37E6" w:rsidRDefault="00585779" w:rsidP="00585779">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Зона застройки индивидуальными жилыми домами.</w:t>
      </w:r>
    </w:p>
    <w:p w:rsidR="00585779" w:rsidRPr="006D37E6" w:rsidRDefault="00585779" w:rsidP="00585779">
      <w:pPr>
        <w:numPr>
          <w:ilvl w:val="0"/>
          <w:numId w:val="8"/>
        </w:numPr>
        <w:suppressAutoHyphens/>
        <w:spacing w:after="0" w:line="240" w:lineRule="auto"/>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585779" w:rsidRPr="006D37E6" w:rsidRDefault="00585779" w:rsidP="00585779">
      <w:pPr>
        <w:numPr>
          <w:ilvl w:val="0"/>
          <w:numId w:val="8"/>
        </w:numPr>
        <w:suppressAutoHyphens/>
        <w:spacing w:after="0" w:line="240" w:lineRule="auto"/>
        <w:ind w:left="0" w:firstLine="426"/>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2"/>
        <w:gridCol w:w="2657"/>
        <w:gridCol w:w="10173"/>
      </w:tblGrid>
      <w:tr w:rsidR="00585779" w:rsidRPr="006D37E6" w:rsidTr="004D1293">
        <w:tc>
          <w:tcPr>
            <w:tcW w:w="14250" w:type="dxa"/>
            <w:gridSpan w:val="4"/>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Перечень основных видов разрешенного использования земельных участков и объектов капитального строительства</w:t>
            </w:r>
          </w:p>
        </w:tc>
      </w:tr>
      <w:tr w:rsidR="00585779" w:rsidRPr="006D37E6" w:rsidTr="004D1293">
        <w:tc>
          <w:tcPr>
            <w:tcW w:w="588" w:type="dxa"/>
            <w:vMerge w:val="restart"/>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п/п</w:t>
            </w:r>
          </w:p>
        </w:tc>
        <w:tc>
          <w:tcPr>
            <w:tcW w:w="3489" w:type="dxa"/>
            <w:gridSpan w:val="2"/>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 и объекта капитального строительства</w:t>
            </w:r>
          </w:p>
        </w:tc>
        <w:tc>
          <w:tcPr>
            <w:tcW w:w="10173" w:type="dxa"/>
            <w:vMerge w:val="restart"/>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Описание вида разрешенного использования земельного участка и объекта капитального строительства</w:t>
            </w:r>
          </w:p>
        </w:tc>
      </w:tr>
      <w:tr w:rsidR="00585779" w:rsidRPr="006D37E6" w:rsidTr="004D1293">
        <w:tc>
          <w:tcPr>
            <w:tcW w:w="588" w:type="dxa"/>
            <w:vMerge/>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p>
        </w:tc>
        <w:tc>
          <w:tcPr>
            <w:tcW w:w="832" w:type="dxa"/>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2657" w:type="dxa"/>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10173" w:type="dxa"/>
            <w:vMerge/>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sz w:val="24"/>
          <w:szCs w:val="24"/>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66"/>
        <w:gridCol w:w="2659"/>
        <w:gridCol w:w="10490"/>
      </w:tblGrid>
      <w:tr w:rsidR="00585779" w:rsidRPr="006D37E6" w:rsidTr="004D1293">
        <w:trPr>
          <w:tblHeader/>
        </w:trPr>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2.2</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2.3</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 xml:space="preserve">Блокированная жилая </w:t>
            </w:r>
            <w:r w:rsidRPr="006D37E6">
              <w:rPr>
                <w:rFonts w:ascii="Times New Roman" w:eastAsia="Times New Roman" w:hAnsi="Times New Roman" w:cs="Times New Roman"/>
                <w:sz w:val="24"/>
                <w:szCs w:val="24"/>
                <w:lang w:eastAsia="ar-SA"/>
              </w:rPr>
              <w:lastRenderedPageBreak/>
              <w:t>застройка</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 xml:space="preserve">Размещение жилого дома, имеющего одну или несколько общих стен с соседними жилыми домами </w:t>
            </w:r>
            <w:r w:rsidRPr="006D37E6">
              <w:rPr>
                <w:rFonts w:ascii="Times New Roman" w:eastAsia="Times New Roman" w:hAnsi="Times New Roman" w:cs="Times New Roman"/>
                <w:sz w:val="24"/>
                <w:szCs w:val="24"/>
                <w:lang w:eastAsia="ar-SA"/>
              </w:rPr>
              <w:lastRenderedPageBreak/>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4</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Предоставление коммунальных услуг</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3.3</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6</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3.4.1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7</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3.5.1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Дошкольное, начальное и среднее общее образование</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8</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9</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3.6.2</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парков культуры и отдыха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10</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3.10.1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 xml:space="preserve">Амбулаторное </w:t>
            </w:r>
            <w:r w:rsidRPr="006D37E6">
              <w:rPr>
                <w:rFonts w:ascii="Times New Roman" w:eastAsia="Times New Roman" w:hAnsi="Times New Roman" w:cs="Times New Roman"/>
                <w:sz w:val="24"/>
                <w:szCs w:val="24"/>
                <w:lang w:eastAsia="ar-SA"/>
              </w:rPr>
              <w:lastRenderedPageBreak/>
              <w:t>ветеринарное обслуживание</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 xml:space="preserve">Размещение объектов капитального строительства, предназначенных для оказания ветеринарных </w:t>
            </w:r>
            <w:r w:rsidRPr="006D37E6">
              <w:rPr>
                <w:rFonts w:ascii="Times New Roman" w:eastAsia="Times New Roman" w:hAnsi="Times New Roman" w:cs="Times New Roman"/>
                <w:sz w:val="24"/>
                <w:szCs w:val="24"/>
                <w:lang w:eastAsia="ar-SA"/>
              </w:rPr>
              <w:lastRenderedPageBreak/>
              <w:t>услуг без содержания животных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11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4.4</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Магазины</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4.6</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5.1.2</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спортивных клубов, спортивных залов, бассейнов, физкультурно-оздоровительных комплексов в зданиях и сооружениях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14</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5.1.3</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Площадки для занятий спортом</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15</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Улично-дорожная сеть</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16</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12.0.2</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Благоустройство территории</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17</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10490"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Примечание: * - данный вид разрешенного использования устанавливается в условиях сельских населенных пунктов.</w:t>
      </w:r>
    </w:p>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16"/>
        <w:gridCol w:w="820"/>
        <w:gridCol w:w="3593"/>
        <w:gridCol w:w="3969"/>
        <w:gridCol w:w="3402"/>
      </w:tblGrid>
      <w:tr w:rsidR="00585779" w:rsidRPr="006D37E6" w:rsidTr="004D1293">
        <w:tc>
          <w:tcPr>
            <w:tcW w:w="14567" w:type="dxa"/>
            <w:gridSpan w:val="6"/>
          </w:tcPr>
          <w:p w:rsidR="00585779" w:rsidRPr="006D37E6" w:rsidRDefault="00585779" w:rsidP="00585779">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5779" w:rsidRPr="006D37E6" w:rsidTr="004D1293">
        <w:tc>
          <w:tcPr>
            <w:tcW w:w="5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п/п</w:t>
            </w:r>
          </w:p>
        </w:tc>
        <w:tc>
          <w:tcPr>
            <w:tcW w:w="2216" w:type="dxa"/>
            <w:vMerge w:val="restart"/>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 предельных параметров, единицы измерения</w:t>
            </w:r>
          </w:p>
        </w:tc>
        <w:tc>
          <w:tcPr>
            <w:tcW w:w="4413"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Значения предельных параметров</w:t>
            </w:r>
          </w:p>
        </w:tc>
      </w:tr>
      <w:tr w:rsidR="00585779" w:rsidRPr="006D37E6" w:rsidTr="004D1293">
        <w:tc>
          <w:tcPr>
            <w:tcW w:w="5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16" w:type="dxa"/>
            <w:vMerge/>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p>
        </w:tc>
        <w:tc>
          <w:tcPr>
            <w:tcW w:w="820"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3593"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396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Ж-4</w:t>
            </w:r>
          </w:p>
        </w:tc>
        <w:tc>
          <w:tcPr>
            <w:tcW w:w="3402" w:type="dxa"/>
            <w:vAlign w:val="center"/>
          </w:tcPr>
          <w:p w:rsidR="00585779" w:rsidRPr="006D37E6" w:rsidRDefault="00585779" w:rsidP="00585779">
            <w:pPr>
              <w:suppressAutoHyphens/>
              <w:spacing w:after="0" w:line="240" w:lineRule="auto"/>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Ж-4/А</w:t>
            </w: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bCs/>
          <w:sz w:val="24"/>
          <w:szCs w:val="24"/>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267"/>
        <w:gridCol w:w="866"/>
        <w:gridCol w:w="3506"/>
        <w:gridCol w:w="3969"/>
        <w:gridCol w:w="3402"/>
      </w:tblGrid>
      <w:tr w:rsidR="00585779" w:rsidRPr="006D37E6" w:rsidTr="004D1293">
        <w:trPr>
          <w:tblHeader/>
        </w:trPr>
        <w:tc>
          <w:tcPr>
            <w:tcW w:w="55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226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350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c>
          <w:tcPr>
            <w:tcW w:w="396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5</w:t>
            </w:r>
          </w:p>
        </w:tc>
        <w:tc>
          <w:tcPr>
            <w:tcW w:w="340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6</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площадь земельного участка, метры квадратные</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96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1000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96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96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96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Минимальная площадь земельного участка, метры квадратные</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96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96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96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96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300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Минимальные отступы зданий, строений, сооружений от красных линий улиц (границ земельного участка, граничащего с </w:t>
            </w:r>
            <w:r w:rsidRPr="006D37E6">
              <w:rPr>
                <w:rFonts w:ascii="Times New Roman" w:eastAsia="Times New Roman" w:hAnsi="Times New Roman" w:cs="Times New Roman"/>
                <w:sz w:val="24"/>
                <w:szCs w:val="24"/>
                <w:lang w:eastAsia="ar-SA"/>
              </w:rPr>
              <w:lastRenderedPageBreak/>
              <w:t>улично-дорожной сетью),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2.1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Дома социального </w:t>
            </w:r>
            <w:r w:rsidRPr="006D37E6">
              <w:rPr>
                <w:rFonts w:ascii="Times New Roman" w:eastAsia="Times New Roman" w:hAnsi="Times New Roman" w:cs="Times New Roman"/>
                <w:sz w:val="24"/>
                <w:szCs w:val="24"/>
                <w:lang w:eastAsia="ar-SA"/>
              </w:rPr>
              <w:lastRenderedPageBreak/>
              <w:t>обслуживания</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371" w:type="dxa"/>
            <w:gridSpan w:val="2"/>
            <w:vAlign w:val="center"/>
          </w:tcPr>
          <w:p w:rsidR="00585779" w:rsidRPr="006D37E6" w:rsidRDefault="00585779" w:rsidP="00585779">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Определяется в соответствии:</w:t>
            </w:r>
          </w:p>
          <w:p w:rsidR="00585779" w:rsidRPr="006D37E6" w:rsidRDefault="00585779" w:rsidP="00585779">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42.13330.2016. Свод правил. Градостроительство. Планировка и застройка городских и сельских поселений. Актуализированная редакция СНиП 2.07.01-89*»;</w:t>
            </w:r>
          </w:p>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252.1325800.2016 Свод правил. Здания дошкольных образовательных организаций. Правила проектирования»</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Минимальные отступы зданий, строений, </w:t>
            </w:r>
            <w:r w:rsidRPr="006D37E6">
              <w:rPr>
                <w:rFonts w:ascii="Times New Roman" w:eastAsia="Times New Roman" w:hAnsi="Times New Roman" w:cs="Times New Roman"/>
                <w:sz w:val="24"/>
                <w:szCs w:val="24"/>
                <w:lang w:eastAsia="ar-SA"/>
              </w:rPr>
              <w:lastRenderedPageBreak/>
              <w:t>сооружений от прочих границ земельного участка,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2.1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Для ведения личного </w:t>
            </w:r>
            <w:r w:rsidRPr="006D37E6">
              <w:rPr>
                <w:rFonts w:ascii="Times New Roman" w:eastAsia="Times New Roman" w:hAnsi="Times New Roman" w:cs="Times New Roman"/>
                <w:sz w:val="24"/>
                <w:szCs w:val="24"/>
                <w:lang w:eastAsia="ar-SA"/>
              </w:rPr>
              <w:lastRenderedPageBreak/>
              <w:t>подсобного хозяйства (приусадебный земельный участок)</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r w:rsidRPr="006D37E6">
              <w:rPr>
                <w:rFonts w:ascii="Times New Roman" w:eastAsia="Times New Roman" w:hAnsi="Times New Roman" w:cs="Times New Roman"/>
                <w:sz w:val="24"/>
                <w:szCs w:val="24"/>
                <w:lang w:val="en-US"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Максимальная </w:t>
            </w:r>
            <w:r w:rsidRPr="006D37E6">
              <w:rPr>
                <w:rFonts w:ascii="Times New Roman" w:eastAsia="Times New Roman" w:hAnsi="Times New Roman" w:cs="Times New Roman"/>
                <w:sz w:val="24"/>
                <w:szCs w:val="24"/>
                <w:lang w:eastAsia="ar-SA"/>
              </w:rPr>
              <w:lastRenderedPageBreak/>
              <w:t>этажность, этажи</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2.1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Для индивидуального </w:t>
            </w:r>
            <w:r w:rsidRPr="006D37E6">
              <w:rPr>
                <w:rFonts w:ascii="Times New Roman" w:eastAsia="Times New Roman" w:hAnsi="Times New Roman" w:cs="Times New Roman"/>
                <w:sz w:val="24"/>
                <w:szCs w:val="24"/>
                <w:lang w:eastAsia="ar-SA"/>
              </w:rPr>
              <w:lastRenderedPageBreak/>
              <w:t>жилищного строительства</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высота зданий, строений, сооружений,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7</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Максимальный процент застройки, %</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96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96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96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8</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Минимальный процент озеленения земельного участка, %</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96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96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402"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Дома социального </w:t>
            </w:r>
            <w:r w:rsidRPr="006D37E6">
              <w:rPr>
                <w:rFonts w:ascii="Times New Roman" w:eastAsia="Times New Roman" w:hAnsi="Times New Roman" w:cs="Times New Roman"/>
                <w:sz w:val="24"/>
                <w:szCs w:val="24"/>
                <w:lang w:eastAsia="ar-SA"/>
              </w:rPr>
              <w:lastRenderedPageBreak/>
              <w:t>обслуживания</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bl>
    <w:p w:rsidR="00585779" w:rsidRPr="006D37E6" w:rsidRDefault="00585779" w:rsidP="00585779">
      <w:pPr>
        <w:widowControl w:val="0"/>
        <w:tabs>
          <w:tab w:val="left" w:pos="246"/>
          <w:tab w:val="left" w:pos="274"/>
        </w:tabs>
        <w:spacing w:after="0" w:line="240" w:lineRule="auto"/>
        <w:ind w:right="113"/>
        <w:contextualSpacing/>
        <w:jc w:val="both"/>
        <w:rPr>
          <w:rFonts w:ascii="Times New Roman" w:eastAsia="Times New Roman" w:hAnsi="Times New Roman" w:cs="Times New Roman"/>
          <w:spacing w:val="-4"/>
          <w:sz w:val="24"/>
          <w:szCs w:val="24"/>
          <w:lang w:eastAsia="x-none"/>
        </w:rPr>
      </w:pPr>
      <w:r w:rsidRPr="006D37E6">
        <w:rPr>
          <w:rFonts w:ascii="Times New Roman" w:eastAsia="Times New Roman" w:hAnsi="Times New Roman" w:cs="Times New Roman"/>
          <w:spacing w:val="-4"/>
          <w:sz w:val="24"/>
          <w:szCs w:val="24"/>
          <w:lang w:val="x-none" w:eastAsia="x-none"/>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85779" w:rsidRPr="006D37E6" w:rsidRDefault="00585779" w:rsidP="00585779">
      <w:pPr>
        <w:spacing w:after="0" w:line="240" w:lineRule="auto"/>
        <w:jc w:val="both"/>
        <w:rPr>
          <w:rFonts w:ascii="Times New Roman" w:eastAsia="Times New Roman" w:hAnsi="Times New Roman" w:cs="Times New Roman"/>
          <w:sz w:val="24"/>
          <w:szCs w:val="24"/>
          <w:lang w:eastAsia="ar-SA"/>
        </w:rPr>
      </w:pPr>
    </w:p>
    <w:p w:rsidR="00585779" w:rsidRPr="006D37E6" w:rsidRDefault="00585779" w:rsidP="00585779">
      <w:pPr>
        <w:spacing w:after="0" w:line="240" w:lineRule="auto"/>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Обременения и ограничения прав на земельный участок:</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Земельный участок полностью расположен в границах зоны с реестровым номером 39:00-6.542 от 18.09.2018, ограничение использования земельного участка в пределах зоны: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вид/наименование: Третья зона округа горно-санитарной охраны курорта федерального значения Зеленоградск, решения: 1. дата решения: 30.08.2018, номер решения: 17-5/10/1-5604, наименование ОГВ/ОМСУ: Министерство здравоохранения Российской Федерации 2. дата решения: 10.08.2018, номер решения: 8258, наименование ОГВ/ОМСУ: Агентство по архитектуре, </w:t>
      </w:r>
      <w:r w:rsidRPr="006D37E6">
        <w:rPr>
          <w:rFonts w:ascii="Times New Roman" w:eastAsia="Times New Roman" w:hAnsi="Times New Roman" w:cs="Times New Roman"/>
          <w:sz w:val="24"/>
          <w:szCs w:val="24"/>
          <w:lang w:eastAsia="ru-RU"/>
        </w:rPr>
        <w:lastRenderedPageBreak/>
        <w:t>градостроению и перспективному развитию Калининградской области 3. дата решения: 22.02.2018, номер решения: 188, наименование ОГВ/ОМСУ: Правительство Российской Федерации 4. дата решения: 09.08.2018, номер решения: ZoneToGKN_051209039000_9de4286cbd26- 4b85-ba8c-c9acf5ae8eae, наименование ОГВ/ОМСУ: ООО "ЗЕМЛЕМЕР" (Истомина Надежда Александровна) Земельный участок полностью расположен в границах зоны с реестровым номером 39:00- 6.546 от 03.10.2018, ограничение использования земельного участка в пределах зоны: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вид/наименование: Округ горно-санитарной охраны курорта федерального значения Зеленоградск, решения: 1. дата решения: 30.08.2018, номер решения: 17-5/10/1-5604, наименование ОГВ/ОМСУ: Министерство здравоохранения Российской Федерации 2. дата решения: 10.08.2018, номер решения: 8258, наименование ОГВ/ОМСУ: Агентство по архитектуре, градостроению и перспективному развитию Калининградской области 3. Дата решения: 22.02.2018, номер решения: 188, наименование ОГВ/ОМСУ: Правительство Российской Федерации 4. дата решения: 09.08.2018, номер решения: ZoneToGKN_051209039000_a2fc2f4c-07ad-4286- 9f94-807361eff752, наименование ОГВ/ОМСУ: ООО "ЗЕМЛЕМЕР" (Истомина Надежда Александровна) Земельный участок полностью расположен в границах зоны с реестровым номером 39:05-6.1305 от 27.08.2021, ограничение использования земельного участка в пределах зоны: 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 вид/наименование: Зона охраняемого военного объекта, тип: Зона размещения военных объектов, решения: 1. дата решения: 19.08.2021, номер решения: 3454, наименование ОГВ/ОМСУ: Федеральное государственное казенное учреждение "Войсковая часть 83521" 2. Дата решения: 22.06.2018, номер решения: 23 с, наименование ОГВ/ОМСУ: Федеральная служба безопасности Российской Федерации.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18.05.2021;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w:t>
      </w:r>
      <w:r w:rsidRPr="006D37E6">
        <w:rPr>
          <w:rFonts w:ascii="Times New Roman" w:eastAsia="Times New Roman" w:hAnsi="Times New Roman" w:cs="Times New Roman"/>
          <w:sz w:val="24"/>
          <w:szCs w:val="24"/>
          <w:lang w:eastAsia="ru-RU"/>
        </w:rPr>
        <w:lastRenderedPageBreak/>
        <w:t xml:space="preserve">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ZoneToGKN_051209039000_9de4286c-bd26-4b85-ba8c-c9acf5ae8eae выдан: ООО "ЗЕМЛЕМЕР" (Истомина Надежда Александровна).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18.05.2021;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ZoneToGKN_051209039000_a2fc2f4c-07ad-4286-9f94-807361eff752 выдан: ООО "ЗЕМЛЕМЕР" (Истомина Надежда Александровна).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24.09.2021; реквизиты документа-основания: письменное обращение от 19.08.2021 № 3454 выдан: Федеральное государственное казенное учреждение "Войсковая часть 83521"; выписка из Распоряжения "Об установлении зоны охраняемого военного объекта" от 22.06.2018 № 23 выдан: Федеральная служба безопасности Российской Федерации. </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2021-05-18;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ZoneToGKN_051209039000_9de4286c-bd26-4b85-ba8c-c9acf5ae8eae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39:00-6.542; </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lastRenderedPageBreak/>
        <w:t xml:space="preserve">Вид объекта реестра границ: Зона с особыми условиями использования территории; Вид зоны по документу: Третья зона округа горно-санитарной охраны курорта федерального значения Зеленоградск 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2021-05-18;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ZoneToGKN_051209039000_a2fc2f4c-07ad-4286-9f94-807361eff752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39:00-6.546; </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 xml:space="preserve">Вид объекта реестра границ: Зона с особыми условиями использования территории; Вид зоны по документу: Округ горно-санитарной охраны курорта федерального значения Зеленоградск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2021-09-24; реквизиты документа-основания: письменное обращение от 19.08.2021 № 3454 выдан: Федеральное государственное казенное учреждение "Войсковая часть 83521"; выписка из Распоряжения "Об установлении зоны охраняемого военного объекта" от 22.06.2018 № 23 с выдан: Федеральная служба безопасности Российской Федерации; Содержание ограничения (обременения): 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 Реестровый номер границы: 39:05-6.1305; Вид объекта реестра границ: Зона с особыми </w:t>
      </w:r>
      <w:r w:rsidRPr="006D37E6">
        <w:rPr>
          <w:rFonts w:ascii="Times New Roman" w:eastAsia="Times New Roman" w:hAnsi="Times New Roman" w:cs="Times New Roman"/>
          <w:sz w:val="24"/>
          <w:szCs w:val="24"/>
          <w:lang w:eastAsia="ru-RU"/>
        </w:rPr>
        <w:lastRenderedPageBreak/>
        <w:t>условиями использования территории; Вид зоны по документу: Зона охраняемого военного объекта; Тип зоны: Зона размещения военных объектов.</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Зона с особыми условиями использования территории:</w:t>
      </w:r>
    </w:p>
    <w:p w:rsidR="00585779" w:rsidRPr="006D37E6" w:rsidRDefault="00585779" w:rsidP="00184C3A">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39:00-6.542.</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третья зона округа горно-санитарной охраны курорта федерального значения Зеленоградск.</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w:t>
      </w:r>
    </w:p>
    <w:p w:rsidR="00585779" w:rsidRPr="006D37E6" w:rsidRDefault="00585779" w:rsidP="00184C3A">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39:00-6.546.</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округ горно-санитарной охраны курорта федерального значения Зеленоградск.</w:t>
      </w:r>
    </w:p>
    <w:p w:rsidR="00585779" w:rsidRPr="006D37E6" w:rsidRDefault="00585779" w:rsidP="00184C3A">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w:t>
      </w:r>
    </w:p>
    <w:p w:rsidR="00585779" w:rsidRPr="006D37E6" w:rsidRDefault="00585779" w:rsidP="00184C3A">
      <w:pPr>
        <w:suppressAutoHyphens/>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зона размещения военных объектов.</w:t>
      </w:r>
    </w:p>
    <w:p w:rsidR="00585779" w:rsidRPr="006D37E6" w:rsidRDefault="00585779" w:rsidP="00184C3A">
      <w:pPr>
        <w:suppressAutoHyphens/>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39:05-6.1305.</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зона охраняемого военного объекта.</w:t>
      </w:r>
    </w:p>
    <w:p w:rsidR="00585779" w:rsidRPr="006D37E6" w:rsidRDefault="00585779" w:rsidP="00184C3A">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Ограничение: в</w:t>
      </w:r>
      <w:r w:rsidRPr="006D37E6">
        <w:rPr>
          <w:rFonts w:ascii="Times New Roman" w:eastAsia="Times New Roman" w:hAnsi="Times New Roman" w:cs="Times New Roman"/>
          <w:color w:val="000000"/>
          <w:sz w:val="24"/>
          <w:szCs w:val="24"/>
          <w:lang w:eastAsia="ru-RU"/>
        </w:rPr>
        <w:t xml:space="preserve">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w:t>
      </w:r>
      <w:r w:rsidRPr="006D37E6">
        <w:rPr>
          <w:rFonts w:ascii="Times New Roman" w:eastAsia="Times New Roman" w:hAnsi="Times New Roman" w:cs="Times New Roman"/>
          <w:color w:val="000000"/>
          <w:sz w:val="24"/>
          <w:szCs w:val="24"/>
          <w:shd w:val="clear" w:color="auto" w:fill="FFFFFF"/>
          <w:lang w:eastAsia="ar-SA"/>
        </w:rPr>
        <w:t xml:space="preserve">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w:t>
      </w:r>
      <w:r w:rsidRPr="006D37E6">
        <w:rPr>
          <w:rFonts w:ascii="Times New Roman" w:eastAsia="Times New Roman" w:hAnsi="Times New Roman" w:cs="Times New Roman"/>
          <w:sz w:val="24"/>
          <w:szCs w:val="24"/>
          <w:lang w:eastAsia="ru-RU"/>
        </w:rPr>
        <w:t>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184C3A">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39:00-6.798.</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третья подзона приаэродромной территории аэродрома Калининград (Храброво).</w:t>
      </w:r>
    </w:p>
    <w:p w:rsidR="00585779" w:rsidRPr="006D37E6" w:rsidRDefault="00585779" w:rsidP="00184C3A">
      <w:pPr>
        <w:tabs>
          <w:tab w:val="left" w:pos="0"/>
          <w:tab w:val="left" w:pos="4572"/>
          <w:tab w:val="left" w:pos="4932"/>
        </w:tabs>
        <w:suppressAutoHyphens/>
        <w:spacing w:after="0" w:line="240" w:lineRule="auto"/>
        <w:contextualSpacing/>
        <w:jc w:val="both"/>
        <w:rPr>
          <w:rFonts w:ascii="Times New Roman" w:eastAsia="Times New Roman" w:hAnsi="Times New Roman" w:cs="Times New Roman"/>
          <w:color w:val="000000"/>
          <w:sz w:val="24"/>
          <w:szCs w:val="24"/>
          <w:shd w:val="clear" w:color="auto" w:fill="FFFFFF"/>
          <w:lang w:eastAsia="ar-SA"/>
        </w:rPr>
      </w:pPr>
      <w:r w:rsidRPr="006D37E6">
        <w:rPr>
          <w:rFonts w:ascii="Times New Roman" w:eastAsia="Times New Roman" w:hAnsi="Times New Roman" w:cs="Times New Roman"/>
          <w:color w:val="000000"/>
          <w:sz w:val="24"/>
          <w:szCs w:val="24"/>
          <w:shd w:val="clear" w:color="auto" w:fill="FFFFFF"/>
          <w:lang w:eastAsia="ar-SA"/>
        </w:rPr>
        <w:t>Ограничения: о</w:t>
      </w:r>
      <w:r w:rsidRPr="006D37E6">
        <w:rPr>
          <w:rFonts w:ascii="Times New Roman" w:eastAsia="Times New Roman" w:hAnsi="Times New Roman" w:cs="Times New Roman"/>
          <w:color w:val="000000"/>
          <w:sz w:val="24"/>
          <w:szCs w:val="24"/>
          <w:shd w:val="clear" w:color="auto" w:fill="FFFFFF"/>
          <w:lang w:val="x-none" w:eastAsia="ar-SA"/>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w:t>
      </w:r>
      <w:r w:rsidRPr="006D37E6">
        <w:rPr>
          <w:rFonts w:ascii="Times New Roman" w:eastAsia="Times New Roman" w:hAnsi="Times New Roman" w:cs="Times New Roman"/>
          <w:color w:val="000000"/>
          <w:sz w:val="24"/>
          <w:szCs w:val="24"/>
          <w:shd w:val="clear" w:color="auto" w:fill="FFFFFF"/>
          <w:lang w:val="x-none" w:eastAsia="ar-SA"/>
        </w:rPr>
        <w:lastRenderedPageBreak/>
        <w:t>Федерального агентства воздушного транспорта (Росавиации) "Об установлении приаэродромной территории</w:t>
      </w:r>
      <w:r w:rsidRPr="006D37E6">
        <w:rPr>
          <w:rFonts w:ascii="Times New Roman" w:eastAsia="Times New Roman" w:hAnsi="Times New Roman" w:cs="Times New Roman"/>
          <w:color w:val="000000"/>
          <w:sz w:val="24"/>
          <w:szCs w:val="24"/>
          <w:shd w:val="clear" w:color="auto" w:fill="FFFFFF"/>
          <w:lang w:eastAsia="ar-SA"/>
        </w:rPr>
        <w:t xml:space="preserve"> </w:t>
      </w:r>
      <w:r w:rsidRPr="006D37E6">
        <w:rPr>
          <w:rFonts w:ascii="Times New Roman" w:eastAsia="Times New Roman" w:hAnsi="Times New Roman" w:cs="Times New Roman"/>
          <w:color w:val="000000"/>
          <w:sz w:val="24"/>
          <w:szCs w:val="24"/>
          <w:shd w:val="clear" w:color="auto" w:fill="FFFFFF"/>
          <w:lang w:val="x-none" w:eastAsia="ar-SA"/>
        </w:rPr>
        <w:t>аэродрома Калининград (Храброво)" от 31.12.2020 № 1899-П</w:t>
      </w:r>
      <w:r w:rsidRPr="006D37E6">
        <w:rPr>
          <w:rFonts w:ascii="Times New Roman" w:eastAsia="Times New Roman" w:hAnsi="Times New Roman" w:cs="Times New Roman"/>
          <w:color w:val="000000"/>
          <w:sz w:val="24"/>
          <w:szCs w:val="24"/>
          <w:shd w:val="clear" w:color="auto" w:fill="FFFFFF"/>
          <w:lang w:eastAsia="ar-SA"/>
        </w:rPr>
        <w:t>.</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184C3A">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39:00-6.799.</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четвертая подзона приаэродромной территории аэродрома Калининград (Храброво).</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184C3A">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39:00-6.800.</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шестая подзона приаэродромной территории аэродрома Калининград (Храброво).</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(Храброво)" от 31.12.2020 № 1899-П.</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184C3A">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39:00-6.802.</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приаэродромная территория аэродрома Калининград (Храброво).</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184C3A">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39:00-6.803.</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пятая подзона приаэродромной территории аэродрома Калининград (Храброво).</w:t>
      </w:r>
    </w:p>
    <w:p w:rsidR="00585779" w:rsidRPr="006D37E6" w:rsidRDefault="00585779" w:rsidP="00184C3A">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6088</w:t>
      </w:r>
      <w:r w:rsidRPr="006D37E6">
        <w:rPr>
          <w:rFonts w:ascii="Times New Roman" w:eastAsia="Times New Roman" w:hAnsi="Times New Roman" w:cs="Times New Roman"/>
          <w:b/>
          <w:sz w:val="24"/>
          <w:szCs w:val="24"/>
          <w:lang w:val="x-none" w:eastAsia="ar-SA"/>
        </w:rPr>
        <w:t xml:space="preserve">/21 для присоединения к электрическим сетям АО «Янтарьэнерго» сроком на </w:t>
      </w:r>
      <w:r w:rsidRPr="006D37E6">
        <w:rPr>
          <w:rFonts w:ascii="Times New Roman" w:eastAsia="Times New Roman" w:hAnsi="Times New Roman" w:cs="Times New Roman"/>
          <w:b/>
          <w:sz w:val="24"/>
          <w:szCs w:val="24"/>
          <w:lang w:eastAsia="ar-SA"/>
        </w:rPr>
        <w:t>5</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лет</w:t>
      </w:r>
      <w:r w:rsidRPr="006D37E6">
        <w:rPr>
          <w:rFonts w:ascii="Times New Roman" w:eastAsia="Times New Roman" w:hAnsi="Times New Roman" w:cs="Times New Roman"/>
          <w:b/>
          <w:sz w:val="24"/>
          <w:szCs w:val="24"/>
          <w:lang w:val="x-none"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3) Точка(и) присоединения к электрической сети: контакты автоматического выключателя</w:t>
      </w:r>
      <w:r w:rsidRPr="006D37E6">
        <w:rPr>
          <w:rFonts w:ascii="Times New Roman" w:eastAsia="Times New Roman" w:hAnsi="Times New Roman" w:cs="Times New Roman"/>
          <w:sz w:val="24"/>
          <w:szCs w:val="24"/>
          <w:lang w:eastAsia="ar-SA"/>
        </w:rPr>
        <w:t xml:space="preserve"> (АВ)</w:t>
      </w:r>
      <w:r w:rsidRPr="006D37E6">
        <w:rPr>
          <w:rFonts w:ascii="Times New Roman" w:eastAsia="Times New Roman" w:hAnsi="Times New Roman" w:cs="Times New Roman"/>
          <w:sz w:val="24"/>
          <w:szCs w:val="24"/>
          <w:lang w:val="x-none" w:eastAsia="ar-SA"/>
        </w:rPr>
        <w:t xml:space="preserve"> в ЩУ новом, точка присоединения к электрической сети является границей балансовой принадлежности с АО «Янтарьэнерго»</w:t>
      </w:r>
      <w:r w:rsidRPr="006D37E6">
        <w:rPr>
          <w:rFonts w:ascii="Times New Roman" w:eastAsia="Times New Roman" w:hAnsi="Times New Roman" w:cs="Times New Roman"/>
          <w:sz w:val="24"/>
          <w:szCs w:val="24"/>
          <w:lang w:eastAsia="ar-SA"/>
        </w:rPr>
        <w:t xml:space="preserve"> и располагается не далее 15 метров во внешнюю сторону от границы участка заявителя</w:t>
      </w:r>
      <w:r w:rsidRPr="006D37E6">
        <w:rPr>
          <w:rFonts w:ascii="Times New Roman" w:eastAsia="Times New Roman" w:hAnsi="Times New Roman" w:cs="Times New Roman"/>
          <w:sz w:val="24"/>
          <w:szCs w:val="24"/>
          <w:lang w:val="x-none"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О-27 Муромская</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151</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151-10</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Щит учета (ЩУ) установить на опоре № 3/4 (уточнить при монтаже) ВЛ 0,4 кВ (Л-2) от ТП 151-10, расположенной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в ЩУ определить техзаданием.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(Л-2) ТП 151-10 выполнить замену группы «рубильник-предохранитель».</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Заявитель осуществляет: произвести монтаж электросети от точки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до ВРУ </w:t>
      </w:r>
      <w:r w:rsidRPr="006D37E6">
        <w:rPr>
          <w:rFonts w:ascii="Times New Roman" w:eastAsia="Times New Roman" w:hAnsi="Times New Roman" w:cs="Times New Roman"/>
          <w:sz w:val="24"/>
          <w:szCs w:val="24"/>
          <w:lang w:eastAsia="ar-SA"/>
        </w:rPr>
        <w:t xml:space="preserve">0,4 кВ объекта СИП или КЛ 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 xml:space="preserve">составляет 5 лет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 </w:t>
      </w:r>
      <w:r w:rsidRPr="006D37E6">
        <w:rPr>
          <w:rFonts w:ascii="Times New Roman" w:eastAsia="Times New Roman" w:hAnsi="Times New Roman" w:cs="Times New Roman"/>
          <w:b/>
          <w:sz w:val="24"/>
          <w:szCs w:val="24"/>
          <w:lang w:eastAsia="ar-SA"/>
        </w:rPr>
        <w:t>33358/4</w:t>
      </w:r>
      <w:r w:rsidRPr="006D37E6">
        <w:rPr>
          <w:rFonts w:ascii="Times New Roman" w:eastAsia="Times New Roman" w:hAnsi="Times New Roman" w:cs="Times New Roman"/>
          <w:b/>
          <w:sz w:val="24"/>
          <w:szCs w:val="24"/>
          <w:lang w:val="x-none" w:eastAsia="ar-SA"/>
        </w:rPr>
        <w:t xml:space="preserve">, выданные ОАО «Калининградгазификация».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w:t>
      </w:r>
      <w:r w:rsidRPr="006D37E6">
        <w:rPr>
          <w:rFonts w:ascii="Times New Roman" w:eastAsia="Times New Roman" w:hAnsi="Times New Roman" w:cs="Times New Roman"/>
          <w:sz w:val="24"/>
          <w:szCs w:val="24"/>
          <w:lang w:eastAsia="ar-SA"/>
        </w:rPr>
        <w:t>отсутствует</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Требуется</w:t>
      </w:r>
      <w:r w:rsidRPr="006D37E6">
        <w:rPr>
          <w:rFonts w:ascii="Times New Roman" w:eastAsia="Times New Roman" w:hAnsi="Times New Roman" w:cs="Times New Roman"/>
          <w:sz w:val="24"/>
          <w:szCs w:val="24"/>
          <w:lang w:eastAsia="ar-SA"/>
        </w:rPr>
        <w:t xml:space="preserve"> развитие сетей в соответствии со схемой газоснабжения п. Сосновка (объект № 61-2016, разработан ООО «ЦКП»).</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w:t>
      </w:r>
      <w:r w:rsidRPr="006D37E6">
        <w:rPr>
          <w:rFonts w:ascii="Times New Roman" w:eastAsia="Times New Roman" w:hAnsi="Times New Roman" w:cs="Times New Roman"/>
          <w:sz w:val="24"/>
          <w:szCs w:val="24"/>
          <w:lang w:eastAsia="ar-SA"/>
        </w:rPr>
        <w:t>возможно на цели отопления, горячего водоснабжения, пищеприготовления</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eastAsia="ar-SA"/>
        </w:rPr>
        <w:t>Планируемый м</w:t>
      </w:r>
      <w:r w:rsidRPr="006D37E6">
        <w:rPr>
          <w:rFonts w:ascii="Times New Roman" w:eastAsia="Times New Roman" w:hAnsi="Times New Roman" w:cs="Times New Roman"/>
          <w:sz w:val="24"/>
          <w:szCs w:val="24"/>
          <w:lang w:val="x-none" w:eastAsia="ar-SA"/>
        </w:rPr>
        <w:t>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5,0 м3/час (для каждого объекта).</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При готовности сети газопотребления объекта капитального строительства – в соответствии </w:t>
      </w:r>
      <w:r w:rsidRPr="006D37E6">
        <w:rPr>
          <w:rFonts w:ascii="Times New Roman" w:eastAsia="Times New Roman" w:hAnsi="Times New Roman" w:cs="Times New Roman"/>
          <w:sz w:val="24"/>
          <w:szCs w:val="24"/>
          <w:lang w:val="x-none" w:eastAsia="ar-SA"/>
        </w:rPr>
        <w:t>с договором подключения, предусмотренного требованиями «Правил подключения (технологического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r w:rsidRPr="006D37E6">
        <w:rPr>
          <w:rFonts w:ascii="Times New Roman" w:eastAsia="Times New Roman" w:hAnsi="Times New Roman" w:cs="Times New Roman"/>
          <w:sz w:val="24"/>
          <w:szCs w:val="24"/>
          <w:lang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Плата за технологическое подключение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 утверждена для сетей ОАО «Калининградгазификация» в соответствии с Приказ</w:t>
      </w:r>
      <w:r w:rsidRPr="006D37E6">
        <w:rPr>
          <w:rFonts w:ascii="Times New Roman" w:eastAsia="Times New Roman" w:hAnsi="Times New Roman" w:cs="Times New Roman"/>
          <w:sz w:val="24"/>
          <w:szCs w:val="24"/>
          <w:lang w:eastAsia="ar-SA"/>
        </w:rPr>
        <w:t>о</w:t>
      </w:r>
      <w:r w:rsidRPr="006D37E6">
        <w:rPr>
          <w:rFonts w:ascii="Times New Roman" w:eastAsia="Times New Roman" w:hAnsi="Times New Roman" w:cs="Times New Roman"/>
          <w:sz w:val="24"/>
          <w:szCs w:val="24"/>
          <w:lang w:val="x-none" w:eastAsia="ar-SA"/>
        </w:rPr>
        <w:t>м Службы по государственному регулированию цен и тарифов Калининградской области Правительства Калининградской области № 135-01тпг/20 от 28.12.2020г.</w:t>
      </w:r>
      <w:r w:rsidRPr="006D37E6">
        <w:rPr>
          <w:rFonts w:ascii="Times New Roman" w:eastAsia="Times New Roman" w:hAnsi="Times New Roman" w:cs="Times New Roman"/>
          <w:sz w:val="24"/>
          <w:szCs w:val="24"/>
          <w:lang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В зависимости от </w:t>
      </w:r>
      <w:r w:rsidRPr="006D37E6">
        <w:rPr>
          <w:rFonts w:ascii="Times New Roman" w:eastAsia="Times New Roman" w:hAnsi="Times New Roman" w:cs="Times New Roman"/>
          <w:sz w:val="24"/>
          <w:szCs w:val="24"/>
          <w:lang w:eastAsia="ar-SA"/>
        </w:rPr>
        <w:t xml:space="preserve">принадлежности </w:t>
      </w:r>
      <w:r w:rsidRPr="006D37E6">
        <w:rPr>
          <w:rFonts w:ascii="Times New Roman" w:eastAsia="Times New Roman" w:hAnsi="Times New Roman" w:cs="Times New Roman"/>
          <w:sz w:val="24"/>
          <w:szCs w:val="24"/>
          <w:lang w:val="x-none" w:eastAsia="ar-SA"/>
        </w:rPr>
        <w:t>источника газоснабжения</w:t>
      </w:r>
      <w:r w:rsidRPr="006D37E6">
        <w:rPr>
          <w:rFonts w:ascii="Times New Roman" w:eastAsia="Times New Roman" w:hAnsi="Times New Roman" w:cs="Times New Roman"/>
          <w:sz w:val="24"/>
          <w:szCs w:val="24"/>
          <w:lang w:eastAsia="ar-SA"/>
        </w:rPr>
        <w:t xml:space="preserve"> объекта у правообладателя земельного участка может возникнуть необходимость согласования подключения с основным абонентом сети газопотребления, в соответствии с требованиями п. 34 «Правил </w:t>
      </w:r>
      <w:r w:rsidRPr="006D37E6">
        <w:rPr>
          <w:rFonts w:ascii="Times New Roman" w:eastAsia="Times New Roman" w:hAnsi="Times New Roman" w:cs="Times New Roman"/>
          <w:sz w:val="24"/>
          <w:szCs w:val="24"/>
          <w:lang w:eastAsia="ar-SA"/>
        </w:rPr>
        <w:lastRenderedPageBreak/>
        <w:t xml:space="preserve">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 № 1314. </w:t>
      </w:r>
      <w:r w:rsidRPr="006D37E6">
        <w:rPr>
          <w:rFonts w:ascii="Times New Roman" w:eastAsia="Times New Roman" w:hAnsi="Times New Roman" w:cs="Times New Roman"/>
          <w:sz w:val="24"/>
          <w:szCs w:val="24"/>
          <w:lang w:val="x-none" w:eastAsia="ar-SA"/>
        </w:rPr>
        <w:t xml:space="preserve"> Срок действия технических условий </w:t>
      </w:r>
      <w:r w:rsidRPr="006D37E6">
        <w:rPr>
          <w:rFonts w:ascii="Times New Roman" w:eastAsia="Times New Roman" w:hAnsi="Times New Roman" w:cs="Times New Roman"/>
          <w:sz w:val="24"/>
          <w:szCs w:val="24"/>
          <w:lang w:eastAsia="ar-SA"/>
        </w:rPr>
        <w:t>70 (</w:t>
      </w:r>
      <w:r w:rsidRPr="006D37E6">
        <w:rPr>
          <w:rFonts w:ascii="Times New Roman" w:eastAsia="Times New Roman" w:hAnsi="Times New Roman" w:cs="Times New Roman"/>
          <w:sz w:val="24"/>
          <w:szCs w:val="24"/>
          <w:lang w:val="x-none" w:eastAsia="ar-SA"/>
        </w:rPr>
        <w:t>семьдесят</w:t>
      </w:r>
      <w:r w:rsidRPr="006D37E6">
        <w:rPr>
          <w:rFonts w:ascii="Times New Roman" w:eastAsia="Times New Roman" w:hAnsi="Times New Roman" w:cs="Times New Roman"/>
          <w:sz w:val="24"/>
          <w:szCs w:val="24"/>
          <w:lang w:eastAsia="ar-SA"/>
        </w:rPr>
        <w:t>) рабочих</w:t>
      </w:r>
      <w:r w:rsidRPr="006D37E6">
        <w:rPr>
          <w:rFonts w:ascii="Times New Roman" w:eastAsia="Times New Roman" w:hAnsi="Times New Roman" w:cs="Times New Roman"/>
          <w:sz w:val="24"/>
          <w:szCs w:val="24"/>
          <w:lang w:val="x-none" w:eastAsia="ar-SA"/>
        </w:rPr>
        <w:t xml:space="preserve"> дней.</w:t>
      </w:r>
    </w:p>
    <w:p w:rsidR="00585779" w:rsidRPr="006D37E6" w:rsidRDefault="00585779" w:rsidP="00585779">
      <w:pPr>
        <w:tabs>
          <w:tab w:val="left" w:pos="0"/>
          <w:tab w:val="left" w:pos="4572"/>
          <w:tab w:val="left" w:pos="4932"/>
        </w:tabs>
        <w:suppressAutoHyphens/>
        <w:spacing w:after="120" w:line="240" w:lineRule="auto"/>
        <w:ind w:firstLine="709"/>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Технические условия</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b/>
          <w:sz w:val="24"/>
          <w:szCs w:val="24"/>
          <w:lang w:val="x-none" w:eastAsia="ar-SA"/>
        </w:rPr>
        <w:t xml:space="preserve"> </w:t>
      </w:r>
      <w:r w:rsidRPr="006D37E6">
        <w:rPr>
          <w:rFonts w:ascii="Times New Roman" w:eastAsia="SimSun" w:hAnsi="Times New Roman" w:cs="Times New Roman"/>
          <w:b/>
          <w:sz w:val="24"/>
          <w:szCs w:val="24"/>
          <w:lang w:val="x-none" w:eastAsia="zh-CN"/>
        </w:rPr>
        <w:t xml:space="preserve">на </w:t>
      </w:r>
      <w:r w:rsidRPr="006D37E6">
        <w:rPr>
          <w:rFonts w:ascii="Times New Roman" w:eastAsia="SimSun" w:hAnsi="Times New Roman" w:cs="Times New Roman"/>
          <w:b/>
          <w:sz w:val="24"/>
          <w:szCs w:val="24"/>
          <w:lang w:eastAsia="zh-CN"/>
        </w:rPr>
        <w:t xml:space="preserve">присоединение к сетям водоснабжения и водоотведения,  </w:t>
      </w:r>
      <w:r w:rsidRPr="006D37E6">
        <w:rPr>
          <w:rFonts w:ascii="Times New Roman" w:eastAsia="Times New Roman" w:hAnsi="Times New Roman" w:cs="Times New Roman"/>
          <w:b/>
          <w:sz w:val="24"/>
          <w:szCs w:val="24"/>
          <w:lang w:eastAsia="ar-SA"/>
        </w:rPr>
        <w:t>сроком на 3 года.</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По водопроводу</w:t>
      </w:r>
      <w:r w:rsidR="00184C3A"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 Спроектировать  и проложить на глубину 1.5 м наружную систему водоснабжения к  объекту строительства.</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 Врезку произвести  в существующ</w:t>
      </w:r>
      <w:r w:rsidRPr="006D37E6">
        <w:rPr>
          <w:rFonts w:ascii="Times New Roman" w:eastAsia="SimSun" w:hAnsi="Times New Roman" w:cs="Times New Roman"/>
          <w:sz w:val="24"/>
          <w:szCs w:val="24"/>
          <w:lang w:eastAsia="zh-CN"/>
        </w:rPr>
        <w:t xml:space="preserve">ую систему холодного водоснабжения (наружный диаметр 120 мм), расположенную в пос. Сосновка в точку подключения Т.5 в соответствии с Приказом по предприятию № 33 от 29.10.2021 г., </w:t>
      </w:r>
      <w:r w:rsidRPr="006D37E6">
        <w:rPr>
          <w:rFonts w:ascii="Times New Roman" w:eastAsia="SimSun" w:hAnsi="Times New Roman" w:cs="Times New Roman"/>
          <w:sz w:val="24"/>
          <w:szCs w:val="24"/>
          <w:lang w:val="x-none" w:eastAsia="zh-CN"/>
        </w:rPr>
        <w:t xml:space="preserve">трубопроводом  </w:t>
      </w:r>
      <w:r w:rsidRPr="006D37E6">
        <w:rPr>
          <w:rFonts w:ascii="Times New Roman" w:eastAsia="SimSun" w:hAnsi="Times New Roman" w:cs="Times New Roman"/>
          <w:sz w:val="24"/>
          <w:szCs w:val="24"/>
          <w:lang w:eastAsia="zh-CN"/>
        </w:rPr>
        <w:t xml:space="preserve"> расчетного диаметра.</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 xml:space="preserve">Ввод в объект строительства выполнить трубой ПЭ диаметром 32 мм. </w:t>
      </w:r>
      <w:r w:rsidRPr="006D37E6">
        <w:rPr>
          <w:rFonts w:ascii="Times New Roman" w:eastAsia="SimSun" w:hAnsi="Times New Roman" w:cs="Times New Roman"/>
          <w:sz w:val="24"/>
          <w:szCs w:val="24"/>
          <w:lang w:val="x-none" w:eastAsia="zh-CN"/>
        </w:rPr>
        <w:t>Максимальная нагрузка в точке подключения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м3/сутки, предельная свободная мощность –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3. </w:t>
      </w:r>
      <w:r w:rsidRPr="006D37E6">
        <w:rPr>
          <w:rFonts w:ascii="Times New Roman" w:eastAsia="SimSun" w:hAnsi="Times New Roman" w:cs="Times New Roman"/>
          <w:sz w:val="24"/>
          <w:szCs w:val="24"/>
          <w:lang w:eastAsia="zh-CN"/>
        </w:rPr>
        <w:t xml:space="preserve">На конечном участке водопровода </w:t>
      </w:r>
      <w:r w:rsidRPr="006D37E6">
        <w:rPr>
          <w:rFonts w:ascii="Times New Roman" w:eastAsia="SimSun" w:hAnsi="Times New Roman" w:cs="Times New Roman"/>
          <w:sz w:val="24"/>
          <w:szCs w:val="24"/>
          <w:lang w:val="x-none" w:eastAsia="zh-CN"/>
        </w:rPr>
        <w:t>установить пожарный гидрант. Запроектировать  утепление фундаментной части объекта строительства от промерзания</w:t>
      </w:r>
      <w:r w:rsidRPr="006D37E6">
        <w:rPr>
          <w:rFonts w:ascii="Times New Roman" w:eastAsia="SimSun" w:hAnsi="Times New Roman" w:cs="Times New Roman"/>
          <w:sz w:val="24"/>
          <w:szCs w:val="24"/>
          <w:lang w:eastAsia="zh-CN"/>
        </w:rPr>
        <w:t xml:space="preserve"> водопроводного </w:t>
      </w:r>
      <w:r w:rsidRPr="006D37E6">
        <w:rPr>
          <w:rFonts w:ascii="Times New Roman" w:eastAsia="SimSun" w:hAnsi="Times New Roman" w:cs="Times New Roman"/>
          <w:sz w:val="24"/>
          <w:szCs w:val="24"/>
          <w:lang w:val="x-none" w:eastAsia="zh-CN"/>
        </w:rPr>
        <w:t xml:space="preserve">ввода. </w:t>
      </w:r>
      <w:r w:rsidRPr="006D37E6">
        <w:rPr>
          <w:rFonts w:ascii="Times New Roman" w:eastAsia="SimSun" w:hAnsi="Times New Roman" w:cs="Times New Roman"/>
          <w:sz w:val="24"/>
          <w:szCs w:val="24"/>
          <w:lang w:eastAsia="zh-CN"/>
        </w:rPr>
        <w:t>Точка подключения водопровода объекта строительства к централизованным системам холодного водоснабжения</w:t>
      </w:r>
      <w:r w:rsidRPr="006D37E6">
        <w:rPr>
          <w:rFonts w:ascii="Times New Roman" w:eastAsia="SimSun" w:hAnsi="Times New Roman" w:cs="Times New Roman"/>
          <w:sz w:val="24"/>
          <w:szCs w:val="24"/>
          <w:lang w:val="x-none" w:eastAsia="zh-CN"/>
        </w:rPr>
        <w:t xml:space="preserve"> является границей </w:t>
      </w:r>
      <w:r w:rsidRPr="006D37E6">
        <w:rPr>
          <w:rFonts w:ascii="Times New Roman" w:eastAsia="SimSun" w:hAnsi="Times New Roman" w:cs="Times New Roman"/>
          <w:sz w:val="24"/>
          <w:szCs w:val="24"/>
          <w:lang w:eastAsia="zh-CN"/>
        </w:rPr>
        <w:t xml:space="preserve">балансовой принадлежности и </w:t>
      </w:r>
      <w:r w:rsidRPr="006D37E6">
        <w:rPr>
          <w:rFonts w:ascii="Times New Roman" w:eastAsia="SimSun" w:hAnsi="Times New Roman" w:cs="Times New Roman"/>
          <w:sz w:val="24"/>
          <w:szCs w:val="24"/>
          <w:lang w:val="x-none" w:eastAsia="zh-CN"/>
        </w:rPr>
        <w:t>эксплуатационной ответственности между застройщиком и организацией</w:t>
      </w:r>
      <w:r w:rsidRPr="006D37E6">
        <w:rPr>
          <w:rFonts w:ascii="Times New Roman" w:eastAsia="SimSun" w:hAnsi="Times New Roman" w:cs="Times New Roman"/>
          <w:sz w:val="24"/>
          <w:szCs w:val="24"/>
          <w:lang w:eastAsia="zh-CN"/>
        </w:rPr>
        <w:t xml:space="preserve"> водопроводно-канализационного хозяйства</w:t>
      </w:r>
      <w:r w:rsidRPr="006D37E6">
        <w:rPr>
          <w:rFonts w:ascii="Times New Roman" w:eastAsia="SimSun" w:hAnsi="Times New Roman" w:cs="Times New Roman"/>
          <w:sz w:val="24"/>
          <w:szCs w:val="24"/>
          <w:lang w:val="x-none" w:eastAsia="zh-CN"/>
        </w:rPr>
        <w:t xml:space="preserve">. </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4. На месте ввода в</w:t>
      </w:r>
      <w:r w:rsidRPr="006D37E6">
        <w:rPr>
          <w:rFonts w:ascii="Times New Roman" w:eastAsia="SimSun" w:hAnsi="Times New Roman" w:cs="Times New Roman"/>
          <w:sz w:val="24"/>
          <w:szCs w:val="24"/>
          <w:lang w:eastAsia="zh-CN"/>
        </w:rPr>
        <w:t xml:space="preserve"> каждый </w:t>
      </w:r>
      <w:r w:rsidRPr="006D37E6">
        <w:rPr>
          <w:rFonts w:ascii="Times New Roman" w:eastAsia="SimSun" w:hAnsi="Times New Roman" w:cs="Times New Roman"/>
          <w:sz w:val="24"/>
          <w:szCs w:val="24"/>
          <w:lang w:val="x-none" w:eastAsia="zh-CN"/>
        </w:rPr>
        <w:t xml:space="preserve"> объект в доступном месте  установить водомерный узел диаметр</w:t>
      </w:r>
      <w:r w:rsidRPr="006D37E6">
        <w:rPr>
          <w:rFonts w:ascii="Times New Roman" w:eastAsia="SimSun" w:hAnsi="Times New Roman" w:cs="Times New Roman"/>
          <w:sz w:val="24"/>
          <w:szCs w:val="24"/>
          <w:lang w:eastAsia="zh-CN"/>
        </w:rPr>
        <w:t>ом не более 20 мм</w:t>
      </w:r>
      <w:r w:rsidRPr="006D37E6">
        <w:rPr>
          <w:rFonts w:ascii="Times New Roman" w:eastAsia="SimSun" w:hAnsi="Times New Roman" w:cs="Times New Roman"/>
          <w:sz w:val="24"/>
          <w:szCs w:val="24"/>
          <w:lang w:val="x-none" w:eastAsia="zh-CN"/>
        </w:rPr>
        <w:t xml:space="preserve">, состоящий из </w:t>
      </w:r>
      <w:r w:rsidRPr="006D37E6">
        <w:rPr>
          <w:rFonts w:ascii="Times New Roman" w:eastAsia="SimSun" w:hAnsi="Times New Roman" w:cs="Times New Roman"/>
          <w:sz w:val="24"/>
          <w:szCs w:val="24"/>
          <w:lang w:eastAsia="zh-CN"/>
        </w:rPr>
        <w:t xml:space="preserve">скорого </w:t>
      </w:r>
      <w:r w:rsidRPr="006D37E6">
        <w:rPr>
          <w:rFonts w:ascii="Times New Roman" w:eastAsia="SimSun" w:hAnsi="Times New Roman" w:cs="Times New Roman"/>
          <w:sz w:val="24"/>
          <w:szCs w:val="24"/>
          <w:lang w:val="x-none" w:eastAsia="zh-CN"/>
        </w:rPr>
        <w:t xml:space="preserve">фильтра, счетчика, обратного клапана.  </w:t>
      </w:r>
      <w:r w:rsidRPr="006D37E6">
        <w:rPr>
          <w:rFonts w:ascii="Times New Roman" w:eastAsia="SimSun" w:hAnsi="Times New Roman" w:cs="Times New Roman"/>
          <w:sz w:val="24"/>
          <w:szCs w:val="24"/>
          <w:lang w:eastAsia="zh-CN"/>
        </w:rPr>
        <w:t xml:space="preserve">Марка и модель счетчика </w:t>
      </w:r>
      <w:r w:rsidRPr="006D37E6">
        <w:rPr>
          <w:rFonts w:ascii="Times New Roman" w:eastAsia="SimSun" w:hAnsi="Times New Roman" w:cs="Times New Roman"/>
          <w:sz w:val="24"/>
          <w:szCs w:val="24"/>
          <w:lang w:val="x-none" w:eastAsia="zh-CN"/>
        </w:rPr>
        <w:t>должн</w:t>
      </w:r>
      <w:r w:rsidRPr="006D37E6">
        <w:rPr>
          <w:rFonts w:ascii="Times New Roman" w:eastAsia="SimSun" w:hAnsi="Times New Roman" w:cs="Times New Roman"/>
          <w:sz w:val="24"/>
          <w:szCs w:val="24"/>
          <w:lang w:eastAsia="zh-CN"/>
        </w:rPr>
        <w:t>ы</w:t>
      </w:r>
      <w:r w:rsidRPr="006D37E6">
        <w:rPr>
          <w:rFonts w:ascii="Times New Roman" w:eastAsia="SimSun" w:hAnsi="Times New Roman" w:cs="Times New Roman"/>
          <w:sz w:val="24"/>
          <w:szCs w:val="24"/>
          <w:lang w:val="x-none" w:eastAsia="zh-CN"/>
        </w:rPr>
        <w:t xml:space="preserve"> быть внесен</w:t>
      </w:r>
      <w:r w:rsidRPr="006D37E6">
        <w:rPr>
          <w:rFonts w:ascii="Times New Roman" w:eastAsia="SimSun" w:hAnsi="Times New Roman" w:cs="Times New Roman"/>
          <w:sz w:val="24"/>
          <w:szCs w:val="24"/>
          <w:lang w:eastAsia="zh-CN"/>
        </w:rPr>
        <w:t>ы</w:t>
      </w:r>
      <w:r w:rsidRPr="006D37E6">
        <w:rPr>
          <w:rFonts w:ascii="Times New Roman" w:eastAsia="SimSun" w:hAnsi="Times New Roman" w:cs="Times New Roman"/>
          <w:sz w:val="24"/>
          <w:szCs w:val="24"/>
          <w:lang w:val="x-none" w:eastAsia="zh-CN"/>
        </w:rPr>
        <w:t xml:space="preserve"> в реестр средств измерений РФ.</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5.  После производства работ предоставить исполнительную и техническую документацию</w:t>
      </w:r>
      <w:r w:rsidRPr="006D37E6">
        <w:rPr>
          <w:rFonts w:ascii="Times New Roman" w:eastAsia="SimSun" w:hAnsi="Times New Roman" w:cs="Times New Roman"/>
          <w:sz w:val="24"/>
          <w:szCs w:val="24"/>
          <w:lang w:eastAsia="zh-CN"/>
        </w:rPr>
        <w:t xml:space="preserve"> в ООО </w:t>
      </w:r>
      <w:r w:rsidRPr="006D37E6">
        <w:rPr>
          <w:rFonts w:ascii="Times New Roman" w:eastAsia="SimSun" w:hAnsi="Times New Roman" w:cs="Times New Roman"/>
          <w:sz w:val="24"/>
          <w:szCs w:val="24"/>
          <w:lang w:val="x-none" w:eastAsia="zh-CN"/>
        </w:rPr>
        <w:t>«Зелводсервис», заключить договор на поставку холодной воды</w:t>
      </w:r>
      <w:r w:rsidRPr="006D37E6">
        <w:rPr>
          <w:rFonts w:ascii="Times New Roman" w:eastAsia="SimSun" w:hAnsi="Times New Roman" w:cs="Times New Roman"/>
          <w:sz w:val="24"/>
          <w:szCs w:val="24"/>
          <w:lang w:eastAsia="zh-CN"/>
        </w:rPr>
        <w:t xml:space="preserve"> с ООО «Водоснабжение»</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6. Гарантированный напор воды в точке подключения составляет 0,1 МПа.</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По канализации</w:t>
      </w:r>
      <w:r w:rsidR="00184C3A"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1. </w:t>
      </w:r>
      <w:r w:rsidRPr="006D37E6">
        <w:rPr>
          <w:rFonts w:ascii="Times New Roman" w:eastAsia="SimSun" w:hAnsi="Times New Roman" w:cs="Times New Roman"/>
          <w:sz w:val="24"/>
          <w:szCs w:val="24"/>
          <w:lang w:eastAsia="zh-CN"/>
        </w:rPr>
        <w:t>Спроектировать и проложить  наружный напорный канализационный коллектор к объекту строительства</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2. </w:t>
      </w:r>
      <w:r w:rsidRPr="006D37E6">
        <w:rPr>
          <w:rFonts w:ascii="Times New Roman" w:eastAsia="SimSun" w:hAnsi="Times New Roman" w:cs="Times New Roman"/>
          <w:sz w:val="24"/>
          <w:szCs w:val="24"/>
          <w:lang w:eastAsia="zh-CN"/>
        </w:rPr>
        <w:t xml:space="preserve">Врезку произвести в существующий коллектор централизованной системы канализации </w:t>
      </w:r>
      <w:r w:rsidRPr="006D37E6">
        <w:rPr>
          <w:rFonts w:ascii="Times New Roman" w:eastAsia="SimSun" w:hAnsi="Times New Roman" w:cs="Times New Roman"/>
          <w:sz w:val="24"/>
          <w:szCs w:val="24"/>
          <w:lang w:val="en-US" w:eastAsia="zh-CN"/>
        </w:rPr>
        <w:t>d</w:t>
      </w:r>
      <w:r w:rsidRPr="006D37E6">
        <w:rPr>
          <w:rFonts w:ascii="Times New Roman" w:eastAsia="SimSun" w:hAnsi="Times New Roman" w:cs="Times New Roman"/>
          <w:sz w:val="24"/>
          <w:szCs w:val="24"/>
          <w:lang w:eastAsia="zh-CN"/>
        </w:rPr>
        <w:t>=100 мм по ул. Луговой, трубопроводом расчетного диаметра, с установкой локальной КНС</w:t>
      </w:r>
      <w:r w:rsidRPr="006D37E6">
        <w:rPr>
          <w:rFonts w:ascii="Times New Roman" w:eastAsia="SimSun" w:hAnsi="Times New Roman" w:cs="Times New Roman"/>
          <w:sz w:val="24"/>
          <w:szCs w:val="24"/>
          <w:lang w:val="x-none" w:eastAsia="zh-CN"/>
        </w:rPr>
        <w:t>.</w:t>
      </w:r>
      <w:r w:rsidRPr="006D37E6">
        <w:rPr>
          <w:rFonts w:ascii="Times New Roman" w:eastAsia="SimSun" w:hAnsi="Times New Roman" w:cs="Times New Roman"/>
          <w:sz w:val="24"/>
          <w:szCs w:val="24"/>
          <w:lang w:eastAsia="zh-CN"/>
        </w:rPr>
        <w:t xml:space="preserve"> Максимальная нагрузка в точке подключения </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r w:rsidRPr="006D37E6">
        <w:rPr>
          <w:rFonts w:ascii="Times New Roman" w:eastAsia="SimSun" w:hAnsi="Times New Roman" w:cs="Times New Roman"/>
          <w:sz w:val="24"/>
          <w:szCs w:val="24"/>
          <w:lang w:eastAsia="zh-CN"/>
        </w:rPr>
        <w:t xml:space="preserve">, предельная свободная мощность </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r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xml:space="preserve">        По ливневой канализации</w:t>
      </w:r>
      <w:r w:rsidR="00184C3A"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1. </w:t>
      </w:r>
      <w:r w:rsidRPr="006D37E6">
        <w:rPr>
          <w:rFonts w:ascii="Times New Roman" w:eastAsia="SimSun" w:hAnsi="Times New Roman" w:cs="Times New Roman"/>
          <w:sz w:val="24"/>
          <w:szCs w:val="24"/>
          <w:lang w:eastAsia="zh-CN"/>
        </w:rPr>
        <w:t>Спроектировать и проложить ливневую канализацию к объекту строительства</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2. Сброс ливневых стоков организовать через локальные очистные сооружения в придорожный кювет.</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В местах врезки в городские инженерные сети произвести восстановление дорожного покрытия.</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 Другие требования</w:t>
      </w:r>
      <w:r w:rsidR="00184C3A"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До начала строительства рабочий проект</w:t>
      </w:r>
      <w:r w:rsidRPr="006D37E6">
        <w:rPr>
          <w:rFonts w:ascii="Times New Roman" w:eastAsia="SimSun" w:hAnsi="Times New Roman" w:cs="Times New Roman"/>
          <w:sz w:val="24"/>
          <w:szCs w:val="24"/>
          <w:lang w:eastAsia="zh-CN"/>
        </w:rPr>
        <w:t xml:space="preserve"> </w:t>
      </w:r>
      <w:r w:rsidRPr="006D37E6">
        <w:rPr>
          <w:rFonts w:ascii="Times New Roman" w:eastAsia="SimSun" w:hAnsi="Times New Roman" w:cs="Times New Roman"/>
          <w:sz w:val="24"/>
          <w:szCs w:val="24"/>
          <w:lang w:val="x-none" w:eastAsia="zh-CN"/>
        </w:rPr>
        <w:t xml:space="preserve"> согласовать с предприятием ООО «Зелводсервис» в 2 экземплярах, один из которых остается на предприятии.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2.1 Ситуационный план расположения объекта с привязкой к территории населенного пункта;</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lastRenderedPageBreak/>
        <w:t>2.2 Топографическая съемка участка в масштабе 1:500 со всеми существующими наземными подземными коммуникациями;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2.3 Сведения о составе сточных вод, намеченных к сбросу в систему канализации;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2.4 Сведения о назначении объекта, высоте и этажности здания;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 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По окончании работ предоставить в ООО «Зелводсервис» исполнительную съёмку построенных инженерных  коммуникаций.</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Срок действия технических условий три года.</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Times New Roman" w:hAnsi="Times New Roman" w:cs="Times New Roman"/>
          <w:sz w:val="24"/>
          <w:szCs w:val="24"/>
          <w:lang w:val="x-none" w:eastAsia="ar-SA"/>
        </w:rPr>
      </w:pPr>
      <w:r w:rsidRPr="006D37E6">
        <w:rPr>
          <w:rFonts w:ascii="Times New Roman" w:eastAsia="SimSun" w:hAnsi="Times New Roman" w:cs="Times New Roman"/>
          <w:sz w:val="24"/>
          <w:szCs w:val="24"/>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585779" w:rsidRPr="006D37E6" w:rsidRDefault="00585779" w:rsidP="00585779">
      <w:pPr>
        <w:tabs>
          <w:tab w:val="left" w:pos="0"/>
          <w:tab w:val="left" w:pos="4572"/>
          <w:tab w:val="left" w:pos="4932"/>
        </w:tabs>
        <w:suppressAutoHyphens/>
        <w:spacing w:after="120" w:line="240" w:lineRule="auto"/>
        <w:ind w:firstLine="709"/>
        <w:contextualSpacing/>
        <w:rPr>
          <w:rFonts w:ascii="Times New Roman" w:eastAsia="SimSun" w:hAnsi="Times New Roman" w:cs="Times New Roman"/>
          <w:b/>
          <w:sz w:val="24"/>
          <w:szCs w:val="24"/>
          <w:lang w:eastAsia="zh-CN"/>
        </w:rPr>
      </w:pPr>
      <w:r w:rsidRPr="006D37E6">
        <w:rPr>
          <w:rFonts w:ascii="Times New Roman" w:eastAsia="Times New Roman" w:hAnsi="Times New Roman" w:cs="Times New Roman"/>
          <w:b/>
          <w:sz w:val="24"/>
          <w:szCs w:val="24"/>
          <w:lang w:eastAsia="ar-SA"/>
        </w:rPr>
        <w:t>На основании письма №283 от АО «ОКОС» о предоставлении технических условий</w:t>
      </w:r>
      <w:r w:rsidRPr="006D37E6">
        <w:rPr>
          <w:rFonts w:ascii="Times New Roman" w:eastAsia="SimSun" w:hAnsi="Times New Roman" w:cs="Times New Roman"/>
          <w:b/>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ind w:firstLine="709"/>
        <w:contextualSpacing/>
        <w:jc w:val="both"/>
        <w:rPr>
          <w:rFonts w:ascii="Times New Roman" w:eastAsia="SimSun" w:hAnsi="Times New Roman" w:cs="Times New Roman"/>
          <w:sz w:val="24"/>
          <w:szCs w:val="24"/>
          <w:lang w:eastAsia="zh-CN"/>
        </w:rPr>
      </w:pPr>
      <w:r w:rsidRPr="006D37E6">
        <w:rPr>
          <w:rFonts w:ascii="Times New Roman" w:eastAsia="Times New Roman" w:hAnsi="Times New Roman" w:cs="Times New Roman"/>
          <w:sz w:val="24"/>
          <w:szCs w:val="24"/>
          <w:lang w:eastAsia="ar-SA"/>
        </w:rPr>
        <w:t xml:space="preserve">АО «ОКОС» не может предоставить технические условия для </w:t>
      </w:r>
      <w:r w:rsidRPr="006D37E6">
        <w:rPr>
          <w:rFonts w:ascii="Times New Roman" w:eastAsia="SimSun" w:hAnsi="Times New Roman" w:cs="Times New Roman"/>
          <w:sz w:val="24"/>
          <w:szCs w:val="24"/>
          <w:lang w:eastAsia="zh-CN"/>
        </w:rPr>
        <w:t xml:space="preserve">подключения к сетям хозяйственно-бытовой канализации, в связи с отсутствием в данном районе сетей, обслуживаемых АО «ОКОС».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Лот № 8: 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w:t>
      </w:r>
      <w:r w:rsidRPr="006D37E6">
        <w:rPr>
          <w:rFonts w:ascii="Times New Roman" w:eastAsia="Times New Roman" w:hAnsi="Times New Roman" w:cs="Times New Roman"/>
          <w:b/>
          <w:sz w:val="24"/>
          <w:szCs w:val="24"/>
          <w:lang w:eastAsia="ar-SA"/>
        </w:rPr>
        <w:t>011008</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257</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w:t>
      </w:r>
      <w:r w:rsidR="000133ED" w:rsidRPr="006D37E6">
        <w:rPr>
          <w:rFonts w:ascii="Times New Roman" w:eastAsia="Times New Roman" w:hAnsi="Times New Roman" w:cs="Times New Roman"/>
          <w:b/>
          <w:sz w:val="24"/>
          <w:szCs w:val="24"/>
          <w:lang w:eastAsia="ar-SA"/>
        </w:rPr>
        <w:t xml:space="preserve">г. </w:t>
      </w:r>
      <w:r w:rsidRPr="006D37E6">
        <w:rPr>
          <w:rFonts w:ascii="Times New Roman" w:eastAsia="Times New Roman" w:hAnsi="Times New Roman" w:cs="Times New Roman"/>
          <w:b/>
          <w:sz w:val="24"/>
          <w:szCs w:val="24"/>
          <w:lang w:val="x-none" w:eastAsia="ar-SA"/>
        </w:rPr>
        <w:t xml:space="preserve">Зеленоградск, пос. </w:t>
      </w:r>
      <w:r w:rsidRPr="006D37E6">
        <w:rPr>
          <w:rFonts w:ascii="Times New Roman" w:eastAsia="Times New Roman" w:hAnsi="Times New Roman" w:cs="Times New Roman"/>
          <w:b/>
          <w:sz w:val="24"/>
          <w:szCs w:val="24"/>
          <w:lang w:eastAsia="ar-SA"/>
        </w:rPr>
        <w:t>Сосновка</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800</w:t>
      </w:r>
      <w:r w:rsidRPr="006D37E6">
        <w:rPr>
          <w:rFonts w:ascii="Times New Roman" w:eastAsia="Times New Roman" w:hAnsi="Times New Roman" w:cs="Times New Roman"/>
          <w:b/>
          <w:sz w:val="24"/>
          <w:szCs w:val="24"/>
          <w:lang w:val="x-none" w:eastAsia="ar-SA"/>
        </w:rPr>
        <w:t xml:space="preserve">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для индивидуального жилищного строительства</w:t>
      </w:r>
      <w:r w:rsidRPr="006D37E6">
        <w:rPr>
          <w:rFonts w:ascii="Times New Roman" w:eastAsia="Times New Roman" w:hAnsi="Times New Roman" w:cs="Times New Roman"/>
          <w:b/>
          <w:sz w:val="24"/>
          <w:szCs w:val="24"/>
          <w:lang w:val="x-none" w:eastAsia="ar-SA"/>
        </w:rPr>
        <w:t xml:space="preserve">.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248</w:t>
      </w:r>
      <w:r w:rsidRPr="006D37E6">
        <w:rPr>
          <w:rFonts w:ascii="Times New Roman" w:eastAsia="Times New Roman" w:hAnsi="Times New Roman" w:cs="Times New Roman"/>
          <w:b/>
          <w:sz w:val="24"/>
          <w:szCs w:val="24"/>
          <w:lang w:val="x-none" w:eastAsia="ar-SA"/>
        </w:rPr>
        <w:t xml:space="preserve"> 000 рублей, сумма задатка </w:t>
      </w:r>
      <w:r w:rsidRPr="006D37E6">
        <w:rPr>
          <w:rFonts w:ascii="Times New Roman" w:eastAsia="Times New Roman" w:hAnsi="Times New Roman" w:cs="Times New Roman"/>
          <w:b/>
          <w:sz w:val="24"/>
          <w:szCs w:val="24"/>
          <w:lang w:eastAsia="ar-SA"/>
        </w:rPr>
        <w:t>124 0</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7 440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val="x-none" w:eastAsia="ar-SA"/>
        </w:rPr>
        <w:t>Срок аренды земельного участка 20 лет.</w:t>
      </w:r>
    </w:p>
    <w:p w:rsidR="00585779" w:rsidRPr="006D37E6" w:rsidRDefault="00585779" w:rsidP="00585779">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Согласно правилам землепользования и застройки, данный участок находится в зоне Ж-4.</w:t>
      </w:r>
    </w:p>
    <w:p w:rsidR="00585779" w:rsidRPr="006D37E6" w:rsidRDefault="00585779" w:rsidP="00585779">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Зона застройки индивидуальными жилыми домами.</w:t>
      </w:r>
    </w:p>
    <w:p w:rsidR="00585779" w:rsidRPr="006D37E6" w:rsidRDefault="00585779" w:rsidP="00585779">
      <w:pPr>
        <w:numPr>
          <w:ilvl w:val="0"/>
          <w:numId w:val="9"/>
        </w:numPr>
        <w:suppressAutoHyphens/>
        <w:spacing w:after="0" w:line="240" w:lineRule="auto"/>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585779" w:rsidRPr="006D37E6" w:rsidRDefault="00585779" w:rsidP="00585779">
      <w:pPr>
        <w:numPr>
          <w:ilvl w:val="0"/>
          <w:numId w:val="9"/>
        </w:numPr>
        <w:suppressAutoHyphens/>
        <w:spacing w:after="0" w:line="240" w:lineRule="auto"/>
        <w:ind w:left="0" w:firstLine="426"/>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lastRenderedPageBreak/>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2"/>
        <w:gridCol w:w="2657"/>
        <w:gridCol w:w="10173"/>
      </w:tblGrid>
      <w:tr w:rsidR="00585779" w:rsidRPr="006D37E6" w:rsidTr="004D1293">
        <w:tc>
          <w:tcPr>
            <w:tcW w:w="14250" w:type="dxa"/>
            <w:gridSpan w:val="4"/>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Перечень основных видов разрешенного использования земельных участков и объектов капитального строительства</w:t>
            </w:r>
          </w:p>
        </w:tc>
      </w:tr>
      <w:tr w:rsidR="00585779" w:rsidRPr="006D37E6" w:rsidTr="004D1293">
        <w:tc>
          <w:tcPr>
            <w:tcW w:w="588" w:type="dxa"/>
            <w:vMerge w:val="restart"/>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п/п</w:t>
            </w:r>
          </w:p>
        </w:tc>
        <w:tc>
          <w:tcPr>
            <w:tcW w:w="3489" w:type="dxa"/>
            <w:gridSpan w:val="2"/>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 и объекта капитального строительства</w:t>
            </w:r>
          </w:p>
        </w:tc>
        <w:tc>
          <w:tcPr>
            <w:tcW w:w="10173" w:type="dxa"/>
            <w:vMerge w:val="restart"/>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Описание вида разрешенного использования земельного участка и объекта капитального строительства</w:t>
            </w:r>
          </w:p>
        </w:tc>
      </w:tr>
      <w:tr w:rsidR="00585779" w:rsidRPr="006D37E6" w:rsidTr="004D1293">
        <w:tc>
          <w:tcPr>
            <w:tcW w:w="588" w:type="dxa"/>
            <w:vMerge/>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tc>
        <w:tc>
          <w:tcPr>
            <w:tcW w:w="832" w:type="dxa"/>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2657" w:type="dxa"/>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10173" w:type="dxa"/>
            <w:vMerge/>
            <w:vAlign w:val="center"/>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sz w:val="24"/>
          <w:szCs w:val="24"/>
          <w:lang w:eastAsia="ar-SA"/>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66"/>
        <w:gridCol w:w="2659"/>
        <w:gridCol w:w="9923"/>
      </w:tblGrid>
      <w:tr w:rsidR="00585779" w:rsidRPr="006D37E6" w:rsidTr="004D1293">
        <w:trPr>
          <w:tblHeader/>
        </w:trPr>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2.2</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2.3</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Предоставление коммунальных услуг</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6D37E6">
              <w:rPr>
                <w:rFonts w:ascii="Times New Roman" w:eastAsia="Times New Roman" w:hAnsi="Times New Roman" w:cs="Times New Roman"/>
                <w:sz w:val="24"/>
                <w:szCs w:val="24"/>
                <w:lang w:eastAsia="ar-SA"/>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5</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3.3</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6</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3.4.1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7</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3.5.1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Дошкольное, начальное и среднее общее образование</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8</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9</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3.6.2</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парков культуры и отдыха</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10</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3.10.1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11</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4.4</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Магазины</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4.6</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5.1.2</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спортивных клубов, спортивных залов, бассейнов, физкультурно-оздоровительных комплексов в зданиях и сооружениях</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14</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5.1.3</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Площадки для занятий спортом</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15</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Улично-дорожная сеть</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16</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12.0.2</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Благоустройство территории</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85779" w:rsidRPr="006D37E6" w:rsidTr="004D1293">
        <w:tc>
          <w:tcPr>
            <w:tcW w:w="552"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17</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13.1</w:t>
            </w:r>
          </w:p>
        </w:tc>
        <w:tc>
          <w:tcPr>
            <w:tcW w:w="2659"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9923"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Примечание: * - данный вид разрешенного использования устанавливается в условиях сельских населенных пунктов.</w:t>
      </w:r>
    </w:p>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22"/>
        <w:gridCol w:w="823"/>
        <w:gridCol w:w="3651"/>
        <w:gridCol w:w="3759"/>
        <w:gridCol w:w="2977"/>
      </w:tblGrid>
      <w:tr w:rsidR="00585779" w:rsidRPr="006D37E6" w:rsidTr="004D1293">
        <w:tc>
          <w:tcPr>
            <w:tcW w:w="14000" w:type="dxa"/>
            <w:gridSpan w:val="6"/>
          </w:tcPr>
          <w:p w:rsidR="00585779" w:rsidRPr="006D37E6" w:rsidRDefault="00585779" w:rsidP="00585779">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5779" w:rsidRPr="006D37E6" w:rsidTr="004D1293">
        <w:tc>
          <w:tcPr>
            <w:tcW w:w="568"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п/п</w:t>
            </w:r>
          </w:p>
        </w:tc>
        <w:tc>
          <w:tcPr>
            <w:tcW w:w="2222" w:type="dxa"/>
            <w:vMerge w:val="restart"/>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 предельных параметров, единицы измерения</w:t>
            </w:r>
          </w:p>
        </w:tc>
        <w:tc>
          <w:tcPr>
            <w:tcW w:w="4474"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w:t>
            </w:r>
          </w:p>
        </w:tc>
        <w:tc>
          <w:tcPr>
            <w:tcW w:w="6736"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Значения предельных параметров</w:t>
            </w:r>
          </w:p>
        </w:tc>
      </w:tr>
      <w:tr w:rsidR="00585779" w:rsidRPr="006D37E6" w:rsidTr="004D1293">
        <w:tc>
          <w:tcPr>
            <w:tcW w:w="568"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22" w:type="dxa"/>
            <w:vMerge/>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p>
        </w:tc>
        <w:tc>
          <w:tcPr>
            <w:tcW w:w="823"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3651"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3759"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Ж-4</w:t>
            </w:r>
          </w:p>
        </w:tc>
        <w:tc>
          <w:tcPr>
            <w:tcW w:w="2977" w:type="dxa"/>
            <w:vAlign w:val="center"/>
          </w:tcPr>
          <w:p w:rsidR="00585779" w:rsidRPr="006D37E6" w:rsidRDefault="00585779" w:rsidP="00585779">
            <w:pPr>
              <w:suppressAutoHyphens/>
              <w:spacing w:after="0" w:line="240" w:lineRule="auto"/>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Ж-4/А</w:t>
            </w:r>
          </w:p>
        </w:tc>
      </w:tr>
    </w:tbl>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bCs/>
          <w:sz w:val="24"/>
          <w:szCs w:val="24"/>
          <w:lang w:eastAsia="ar-SA"/>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267"/>
        <w:gridCol w:w="866"/>
        <w:gridCol w:w="3648"/>
        <w:gridCol w:w="3685"/>
        <w:gridCol w:w="2977"/>
      </w:tblGrid>
      <w:tr w:rsidR="00585779" w:rsidRPr="006D37E6" w:rsidTr="004D1293">
        <w:trPr>
          <w:tblHeader/>
        </w:trPr>
        <w:tc>
          <w:tcPr>
            <w:tcW w:w="55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226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866"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3648"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c>
          <w:tcPr>
            <w:tcW w:w="3685"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5</w:t>
            </w:r>
          </w:p>
        </w:tc>
        <w:tc>
          <w:tcPr>
            <w:tcW w:w="2977" w:type="dxa"/>
          </w:tcPr>
          <w:p w:rsidR="00585779" w:rsidRPr="006D37E6" w:rsidRDefault="00585779" w:rsidP="00585779">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6</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площадь земельного участка, метры квадратные</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297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1000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1500</w:t>
            </w:r>
          </w:p>
        </w:tc>
        <w:tc>
          <w:tcPr>
            <w:tcW w:w="297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297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297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Минимальная площадь земельного участка, метры квадратные</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297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c>
          <w:tcPr>
            <w:tcW w:w="297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200</w:t>
            </w:r>
          </w:p>
        </w:tc>
        <w:tc>
          <w:tcPr>
            <w:tcW w:w="297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300</w:t>
            </w:r>
          </w:p>
        </w:tc>
        <w:tc>
          <w:tcPr>
            <w:tcW w:w="297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6662" w:type="dxa"/>
            <w:gridSpan w:val="2"/>
            <w:vAlign w:val="center"/>
          </w:tcPr>
          <w:p w:rsidR="00585779" w:rsidRPr="006D37E6" w:rsidRDefault="00585779" w:rsidP="00585779">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Определяется в соответствии:</w:t>
            </w:r>
          </w:p>
          <w:p w:rsidR="00585779" w:rsidRPr="006D37E6" w:rsidRDefault="00585779" w:rsidP="00585779">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42.13330.2016. Свод правил. Градостроительство. Планировка и застройка городских и сельских поселений. Актуализированная редакция СНиП 2.07.01-89*»;</w:t>
            </w:r>
          </w:p>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252.1325800.2016 Свод правил. Здания дошкольных образовательных организаций. Правила проектирования»</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r>
            <w:r w:rsidRPr="006D37E6">
              <w:rPr>
                <w:rFonts w:ascii="Times New Roman" w:eastAsia="Times New Roman" w:hAnsi="Times New Roman" w:cs="Times New Roman"/>
                <w:sz w:val="24"/>
                <w:szCs w:val="24"/>
                <w:lang w:eastAsia="ar-SA"/>
              </w:rPr>
              <w:lastRenderedPageBreak/>
              <w:t>досуговой деятельности</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Минимальные отступы зданий, строений, сооружений от прочих границ земельного участка,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r w:rsidRPr="006D37E6">
              <w:rPr>
                <w:rFonts w:ascii="Times New Roman" w:eastAsia="Times New Roman" w:hAnsi="Times New Roman" w:cs="Times New Roman"/>
                <w:sz w:val="24"/>
                <w:szCs w:val="24"/>
                <w:lang w:val="en-US" w:eastAsia="ar-SA"/>
              </w:rPr>
              <w:t>*</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этажность, этажи</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высота зданий, строений, сооружений, метры</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r>
            <w:r w:rsidRPr="006D37E6">
              <w:rPr>
                <w:rFonts w:ascii="Times New Roman" w:eastAsia="Times New Roman" w:hAnsi="Times New Roman" w:cs="Times New Roman"/>
                <w:sz w:val="24"/>
                <w:szCs w:val="24"/>
                <w:lang w:eastAsia="ar-SA"/>
              </w:rPr>
              <w:lastRenderedPageBreak/>
              <w:t>досуговой деятельности</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7</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Максимальный процент застройки, %</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297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297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c>
          <w:tcPr>
            <w:tcW w:w="297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585779" w:rsidRPr="006D37E6" w:rsidTr="004D1293">
        <w:tc>
          <w:tcPr>
            <w:tcW w:w="55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8</w:t>
            </w:r>
          </w:p>
        </w:tc>
        <w:tc>
          <w:tcPr>
            <w:tcW w:w="2267" w:type="dxa"/>
            <w:vMerge w:val="restart"/>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Минимальный процент озеленения земельного участка, %</w:t>
            </w: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297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685"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2977" w:type="dxa"/>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585779" w:rsidRPr="006D37E6" w:rsidTr="004D1293">
        <w:tc>
          <w:tcPr>
            <w:tcW w:w="55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585779" w:rsidRPr="006D37E6" w:rsidRDefault="00585779" w:rsidP="00585779">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6662" w:type="dxa"/>
            <w:gridSpan w:val="2"/>
            <w:vAlign w:val="center"/>
          </w:tcPr>
          <w:p w:rsidR="00585779" w:rsidRPr="006D37E6" w:rsidRDefault="00585779" w:rsidP="00585779">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bl>
    <w:p w:rsidR="00585779" w:rsidRPr="006D37E6" w:rsidRDefault="00585779" w:rsidP="00585779">
      <w:pPr>
        <w:widowControl w:val="0"/>
        <w:pBdr>
          <w:bottom w:val="dotted" w:sz="24" w:space="1" w:color="auto"/>
        </w:pBdr>
        <w:tabs>
          <w:tab w:val="left" w:pos="246"/>
          <w:tab w:val="left" w:pos="274"/>
        </w:tabs>
        <w:spacing w:after="0" w:line="240" w:lineRule="auto"/>
        <w:ind w:right="113"/>
        <w:contextualSpacing/>
        <w:jc w:val="both"/>
        <w:rPr>
          <w:rFonts w:ascii="Times New Roman" w:eastAsia="Times New Roman" w:hAnsi="Times New Roman" w:cs="Times New Roman"/>
          <w:spacing w:val="-4"/>
          <w:sz w:val="24"/>
          <w:szCs w:val="24"/>
          <w:lang w:eastAsia="x-none"/>
        </w:rPr>
      </w:pPr>
      <w:r w:rsidRPr="006D37E6">
        <w:rPr>
          <w:rFonts w:ascii="Times New Roman" w:eastAsia="Times New Roman" w:hAnsi="Times New Roman" w:cs="Times New Roman"/>
          <w:spacing w:val="-4"/>
          <w:sz w:val="24"/>
          <w:szCs w:val="24"/>
          <w:lang w:val="x-none" w:eastAsia="x-none"/>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85779" w:rsidRPr="006D37E6" w:rsidRDefault="00585779" w:rsidP="00585779">
      <w:pPr>
        <w:spacing w:after="0" w:line="240" w:lineRule="auto"/>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Обременения и ограничения прав на земельный участок:</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Земельный участок полностью расположен в границах зоны с реестровым номером 39:00-6.542 от 18.09.2018,  ограничение использования земельного участка в пределах зоны: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w:t>
      </w:r>
      <w:r w:rsidRPr="006D37E6">
        <w:rPr>
          <w:rFonts w:ascii="Times New Roman" w:eastAsia="Times New Roman" w:hAnsi="Times New Roman" w:cs="Times New Roman"/>
          <w:sz w:val="24"/>
          <w:szCs w:val="24"/>
          <w:lang w:eastAsia="ru-RU"/>
        </w:rPr>
        <w:lastRenderedPageBreak/>
        <w:t>постановления Совета Министров РСФСР и признании утратившими силу отдельных постановлений Правительства Российской Федерации" от 22 февраля 2018 г. № 188, вид/наименование: Третья зона округа горно-санитарной охраны курорта федерального значения Зеленоградск, решения: 1. дата решения: 30.08.2018, номер решения: 17-5/10/1-5604, наименование ОГВ/ОМСУ: Министерство здравоохранения Российской Федерации 2. дата решения: 10.08.2018, номер решения: 8258, наименование ОГВ/ОМСУ: Агентство по архитектуре, градостроению и перспективному развитию Калининградской области 3. дата решения: 22.02.2018, номер решения: 188, наименование ОГВ/ОМСУ: Правительство Российской Федерации 4. дата решения: 09.08.2018, номер решения: ZoneToGKN_051209039000_9de4286cbd26-4b85-ba8c-c9acf5ae8eae, наименование ОГВ/ОМСУ: ООО "ЗЕМЛЕМЕР" (Истомина Надежда Александровна) Земельный участок полностью расположен в границах зоны с реестровым номером 39:00-6.546 от 03.10.2018, ограничение использования земельного участка в пределах зоны: Постановление Правительства Российской Федерации "Об установлении границ и режимов округов горно-санитарной</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вид/наименование: Округ горно-санитарной охраны курорта федерального значения Зеленоградск, решения: 1. дата решения: 30.08.2018, номер решения: 17-5/10/1-5604, наименование ОГВ/ОМСУ: Министерство здравоохранения Российской Федерации 2. дата решения: 10.08.2018, номер решения: 8258, наименование ОГВ/ОМСУ: Агентство по архитектуре, градостроению и перспективному развитию Калининградской области 3. Дата решения: 22.02.2018, номер решения: 188, наименование ОГВ/ОМСУ: Правительство Российской Федерации 4. дата решения: 09.08.2018, номер решения: ZoneToGKN_051209039000_a2fc2f4c-07ad-4286-</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9f94-807361eff752, наименование ОГВ/ОМСУ: ООО "ЗЕМЛЕМЕР" (Истомина Надежда Александровна) Земельный участок полностью расположен в границах зоны с реестровым номером 39:05-6.1305 от 27.08.2021, ограничение использования земельного участка в пределах зоны: 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переправ, а также осушение и отведение русел рек. Зона с особыми условиями использования территории установлена бессрочно., вид/наименование: Зона охраняемого военного объекта, тип: Зона размещения военных объектов, решения: 1. дата решения: 19.08.2021, номер решения: 3454, наименование ОГВ/ОМСУ: Федеральное государственное казенное учреждение "Войсковая часть 83521" 2. Дата решения: 22.06.2018, номер решения: 23 с, наименование ОГВ/ОМСУ: Федеральная служба безопасности Российской Федерации.</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lastRenderedPageBreak/>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18.05.2021;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ZoneToGKN_051209039000_9de4286c-bd26-4b85-ba8c-c9acf5ae8eae выдан: ООО "ЗЕМЛЕМЕР" (Истомина Надежда Александровна).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18.05.2021; реквизиты документа-основания: письменное обращение от 30.08.2018 № 17-5/10/1-5604</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№ZoneToGKN_051209039000_a2fc2f4c-07ad-4286-9f94-807361eff752 выдан: ООО "ЗЕМЛЕМЕР" (Истомина Надежда Александровна).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24.09.2021; реквизиты документа-основания: письменное обращение от 19.08.2021 № 3454 выдан: Федеральное государственное казенное учреждение "Войсковая часть 83521"; выписка из Распоряжения "Об установлении зоны охраняемого военного объекта" от 22.06.2018 № 23 с выдан: Федеральная служба безопасности Российской Федерации.</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2021-05-18;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w:t>
      </w:r>
      <w:r w:rsidRPr="006D37E6">
        <w:rPr>
          <w:rFonts w:ascii="Times New Roman" w:eastAsia="Times New Roman" w:hAnsi="Times New Roman" w:cs="Times New Roman"/>
          <w:sz w:val="24"/>
          <w:szCs w:val="24"/>
          <w:lang w:eastAsia="ru-RU"/>
        </w:rPr>
        <w:lastRenderedPageBreak/>
        <w:t xml:space="preserve">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ZoneToGKN_051209039000_9de4286c-bd26-4b85-ba8c-c9acf5ae8eae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39:00-6.542; </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 xml:space="preserve">Вид объекта реестра границ: Зона с особыми условиями использования территории; Вид зоны по документу: Третья зона округа горно-санитарной охраны курорта федерального значения Зеленоградск 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2021-05-18;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ZoneToGKN_051209039000_a2fc2f4c-07ad-4286-9f94-807361eff752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39:00-6.546; </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Вид объекта реестра границ: Зона с особыми условиями использования территории; Вид зоны по документу: Округ горно-санитарной охраны курорта федерального значения Зеленоградск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2021-09-24; реквизиты документа-основания: письменное обращение от 19.08.2021 № 3454 выдан: Федеральное государственное казенное учреждение "Войсковая часть 83521"; выписка из Распоряжения "Об установлении зоны охраняемого военного объекта" от 22.06.2018 № 23 с выдан: Федеральная служба безопасности Российской Федерации; Содержание ограничения (обременения): 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w:t>
      </w:r>
    </w:p>
    <w:p w:rsidR="00585779" w:rsidRPr="006D37E6" w:rsidRDefault="00585779" w:rsidP="0058577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ru-RU"/>
        </w:rPr>
        <w:t xml:space="preserve">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w:t>
      </w:r>
      <w:r w:rsidRPr="006D37E6">
        <w:rPr>
          <w:rFonts w:ascii="Times New Roman" w:eastAsia="Times New Roman" w:hAnsi="Times New Roman" w:cs="Times New Roman"/>
          <w:sz w:val="24"/>
          <w:szCs w:val="24"/>
          <w:lang w:eastAsia="ru-RU"/>
        </w:rPr>
        <w:lastRenderedPageBreak/>
        <w:t>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 Реестровый номер границы: 39:05-6.1305; Вид объекта реестра границ: Зона с особыми условиями использования территории; Вид зоны по документу: Зона охраняемого военного объекта; Тип зоны: Зона размещения военных объектов.</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Зона с особыми условиями использования территории:</w:t>
      </w:r>
    </w:p>
    <w:p w:rsidR="00585779" w:rsidRPr="006D37E6" w:rsidRDefault="00585779" w:rsidP="00446558">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39:00-6.542.</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третья зона округа горно-санитарной охраны курорта федерального значения Зеленоградск.</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w:t>
      </w:r>
    </w:p>
    <w:p w:rsidR="00585779" w:rsidRPr="006D37E6" w:rsidRDefault="00585779" w:rsidP="00446558">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39:00-6.546.</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округ горно-санитарной охраны курорта федерального значения Зеленоградск.</w:t>
      </w:r>
    </w:p>
    <w:p w:rsidR="00585779" w:rsidRPr="006D37E6" w:rsidRDefault="00585779" w:rsidP="00446558">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w:t>
      </w:r>
    </w:p>
    <w:p w:rsidR="00585779" w:rsidRPr="006D37E6" w:rsidRDefault="00585779" w:rsidP="00446558">
      <w:pPr>
        <w:suppressAutoHyphens/>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зона размещения военных объектов.</w:t>
      </w:r>
    </w:p>
    <w:p w:rsidR="00585779" w:rsidRPr="006D37E6" w:rsidRDefault="00585779" w:rsidP="00446558">
      <w:pPr>
        <w:suppressAutoHyphens/>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39:05-6.1305.</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зона охраняемого военного объекта.</w:t>
      </w:r>
    </w:p>
    <w:p w:rsidR="00585779" w:rsidRPr="006D37E6" w:rsidRDefault="00585779" w:rsidP="00446558">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Ограничение: в</w:t>
      </w:r>
      <w:r w:rsidRPr="006D37E6">
        <w:rPr>
          <w:rFonts w:ascii="Times New Roman" w:eastAsia="Times New Roman" w:hAnsi="Times New Roman" w:cs="Times New Roman"/>
          <w:color w:val="000000"/>
          <w:sz w:val="24"/>
          <w:szCs w:val="24"/>
          <w:lang w:eastAsia="ru-RU"/>
        </w:rPr>
        <w:t xml:space="preserve">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w:t>
      </w:r>
      <w:r w:rsidRPr="006D37E6">
        <w:rPr>
          <w:rFonts w:ascii="Times New Roman" w:eastAsia="Times New Roman" w:hAnsi="Times New Roman" w:cs="Times New Roman"/>
          <w:color w:val="000000"/>
          <w:sz w:val="24"/>
          <w:szCs w:val="24"/>
          <w:shd w:val="clear" w:color="auto" w:fill="FFFFFF"/>
          <w:lang w:eastAsia="ar-SA"/>
        </w:rPr>
        <w:t xml:space="preserve">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w:t>
      </w:r>
      <w:r w:rsidRPr="006D37E6">
        <w:rPr>
          <w:rFonts w:ascii="Times New Roman" w:eastAsia="Times New Roman" w:hAnsi="Times New Roman" w:cs="Times New Roman"/>
          <w:sz w:val="24"/>
          <w:szCs w:val="24"/>
          <w:lang w:eastAsia="ru-RU"/>
        </w:rPr>
        <w:t xml:space="preserve">При этом параметры электромагнитной совместимости оборудования, создающего радиопомехи военному объекту, определяются по внешней границе зоны </w:t>
      </w:r>
      <w:r w:rsidRPr="006D37E6">
        <w:rPr>
          <w:rFonts w:ascii="Times New Roman" w:eastAsia="Times New Roman" w:hAnsi="Times New Roman" w:cs="Times New Roman"/>
          <w:sz w:val="24"/>
          <w:szCs w:val="24"/>
          <w:lang w:eastAsia="ru-RU"/>
        </w:rPr>
        <w:lastRenderedPageBreak/>
        <w:t>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446558">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39:00-6.798.</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третья подзона приаэродромной территории аэродрома Калининград (Храброво).</w:t>
      </w:r>
    </w:p>
    <w:p w:rsidR="00585779" w:rsidRPr="006D37E6" w:rsidRDefault="00585779" w:rsidP="00446558">
      <w:pPr>
        <w:tabs>
          <w:tab w:val="left" w:pos="0"/>
          <w:tab w:val="left" w:pos="4572"/>
          <w:tab w:val="left" w:pos="4932"/>
        </w:tabs>
        <w:suppressAutoHyphens/>
        <w:spacing w:after="0" w:line="240" w:lineRule="auto"/>
        <w:contextualSpacing/>
        <w:jc w:val="both"/>
        <w:rPr>
          <w:rFonts w:ascii="Times New Roman" w:eastAsia="Times New Roman" w:hAnsi="Times New Roman" w:cs="Times New Roman"/>
          <w:color w:val="000000"/>
          <w:sz w:val="24"/>
          <w:szCs w:val="24"/>
          <w:shd w:val="clear" w:color="auto" w:fill="FFFFFF"/>
          <w:lang w:eastAsia="ar-SA"/>
        </w:rPr>
      </w:pPr>
      <w:r w:rsidRPr="006D37E6">
        <w:rPr>
          <w:rFonts w:ascii="Times New Roman" w:eastAsia="Times New Roman" w:hAnsi="Times New Roman" w:cs="Times New Roman"/>
          <w:color w:val="000000"/>
          <w:sz w:val="24"/>
          <w:szCs w:val="24"/>
          <w:shd w:val="clear" w:color="auto" w:fill="FFFFFF"/>
          <w:lang w:eastAsia="ar-SA"/>
        </w:rPr>
        <w:t>Ограничения: о</w:t>
      </w:r>
      <w:r w:rsidRPr="006D37E6">
        <w:rPr>
          <w:rFonts w:ascii="Times New Roman" w:eastAsia="Times New Roman" w:hAnsi="Times New Roman" w:cs="Times New Roman"/>
          <w:color w:val="000000"/>
          <w:sz w:val="24"/>
          <w:szCs w:val="24"/>
          <w:shd w:val="clear" w:color="auto" w:fill="FFFFFF"/>
          <w:lang w:val="x-none" w:eastAsia="ar-SA"/>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w:t>
      </w:r>
      <w:r w:rsidRPr="006D37E6">
        <w:rPr>
          <w:rFonts w:ascii="Times New Roman" w:eastAsia="Times New Roman" w:hAnsi="Times New Roman" w:cs="Times New Roman"/>
          <w:color w:val="000000"/>
          <w:sz w:val="24"/>
          <w:szCs w:val="24"/>
          <w:shd w:val="clear" w:color="auto" w:fill="FFFFFF"/>
          <w:lang w:eastAsia="ar-SA"/>
        </w:rPr>
        <w:t xml:space="preserve"> </w:t>
      </w:r>
      <w:r w:rsidRPr="006D37E6">
        <w:rPr>
          <w:rFonts w:ascii="Times New Roman" w:eastAsia="Times New Roman" w:hAnsi="Times New Roman" w:cs="Times New Roman"/>
          <w:color w:val="000000"/>
          <w:sz w:val="24"/>
          <w:szCs w:val="24"/>
          <w:shd w:val="clear" w:color="auto" w:fill="FFFFFF"/>
          <w:lang w:val="x-none" w:eastAsia="ar-SA"/>
        </w:rPr>
        <w:t>аэродрома Калининград (Храброво)" от 31.12.2020 № 1899-П</w:t>
      </w:r>
      <w:r w:rsidRPr="006D37E6">
        <w:rPr>
          <w:rFonts w:ascii="Times New Roman" w:eastAsia="Times New Roman" w:hAnsi="Times New Roman" w:cs="Times New Roman"/>
          <w:color w:val="000000"/>
          <w:sz w:val="24"/>
          <w:szCs w:val="24"/>
          <w:shd w:val="clear" w:color="auto" w:fill="FFFFFF"/>
          <w:lang w:eastAsia="ar-SA"/>
        </w:rPr>
        <w:t>.</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446558">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39:00-6.799.</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четвертая подзона приаэродромной территории аэродрома Калининград (Храброво).</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446558">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39:00-6.800.</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шестая подзона приаэродромной территории аэродрома Калининград (Храброво).</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(Храброво)" от 31.12.2020 № 1899-П.</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446558">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39:00-6.802.</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приаэродромная территория аэродрома Калининград (Храброво).</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585779" w:rsidRPr="006D37E6" w:rsidRDefault="00585779" w:rsidP="00446558">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39:00-6.803.</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пятая подзона приаэродромной территории аэродрома Калининград (Храброво).</w:t>
      </w:r>
    </w:p>
    <w:p w:rsidR="00585779" w:rsidRPr="006D37E6" w:rsidRDefault="00585779"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lastRenderedPageBreak/>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6093</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val="x-none" w:eastAsia="ar-SA"/>
        </w:rPr>
        <w:t xml:space="preserve">сроком на </w:t>
      </w:r>
      <w:r w:rsidRPr="006D37E6">
        <w:rPr>
          <w:rFonts w:ascii="Times New Roman" w:eastAsia="Times New Roman" w:hAnsi="Times New Roman" w:cs="Times New Roman"/>
          <w:b/>
          <w:sz w:val="24"/>
          <w:szCs w:val="24"/>
          <w:lang w:eastAsia="ar-SA"/>
        </w:rPr>
        <w:t>5</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лет</w:t>
      </w:r>
      <w:r w:rsidRPr="006D37E6">
        <w:rPr>
          <w:rFonts w:ascii="Times New Roman" w:eastAsia="Times New Roman" w:hAnsi="Times New Roman" w:cs="Times New Roman"/>
          <w:b/>
          <w:sz w:val="24"/>
          <w:szCs w:val="24"/>
          <w:lang w:val="x-none"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 Точка(и) присоединения к электрической сети: контакты автоматического выключателя</w:t>
      </w:r>
      <w:r w:rsidRPr="006D37E6">
        <w:rPr>
          <w:rFonts w:ascii="Times New Roman" w:eastAsia="Times New Roman" w:hAnsi="Times New Roman" w:cs="Times New Roman"/>
          <w:sz w:val="24"/>
          <w:szCs w:val="24"/>
          <w:lang w:eastAsia="ar-SA"/>
        </w:rPr>
        <w:t xml:space="preserve"> (АВ)</w:t>
      </w:r>
      <w:r w:rsidRPr="006D37E6">
        <w:rPr>
          <w:rFonts w:ascii="Times New Roman" w:eastAsia="Times New Roman" w:hAnsi="Times New Roman" w:cs="Times New Roman"/>
          <w:sz w:val="24"/>
          <w:szCs w:val="24"/>
          <w:lang w:val="x-none" w:eastAsia="ar-SA"/>
        </w:rPr>
        <w:t xml:space="preserve"> в ЩУ новом, точка присоединения к электрической сети является границей балансовой принадлежности с АО «Янтарьэнерго»</w:t>
      </w:r>
      <w:r w:rsidRPr="006D37E6">
        <w:rPr>
          <w:rFonts w:ascii="Times New Roman" w:eastAsia="Times New Roman" w:hAnsi="Times New Roman" w:cs="Times New Roman"/>
          <w:sz w:val="24"/>
          <w:szCs w:val="24"/>
          <w:lang w:eastAsia="ar-SA"/>
        </w:rPr>
        <w:t xml:space="preserve"> и располагается не далее 15 метров во внешнюю сторону от границы участка заявителя</w:t>
      </w:r>
      <w:r w:rsidRPr="006D37E6">
        <w:rPr>
          <w:rFonts w:ascii="Times New Roman" w:eastAsia="Times New Roman" w:hAnsi="Times New Roman" w:cs="Times New Roman"/>
          <w:sz w:val="24"/>
          <w:szCs w:val="24"/>
          <w:lang w:val="x-none"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О-27 Муромская</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151</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151-10</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Щит учета (ЩУ) установить на опоре № 15/1 (уточнить при монтаже) ВЛ 0,4 кВ (Л-1) от ТП 151-10, расположенной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техзаданием.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(Л-2) ТП 151-10 выполнить замену группы «рубильник-предохранитель».</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Заявитель осуществляет: произвести монтаж электросети от точки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до ВРУ </w:t>
      </w:r>
      <w:r w:rsidRPr="006D37E6">
        <w:rPr>
          <w:rFonts w:ascii="Times New Roman" w:eastAsia="Times New Roman" w:hAnsi="Times New Roman" w:cs="Times New Roman"/>
          <w:sz w:val="24"/>
          <w:szCs w:val="24"/>
          <w:lang w:eastAsia="ar-SA"/>
        </w:rPr>
        <w:t xml:space="preserve">0,4 кВ объекта СИП или КЛ 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 xml:space="preserve">составляет 5 лет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 </w:t>
      </w:r>
      <w:r w:rsidRPr="006D37E6">
        <w:rPr>
          <w:rFonts w:ascii="Times New Roman" w:eastAsia="Times New Roman" w:hAnsi="Times New Roman" w:cs="Times New Roman"/>
          <w:b/>
          <w:sz w:val="24"/>
          <w:szCs w:val="24"/>
          <w:lang w:eastAsia="ar-SA"/>
        </w:rPr>
        <w:t>33358/4</w:t>
      </w:r>
      <w:r w:rsidRPr="006D37E6">
        <w:rPr>
          <w:rFonts w:ascii="Times New Roman" w:eastAsia="Times New Roman" w:hAnsi="Times New Roman" w:cs="Times New Roman"/>
          <w:b/>
          <w:sz w:val="24"/>
          <w:szCs w:val="24"/>
          <w:lang w:val="x-none" w:eastAsia="ar-SA"/>
        </w:rPr>
        <w:t xml:space="preserve">, выданные ОАО «Калининградгазификация».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w:t>
      </w:r>
      <w:r w:rsidRPr="006D37E6">
        <w:rPr>
          <w:rFonts w:ascii="Times New Roman" w:eastAsia="Times New Roman" w:hAnsi="Times New Roman" w:cs="Times New Roman"/>
          <w:sz w:val="24"/>
          <w:szCs w:val="24"/>
          <w:lang w:eastAsia="ar-SA"/>
        </w:rPr>
        <w:t>отсутствует</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Требуется</w:t>
      </w:r>
      <w:r w:rsidRPr="006D37E6">
        <w:rPr>
          <w:rFonts w:ascii="Times New Roman" w:eastAsia="Times New Roman" w:hAnsi="Times New Roman" w:cs="Times New Roman"/>
          <w:sz w:val="24"/>
          <w:szCs w:val="24"/>
          <w:lang w:eastAsia="ar-SA"/>
        </w:rPr>
        <w:t xml:space="preserve"> развитие сетей в соответствии со схемой газоснабжения п. Сосновка (объект № 61-2016, разработан ООО «ЦКП»).</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w:t>
      </w:r>
      <w:r w:rsidRPr="006D37E6">
        <w:rPr>
          <w:rFonts w:ascii="Times New Roman" w:eastAsia="Times New Roman" w:hAnsi="Times New Roman" w:cs="Times New Roman"/>
          <w:sz w:val="24"/>
          <w:szCs w:val="24"/>
          <w:lang w:eastAsia="ar-SA"/>
        </w:rPr>
        <w:t>возможно на цели отопления, горячего водоснабжения, пищеприготовления</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eastAsia="ar-SA"/>
        </w:rPr>
        <w:t>Планируемый м</w:t>
      </w:r>
      <w:r w:rsidRPr="006D37E6">
        <w:rPr>
          <w:rFonts w:ascii="Times New Roman" w:eastAsia="Times New Roman" w:hAnsi="Times New Roman" w:cs="Times New Roman"/>
          <w:sz w:val="24"/>
          <w:szCs w:val="24"/>
          <w:lang w:val="x-none" w:eastAsia="ar-SA"/>
        </w:rPr>
        <w:t>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5,0 м3/час (для каждого объекта).</w:t>
      </w:r>
      <w:r w:rsidRPr="006D37E6">
        <w:rPr>
          <w:rFonts w:ascii="Times New Roman" w:eastAsia="Times New Roman" w:hAnsi="Times New Roman" w:cs="Times New Roman"/>
          <w:sz w:val="24"/>
          <w:szCs w:val="24"/>
          <w:lang w:val="x-none" w:eastAsia="ar-SA"/>
        </w:rPr>
        <w:t xml:space="preserve">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 xml:space="preserve">- При готовности сети газопотребления объекта капитального строительства – в соответствии </w:t>
      </w:r>
      <w:r w:rsidRPr="006D37E6">
        <w:rPr>
          <w:rFonts w:ascii="Times New Roman" w:eastAsia="Times New Roman" w:hAnsi="Times New Roman" w:cs="Times New Roman"/>
          <w:sz w:val="24"/>
          <w:szCs w:val="24"/>
          <w:lang w:val="x-none" w:eastAsia="ar-SA"/>
        </w:rPr>
        <w:t>с договором подключения, предусмотренного требованиями «Правил подключения (технологического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r w:rsidRPr="006D37E6">
        <w:rPr>
          <w:rFonts w:ascii="Times New Roman" w:eastAsia="Times New Roman" w:hAnsi="Times New Roman" w:cs="Times New Roman"/>
          <w:sz w:val="24"/>
          <w:szCs w:val="24"/>
          <w:lang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Плата за технологическое подключение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 утверждена для сетей ОАО «Калининградгазификация» в соответствии с Приказ</w:t>
      </w:r>
      <w:r w:rsidRPr="006D37E6">
        <w:rPr>
          <w:rFonts w:ascii="Times New Roman" w:eastAsia="Times New Roman" w:hAnsi="Times New Roman" w:cs="Times New Roman"/>
          <w:sz w:val="24"/>
          <w:szCs w:val="24"/>
          <w:lang w:eastAsia="ar-SA"/>
        </w:rPr>
        <w:t>о</w:t>
      </w:r>
      <w:r w:rsidRPr="006D37E6">
        <w:rPr>
          <w:rFonts w:ascii="Times New Roman" w:eastAsia="Times New Roman" w:hAnsi="Times New Roman" w:cs="Times New Roman"/>
          <w:sz w:val="24"/>
          <w:szCs w:val="24"/>
          <w:lang w:val="x-none" w:eastAsia="ar-SA"/>
        </w:rPr>
        <w:t>м Службы по государственному регулированию цен и тарифов Калининградской области Правительства Калининградской области № 135-01тпг/20 от 28.12.2020г.</w:t>
      </w:r>
      <w:r w:rsidRPr="006D37E6">
        <w:rPr>
          <w:rFonts w:ascii="Times New Roman" w:eastAsia="Times New Roman" w:hAnsi="Times New Roman" w:cs="Times New Roman"/>
          <w:sz w:val="24"/>
          <w:szCs w:val="24"/>
          <w:lang w:eastAsia="ar-SA"/>
        </w:rPr>
        <w:t>;</w:t>
      </w:r>
    </w:p>
    <w:p w:rsidR="00585779" w:rsidRPr="006D37E6" w:rsidRDefault="00585779" w:rsidP="00585779">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В зависимости от </w:t>
      </w:r>
      <w:r w:rsidRPr="006D37E6">
        <w:rPr>
          <w:rFonts w:ascii="Times New Roman" w:eastAsia="Times New Roman" w:hAnsi="Times New Roman" w:cs="Times New Roman"/>
          <w:sz w:val="24"/>
          <w:szCs w:val="24"/>
          <w:lang w:eastAsia="ar-SA"/>
        </w:rPr>
        <w:t xml:space="preserve">принадлежности </w:t>
      </w:r>
      <w:r w:rsidRPr="006D37E6">
        <w:rPr>
          <w:rFonts w:ascii="Times New Roman" w:eastAsia="Times New Roman" w:hAnsi="Times New Roman" w:cs="Times New Roman"/>
          <w:sz w:val="24"/>
          <w:szCs w:val="24"/>
          <w:lang w:val="x-none" w:eastAsia="ar-SA"/>
        </w:rPr>
        <w:t>источника газоснабжения</w:t>
      </w:r>
      <w:r w:rsidRPr="006D37E6">
        <w:rPr>
          <w:rFonts w:ascii="Times New Roman" w:eastAsia="Times New Roman" w:hAnsi="Times New Roman" w:cs="Times New Roman"/>
          <w:sz w:val="24"/>
          <w:szCs w:val="24"/>
          <w:lang w:eastAsia="ar-SA"/>
        </w:rPr>
        <w:t xml:space="preserve"> объекта у правообладателя земельного участка может возникнуть необходимость согласования подключения с основным абонентом сети газопотребления, в соответствии с требованиями п. 34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 № 1314. </w:t>
      </w:r>
      <w:r w:rsidRPr="006D37E6">
        <w:rPr>
          <w:rFonts w:ascii="Times New Roman" w:eastAsia="Times New Roman" w:hAnsi="Times New Roman" w:cs="Times New Roman"/>
          <w:sz w:val="24"/>
          <w:szCs w:val="24"/>
          <w:lang w:val="x-none" w:eastAsia="ar-SA"/>
        </w:rPr>
        <w:t xml:space="preserve"> </w:t>
      </w:r>
      <w:r w:rsidR="00446558"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Срок действия технических условий </w:t>
      </w:r>
      <w:r w:rsidRPr="006D37E6">
        <w:rPr>
          <w:rFonts w:ascii="Times New Roman" w:eastAsia="Times New Roman" w:hAnsi="Times New Roman" w:cs="Times New Roman"/>
          <w:sz w:val="24"/>
          <w:szCs w:val="24"/>
          <w:lang w:eastAsia="ar-SA"/>
        </w:rPr>
        <w:t>70 (</w:t>
      </w:r>
      <w:r w:rsidRPr="006D37E6">
        <w:rPr>
          <w:rFonts w:ascii="Times New Roman" w:eastAsia="Times New Roman" w:hAnsi="Times New Roman" w:cs="Times New Roman"/>
          <w:sz w:val="24"/>
          <w:szCs w:val="24"/>
          <w:lang w:val="x-none" w:eastAsia="ar-SA"/>
        </w:rPr>
        <w:t>семьдесят</w:t>
      </w:r>
      <w:r w:rsidRPr="006D37E6">
        <w:rPr>
          <w:rFonts w:ascii="Times New Roman" w:eastAsia="Times New Roman" w:hAnsi="Times New Roman" w:cs="Times New Roman"/>
          <w:sz w:val="24"/>
          <w:szCs w:val="24"/>
          <w:lang w:eastAsia="ar-SA"/>
        </w:rPr>
        <w:t>) рабочих</w:t>
      </w:r>
      <w:r w:rsidRPr="006D37E6">
        <w:rPr>
          <w:rFonts w:ascii="Times New Roman" w:eastAsia="Times New Roman" w:hAnsi="Times New Roman" w:cs="Times New Roman"/>
          <w:sz w:val="24"/>
          <w:szCs w:val="24"/>
          <w:lang w:val="x-none" w:eastAsia="ar-SA"/>
        </w:rPr>
        <w:t xml:space="preserve"> дней.</w:t>
      </w:r>
    </w:p>
    <w:p w:rsidR="00585779" w:rsidRPr="006D37E6" w:rsidRDefault="00585779" w:rsidP="00585779">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Технические условия </w:t>
      </w:r>
      <w:r w:rsidRPr="006D37E6">
        <w:rPr>
          <w:rFonts w:ascii="Times New Roman" w:eastAsia="Times New Roman" w:hAnsi="Times New Roman" w:cs="Times New Roman"/>
          <w:b/>
          <w:sz w:val="24"/>
          <w:szCs w:val="24"/>
          <w:lang w:eastAsia="ar-SA"/>
        </w:rPr>
        <w:t>на присоединение к сетям водоснабжения и водоотведения</w:t>
      </w:r>
      <w:r w:rsidRPr="006D37E6">
        <w:rPr>
          <w:rFonts w:ascii="Times New Roman" w:eastAsia="Times New Roman" w:hAnsi="Times New Roman" w:cs="Times New Roman"/>
          <w:b/>
          <w:sz w:val="24"/>
          <w:szCs w:val="24"/>
          <w:lang w:val="x-none" w:eastAsia="ar-SA"/>
        </w:rPr>
        <w:t>, сроком на 3 года.</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По водопроводу</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 Спроектировать  и проложить на глубину 1.5 м наружную систему водоснабжения к  объекту строительства.</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 Врезку произвести  в существующ</w:t>
      </w:r>
      <w:r w:rsidRPr="006D37E6">
        <w:rPr>
          <w:rFonts w:ascii="Times New Roman" w:eastAsia="SimSun" w:hAnsi="Times New Roman" w:cs="Times New Roman"/>
          <w:sz w:val="24"/>
          <w:szCs w:val="24"/>
          <w:lang w:eastAsia="zh-CN"/>
        </w:rPr>
        <w:t xml:space="preserve">ую систему холодного водоснабжения (наружный диаметр 120 мм), расположенную в пос. Сосновка в точку подключения Т.5 в соответствии с Приказом по предприятию № 33 от 29.10.2021 г., </w:t>
      </w:r>
      <w:r w:rsidRPr="006D37E6">
        <w:rPr>
          <w:rFonts w:ascii="Times New Roman" w:eastAsia="SimSun" w:hAnsi="Times New Roman" w:cs="Times New Roman"/>
          <w:sz w:val="24"/>
          <w:szCs w:val="24"/>
          <w:lang w:val="x-none" w:eastAsia="zh-CN"/>
        </w:rPr>
        <w:t xml:space="preserve">трубопроводом  </w:t>
      </w:r>
      <w:r w:rsidRPr="006D37E6">
        <w:rPr>
          <w:rFonts w:ascii="Times New Roman" w:eastAsia="SimSun" w:hAnsi="Times New Roman" w:cs="Times New Roman"/>
          <w:sz w:val="24"/>
          <w:szCs w:val="24"/>
          <w:lang w:eastAsia="zh-CN"/>
        </w:rPr>
        <w:t xml:space="preserve"> расчетного диаметра.</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 xml:space="preserve">Ввод в объект строительства выполнить трубой ПЭ диаметром 32 мм. </w:t>
      </w:r>
      <w:r w:rsidRPr="006D37E6">
        <w:rPr>
          <w:rFonts w:ascii="Times New Roman" w:eastAsia="SimSun" w:hAnsi="Times New Roman" w:cs="Times New Roman"/>
          <w:sz w:val="24"/>
          <w:szCs w:val="24"/>
          <w:lang w:val="x-none" w:eastAsia="zh-CN"/>
        </w:rPr>
        <w:t>Максимальная нагрузка в точке подключения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м3/сутки, предельная свободная мощность –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3. </w:t>
      </w:r>
      <w:r w:rsidRPr="006D37E6">
        <w:rPr>
          <w:rFonts w:ascii="Times New Roman" w:eastAsia="SimSun" w:hAnsi="Times New Roman" w:cs="Times New Roman"/>
          <w:sz w:val="24"/>
          <w:szCs w:val="24"/>
          <w:lang w:eastAsia="zh-CN"/>
        </w:rPr>
        <w:t xml:space="preserve">На конечном участке водопровода </w:t>
      </w:r>
      <w:r w:rsidRPr="006D37E6">
        <w:rPr>
          <w:rFonts w:ascii="Times New Roman" w:eastAsia="SimSun" w:hAnsi="Times New Roman" w:cs="Times New Roman"/>
          <w:sz w:val="24"/>
          <w:szCs w:val="24"/>
          <w:lang w:val="x-none" w:eastAsia="zh-CN"/>
        </w:rPr>
        <w:t>установить пожарный гидрант. Запроектировать  утепление фундаментной части объекта строительства от промерзания</w:t>
      </w:r>
      <w:r w:rsidRPr="006D37E6">
        <w:rPr>
          <w:rFonts w:ascii="Times New Roman" w:eastAsia="SimSun" w:hAnsi="Times New Roman" w:cs="Times New Roman"/>
          <w:sz w:val="24"/>
          <w:szCs w:val="24"/>
          <w:lang w:eastAsia="zh-CN"/>
        </w:rPr>
        <w:t xml:space="preserve"> водопроводного </w:t>
      </w:r>
      <w:r w:rsidRPr="006D37E6">
        <w:rPr>
          <w:rFonts w:ascii="Times New Roman" w:eastAsia="SimSun" w:hAnsi="Times New Roman" w:cs="Times New Roman"/>
          <w:sz w:val="24"/>
          <w:szCs w:val="24"/>
          <w:lang w:val="x-none" w:eastAsia="zh-CN"/>
        </w:rPr>
        <w:t xml:space="preserve">ввода. </w:t>
      </w:r>
      <w:r w:rsidRPr="006D37E6">
        <w:rPr>
          <w:rFonts w:ascii="Times New Roman" w:eastAsia="SimSun" w:hAnsi="Times New Roman" w:cs="Times New Roman"/>
          <w:sz w:val="24"/>
          <w:szCs w:val="24"/>
          <w:lang w:eastAsia="zh-CN"/>
        </w:rPr>
        <w:t>Точка подключения водопровода объекта строительства к централизованным системам холодного водоснабжения</w:t>
      </w:r>
      <w:r w:rsidRPr="006D37E6">
        <w:rPr>
          <w:rFonts w:ascii="Times New Roman" w:eastAsia="SimSun" w:hAnsi="Times New Roman" w:cs="Times New Roman"/>
          <w:sz w:val="24"/>
          <w:szCs w:val="24"/>
          <w:lang w:val="x-none" w:eastAsia="zh-CN"/>
        </w:rPr>
        <w:t xml:space="preserve"> является границей </w:t>
      </w:r>
      <w:r w:rsidRPr="006D37E6">
        <w:rPr>
          <w:rFonts w:ascii="Times New Roman" w:eastAsia="SimSun" w:hAnsi="Times New Roman" w:cs="Times New Roman"/>
          <w:sz w:val="24"/>
          <w:szCs w:val="24"/>
          <w:lang w:eastAsia="zh-CN"/>
        </w:rPr>
        <w:t xml:space="preserve">балансовой принадлежности и </w:t>
      </w:r>
      <w:r w:rsidRPr="006D37E6">
        <w:rPr>
          <w:rFonts w:ascii="Times New Roman" w:eastAsia="SimSun" w:hAnsi="Times New Roman" w:cs="Times New Roman"/>
          <w:sz w:val="24"/>
          <w:szCs w:val="24"/>
          <w:lang w:val="x-none" w:eastAsia="zh-CN"/>
        </w:rPr>
        <w:t>эксплуатационной ответственности между застройщиком и организацией</w:t>
      </w:r>
      <w:r w:rsidRPr="006D37E6">
        <w:rPr>
          <w:rFonts w:ascii="Times New Roman" w:eastAsia="SimSun" w:hAnsi="Times New Roman" w:cs="Times New Roman"/>
          <w:sz w:val="24"/>
          <w:szCs w:val="24"/>
          <w:lang w:eastAsia="zh-CN"/>
        </w:rPr>
        <w:t xml:space="preserve"> водопроводно-канализационного хозяйства</w:t>
      </w:r>
      <w:r w:rsidRPr="006D37E6">
        <w:rPr>
          <w:rFonts w:ascii="Times New Roman" w:eastAsia="SimSun" w:hAnsi="Times New Roman" w:cs="Times New Roman"/>
          <w:sz w:val="24"/>
          <w:szCs w:val="24"/>
          <w:lang w:val="x-none" w:eastAsia="zh-CN"/>
        </w:rPr>
        <w:t xml:space="preserve">. </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4. На месте ввода в</w:t>
      </w:r>
      <w:r w:rsidRPr="006D37E6">
        <w:rPr>
          <w:rFonts w:ascii="Times New Roman" w:eastAsia="SimSun" w:hAnsi="Times New Roman" w:cs="Times New Roman"/>
          <w:sz w:val="24"/>
          <w:szCs w:val="24"/>
          <w:lang w:eastAsia="zh-CN"/>
        </w:rPr>
        <w:t xml:space="preserve"> каждый </w:t>
      </w:r>
      <w:r w:rsidRPr="006D37E6">
        <w:rPr>
          <w:rFonts w:ascii="Times New Roman" w:eastAsia="SimSun" w:hAnsi="Times New Roman" w:cs="Times New Roman"/>
          <w:sz w:val="24"/>
          <w:szCs w:val="24"/>
          <w:lang w:val="x-none" w:eastAsia="zh-CN"/>
        </w:rPr>
        <w:t xml:space="preserve"> объект в доступном месте  установить водомерный узел диаметр</w:t>
      </w:r>
      <w:r w:rsidRPr="006D37E6">
        <w:rPr>
          <w:rFonts w:ascii="Times New Roman" w:eastAsia="SimSun" w:hAnsi="Times New Roman" w:cs="Times New Roman"/>
          <w:sz w:val="24"/>
          <w:szCs w:val="24"/>
          <w:lang w:eastAsia="zh-CN"/>
        </w:rPr>
        <w:t>ом не более 20 мм</w:t>
      </w:r>
      <w:r w:rsidRPr="006D37E6">
        <w:rPr>
          <w:rFonts w:ascii="Times New Roman" w:eastAsia="SimSun" w:hAnsi="Times New Roman" w:cs="Times New Roman"/>
          <w:sz w:val="24"/>
          <w:szCs w:val="24"/>
          <w:lang w:val="x-none" w:eastAsia="zh-CN"/>
        </w:rPr>
        <w:t xml:space="preserve">, состоящий из </w:t>
      </w:r>
      <w:r w:rsidRPr="006D37E6">
        <w:rPr>
          <w:rFonts w:ascii="Times New Roman" w:eastAsia="SimSun" w:hAnsi="Times New Roman" w:cs="Times New Roman"/>
          <w:sz w:val="24"/>
          <w:szCs w:val="24"/>
          <w:lang w:eastAsia="zh-CN"/>
        </w:rPr>
        <w:t xml:space="preserve">скорого </w:t>
      </w:r>
      <w:r w:rsidRPr="006D37E6">
        <w:rPr>
          <w:rFonts w:ascii="Times New Roman" w:eastAsia="SimSun" w:hAnsi="Times New Roman" w:cs="Times New Roman"/>
          <w:sz w:val="24"/>
          <w:szCs w:val="24"/>
          <w:lang w:val="x-none" w:eastAsia="zh-CN"/>
        </w:rPr>
        <w:t xml:space="preserve">фильтра, счетчика, обратного клапана.  </w:t>
      </w:r>
      <w:r w:rsidRPr="006D37E6">
        <w:rPr>
          <w:rFonts w:ascii="Times New Roman" w:eastAsia="SimSun" w:hAnsi="Times New Roman" w:cs="Times New Roman"/>
          <w:sz w:val="24"/>
          <w:szCs w:val="24"/>
          <w:lang w:eastAsia="zh-CN"/>
        </w:rPr>
        <w:t xml:space="preserve">Марка и модель счетчика </w:t>
      </w:r>
      <w:r w:rsidRPr="006D37E6">
        <w:rPr>
          <w:rFonts w:ascii="Times New Roman" w:eastAsia="SimSun" w:hAnsi="Times New Roman" w:cs="Times New Roman"/>
          <w:sz w:val="24"/>
          <w:szCs w:val="24"/>
          <w:lang w:val="x-none" w:eastAsia="zh-CN"/>
        </w:rPr>
        <w:t>должн</w:t>
      </w:r>
      <w:r w:rsidRPr="006D37E6">
        <w:rPr>
          <w:rFonts w:ascii="Times New Roman" w:eastAsia="SimSun" w:hAnsi="Times New Roman" w:cs="Times New Roman"/>
          <w:sz w:val="24"/>
          <w:szCs w:val="24"/>
          <w:lang w:eastAsia="zh-CN"/>
        </w:rPr>
        <w:t>ы</w:t>
      </w:r>
      <w:r w:rsidRPr="006D37E6">
        <w:rPr>
          <w:rFonts w:ascii="Times New Roman" w:eastAsia="SimSun" w:hAnsi="Times New Roman" w:cs="Times New Roman"/>
          <w:sz w:val="24"/>
          <w:szCs w:val="24"/>
          <w:lang w:val="x-none" w:eastAsia="zh-CN"/>
        </w:rPr>
        <w:t xml:space="preserve"> быть внесен</w:t>
      </w:r>
      <w:r w:rsidRPr="006D37E6">
        <w:rPr>
          <w:rFonts w:ascii="Times New Roman" w:eastAsia="SimSun" w:hAnsi="Times New Roman" w:cs="Times New Roman"/>
          <w:sz w:val="24"/>
          <w:szCs w:val="24"/>
          <w:lang w:eastAsia="zh-CN"/>
        </w:rPr>
        <w:t>ы</w:t>
      </w:r>
      <w:r w:rsidRPr="006D37E6">
        <w:rPr>
          <w:rFonts w:ascii="Times New Roman" w:eastAsia="SimSun" w:hAnsi="Times New Roman" w:cs="Times New Roman"/>
          <w:sz w:val="24"/>
          <w:szCs w:val="24"/>
          <w:lang w:val="x-none" w:eastAsia="zh-CN"/>
        </w:rPr>
        <w:t xml:space="preserve"> в реестр средств измерений РФ.</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5.  После производства работ предоставить исполнительную и техническую документацию</w:t>
      </w:r>
      <w:r w:rsidRPr="006D37E6">
        <w:rPr>
          <w:rFonts w:ascii="Times New Roman" w:eastAsia="SimSun" w:hAnsi="Times New Roman" w:cs="Times New Roman"/>
          <w:sz w:val="24"/>
          <w:szCs w:val="24"/>
          <w:lang w:eastAsia="zh-CN"/>
        </w:rPr>
        <w:t xml:space="preserve"> в ООО </w:t>
      </w:r>
      <w:r w:rsidRPr="006D37E6">
        <w:rPr>
          <w:rFonts w:ascii="Times New Roman" w:eastAsia="SimSun" w:hAnsi="Times New Roman" w:cs="Times New Roman"/>
          <w:sz w:val="24"/>
          <w:szCs w:val="24"/>
          <w:lang w:val="x-none" w:eastAsia="zh-CN"/>
        </w:rPr>
        <w:t>«Зелводсервис», заключить договор на поставку холодной воды</w:t>
      </w:r>
      <w:r w:rsidRPr="006D37E6">
        <w:rPr>
          <w:rFonts w:ascii="Times New Roman" w:eastAsia="SimSun" w:hAnsi="Times New Roman" w:cs="Times New Roman"/>
          <w:sz w:val="24"/>
          <w:szCs w:val="24"/>
          <w:lang w:eastAsia="zh-CN"/>
        </w:rPr>
        <w:t xml:space="preserve"> с ООО «Водоснабжение»</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6. Гарантированный напор воды в точке подключения составляет 0,1 МПа.</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По канализации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1. </w:t>
      </w:r>
      <w:r w:rsidRPr="006D37E6">
        <w:rPr>
          <w:rFonts w:ascii="Times New Roman" w:eastAsia="SimSun" w:hAnsi="Times New Roman" w:cs="Times New Roman"/>
          <w:sz w:val="24"/>
          <w:szCs w:val="24"/>
          <w:lang w:eastAsia="zh-CN"/>
        </w:rPr>
        <w:t>Спроектировать и проложить  наружный напорный канализационный коллектор к объекту строительства</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2. </w:t>
      </w:r>
      <w:r w:rsidRPr="006D37E6">
        <w:rPr>
          <w:rFonts w:ascii="Times New Roman" w:eastAsia="SimSun" w:hAnsi="Times New Roman" w:cs="Times New Roman"/>
          <w:sz w:val="24"/>
          <w:szCs w:val="24"/>
          <w:lang w:eastAsia="zh-CN"/>
        </w:rPr>
        <w:t xml:space="preserve">Врезку произвести в существующий коллектор централизованной системы канализации </w:t>
      </w:r>
      <w:r w:rsidRPr="006D37E6">
        <w:rPr>
          <w:rFonts w:ascii="Times New Roman" w:eastAsia="SimSun" w:hAnsi="Times New Roman" w:cs="Times New Roman"/>
          <w:sz w:val="24"/>
          <w:szCs w:val="24"/>
          <w:lang w:val="en-US" w:eastAsia="zh-CN"/>
        </w:rPr>
        <w:t>d</w:t>
      </w:r>
      <w:r w:rsidRPr="006D37E6">
        <w:rPr>
          <w:rFonts w:ascii="Times New Roman" w:eastAsia="SimSun" w:hAnsi="Times New Roman" w:cs="Times New Roman"/>
          <w:sz w:val="24"/>
          <w:szCs w:val="24"/>
          <w:lang w:eastAsia="zh-CN"/>
        </w:rPr>
        <w:t>=100 мм по ул. Луговой, трубопроводом расчетного диаметра, с установкой локальной КНС</w:t>
      </w:r>
      <w:r w:rsidRPr="006D37E6">
        <w:rPr>
          <w:rFonts w:ascii="Times New Roman" w:eastAsia="SimSun" w:hAnsi="Times New Roman" w:cs="Times New Roman"/>
          <w:sz w:val="24"/>
          <w:szCs w:val="24"/>
          <w:lang w:val="x-none" w:eastAsia="zh-CN"/>
        </w:rPr>
        <w:t>.</w:t>
      </w:r>
      <w:r w:rsidRPr="006D37E6">
        <w:rPr>
          <w:rFonts w:ascii="Times New Roman" w:eastAsia="SimSun" w:hAnsi="Times New Roman" w:cs="Times New Roman"/>
          <w:sz w:val="24"/>
          <w:szCs w:val="24"/>
          <w:lang w:eastAsia="zh-CN"/>
        </w:rPr>
        <w:t xml:space="preserve"> Максимальная нагрузка в точке подключения </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r w:rsidRPr="006D37E6">
        <w:rPr>
          <w:rFonts w:ascii="Times New Roman" w:eastAsia="SimSun" w:hAnsi="Times New Roman" w:cs="Times New Roman"/>
          <w:sz w:val="24"/>
          <w:szCs w:val="24"/>
          <w:lang w:eastAsia="zh-CN"/>
        </w:rPr>
        <w:t xml:space="preserve">, предельная свободная мощность </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0,3</w:t>
      </w:r>
      <w:r w:rsidRPr="006D37E6">
        <w:rPr>
          <w:rFonts w:ascii="Times New Roman" w:eastAsia="SimSun" w:hAnsi="Times New Roman" w:cs="Times New Roman"/>
          <w:sz w:val="24"/>
          <w:szCs w:val="24"/>
          <w:lang w:val="x-none" w:eastAsia="zh-CN"/>
        </w:rPr>
        <w:t xml:space="preserve"> м3/ сутки</w:t>
      </w:r>
      <w:r w:rsidRPr="006D37E6">
        <w:rPr>
          <w:rFonts w:ascii="Times New Roman" w:eastAsia="SimSun" w:hAnsi="Times New Roman" w:cs="Times New Roman"/>
          <w:sz w:val="24"/>
          <w:szCs w:val="24"/>
          <w:lang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xml:space="preserve">                По ливневой канализации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1. </w:t>
      </w:r>
      <w:r w:rsidRPr="006D37E6">
        <w:rPr>
          <w:rFonts w:ascii="Times New Roman" w:eastAsia="SimSun" w:hAnsi="Times New Roman" w:cs="Times New Roman"/>
          <w:sz w:val="24"/>
          <w:szCs w:val="24"/>
          <w:lang w:eastAsia="zh-CN"/>
        </w:rPr>
        <w:t>Спроектировать и проложить ливневую канализацию к объекту строительства</w:t>
      </w:r>
      <w:r w:rsidRPr="006D37E6">
        <w:rPr>
          <w:rFonts w:ascii="Times New Roman" w:eastAsia="SimSun" w:hAnsi="Times New Roman" w:cs="Times New Roman"/>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lastRenderedPageBreak/>
        <w:t>2. Сброс ливневых стоков организовать через локальные очистные сооружения в придорожный кювет.</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В местах врезки в городские инженерные сети произвести восстановление дорожного покрытия.</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Другие требования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До начала строительства рабочий проект</w:t>
      </w:r>
      <w:r w:rsidRPr="006D37E6">
        <w:rPr>
          <w:rFonts w:ascii="Times New Roman" w:eastAsia="SimSun" w:hAnsi="Times New Roman" w:cs="Times New Roman"/>
          <w:sz w:val="24"/>
          <w:szCs w:val="24"/>
          <w:lang w:eastAsia="zh-CN"/>
        </w:rPr>
        <w:t xml:space="preserve"> </w:t>
      </w:r>
      <w:r w:rsidRPr="006D37E6">
        <w:rPr>
          <w:rFonts w:ascii="Times New Roman" w:eastAsia="SimSun" w:hAnsi="Times New Roman" w:cs="Times New Roman"/>
          <w:sz w:val="24"/>
          <w:szCs w:val="24"/>
          <w:lang w:val="x-none" w:eastAsia="zh-CN"/>
        </w:rPr>
        <w:t xml:space="preserve"> согласовать с предприятием ООО «Зелводсервис» в 2 экземплярах, один из которых остается на предприятии.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2.1 Ситуационный план расположения объекта с привязкой к территории населенного пункта;</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2.2 Топографическая съемка участка в масштабе 1:500 со всеми существующими наземными подземными коммуникациями;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2.3 Сведения о составе сточных вод, намеченных к сбросу в систему канализации;</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2.4 Сведения о назначении объекта, высоте и этажности здания;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 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По окончании работ предоставить в ООО «Зелводсервис» исполнительную съёмку построенных инженерных  коммуникаций.</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Срок действия технических условий три года.</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585779" w:rsidRPr="006D37E6" w:rsidRDefault="00585779" w:rsidP="00585779">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85779" w:rsidRPr="006D37E6" w:rsidRDefault="00585779" w:rsidP="00585779">
      <w:pPr>
        <w:tabs>
          <w:tab w:val="left" w:pos="0"/>
          <w:tab w:val="left" w:pos="4572"/>
          <w:tab w:val="left" w:pos="4932"/>
        </w:tabs>
        <w:suppressAutoHyphens/>
        <w:spacing w:after="120" w:line="240" w:lineRule="auto"/>
        <w:contextualSpacing/>
        <w:jc w:val="both"/>
        <w:rPr>
          <w:rFonts w:ascii="Times New Roman" w:eastAsia="Times New Roman" w:hAnsi="Times New Roman" w:cs="Times New Roman"/>
          <w:sz w:val="24"/>
          <w:szCs w:val="24"/>
          <w:lang w:val="x-none" w:eastAsia="ar-SA"/>
        </w:rPr>
      </w:pPr>
      <w:r w:rsidRPr="006D37E6">
        <w:rPr>
          <w:rFonts w:ascii="Times New Roman" w:eastAsia="SimSun" w:hAnsi="Times New Roman" w:cs="Times New Roman"/>
          <w:sz w:val="24"/>
          <w:szCs w:val="24"/>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585779" w:rsidRPr="006D37E6" w:rsidRDefault="00585779" w:rsidP="00585779">
      <w:pPr>
        <w:tabs>
          <w:tab w:val="left" w:pos="0"/>
          <w:tab w:val="left" w:pos="4572"/>
          <w:tab w:val="left" w:pos="4932"/>
        </w:tabs>
        <w:suppressAutoHyphens/>
        <w:spacing w:after="120" w:line="240" w:lineRule="auto"/>
        <w:ind w:firstLine="709"/>
        <w:contextualSpacing/>
        <w:rPr>
          <w:rFonts w:ascii="Times New Roman" w:eastAsia="SimSun" w:hAnsi="Times New Roman" w:cs="Times New Roman"/>
          <w:b/>
          <w:sz w:val="24"/>
          <w:szCs w:val="24"/>
          <w:lang w:eastAsia="zh-CN"/>
        </w:rPr>
      </w:pPr>
      <w:r w:rsidRPr="006D37E6">
        <w:rPr>
          <w:rFonts w:ascii="Times New Roman" w:eastAsia="Times New Roman" w:hAnsi="Times New Roman" w:cs="Times New Roman"/>
          <w:b/>
          <w:sz w:val="24"/>
          <w:szCs w:val="24"/>
          <w:lang w:eastAsia="ar-SA"/>
        </w:rPr>
        <w:t>На основании письма №283 от АО «ОКОС» о предоставлении технических условий</w:t>
      </w:r>
      <w:r w:rsidRPr="006D37E6">
        <w:rPr>
          <w:rFonts w:ascii="Times New Roman" w:eastAsia="SimSun" w:hAnsi="Times New Roman" w:cs="Times New Roman"/>
          <w:b/>
          <w:sz w:val="24"/>
          <w:szCs w:val="24"/>
          <w:lang w:val="x-none" w:eastAsia="zh-CN"/>
        </w:rPr>
        <w:t>:</w:t>
      </w:r>
    </w:p>
    <w:p w:rsidR="00585779" w:rsidRPr="006D37E6" w:rsidRDefault="00585779" w:rsidP="00585779">
      <w:pPr>
        <w:tabs>
          <w:tab w:val="left" w:pos="0"/>
          <w:tab w:val="left" w:pos="4572"/>
          <w:tab w:val="left" w:pos="4932"/>
        </w:tabs>
        <w:suppressAutoHyphens/>
        <w:spacing w:after="120" w:line="240" w:lineRule="auto"/>
        <w:ind w:firstLine="709"/>
        <w:contextualSpacing/>
        <w:jc w:val="both"/>
        <w:rPr>
          <w:rFonts w:ascii="Times New Roman" w:eastAsia="SimSun" w:hAnsi="Times New Roman" w:cs="Times New Roman"/>
          <w:sz w:val="24"/>
          <w:szCs w:val="24"/>
          <w:lang w:eastAsia="zh-CN"/>
        </w:rPr>
      </w:pPr>
      <w:r w:rsidRPr="006D37E6">
        <w:rPr>
          <w:rFonts w:ascii="Times New Roman" w:eastAsia="Times New Roman" w:hAnsi="Times New Roman" w:cs="Times New Roman"/>
          <w:sz w:val="24"/>
          <w:szCs w:val="24"/>
          <w:lang w:eastAsia="ar-SA"/>
        </w:rPr>
        <w:t xml:space="preserve">АО «ОКОС» не может предоставить технические условия для </w:t>
      </w:r>
      <w:r w:rsidRPr="006D37E6">
        <w:rPr>
          <w:rFonts w:ascii="Times New Roman" w:eastAsia="SimSun" w:hAnsi="Times New Roman" w:cs="Times New Roman"/>
          <w:sz w:val="24"/>
          <w:szCs w:val="24"/>
          <w:lang w:eastAsia="zh-CN"/>
        </w:rPr>
        <w:t xml:space="preserve">подключения к сетям хозяйственно-бытовой канализации, в связи с отсутствием в данном районе сетей, обслуживаемых АО «ОКОС». </w:t>
      </w:r>
    </w:p>
    <w:p w:rsidR="00F77D8D" w:rsidRPr="006D37E6" w:rsidRDefault="00F77D8D" w:rsidP="00585779">
      <w:pPr>
        <w:tabs>
          <w:tab w:val="left" w:pos="0"/>
          <w:tab w:val="left" w:pos="4572"/>
          <w:tab w:val="left" w:pos="4932"/>
        </w:tabs>
        <w:suppressAutoHyphens/>
        <w:spacing w:after="120" w:line="240" w:lineRule="auto"/>
        <w:ind w:firstLine="709"/>
        <w:contextualSpacing/>
        <w:jc w:val="both"/>
        <w:rPr>
          <w:rFonts w:ascii="Times New Roman" w:eastAsia="SimSun" w:hAnsi="Times New Roman" w:cs="Times New Roman"/>
          <w:sz w:val="24"/>
          <w:szCs w:val="24"/>
          <w:lang w:eastAsia="zh-CN"/>
        </w:rPr>
      </w:pPr>
    </w:p>
    <w:p w:rsidR="00083D0D" w:rsidRPr="006D37E6" w:rsidRDefault="00083D0D" w:rsidP="00083D0D">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xml:space="preserve">Лот № </w:t>
      </w:r>
      <w:r w:rsidR="00F77D8D" w:rsidRPr="006D37E6">
        <w:rPr>
          <w:rFonts w:ascii="Times New Roman" w:eastAsia="Times New Roman" w:hAnsi="Times New Roman" w:cs="Times New Roman"/>
          <w:b/>
          <w:sz w:val="24"/>
          <w:szCs w:val="24"/>
          <w:lang w:eastAsia="ar-SA"/>
        </w:rPr>
        <w:t>9</w:t>
      </w:r>
      <w:r w:rsidRPr="006D37E6">
        <w:rPr>
          <w:rFonts w:ascii="Times New Roman" w:eastAsia="Times New Roman" w:hAnsi="Times New Roman" w:cs="Times New Roman"/>
          <w:b/>
          <w:sz w:val="24"/>
          <w:szCs w:val="24"/>
          <w:lang w:eastAsia="ar-SA"/>
        </w:rPr>
        <w:t>: право заключения договора аренды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b/>
          <w:sz w:val="24"/>
          <w:szCs w:val="24"/>
          <w:lang w:eastAsia="ar-SA"/>
        </w:rPr>
        <w:t xml:space="preserve">земельного участка с кадастровым номером 39:05:050702:69, расположенный по адресу: Калининградская область, Зеленоградский район, п. Луговское, площадью 17350 кв. м., земли населенных пунктов, </w:t>
      </w:r>
      <w:r w:rsidRPr="006D37E6">
        <w:rPr>
          <w:rFonts w:ascii="Times New Roman" w:eastAsia="Times New Roman" w:hAnsi="Times New Roman" w:cs="Times New Roman"/>
          <w:b/>
          <w:sz w:val="24"/>
          <w:szCs w:val="24"/>
          <w:lang w:eastAsia="ar-SA"/>
        </w:rPr>
        <w:lastRenderedPageBreak/>
        <w:t>разрешенное использование: для строительства многоквартирного дома. Начальная цена предмета аукциона (размер годовой арендной платы)  составляет 3 474 000 рублей, сумма задатка 1 737 000 рублей (50%), шаг аукциона 104 220 рублей (3%). Срок аренды земельного участка 5 лет.</w:t>
      </w:r>
    </w:p>
    <w:p w:rsidR="00083D0D" w:rsidRPr="006D37E6" w:rsidRDefault="00083D0D" w:rsidP="00083D0D">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Согласно правилам землепользования и застройки, данный участок находится в зоне Ж-2.</w:t>
      </w:r>
    </w:p>
    <w:p w:rsidR="00083D0D" w:rsidRPr="006D37E6" w:rsidRDefault="00083D0D" w:rsidP="00083D0D">
      <w:pPr>
        <w:widowControl w:val="0"/>
        <w:tabs>
          <w:tab w:val="left" w:pos="1567"/>
        </w:tabs>
        <w:autoSpaceDE w:val="0"/>
        <w:autoSpaceDN w:val="0"/>
        <w:spacing w:after="0" w:line="240" w:lineRule="auto"/>
        <w:outlineLvl w:val="0"/>
        <w:rPr>
          <w:rFonts w:ascii="Times New Roman" w:eastAsia="Times New Roman" w:hAnsi="Times New Roman" w:cs="Times New Roman"/>
          <w:bCs/>
          <w:kern w:val="32"/>
          <w:sz w:val="24"/>
          <w:szCs w:val="24"/>
          <w:lang w:eastAsia="ar-SA"/>
        </w:rPr>
      </w:pPr>
      <w:bookmarkStart w:id="1" w:name="_Toc81402487"/>
      <w:r w:rsidRPr="006D37E6">
        <w:rPr>
          <w:rFonts w:ascii="Times New Roman" w:eastAsia="Times New Roman" w:hAnsi="Times New Roman" w:cs="Times New Roman"/>
          <w:bCs/>
          <w:kern w:val="32"/>
          <w:sz w:val="24"/>
          <w:szCs w:val="24"/>
          <w:lang w:val="x-none" w:eastAsia="ar-SA"/>
        </w:rPr>
        <w:t>Зона</w:t>
      </w:r>
      <w:r w:rsidRPr="006D37E6">
        <w:rPr>
          <w:rFonts w:ascii="Times New Roman" w:eastAsia="Times New Roman" w:hAnsi="Times New Roman" w:cs="Times New Roman"/>
          <w:bCs/>
          <w:spacing w:val="-1"/>
          <w:kern w:val="32"/>
          <w:sz w:val="24"/>
          <w:szCs w:val="24"/>
          <w:lang w:val="x-none" w:eastAsia="ar-SA"/>
        </w:rPr>
        <w:t xml:space="preserve"> </w:t>
      </w:r>
      <w:r w:rsidRPr="006D37E6">
        <w:rPr>
          <w:rFonts w:ascii="Times New Roman" w:eastAsia="Times New Roman" w:hAnsi="Times New Roman" w:cs="Times New Roman"/>
          <w:bCs/>
          <w:kern w:val="32"/>
          <w:sz w:val="24"/>
          <w:szCs w:val="24"/>
          <w:lang w:val="x-none" w:eastAsia="ar-SA"/>
        </w:rPr>
        <w:t>застройки</w:t>
      </w:r>
      <w:r w:rsidRPr="006D37E6">
        <w:rPr>
          <w:rFonts w:ascii="Times New Roman" w:eastAsia="Times New Roman" w:hAnsi="Times New Roman" w:cs="Times New Roman"/>
          <w:bCs/>
          <w:spacing w:val="-4"/>
          <w:kern w:val="32"/>
          <w:sz w:val="24"/>
          <w:szCs w:val="24"/>
          <w:lang w:val="x-none" w:eastAsia="ar-SA"/>
        </w:rPr>
        <w:t xml:space="preserve"> </w:t>
      </w:r>
      <w:r w:rsidRPr="006D37E6">
        <w:rPr>
          <w:rFonts w:ascii="Times New Roman" w:eastAsia="Times New Roman" w:hAnsi="Times New Roman" w:cs="Times New Roman"/>
          <w:bCs/>
          <w:kern w:val="32"/>
          <w:sz w:val="24"/>
          <w:szCs w:val="24"/>
          <w:lang w:val="x-none" w:eastAsia="ar-SA"/>
        </w:rPr>
        <w:t>среднеэтажными</w:t>
      </w:r>
      <w:r w:rsidRPr="006D37E6">
        <w:rPr>
          <w:rFonts w:ascii="Times New Roman" w:eastAsia="Times New Roman" w:hAnsi="Times New Roman" w:cs="Times New Roman"/>
          <w:bCs/>
          <w:spacing w:val="-1"/>
          <w:kern w:val="32"/>
          <w:sz w:val="24"/>
          <w:szCs w:val="24"/>
          <w:lang w:val="x-none" w:eastAsia="ar-SA"/>
        </w:rPr>
        <w:t xml:space="preserve"> </w:t>
      </w:r>
      <w:r w:rsidRPr="006D37E6">
        <w:rPr>
          <w:rFonts w:ascii="Times New Roman" w:eastAsia="Times New Roman" w:hAnsi="Times New Roman" w:cs="Times New Roman"/>
          <w:bCs/>
          <w:kern w:val="32"/>
          <w:sz w:val="24"/>
          <w:szCs w:val="24"/>
          <w:lang w:val="x-none" w:eastAsia="ar-SA"/>
        </w:rPr>
        <w:t>жилыми</w:t>
      </w:r>
      <w:r w:rsidRPr="006D37E6">
        <w:rPr>
          <w:rFonts w:ascii="Times New Roman" w:eastAsia="Times New Roman" w:hAnsi="Times New Roman" w:cs="Times New Roman"/>
          <w:bCs/>
          <w:spacing w:val="-2"/>
          <w:kern w:val="32"/>
          <w:sz w:val="24"/>
          <w:szCs w:val="24"/>
          <w:lang w:val="x-none" w:eastAsia="ar-SA"/>
        </w:rPr>
        <w:t xml:space="preserve"> </w:t>
      </w:r>
      <w:r w:rsidRPr="006D37E6">
        <w:rPr>
          <w:rFonts w:ascii="Times New Roman" w:eastAsia="Times New Roman" w:hAnsi="Times New Roman" w:cs="Times New Roman"/>
          <w:bCs/>
          <w:kern w:val="32"/>
          <w:sz w:val="24"/>
          <w:szCs w:val="24"/>
          <w:lang w:val="x-none" w:eastAsia="ar-SA"/>
        </w:rPr>
        <w:t>домами</w:t>
      </w:r>
      <w:bookmarkEnd w:id="1"/>
      <w:r w:rsidRPr="006D37E6">
        <w:rPr>
          <w:rFonts w:ascii="Times New Roman" w:eastAsia="Times New Roman" w:hAnsi="Times New Roman" w:cs="Times New Roman"/>
          <w:bCs/>
          <w:kern w:val="32"/>
          <w:sz w:val="24"/>
          <w:szCs w:val="24"/>
          <w:lang w:eastAsia="ar-SA"/>
        </w:rPr>
        <w:t>.</w:t>
      </w:r>
    </w:p>
    <w:p w:rsidR="00083D0D" w:rsidRPr="006D37E6" w:rsidRDefault="00083D0D" w:rsidP="00083D0D">
      <w:pPr>
        <w:widowControl w:val="0"/>
        <w:numPr>
          <w:ilvl w:val="0"/>
          <w:numId w:val="10"/>
        </w:numPr>
        <w:tabs>
          <w:tab w:val="left" w:pos="1638"/>
        </w:tabs>
        <w:suppressAutoHyphens/>
        <w:autoSpaceDE w:val="0"/>
        <w:autoSpaceDN w:val="0"/>
        <w:spacing w:after="0" w:line="240" w:lineRule="auto"/>
        <w:ind w:right="126" w:firstLine="426"/>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Зона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застройки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среднеэтажными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жилыми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домами</w:t>
      </w:r>
      <w:r w:rsidRPr="006D37E6">
        <w:rPr>
          <w:rFonts w:ascii="Times New Roman" w:eastAsia="Times New Roman" w:hAnsi="Times New Roman" w:cs="Times New Roman"/>
          <w:spacing w:val="70"/>
          <w:sz w:val="24"/>
          <w:szCs w:val="24"/>
        </w:rPr>
        <w:t xml:space="preserve"> </w:t>
      </w:r>
      <w:r w:rsidRPr="006D37E6">
        <w:rPr>
          <w:rFonts w:ascii="Times New Roman" w:eastAsia="Times New Roman" w:hAnsi="Times New Roman" w:cs="Times New Roman"/>
          <w:sz w:val="24"/>
          <w:szCs w:val="24"/>
        </w:rPr>
        <w:t>установлена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для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обеспечения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правовых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условий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строительства,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реконструкции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эксплуатации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преимущественно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среднеэтажных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(до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восьми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надземных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этажей,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включая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мансардный)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многоквартирных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домов,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также</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сопутствующей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инфраструктуры</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объектов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обслуживания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населения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преимущественно местного значения, стоянок автомобильного транспорта,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объектов, связанных с проживанием граждан и не оказывающих негативного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воздействия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на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окружающую</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среду,</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иных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объектов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согласно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градостроительным</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регламентам.</w:t>
      </w:r>
    </w:p>
    <w:p w:rsidR="00083D0D" w:rsidRPr="006D37E6" w:rsidRDefault="00083D0D" w:rsidP="00083D0D">
      <w:pPr>
        <w:widowControl w:val="0"/>
        <w:numPr>
          <w:ilvl w:val="0"/>
          <w:numId w:val="10"/>
        </w:numPr>
        <w:tabs>
          <w:tab w:val="left" w:pos="1638"/>
        </w:tabs>
        <w:suppressAutoHyphens/>
        <w:autoSpaceDE w:val="0"/>
        <w:autoSpaceDN w:val="0"/>
        <w:spacing w:before="1" w:after="0" w:line="240" w:lineRule="auto"/>
        <w:ind w:right="125" w:firstLine="425"/>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зоны застройки среднеэтажными жилыми домами (Ж-2) 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соответствии с частью 3 статьи 38 Градостроительного кодекса Российской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Федерации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установлены</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подзоны</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ГР,</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ГР1.</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Для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каждой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из</w:t>
      </w:r>
      <w:r w:rsidRPr="006D37E6">
        <w:rPr>
          <w:rFonts w:ascii="Times New Roman" w:eastAsia="Times New Roman" w:hAnsi="Times New Roman" w:cs="Times New Roman"/>
          <w:spacing w:val="71"/>
          <w:sz w:val="24"/>
          <w:szCs w:val="24"/>
        </w:rPr>
        <w:t xml:space="preserve"> </w:t>
      </w:r>
      <w:r w:rsidRPr="006D37E6">
        <w:rPr>
          <w:rFonts w:ascii="Times New Roman" w:eastAsia="Times New Roman" w:hAnsi="Times New Roman" w:cs="Times New Roman"/>
          <w:sz w:val="24"/>
          <w:szCs w:val="24"/>
        </w:rPr>
        <w:t>подзон</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установлены</w:t>
      </w:r>
      <w:r w:rsidRPr="006D37E6">
        <w:rPr>
          <w:rFonts w:ascii="Times New Roman" w:eastAsia="Times New Roman" w:hAnsi="Times New Roman" w:cs="Times New Roman"/>
          <w:spacing w:val="66"/>
          <w:sz w:val="24"/>
          <w:szCs w:val="24"/>
        </w:rPr>
        <w:t xml:space="preserve"> </w:t>
      </w:r>
      <w:r w:rsidRPr="006D37E6">
        <w:rPr>
          <w:rFonts w:ascii="Times New Roman" w:eastAsia="Times New Roman" w:hAnsi="Times New Roman" w:cs="Times New Roman"/>
          <w:sz w:val="24"/>
          <w:szCs w:val="24"/>
        </w:rPr>
        <w:t>предельные</w:t>
      </w:r>
      <w:r w:rsidRPr="006D37E6">
        <w:rPr>
          <w:rFonts w:ascii="Times New Roman" w:eastAsia="Times New Roman" w:hAnsi="Times New Roman" w:cs="Times New Roman"/>
          <w:spacing w:val="66"/>
          <w:sz w:val="24"/>
          <w:szCs w:val="24"/>
        </w:rPr>
        <w:t xml:space="preserve"> </w:t>
      </w:r>
      <w:r w:rsidRPr="006D37E6">
        <w:rPr>
          <w:rFonts w:ascii="Times New Roman" w:eastAsia="Times New Roman" w:hAnsi="Times New Roman" w:cs="Times New Roman"/>
          <w:sz w:val="24"/>
          <w:szCs w:val="24"/>
        </w:rPr>
        <w:t>параметры</w:t>
      </w:r>
      <w:r w:rsidRPr="006D37E6">
        <w:rPr>
          <w:rFonts w:ascii="Times New Roman" w:eastAsia="Times New Roman" w:hAnsi="Times New Roman" w:cs="Times New Roman"/>
          <w:spacing w:val="66"/>
          <w:sz w:val="24"/>
          <w:szCs w:val="24"/>
        </w:rPr>
        <w:t xml:space="preserve"> </w:t>
      </w:r>
      <w:r w:rsidRPr="006D37E6">
        <w:rPr>
          <w:rFonts w:ascii="Times New Roman" w:eastAsia="Times New Roman" w:hAnsi="Times New Roman" w:cs="Times New Roman"/>
          <w:sz w:val="24"/>
          <w:szCs w:val="24"/>
        </w:rPr>
        <w:t>в</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соответствии</w:t>
      </w:r>
      <w:r w:rsidRPr="006D37E6">
        <w:rPr>
          <w:rFonts w:ascii="Times New Roman" w:eastAsia="Times New Roman" w:hAnsi="Times New Roman" w:cs="Times New Roman"/>
          <w:spacing w:val="65"/>
          <w:sz w:val="24"/>
          <w:szCs w:val="24"/>
        </w:rPr>
        <w:t xml:space="preserve"> </w:t>
      </w:r>
      <w:r w:rsidRPr="006D37E6">
        <w:rPr>
          <w:rFonts w:ascii="Times New Roman" w:eastAsia="Times New Roman" w:hAnsi="Times New Roman" w:cs="Times New Roman"/>
          <w:sz w:val="24"/>
          <w:szCs w:val="24"/>
        </w:rPr>
        <w:t>с</w:t>
      </w:r>
      <w:r w:rsidRPr="006D37E6">
        <w:rPr>
          <w:rFonts w:ascii="Times New Roman" w:eastAsia="Times New Roman" w:hAnsi="Times New Roman" w:cs="Times New Roman"/>
          <w:spacing w:val="66"/>
          <w:sz w:val="24"/>
          <w:szCs w:val="24"/>
        </w:rPr>
        <w:t xml:space="preserve"> </w:t>
      </w:r>
      <w:r w:rsidRPr="006D37E6">
        <w:rPr>
          <w:rFonts w:ascii="Times New Roman" w:eastAsia="Times New Roman" w:hAnsi="Times New Roman" w:cs="Times New Roman"/>
          <w:sz w:val="24"/>
          <w:szCs w:val="24"/>
        </w:rPr>
        <w:t>частью</w:t>
      </w:r>
      <w:r w:rsidRPr="006D37E6">
        <w:rPr>
          <w:rFonts w:ascii="Times New Roman" w:eastAsia="Times New Roman" w:hAnsi="Times New Roman" w:cs="Times New Roman"/>
          <w:spacing w:val="65"/>
          <w:sz w:val="24"/>
          <w:szCs w:val="24"/>
        </w:rPr>
        <w:t xml:space="preserve"> </w:t>
      </w:r>
      <w:r w:rsidRPr="006D37E6">
        <w:rPr>
          <w:rFonts w:ascii="Times New Roman" w:eastAsia="Times New Roman" w:hAnsi="Times New Roman" w:cs="Times New Roman"/>
          <w:sz w:val="24"/>
          <w:szCs w:val="24"/>
        </w:rPr>
        <w:t>3</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статьи</w:t>
      </w:r>
      <w:r w:rsidRPr="006D37E6">
        <w:rPr>
          <w:rFonts w:ascii="Times New Roman" w:eastAsia="Times New Roman" w:hAnsi="Times New Roman" w:cs="Times New Roman"/>
          <w:spacing w:val="66"/>
          <w:sz w:val="24"/>
          <w:szCs w:val="24"/>
        </w:rPr>
        <w:t xml:space="preserve"> </w:t>
      </w:r>
      <w:r w:rsidRPr="006D37E6">
        <w:rPr>
          <w:rFonts w:ascii="Times New Roman" w:eastAsia="Times New Roman" w:hAnsi="Times New Roman" w:cs="Times New Roman"/>
          <w:sz w:val="24"/>
          <w:szCs w:val="24"/>
        </w:rPr>
        <w:t>38</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Градостроительного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кодекса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Российской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Федерации,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законодательством</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Калининградской</w:t>
      </w:r>
      <w:r w:rsidRPr="006D37E6">
        <w:rPr>
          <w:rFonts w:ascii="Times New Roman" w:eastAsia="Times New Roman" w:hAnsi="Times New Roman" w:cs="Times New Roman"/>
          <w:spacing w:val="-2"/>
          <w:sz w:val="24"/>
          <w:szCs w:val="24"/>
        </w:rPr>
        <w:t xml:space="preserve"> </w:t>
      </w:r>
      <w:r w:rsidRPr="006D37E6">
        <w:rPr>
          <w:rFonts w:ascii="Times New Roman" w:eastAsia="Times New Roman" w:hAnsi="Times New Roman" w:cs="Times New Roman"/>
          <w:sz w:val="24"/>
          <w:szCs w:val="24"/>
        </w:rPr>
        <w:t>области 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местными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нормативными актами.</w:t>
      </w:r>
    </w:p>
    <w:p w:rsidR="00083D0D" w:rsidRPr="006D37E6" w:rsidRDefault="00083D0D" w:rsidP="00083D0D">
      <w:pPr>
        <w:widowControl w:val="0"/>
        <w:numPr>
          <w:ilvl w:val="0"/>
          <w:numId w:val="10"/>
        </w:numPr>
        <w:tabs>
          <w:tab w:val="left" w:pos="1638"/>
        </w:tabs>
        <w:suppressAutoHyphens/>
        <w:autoSpaceDE w:val="0"/>
        <w:autoSpaceDN w:val="0"/>
        <w:spacing w:after="0" w:line="240" w:lineRule="auto"/>
        <w:ind w:right="125" w:firstLine="426"/>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Разработка</w:t>
      </w:r>
      <w:r w:rsidRPr="006D37E6">
        <w:rPr>
          <w:rFonts w:ascii="Times New Roman" w:eastAsia="Times New Roman" w:hAnsi="Times New Roman" w:cs="Times New Roman"/>
          <w:spacing w:val="32"/>
          <w:sz w:val="24"/>
          <w:szCs w:val="24"/>
        </w:rPr>
        <w:t xml:space="preserve"> </w:t>
      </w:r>
      <w:r w:rsidRPr="006D37E6">
        <w:rPr>
          <w:rFonts w:ascii="Times New Roman" w:eastAsia="Times New Roman" w:hAnsi="Times New Roman" w:cs="Times New Roman"/>
          <w:sz w:val="24"/>
          <w:szCs w:val="24"/>
        </w:rPr>
        <w:t>проектной</w:t>
      </w:r>
      <w:r w:rsidRPr="006D37E6">
        <w:rPr>
          <w:rFonts w:ascii="Times New Roman" w:eastAsia="Times New Roman" w:hAnsi="Times New Roman" w:cs="Times New Roman"/>
          <w:spacing w:val="33"/>
          <w:sz w:val="24"/>
          <w:szCs w:val="24"/>
        </w:rPr>
        <w:t xml:space="preserve"> </w:t>
      </w:r>
      <w:r w:rsidRPr="006D37E6">
        <w:rPr>
          <w:rFonts w:ascii="Times New Roman" w:eastAsia="Times New Roman" w:hAnsi="Times New Roman" w:cs="Times New Roman"/>
          <w:sz w:val="24"/>
          <w:szCs w:val="24"/>
        </w:rPr>
        <w:t>документации</w:t>
      </w:r>
      <w:r w:rsidRPr="006D37E6">
        <w:rPr>
          <w:rFonts w:ascii="Times New Roman" w:eastAsia="Times New Roman" w:hAnsi="Times New Roman" w:cs="Times New Roman"/>
          <w:spacing w:val="31"/>
          <w:sz w:val="24"/>
          <w:szCs w:val="24"/>
        </w:rPr>
        <w:t xml:space="preserve"> </w:t>
      </w:r>
      <w:r w:rsidRPr="006D37E6">
        <w:rPr>
          <w:rFonts w:ascii="Times New Roman" w:eastAsia="Times New Roman" w:hAnsi="Times New Roman" w:cs="Times New Roman"/>
          <w:sz w:val="24"/>
          <w:szCs w:val="24"/>
        </w:rPr>
        <w:t>на</w:t>
      </w:r>
      <w:r w:rsidRPr="006D37E6">
        <w:rPr>
          <w:rFonts w:ascii="Times New Roman" w:eastAsia="Times New Roman" w:hAnsi="Times New Roman" w:cs="Times New Roman"/>
          <w:spacing w:val="31"/>
          <w:sz w:val="24"/>
          <w:szCs w:val="24"/>
        </w:rPr>
        <w:t xml:space="preserve"> </w:t>
      </w:r>
      <w:r w:rsidRPr="006D37E6">
        <w:rPr>
          <w:rFonts w:ascii="Times New Roman" w:eastAsia="Times New Roman" w:hAnsi="Times New Roman" w:cs="Times New Roman"/>
          <w:sz w:val="24"/>
          <w:szCs w:val="24"/>
        </w:rPr>
        <w:t>объекты,</w:t>
      </w:r>
      <w:r w:rsidRPr="006D37E6">
        <w:rPr>
          <w:rFonts w:ascii="Times New Roman" w:eastAsia="Times New Roman" w:hAnsi="Times New Roman" w:cs="Times New Roman"/>
          <w:spacing w:val="32"/>
          <w:sz w:val="24"/>
          <w:szCs w:val="24"/>
        </w:rPr>
        <w:t xml:space="preserve"> </w:t>
      </w:r>
      <w:r w:rsidRPr="006D37E6">
        <w:rPr>
          <w:rFonts w:ascii="Times New Roman" w:eastAsia="Times New Roman" w:hAnsi="Times New Roman" w:cs="Times New Roman"/>
          <w:sz w:val="24"/>
          <w:szCs w:val="24"/>
        </w:rPr>
        <w:t>располагаемые</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подзоне</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«ГР»,</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должна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осуществляться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учетом</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положительного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заключения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главного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архитектора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Калининградской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области,</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подготавливаемого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итогам</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рассмотрения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предпроектных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материалов,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учитывающих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обеспечение</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указанных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объектов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прилегающих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к</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ним</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территорий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социальной,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инженерной,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транспортной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инфраструктурой,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на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заседании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архитектурно-градостроительного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совета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Калининградской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области.</w:t>
      </w:r>
    </w:p>
    <w:p w:rsidR="00083D0D" w:rsidRPr="006D37E6" w:rsidRDefault="00083D0D" w:rsidP="00083D0D">
      <w:pPr>
        <w:suppressAutoHyphens/>
        <w:spacing w:after="4" w:line="240" w:lineRule="auto"/>
        <w:ind w:right="128"/>
        <w:jc w:val="right"/>
        <w:rPr>
          <w:rFonts w:ascii="Times New Roman" w:eastAsia="Times New Roman" w:hAnsi="Times New Roman" w:cs="Times New Roman"/>
          <w:sz w:val="24"/>
          <w:szCs w:val="24"/>
          <w:lang w:val="x-none"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2693"/>
        <w:gridCol w:w="9923"/>
      </w:tblGrid>
      <w:tr w:rsidR="00083D0D" w:rsidRPr="006D37E6" w:rsidTr="004D1293">
        <w:tc>
          <w:tcPr>
            <w:tcW w:w="13892" w:type="dxa"/>
            <w:gridSpan w:val="4"/>
            <w:shd w:val="clear" w:color="auto" w:fill="auto"/>
          </w:tcPr>
          <w:p w:rsidR="00083D0D" w:rsidRPr="006D37E6" w:rsidRDefault="00083D0D" w:rsidP="00083D0D">
            <w:pPr>
              <w:suppressAutoHyphens/>
              <w:spacing w:after="4" w:line="240" w:lineRule="auto"/>
              <w:ind w:right="128"/>
              <w:jc w:val="center"/>
              <w:rPr>
                <w:rFonts w:ascii="Times New Roman" w:eastAsia="MS Mincho" w:hAnsi="Times New Roman" w:cs="Times New Roman"/>
                <w:sz w:val="24"/>
                <w:szCs w:val="24"/>
                <w:lang w:val="x-none" w:eastAsia="ar-SA"/>
              </w:rPr>
            </w:pPr>
            <w:r w:rsidRPr="006D37E6">
              <w:rPr>
                <w:rFonts w:ascii="Times New Roman" w:eastAsia="MS Mincho" w:hAnsi="Times New Roman" w:cs="Times New Roman"/>
                <w:b/>
                <w:sz w:val="24"/>
                <w:szCs w:val="24"/>
                <w:lang w:val="x-none" w:eastAsia="ar-SA"/>
              </w:rPr>
              <w:t>Перечень основных видов разрешенного использования земельных участков и объектов</w:t>
            </w:r>
            <w:r w:rsidRPr="006D37E6">
              <w:rPr>
                <w:rFonts w:ascii="Times New Roman" w:eastAsia="MS Mincho" w:hAnsi="Times New Roman" w:cs="Times New Roman"/>
                <w:b/>
                <w:spacing w:val="-48"/>
                <w:sz w:val="24"/>
                <w:szCs w:val="24"/>
                <w:lang w:val="x-none" w:eastAsia="ar-SA"/>
              </w:rPr>
              <w:t xml:space="preserve"> </w:t>
            </w:r>
            <w:r w:rsidRPr="006D37E6">
              <w:rPr>
                <w:rFonts w:ascii="Times New Roman" w:eastAsia="MS Mincho" w:hAnsi="Times New Roman" w:cs="Times New Roman"/>
                <w:b/>
                <w:sz w:val="24"/>
                <w:szCs w:val="24"/>
                <w:lang w:val="x-none" w:eastAsia="ar-SA"/>
              </w:rPr>
              <w:t>капитального строительства</w:t>
            </w:r>
          </w:p>
        </w:tc>
      </w:tr>
      <w:tr w:rsidR="00083D0D" w:rsidRPr="006D37E6" w:rsidTr="004D1293">
        <w:tc>
          <w:tcPr>
            <w:tcW w:w="567" w:type="dxa"/>
            <w:vMerge w:val="restart"/>
            <w:shd w:val="clear" w:color="auto" w:fill="auto"/>
          </w:tcPr>
          <w:p w:rsidR="00083D0D" w:rsidRPr="006D37E6" w:rsidRDefault="00083D0D" w:rsidP="00083D0D">
            <w:pPr>
              <w:suppressAutoHyphens/>
              <w:spacing w:after="4" w:line="240" w:lineRule="auto"/>
              <w:ind w:right="128"/>
              <w:jc w:val="right"/>
              <w:rPr>
                <w:rFonts w:ascii="Times New Roman" w:eastAsia="MS Mincho" w:hAnsi="Times New Roman" w:cs="Times New Roman"/>
                <w:sz w:val="24"/>
                <w:szCs w:val="24"/>
                <w:lang w:val="x-none" w:eastAsia="ar-SA"/>
              </w:rPr>
            </w:pPr>
            <w:r w:rsidRPr="006D37E6">
              <w:rPr>
                <w:rFonts w:ascii="Times New Roman" w:eastAsia="MS Mincho" w:hAnsi="Times New Roman" w:cs="Times New Roman"/>
                <w:b/>
                <w:sz w:val="24"/>
                <w:szCs w:val="24"/>
                <w:lang w:val="x-none" w:eastAsia="ar-SA"/>
              </w:rPr>
              <w:t>№</w:t>
            </w:r>
            <w:r w:rsidRPr="006D37E6">
              <w:rPr>
                <w:rFonts w:ascii="Times New Roman" w:eastAsia="MS Mincho" w:hAnsi="Times New Roman" w:cs="Times New Roman"/>
                <w:b/>
                <w:spacing w:val="-47"/>
                <w:sz w:val="24"/>
                <w:szCs w:val="24"/>
                <w:lang w:val="x-none" w:eastAsia="ar-SA"/>
              </w:rPr>
              <w:t xml:space="preserve"> </w:t>
            </w:r>
            <w:r w:rsidRPr="006D37E6">
              <w:rPr>
                <w:rFonts w:ascii="Times New Roman" w:eastAsia="MS Mincho" w:hAnsi="Times New Roman" w:cs="Times New Roman"/>
                <w:b/>
                <w:sz w:val="24"/>
                <w:szCs w:val="24"/>
                <w:lang w:val="x-none" w:eastAsia="ar-SA"/>
              </w:rPr>
              <w:t>п/п</w:t>
            </w:r>
          </w:p>
        </w:tc>
        <w:tc>
          <w:tcPr>
            <w:tcW w:w="3402" w:type="dxa"/>
            <w:gridSpan w:val="2"/>
            <w:shd w:val="clear" w:color="auto" w:fill="auto"/>
          </w:tcPr>
          <w:p w:rsidR="00083D0D" w:rsidRPr="006D37E6" w:rsidRDefault="00083D0D" w:rsidP="00083D0D">
            <w:pPr>
              <w:widowControl w:val="0"/>
              <w:autoSpaceDE w:val="0"/>
              <w:autoSpaceDN w:val="0"/>
              <w:spacing w:after="0" w:line="240" w:lineRule="auto"/>
              <w:ind w:left="199" w:right="190" w:hanging="3"/>
              <w:jc w:val="center"/>
              <w:rPr>
                <w:rFonts w:ascii="Times New Roman" w:eastAsia="MS Mincho" w:hAnsi="Times New Roman" w:cs="Times New Roman"/>
                <w:b/>
                <w:sz w:val="24"/>
                <w:szCs w:val="24"/>
              </w:rPr>
            </w:pPr>
            <w:r w:rsidRPr="006D37E6">
              <w:rPr>
                <w:rFonts w:ascii="Times New Roman" w:eastAsia="MS Mincho" w:hAnsi="Times New Roman" w:cs="Times New Roman"/>
                <w:b/>
                <w:sz w:val="24"/>
                <w:szCs w:val="24"/>
              </w:rPr>
              <w:t>Вид разрешенного</w:t>
            </w:r>
            <w:r w:rsidRPr="006D37E6">
              <w:rPr>
                <w:rFonts w:ascii="Times New Roman" w:eastAsia="MS Mincho" w:hAnsi="Times New Roman" w:cs="Times New Roman"/>
                <w:b/>
                <w:spacing w:val="1"/>
                <w:sz w:val="24"/>
                <w:szCs w:val="24"/>
              </w:rPr>
              <w:t xml:space="preserve"> </w:t>
            </w:r>
            <w:r w:rsidRPr="006D37E6">
              <w:rPr>
                <w:rFonts w:ascii="Times New Roman" w:eastAsia="MS Mincho" w:hAnsi="Times New Roman" w:cs="Times New Roman"/>
                <w:b/>
                <w:sz w:val="24"/>
                <w:szCs w:val="24"/>
              </w:rPr>
              <w:t>использования земельного</w:t>
            </w:r>
            <w:r w:rsidRPr="006D37E6">
              <w:rPr>
                <w:rFonts w:ascii="Times New Roman" w:eastAsia="MS Mincho" w:hAnsi="Times New Roman" w:cs="Times New Roman"/>
                <w:b/>
                <w:spacing w:val="-47"/>
                <w:sz w:val="24"/>
                <w:szCs w:val="24"/>
              </w:rPr>
              <w:t xml:space="preserve"> </w:t>
            </w:r>
            <w:r w:rsidRPr="006D37E6">
              <w:rPr>
                <w:rFonts w:ascii="Times New Roman" w:eastAsia="MS Mincho" w:hAnsi="Times New Roman" w:cs="Times New Roman"/>
                <w:b/>
                <w:sz w:val="24"/>
                <w:szCs w:val="24"/>
              </w:rPr>
              <w:t>участка и объекта</w:t>
            </w:r>
            <w:r w:rsidRPr="006D37E6">
              <w:rPr>
                <w:rFonts w:ascii="Times New Roman" w:eastAsia="MS Mincho" w:hAnsi="Times New Roman" w:cs="Times New Roman"/>
                <w:b/>
                <w:spacing w:val="1"/>
                <w:sz w:val="24"/>
                <w:szCs w:val="24"/>
              </w:rPr>
              <w:t xml:space="preserve"> </w:t>
            </w:r>
            <w:r w:rsidRPr="006D37E6">
              <w:rPr>
                <w:rFonts w:ascii="Times New Roman" w:eastAsia="MS Mincho" w:hAnsi="Times New Roman" w:cs="Times New Roman"/>
                <w:b/>
                <w:sz w:val="24"/>
                <w:szCs w:val="24"/>
              </w:rPr>
              <w:t>капитального</w:t>
            </w:r>
          </w:p>
          <w:p w:rsidR="00083D0D" w:rsidRPr="006D37E6" w:rsidRDefault="00083D0D" w:rsidP="00083D0D">
            <w:pPr>
              <w:suppressAutoHyphens/>
              <w:spacing w:after="4" w:line="240" w:lineRule="auto"/>
              <w:ind w:right="128"/>
              <w:jc w:val="center"/>
              <w:rPr>
                <w:rFonts w:ascii="Times New Roman" w:eastAsia="MS Mincho" w:hAnsi="Times New Roman" w:cs="Times New Roman"/>
                <w:sz w:val="24"/>
                <w:szCs w:val="24"/>
                <w:lang w:val="x-none" w:eastAsia="ar-SA"/>
              </w:rPr>
            </w:pPr>
            <w:r w:rsidRPr="006D37E6">
              <w:rPr>
                <w:rFonts w:ascii="Times New Roman" w:eastAsia="MS Mincho" w:hAnsi="Times New Roman" w:cs="Times New Roman"/>
                <w:b/>
                <w:sz w:val="24"/>
                <w:szCs w:val="24"/>
                <w:lang w:val="x-none" w:eastAsia="ar-SA"/>
              </w:rPr>
              <w:t>строительства</w:t>
            </w:r>
          </w:p>
        </w:tc>
        <w:tc>
          <w:tcPr>
            <w:tcW w:w="9923" w:type="dxa"/>
            <w:shd w:val="clear" w:color="auto" w:fill="auto"/>
          </w:tcPr>
          <w:p w:rsidR="00083D0D" w:rsidRPr="006D37E6" w:rsidRDefault="00083D0D" w:rsidP="00083D0D">
            <w:pPr>
              <w:widowControl w:val="0"/>
              <w:autoSpaceDE w:val="0"/>
              <w:autoSpaceDN w:val="0"/>
              <w:spacing w:before="3" w:after="0" w:line="240" w:lineRule="auto"/>
              <w:jc w:val="center"/>
              <w:rPr>
                <w:rFonts w:ascii="Times New Roman" w:eastAsia="MS Mincho" w:hAnsi="Times New Roman" w:cs="Times New Roman"/>
                <w:sz w:val="24"/>
                <w:szCs w:val="24"/>
              </w:rPr>
            </w:pPr>
          </w:p>
          <w:p w:rsidR="00083D0D" w:rsidRPr="006D37E6" w:rsidRDefault="00083D0D" w:rsidP="00083D0D">
            <w:pPr>
              <w:suppressAutoHyphens/>
              <w:spacing w:after="4" w:line="240" w:lineRule="auto"/>
              <w:ind w:right="128"/>
              <w:jc w:val="center"/>
              <w:rPr>
                <w:rFonts w:ascii="Times New Roman" w:eastAsia="MS Mincho" w:hAnsi="Times New Roman" w:cs="Times New Roman"/>
                <w:sz w:val="24"/>
                <w:szCs w:val="24"/>
                <w:lang w:val="x-none" w:eastAsia="ar-SA"/>
              </w:rPr>
            </w:pPr>
            <w:r w:rsidRPr="006D37E6">
              <w:rPr>
                <w:rFonts w:ascii="Times New Roman" w:eastAsia="MS Mincho" w:hAnsi="Times New Roman" w:cs="Times New Roman"/>
                <w:b/>
                <w:sz w:val="24"/>
                <w:szCs w:val="24"/>
                <w:lang w:val="x-none" w:eastAsia="ar-SA"/>
              </w:rPr>
              <w:t>Описание вида разрешенного использования земельного</w:t>
            </w:r>
            <w:r w:rsidRPr="006D37E6">
              <w:rPr>
                <w:rFonts w:ascii="Times New Roman" w:eastAsia="MS Mincho" w:hAnsi="Times New Roman" w:cs="Times New Roman"/>
                <w:b/>
                <w:spacing w:val="-48"/>
                <w:sz w:val="24"/>
                <w:szCs w:val="24"/>
                <w:lang w:val="x-none" w:eastAsia="ar-SA"/>
              </w:rPr>
              <w:t xml:space="preserve"> </w:t>
            </w:r>
            <w:r w:rsidRPr="006D37E6">
              <w:rPr>
                <w:rFonts w:ascii="Times New Roman" w:eastAsia="MS Mincho" w:hAnsi="Times New Roman" w:cs="Times New Roman"/>
                <w:b/>
                <w:sz w:val="24"/>
                <w:szCs w:val="24"/>
                <w:lang w:val="x-none" w:eastAsia="ar-SA"/>
              </w:rPr>
              <w:t>участка</w:t>
            </w:r>
            <w:r w:rsidRPr="006D37E6">
              <w:rPr>
                <w:rFonts w:ascii="Times New Roman" w:eastAsia="MS Mincho" w:hAnsi="Times New Roman" w:cs="Times New Roman"/>
                <w:b/>
                <w:spacing w:val="-1"/>
                <w:sz w:val="24"/>
                <w:szCs w:val="24"/>
                <w:lang w:val="x-none" w:eastAsia="ar-SA"/>
              </w:rPr>
              <w:t xml:space="preserve"> </w:t>
            </w:r>
            <w:r w:rsidRPr="006D37E6">
              <w:rPr>
                <w:rFonts w:ascii="Times New Roman" w:eastAsia="MS Mincho" w:hAnsi="Times New Roman" w:cs="Times New Roman"/>
                <w:b/>
                <w:sz w:val="24"/>
                <w:szCs w:val="24"/>
                <w:lang w:val="x-none" w:eastAsia="ar-SA"/>
              </w:rPr>
              <w:t>и</w:t>
            </w:r>
            <w:r w:rsidRPr="006D37E6">
              <w:rPr>
                <w:rFonts w:ascii="Times New Roman" w:eastAsia="MS Mincho" w:hAnsi="Times New Roman" w:cs="Times New Roman"/>
                <w:b/>
                <w:spacing w:val="-4"/>
                <w:sz w:val="24"/>
                <w:szCs w:val="24"/>
                <w:lang w:val="x-none" w:eastAsia="ar-SA"/>
              </w:rPr>
              <w:t xml:space="preserve"> </w:t>
            </w:r>
            <w:r w:rsidRPr="006D37E6">
              <w:rPr>
                <w:rFonts w:ascii="Times New Roman" w:eastAsia="MS Mincho" w:hAnsi="Times New Roman" w:cs="Times New Roman"/>
                <w:b/>
                <w:sz w:val="24"/>
                <w:szCs w:val="24"/>
                <w:lang w:val="x-none" w:eastAsia="ar-SA"/>
              </w:rPr>
              <w:t>объекта</w:t>
            </w:r>
            <w:r w:rsidRPr="006D37E6">
              <w:rPr>
                <w:rFonts w:ascii="Times New Roman" w:eastAsia="MS Mincho" w:hAnsi="Times New Roman" w:cs="Times New Roman"/>
                <w:b/>
                <w:spacing w:val="-1"/>
                <w:sz w:val="24"/>
                <w:szCs w:val="24"/>
                <w:lang w:val="x-none" w:eastAsia="ar-SA"/>
              </w:rPr>
              <w:t xml:space="preserve"> </w:t>
            </w:r>
            <w:r w:rsidRPr="006D37E6">
              <w:rPr>
                <w:rFonts w:ascii="Times New Roman" w:eastAsia="MS Mincho" w:hAnsi="Times New Roman" w:cs="Times New Roman"/>
                <w:b/>
                <w:sz w:val="24"/>
                <w:szCs w:val="24"/>
                <w:lang w:val="x-none" w:eastAsia="ar-SA"/>
              </w:rPr>
              <w:t>капитального</w:t>
            </w:r>
            <w:r w:rsidRPr="006D37E6">
              <w:rPr>
                <w:rFonts w:ascii="Times New Roman" w:eastAsia="MS Mincho" w:hAnsi="Times New Roman" w:cs="Times New Roman"/>
                <w:b/>
                <w:spacing w:val="-1"/>
                <w:sz w:val="24"/>
                <w:szCs w:val="24"/>
                <w:lang w:val="x-none" w:eastAsia="ar-SA"/>
              </w:rPr>
              <w:t xml:space="preserve"> </w:t>
            </w:r>
            <w:r w:rsidRPr="006D37E6">
              <w:rPr>
                <w:rFonts w:ascii="Times New Roman" w:eastAsia="MS Mincho" w:hAnsi="Times New Roman" w:cs="Times New Roman"/>
                <w:b/>
                <w:sz w:val="24"/>
                <w:szCs w:val="24"/>
                <w:lang w:val="x-none" w:eastAsia="ar-SA"/>
              </w:rPr>
              <w:t>строительства</w:t>
            </w:r>
          </w:p>
        </w:tc>
      </w:tr>
      <w:tr w:rsidR="00083D0D" w:rsidRPr="006D37E6" w:rsidTr="004D1293">
        <w:tc>
          <w:tcPr>
            <w:tcW w:w="567" w:type="dxa"/>
            <w:vMerge/>
            <w:shd w:val="clear" w:color="auto" w:fill="auto"/>
          </w:tcPr>
          <w:p w:rsidR="00083D0D" w:rsidRPr="006D37E6" w:rsidRDefault="00083D0D" w:rsidP="00083D0D">
            <w:pPr>
              <w:suppressAutoHyphens/>
              <w:spacing w:after="4" w:line="240" w:lineRule="auto"/>
              <w:ind w:right="128"/>
              <w:jc w:val="right"/>
              <w:rPr>
                <w:rFonts w:ascii="Times New Roman" w:eastAsia="MS Mincho" w:hAnsi="Times New Roman" w:cs="Times New Roman"/>
                <w:sz w:val="24"/>
                <w:szCs w:val="24"/>
                <w:lang w:val="x-none" w:eastAsia="ar-SA"/>
              </w:rPr>
            </w:pPr>
          </w:p>
        </w:tc>
        <w:tc>
          <w:tcPr>
            <w:tcW w:w="709" w:type="dxa"/>
            <w:shd w:val="clear" w:color="auto" w:fill="auto"/>
          </w:tcPr>
          <w:p w:rsidR="00083D0D" w:rsidRPr="006D37E6" w:rsidRDefault="00083D0D" w:rsidP="00083D0D">
            <w:pPr>
              <w:suppressAutoHyphens/>
              <w:spacing w:after="4" w:line="240" w:lineRule="auto"/>
              <w:ind w:right="128"/>
              <w:jc w:val="center"/>
              <w:rPr>
                <w:rFonts w:ascii="Times New Roman" w:eastAsia="MS Mincho" w:hAnsi="Times New Roman" w:cs="Times New Roman"/>
                <w:sz w:val="24"/>
                <w:szCs w:val="24"/>
                <w:lang w:val="x-none" w:eastAsia="ar-SA"/>
              </w:rPr>
            </w:pPr>
            <w:r w:rsidRPr="006D37E6">
              <w:rPr>
                <w:rFonts w:ascii="Times New Roman" w:eastAsia="MS Mincho" w:hAnsi="Times New Roman" w:cs="Times New Roman"/>
                <w:b/>
                <w:sz w:val="24"/>
                <w:szCs w:val="24"/>
                <w:lang w:val="x-none" w:eastAsia="ar-SA"/>
              </w:rPr>
              <w:t>Код</w:t>
            </w:r>
          </w:p>
        </w:tc>
        <w:tc>
          <w:tcPr>
            <w:tcW w:w="2693" w:type="dxa"/>
            <w:shd w:val="clear" w:color="auto" w:fill="auto"/>
          </w:tcPr>
          <w:p w:rsidR="00083D0D" w:rsidRPr="006D37E6" w:rsidRDefault="00083D0D" w:rsidP="00083D0D">
            <w:pPr>
              <w:suppressAutoHyphens/>
              <w:spacing w:after="4" w:line="240" w:lineRule="auto"/>
              <w:ind w:right="128"/>
              <w:jc w:val="center"/>
              <w:rPr>
                <w:rFonts w:ascii="Times New Roman" w:eastAsia="MS Mincho" w:hAnsi="Times New Roman" w:cs="Times New Roman"/>
                <w:sz w:val="24"/>
                <w:szCs w:val="24"/>
                <w:lang w:val="x-none" w:eastAsia="ar-SA"/>
              </w:rPr>
            </w:pPr>
            <w:r w:rsidRPr="006D37E6">
              <w:rPr>
                <w:rFonts w:ascii="Times New Roman" w:eastAsia="MS Mincho" w:hAnsi="Times New Roman" w:cs="Times New Roman"/>
                <w:b/>
                <w:sz w:val="24"/>
                <w:szCs w:val="24"/>
                <w:lang w:val="x-none" w:eastAsia="ar-SA"/>
              </w:rPr>
              <w:t>Наименование</w:t>
            </w:r>
          </w:p>
        </w:tc>
        <w:tc>
          <w:tcPr>
            <w:tcW w:w="9923" w:type="dxa"/>
            <w:shd w:val="clear" w:color="auto" w:fill="auto"/>
          </w:tcPr>
          <w:p w:rsidR="00083D0D" w:rsidRPr="006D37E6" w:rsidRDefault="00083D0D" w:rsidP="00083D0D">
            <w:pPr>
              <w:suppressAutoHyphens/>
              <w:spacing w:after="4" w:line="240" w:lineRule="auto"/>
              <w:ind w:right="128"/>
              <w:jc w:val="center"/>
              <w:rPr>
                <w:rFonts w:ascii="Times New Roman" w:eastAsia="MS Mincho" w:hAnsi="Times New Roman" w:cs="Times New Roman"/>
                <w:sz w:val="24"/>
                <w:szCs w:val="24"/>
                <w:lang w:val="x-none" w:eastAsia="ar-SA"/>
              </w:rPr>
            </w:pPr>
          </w:p>
        </w:tc>
      </w:tr>
    </w:tbl>
    <w:p w:rsidR="00083D0D" w:rsidRPr="006D37E6" w:rsidRDefault="00083D0D" w:rsidP="00083D0D">
      <w:pPr>
        <w:suppressAutoHyphens/>
        <w:spacing w:after="4" w:line="240" w:lineRule="auto"/>
        <w:ind w:right="128"/>
        <w:jc w:val="right"/>
        <w:rPr>
          <w:rFonts w:ascii="Times New Roman" w:eastAsia="Times New Roman" w:hAnsi="Times New Roman" w:cs="Times New Roman"/>
          <w:sz w:val="24"/>
          <w:szCs w:val="24"/>
          <w:lang w:val="x-none" w:eastAsia="ar-SA"/>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09"/>
        <w:gridCol w:w="2693"/>
        <w:gridCol w:w="9923"/>
      </w:tblGrid>
      <w:tr w:rsidR="00083D0D" w:rsidRPr="006D37E6" w:rsidTr="004D1293">
        <w:trPr>
          <w:trHeight w:val="325"/>
          <w:tblHeader/>
        </w:trPr>
        <w:tc>
          <w:tcPr>
            <w:tcW w:w="567" w:type="dxa"/>
            <w:shd w:val="clear" w:color="auto" w:fill="auto"/>
          </w:tcPr>
          <w:p w:rsidR="00083D0D" w:rsidRPr="006D37E6" w:rsidRDefault="00083D0D" w:rsidP="00083D0D">
            <w:pPr>
              <w:widowControl w:val="0"/>
              <w:autoSpaceDE w:val="0"/>
              <w:autoSpaceDN w:val="0"/>
              <w:spacing w:after="0" w:line="227" w:lineRule="exact"/>
              <w:ind w:left="107"/>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1</w:t>
            </w:r>
          </w:p>
        </w:tc>
        <w:tc>
          <w:tcPr>
            <w:tcW w:w="709" w:type="dxa"/>
            <w:shd w:val="clear" w:color="auto" w:fill="auto"/>
          </w:tcPr>
          <w:p w:rsidR="00083D0D" w:rsidRPr="006D37E6" w:rsidRDefault="00083D0D" w:rsidP="00083D0D">
            <w:pPr>
              <w:widowControl w:val="0"/>
              <w:autoSpaceDE w:val="0"/>
              <w:autoSpaceDN w:val="0"/>
              <w:spacing w:after="0" w:line="227" w:lineRule="exact"/>
              <w:ind w:left="107"/>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2</w:t>
            </w:r>
          </w:p>
        </w:tc>
        <w:tc>
          <w:tcPr>
            <w:tcW w:w="2693" w:type="dxa"/>
            <w:shd w:val="clear" w:color="auto" w:fill="auto"/>
          </w:tcPr>
          <w:p w:rsidR="00083D0D" w:rsidRPr="006D37E6" w:rsidRDefault="00083D0D" w:rsidP="00083D0D">
            <w:pPr>
              <w:widowControl w:val="0"/>
              <w:autoSpaceDE w:val="0"/>
              <w:autoSpaceDN w:val="0"/>
              <w:spacing w:after="0" w:line="240" w:lineRule="auto"/>
              <w:ind w:left="106" w:right="444"/>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3</w:t>
            </w:r>
          </w:p>
        </w:tc>
        <w:tc>
          <w:tcPr>
            <w:tcW w:w="9923" w:type="dxa"/>
            <w:shd w:val="clear" w:color="auto" w:fill="auto"/>
          </w:tcPr>
          <w:p w:rsidR="00083D0D" w:rsidRPr="006D37E6" w:rsidRDefault="00083D0D" w:rsidP="00083D0D">
            <w:pPr>
              <w:widowControl w:val="0"/>
              <w:autoSpaceDE w:val="0"/>
              <w:autoSpaceDN w:val="0"/>
              <w:spacing w:after="0" w:line="240" w:lineRule="auto"/>
              <w:ind w:left="105"/>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4</w:t>
            </w:r>
          </w:p>
        </w:tc>
      </w:tr>
      <w:tr w:rsidR="00083D0D" w:rsidRPr="006D37E6" w:rsidTr="004D1293">
        <w:trPr>
          <w:trHeight w:val="1850"/>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lastRenderedPageBreak/>
              <w:t>1</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2.5</w:t>
            </w:r>
          </w:p>
        </w:tc>
        <w:tc>
          <w:tcPr>
            <w:tcW w:w="2693" w:type="dxa"/>
            <w:shd w:val="clear" w:color="auto" w:fill="auto"/>
          </w:tcPr>
          <w:p w:rsidR="00083D0D" w:rsidRPr="006D37E6" w:rsidRDefault="00083D0D" w:rsidP="00083D0D">
            <w:pPr>
              <w:suppressAutoHyphens/>
              <w:spacing w:after="0" w:line="240" w:lineRule="auto"/>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Среднеэтажная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жилая</w:t>
            </w:r>
            <w:r w:rsidRPr="006D37E6">
              <w:rPr>
                <w:rFonts w:ascii="Times New Roman" w:eastAsia="Calibri" w:hAnsi="Times New Roman" w:cs="Times New Roman"/>
                <w:spacing w:val="-9"/>
                <w:sz w:val="24"/>
                <w:szCs w:val="24"/>
                <w:lang w:eastAsia="ar-SA"/>
              </w:rPr>
              <w:t xml:space="preserve"> </w:t>
            </w:r>
            <w:r w:rsidRPr="006D37E6">
              <w:rPr>
                <w:rFonts w:ascii="Times New Roman" w:eastAsia="Calibri" w:hAnsi="Times New Roman" w:cs="Times New Roman"/>
                <w:sz w:val="24"/>
                <w:szCs w:val="24"/>
                <w:lang w:eastAsia="ar-SA"/>
              </w:rPr>
              <w:t>застройка</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многоквартирных</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домов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этажностью</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не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выше</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восьми</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этажей;</w:t>
            </w:r>
            <w:r w:rsidRPr="006D37E6">
              <w:rPr>
                <w:rFonts w:ascii="Times New Roman" w:eastAsia="Calibri" w:hAnsi="Times New Roman" w:cs="Times New Roman"/>
                <w:spacing w:val="55"/>
                <w:sz w:val="24"/>
                <w:szCs w:val="24"/>
                <w:lang w:eastAsia="ar-SA"/>
              </w:rPr>
              <w:t xml:space="preserve"> </w:t>
            </w:r>
            <w:r w:rsidRPr="006D37E6">
              <w:rPr>
                <w:rFonts w:ascii="Times New Roman" w:eastAsia="Calibri" w:hAnsi="Times New Roman" w:cs="Times New Roman"/>
                <w:sz w:val="24"/>
                <w:szCs w:val="24"/>
                <w:lang w:eastAsia="ar-SA"/>
              </w:rPr>
              <w:t>благоустройство</w:t>
            </w:r>
            <w:r w:rsidRPr="006D37E6">
              <w:rPr>
                <w:rFonts w:ascii="Times New Roman" w:eastAsia="Calibri" w:hAnsi="Times New Roman" w:cs="Times New Roman"/>
                <w:spacing w:val="54"/>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56"/>
                <w:sz w:val="24"/>
                <w:szCs w:val="24"/>
                <w:lang w:eastAsia="ar-SA"/>
              </w:rPr>
              <w:t xml:space="preserve"> </w:t>
            </w:r>
            <w:r w:rsidRPr="006D37E6">
              <w:rPr>
                <w:rFonts w:ascii="Times New Roman" w:eastAsia="Calibri" w:hAnsi="Times New Roman" w:cs="Times New Roman"/>
                <w:sz w:val="24"/>
                <w:szCs w:val="24"/>
                <w:lang w:eastAsia="ar-SA"/>
              </w:rPr>
              <w:t>озеленение;</w:t>
            </w:r>
            <w:r w:rsidRPr="006D37E6">
              <w:rPr>
                <w:rFonts w:ascii="Times New Roman" w:eastAsia="Calibri" w:hAnsi="Times New Roman" w:cs="Times New Roman"/>
                <w:spacing w:val="55"/>
                <w:sz w:val="24"/>
                <w:szCs w:val="24"/>
                <w:lang w:eastAsia="ar-SA"/>
              </w:rPr>
              <w:t xml:space="preserve"> </w:t>
            </w: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55"/>
                <w:sz w:val="24"/>
                <w:szCs w:val="24"/>
                <w:lang w:eastAsia="ar-SA"/>
              </w:rPr>
              <w:t xml:space="preserve"> </w:t>
            </w:r>
            <w:r w:rsidRPr="006D37E6">
              <w:rPr>
                <w:rFonts w:ascii="Times New Roman" w:eastAsia="Calibri" w:hAnsi="Times New Roman" w:cs="Times New Roman"/>
                <w:sz w:val="24"/>
                <w:szCs w:val="24"/>
                <w:lang w:eastAsia="ar-SA"/>
              </w:rPr>
              <w:t>подземных гаражей</w:t>
            </w:r>
            <w:r w:rsidRPr="006D37E6">
              <w:rPr>
                <w:rFonts w:ascii="Times New Roman" w:eastAsia="Calibri" w:hAnsi="Times New Roman" w:cs="Times New Roman"/>
                <w:spacing w:val="42"/>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42"/>
                <w:sz w:val="24"/>
                <w:szCs w:val="24"/>
                <w:lang w:eastAsia="ar-SA"/>
              </w:rPr>
              <w:t xml:space="preserve"> </w:t>
            </w:r>
            <w:r w:rsidRPr="006D37E6">
              <w:rPr>
                <w:rFonts w:ascii="Times New Roman" w:eastAsia="Calibri" w:hAnsi="Times New Roman" w:cs="Times New Roman"/>
                <w:sz w:val="24"/>
                <w:szCs w:val="24"/>
                <w:lang w:eastAsia="ar-SA"/>
              </w:rPr>
              <w:t>автостоянок;</w:t>
            </w:r>
            <w:r w:rsidRPr="006D37E6">
              <w:rPr>
                <w:rFonts w:ascii="Times New Roman" w:eastAsia="Calibri" w:hAnsi="Times New Roman" w:cs="Times New Roman"/>
                <w:spacing w:val="42"/>
                <w:sz w:val="24"/>
                <w:szCs w:val="24"/>
                <w:lang w:eastAsia="ar-SA"/>
              </w:rPr>
              <w:t xml:space="preserve"> </w:t>
            </w:r>
            <w:r w:rsidRPr="006D37E6">
              <w:rPr>
                <w:rFonts w:ascii="Times New Roman" w:eastAsia="Calibri" w:hAnsi="Times New Roman" w:cs="Times New Roman"/>
                <w:sz w:val="24"/>
                <w:szCs w:val="24"/>
                <w:lang w:eastAsia="ar-SA"/>
              </w:rPr>
              <w:t>обустройство</w:t>
            </w:r>
            <w:r w:rsidRPr="006D37E6">
              <w:rPr>
                <w:rFonts w:ascii="Times New Roman" w:eastAsia="Calibri" w:hAnsi="Times New Roman" w:cs="Times New Roman"/>
                <w:spacing w:val="42"/>
                <w:sz w:val="24"/>
                <w:szCs w:val="24"/>
                <w:lang w:eastAsia="ar-SA"/>
              </w:rPr>
              <w:t xml:space="preserve"> </w:t>
            </w:r>
            <w:r w:rsidRPr="006D37E6">
              <w:rPr>
                <w:rFonts w:ascii="Times New Roman" w:eastAsia="Calibri" w:hAnsi="Times New Roman" w:cs="Times New Roman"/>
                <w:sz w:val="24"/>
                <w:szCs w:val="24"/>
                <w:lang w:eastAsia="ar-SA"/>
              </w:rPr>
              <w:t>спортивных</w:t>
            </w:r>
            <w:r w:rsidRPr="006D37E6">
              <w:rPr>
                <w:rFonts w:ascii="Times New Roman" w:eastAsia="Calibri" w:hAnsi="Times New Roman" w:cs="Times New Roman"/>
                <w:spacing w:val="42"/>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42"/>
                <w:sz w:val="24"/>
                <w:szCs w:val="24"/>
                <w:lang w:eastAsia="ar-SA"/>
              </w:rPr>
              <w:t xml:space="preserve"> </w:t>
            </w:r>
            <w:r w:rsidRPr="006D37E6">
              <w:rPr>
                <w:rFonts w:ascii="Times New Roman" w:eastAsia="Calibri" w:hAnsi="Times New Roman" w:cs="Times New Roman"/>
                <w:sz w:val="24"/>
                <w:szCs w:val="24"/>
                <w:lang w:eastAsia="ar-SA"/>
              </w:rPr>
              <w:t>детских</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 xml:space="preserve">площадок, площадок для отдыха; размещение </w:t>
            </w:r>
            <w:r w:rsidRPr="006D37E6">
              <w:rPr>
                <w:rFonts w:ascii="Times New Roman" w:eastAsia="Calibri" w:hAnsi="Times New Roman" w:cs="Times New Roman"/>
                <w:spacing w:val="-1"/>
                <w:sz w:val="24"/>
                <w:szCs w:val="24"/>
                <w:lang w:eastAsia="ar-SA"/>
              </w:rPr>
              <w:t xml:space="preserve">объектов </w:t>
            </w:r>
            <w:r w:rsidRPr="006D37E6">
              <w:rPr>
                <w:rFonts w:ascii="Times New Roman" w:eastAsia="Calibri" w:hAnsi="Times New Roman" w:cs="Times New Roman"/>
                <w:sz w:val="24"/>
                <w:szCs w:val="24"/>
                <w:lang w:eastAsia="ar-SA"/>
              </w:rPr>
              <w:t>обслуживания жилой застройки во встроенных, пристроенных 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встроенно-пристроенных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помещениях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многоквартирного</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дома,</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если</w:t>
            </w:r>
            <w:r w:rsidRPr="006D37E6">
              <w:rPr>
                <w:rFonts w:ascii="Times New Roman" w:eastAsia="Calibri" w:hAnsi="Times New Roman" w:cs="Times New Roman"/>
                <w:spacing w:val="26"/>
                <w:sz w:val="24"/>
                <w:szCs w:val="24"/>
                <w:lang w:eastAsia="ar-SA"/>
              </w:rPr>
              <w:t xml:space="preserve"> </w:t>
            </w:r>
            <w:r w:rsidRPr="006D37E6">
              <w:rPr>
                <w:rFonts w:ascii="Times New Roman" w:eastAsia="Calibri" w:hAnsi="Times New Roman" w:cs="Times New Roman"/>
                <w:sz w:val="24"/>
                <w:szCs w:val="24"/>
                <w:lang w:eastAsia="ar-SA"/>
              </w:rPr>
              <w:t>общая</w:t>
            </w:r>
            <w:r w:rsidRPr="006D37E6">
              <w:rPr>
                <w:rFonts w:ascii="Times New Roman" w:eastAsia="Calibri" w:hAnsi="Times New Roman" w:cs="Times New Roman"/>
                <w:spacing w:val="27"/>
                <w:sz w:val="24"/>
                <w:szCs w:val="24"/>
                <w:lang w:eastAsia="ar-SA"/>
              </w:rPr>
              <w:t xml:space="preserve"> </w:t>
            </w:r>
            <w:r w:rsidRPr="006D37E6">
              <w:rPr>
                <w:rFonts w:ascii="Times New Roman" w:eastAsia="Calibri" w:hAnsi="Times New Roman" w:cs="Times New Roman"/>
                <w:sz w:val="24"/>
                <w:szCs w:val="24"/>
                <w:lang w:eastAsia="ar-SA"/>
              </w:rPr>
              <w:t>площадь</w:t>
            </w:r>
            <w:r w:rsidRPr="006D37E6">
              <w:rPr>
                <w:rFonts w:ascii="Times New Roman" w:eastAsia="Calibri" w:hAnsi="Times New Roman" w:cs="Times New Roman"/>
                <w:spacing w:val="28"/>
                <w:sz w:val="24"/>
                <w:szCs w:val="24"/>
                <w:lang w:eastAsia="ar-SA"/>
              </w:rPr>
              <w:t xml:space="preserve"> </w:t>
            </w:r>
            <w:r w:rsidRPr="006D37E6">
              <w:rPr>
                <w:rFonts w:ascii="Times New Roman" w:eastAsia="Calibri" w:hAnsi="Times New Roman" w:cs="Times New Roman"/>
                <w:sz w:val="24"/>
                <w:szCs w:val="24"/>
                <w:lang w:eastAsia="ar-SA"/>
              </w:rPr>
              <w:t>таких</w:t>
            </w:r>
            <w:r w:rsidRPr="006D37E6">
              <w:rPr>
                <w:rFonts w:ascii="Times New Roman" w:eastAsia="Calibri" w:hAnsi="Times New Roman" w:cs="Times New Roman"/>
                <w:spacing w:val="26"/>
                <w:sz w:val="24"/>
                <w:szCs w:val="24"/>
                <w:lang w:eastAsia="ar-SA"/>
              </w:rPr>
              <w:t xml:space="preserve"> </w:t>
            </w:r>
            <w:r w:rsidRPr="006D37E6">
              <w:rPr>
                <w:rFonts w:ascii="Times New Roman" w:eastAsia="Calibri" w:hAnsi="Times New Roman" w:cs="Times New Roman"/>
                <w:sz w:val="24"/>
                <w:szCs w:val="24"/>
                <w:lang w:eastAsia="ar-SA"/>
              </w:rPr>
              <w:t>помещений</w:t>
            </w:r>
            <w:r w:rsidRPr="006D37E6">
              <w:rPr>
                <w:rFonts w:ascii="Times New Roman" w:eastAsia="Calibri" w:hAnsi="Times New Roman" w:cs="Times New Roman"/>
                <w:spacing w:val="26"/>
                <w:sz w:val="24"/>
                <w:szCs w:val="24"/>
                <w:lang w:eastAsia="ar-SA"/>
              </w:rPr>
              <w:t xml:space="preserve"> </w:t>
            </w:r>
            <w:r w:rsidRPr="006D37E6">
              <w:rPr>
                <w:rFonts w:ascii="Times New Roman" w:eastAsia="Calibri" w:hAnsi="Times New Roman" w:cs="Times New Roman"/>
                <w:sz w:val="24"/>
                <w:szCs w:val="24"/>
                <w:lang w:eastAsia="ar-SA"/>
              </w:rPr>
              <w:t>в</w:t>
            </w:r>
            <w:r w:rsidRPr="006D37E6">
              <w:rPr>
                <w:rFonts w:ascii="Times New Roman" w:eastAsia="Calibri" w:hAnsi="Times New Roman" w:cs="Times New Roman"/>
                <w:spacing w:val="28"/>
                <w:sz w:val="24"/>
                <w:szCs w:val="24"/>
                <w:lang w:eastAsia="ar-SA"/>
              </w:rPr>
              <w:t xml:space="preserve"> </w:t>
            </w:r>
            <w:r w:rsidRPr="006D37E6">
              <w:rPr>
                <w:rFonts w:ascii="Times New Roman" w:eastAsia="Calibri" w:hAnsi="Times New Roman" w:cs="Times New Roman"/>
                <w:sz w:val="24"/>
                <w:szCs w:val="24"/>
                <w:lang w:eastAsia="ar-SA"/>
              </w:rPr>
              <w:t>многоквартирном</w:t>
            </w:r>
            <w:r w:rsidRPr="006D37E6">
              <w:rPr>
                <w:rFonts w:ascii="Times New Roman" w:eastAsia="Calibri" w:hAnsi="Times New Roman" w:cs="Times New Roman"/>
                <w:spacing w:val="27"/>
                <w:sz w:val="24"/>
                <w:szCs w:val="24"/>
                <w:lang w:eastAsia="ar-SA"/>
              </w:rPr>
              <w:t xml:space="preserve"> </w:t>
            </w:r>
            <w:r w:rsidRPr="006D37E6">
              <w:rPr>
                <w:rFonts w:ascii="Times New Roman" w:eastAsia="Calibri" w:hAnsi="Times New Roman" w:cs="Times New Roman"/>
                <w:sz w:val="24"/>
                <w:szCs w:val="24"/>
                <w:lang w:eastAsia="ar-SA"/>
              </w:rPr>
              <w:t>доме не</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составляет</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более</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20%</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общей</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площади</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помещений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дома</w:t>
            </w:r>
          </w:p>
        </w:tc>
      </w:tr>
      <w:tr w:rsidR="00083D0D" w:rsidRPr="006D37E6" w:rsidTr="004D1293">
        <w:trPr>
          <w:trHeight w:val="1149"/>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2.7.1</w:t>
            </w:r>
          </w:p>
        </w:tc>
        <w:tc>
          <w:tcPr>
            <w:tcW w:w="2693" w:type="dxa"/>
            <w:shd w:val="clear" w:color="auto" w:fill="auto"/>
          </w:tcPr>
          <w:p w:rsidR="00083D0D" w:rsidRPr="006D37E6" w:rsidRDefault="00083D0D" w:rsidP="00083D0D">
            <w:pPr>
              <w:suppressAutoHyphens/>
              <w:spacing w:after="0" w:line="240" w:lineRule="auto"/>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Хранение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автотранспорта</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 отдельно стоящих и пристроенных гаражей, в том</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числе подземных, предназначенных для хранения автотранспорта,</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том</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числе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разделением</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на</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машино-места,</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за</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исключением</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гаражей,</w:t>
            </w:r>
            <w:r w:rsidRPr="006D37E6">
              <w:rPr>
                <w:rFonts w:ascii="Times New Roman" w:eastAsia="Calibri" w:hAnsi="Times New Roman" w:cs="Times New Roman"/>
                <w:spacing w:val="26"/>
                <w:sz w:val="24"/>
                <w:szCs w:val="24"/>
                <w:lang w:eastAsia="ar-SA"/>
              </w:rPr>
              <w:t xml:space="preserve"> </w:t>
            </w: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26"/>
                <w:sz w:val="24"/>
                <w:szCs w:val="24"/>
                <w:lang w:eastAsia="ar-SA"/>
              </w:rPr>
              <w:t xml:space="preserve"> </w:t>
            </w:r>
            <w:r w:rsidRPr="006D37E6">
              <w:rPr>
                <w:rFonts w:ascii="Times New Roman" w:eastAsia="Calibri" w:hAnsi="Times New Roman" w:cs="Times New Roman"/>
                <w:sz w:val="24"/>
                <w:szCs w:val="24"/>
                <w:lang w:eastAsia="ar-SA"/>
              </w:rPr>
              <w:t>которых</w:t>
            </w:r>
            <w:r w:rsidRPr="006D37E6">
              <w:rPr>
                <w:rFonts w:ascii="Times New Roman" w:eastAsia="Calibri" w:hAnsi="Times New Roman" w:cs="Times New Roman"/>
                <w:spacing w:val="27"/>
                <w:sz w:val="24"/>
                <w:szCs w:val="24"/>
                <w:lang w:eastAsia="ar-SA"/>
              </w:rPr>
              <w:t xml:space="preserve"> </w:t>
            </w:r>
            <w:r w:rsidRPr="006D37E6">
              <w:rPr>
                <w:rFonts w:ascii="Times New Roman" w:eastAsia="Calibri" w:hAnsi="Times New Roman" w:cs="Times New Roman"/>
                <w:sz w:val="24"/>
                <w:szCs w:val="24"/>
                <w:lang w:eastAsia="ar-SA"/>
              </w:rPr>
              <w:t>предусмотрено</w:t>
            </w:r>
            <w:r w:rsidRPr="006D37E6">
              <w:rPr>
                <w:rFonts w:ascii="Times New Roman" w:eastAsia="Calibri" w:hAnsi="Times New Roman" w:cs="Times New Roman"/>
                <w:spacing w:val="27"/>
                <w:sz w:val="24"/>
                <w:szCs w:val="24"/>
                <w:lang w:eastAsia="ar-SA"/>
              </w:rPr>
              <w:t xml:space="preserve"> </w:t>
            </w:r>
            <w:r w:rsidRPr="006D37E6">
              <w:rPr>
                <w:rFonts w:ascii="Times New Roman" w:eastAsia="Calibri" w:hAnsi="Times New Roman" w:cs="Times New Roman"/>
                <w:sz w:val="24"/>
                <w:szCs w:val="24"/>
                <w:lang w:eastAsia="ar-SA"/>
              </w:rPr>
              <w:t>содержанием</w:t>
            </w:r>
            <w:r w:rsidRPr="006D37E6">
              <w:rPr>
                <w:rFonts w:ascii="Times New Roman" w:eastAsia="Calibri" w:hAnsi="Times New Roman" w:cs="Times New Roman"/>
                <w:spacing w:val="26"/>
                <w:sz w:val="24"/>
                <w:szCs w:val="24"/>
                <w:lang w:eastAsia="ar-SA"/>
              </w:rPr>
              <w:t xml:space="preserve"> </w:t>
            </w:r>
            <w:r w:rsidRPr="006D37E6">
              <w:rPr>
                <w:rFonts w:ascii="Times New Roman" w:eastAsia="Calibri" w:hAnsi="Times New Roman" w:cs="Times New Roman"/>
                <w:sz w:val="24"/>
                <w:szCs w:val="24"/>
                <w:lang w:eastAsia="ar-SA"/>
              </w:rPr>
              <w:t>вида разрешенного</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использования</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с</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кодом</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4.9</w:t>
            </w:r>
          </w:p>
        </w:tc>
      </w:tr>
      <w:tr w:rsidR="00083D0D" w:rsidRPr="006D37E6" w:rsidTr="004D1293">
        <w:trPr>
          <w:trHeight w:val="2069"/>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3.1.1</w:t>
            </w:r>
          </w:p>
        </w:tc>
        <w:tc>
          <w:tcPr>
            <w:tcW w:w="269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pacing w:val="-1"/>
                <w:sz w:val="24"/>
                <w:szCs w:val="24"/>
                <w:lang w:eastAsia="ar-SA"/>
              </w:rPr>
              <w:t>Предоставление</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коммунальных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услуг</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зданий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сооружений,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обеспечивающих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поставку</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воды, тепла, электричества, газа, отвод канализационных стоков,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очистку</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уборку</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объектов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недвижимости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(котельных,</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водозаборов,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очистных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сооружений,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насосных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станций,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водопроводов,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линий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электропередач,</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трансформаторных</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подстанций,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газопроводов,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линий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связи,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телефонных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станций,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канализаций, стоянок, гаражей и мастерских для обслуживания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уборочной</w:t>
            </w:r>
            <w:r w:rsidRPr="006D37E6">
              <w:rPr>
                <w:rFonts w:ascii="Times New Roman" w:eastAsia="Calibri" w:hAnsi="Times New Roman" w:cs="Times New Roman"/>
                <w:spacing w:val="31"/>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30"/>
                <w:sz w:val="24"/>
                <w:szCs w:val="24"/>
                <w:lang w:eastAsia="ar-SA"/>
              </w:rPr>
              <w:t xml:space="preserve"> </w:t>
            </w:r>
            <w:r w:rsidRPr="006D37E6">
              <w:rPr>
                <w:rFonts w:ascii="Times New Roman" w:eastAsia="Calibri" w:hAnsi="Times New Roman" w:cs="Times New Roman"/>
                <w:sz w:val="24"/>
                <w:szCs w:val="24"/>
                <w:lang w:eastAsia="ar-SA"/>
              </w:rPr>
              <w:t>аварийной</w:t>
            </w:r>
            <w:r w:rsidRPr="006D37E6">
              <w:rPr>
                <w:rFonts w:ascii="Times New Roman" w:eastAsia="Calibri" w:hAnsi="Times New Roman" w:cs="Times New Roman"/>
                <w:spacing w:val="30"/>
                <w:sz w:val="24"/>
                <w:szCs w:val="24"/>
                <w:lang w:eastAsia="ar-SA"/>
              </w:rPr>
              <w:t xml:space="preserve"> </w:t>
            </w:r>
            <w:r w:rsidRPr="006D37E6">
              <w:rPr>
                <w:rFonts w:ascii="Times New Roman" w:eastAsia="Calibri" w:hAnsi="Times New Roman" w:cs="Times New Roman"/>
                <w:sz w:val="24"/>
                <w:szCs w:val="24"/>
                <w:lang w:eastAsia="ar-SA"/>
              </w:rPr>
              <w:t>техники,</w:t>
            </w:r>
            <w:r w:rsidRPr="006D37E6">
              <w:rPr>
                <w:rFonts w:ascii="Times New Roman" w:eastAsia="Calibri" w:hAnsi="Times New Roman" w:cs="Times New Roman"/>
                <w:spacing w:val="32"/>
                <w:sz w:val="24"/>
                <w:szCs w:val="24"/>
                <w:lang w:eastAsia="ar-SA"/>
              </w:rPr>
              <w:t xml:space="preserve"> </w:t>
            </w:r>
            <w:r w:rsidRPr="006D37E6">
              <w:rPr>
                <w:rFonts w:ascii="Times New Roman" w:eastAsia="Calibri" w:hAnsi="Times New Roman" w:cs="Times New Roman"/>
                <w:sz w:val="24"/>
                <w:szCs w:val="24"/>
                <w:lang w:eastAsia="ar-SA"/>
              </w:rPr>
              <w:t>сооружений,</w:t>
            </w:r>
            <w:r w:rsidRPr="006D37E6">
              <w:rPr>
                <w:rFonts w:ascii="Times New Roman" w:eastAsia="Calibri" w:hAnsi="Times New Roman" w:cs="Times New Roman"/>
                <w:spacing w:val="32"/>
                <w:sz w:val="24"/>
                <w:szCs w:val="24"/>
                <w:lang w:eastAsia="ar-SA"/>
              </w:rPr>
              <w:t xml:space="preserve"> </w:t>
            </w:r>
            <w:r w:rsidRPr="006D37E6">
              <w:rPr>
                <w:rFonts w:ascii="Times New Roman" w:eastAsia="Calibri" w:hAnsi="Times New Roman" w:cs="Times New Roman"/>
                <w:sz w:val="24"/>
                <w:szCs w:val="24"/>
                <w:lang w:eastAsia="ar-SA"/>
              </w:rPr>
              <w:t>необходимых</w:t>
            </w:r>
            <w:r w:rsidRPr="006D37E6">
              <w:rPr>
                <w:rFonts w:ascii="Times New Roman" w:eastAsia="Calibri" w:hAnsi="Times New Roman" w:cs="Times New Roman"/>
                <w:spacing w:val="32"/>
                <w:sz w:val="24"/>
                <w:szCs w:val="24"/>
                <w:lang w:eastAsia="ar-SA"/>
              </w:rPr>
              <w:t xml:space="preserve"> </w:t>
            </w:r>
            <w:r w:rsidRPr="006D37E6">
              <w:rPr>
                <w:rFonts w:ascii="Times New Roman" w:eastAsia="Calibri" w:hAnsi="Times New Roman" w:cs="Times New Roman"/>
                <w:sz w:val="24"/>
                <w:szCs w:val="24"/>
                <w:lang w:eastAsia="ar-SA"/>
              </w:rPr>
              <w:t>для сбора</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плавки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снега)</w:t>
            </w:r>
          </w:p>
        </w:tc>
      </w:tr>
      <w:tr w:rsidR="00083D0D" w:rsidRPr="006D37E6" w:rsidTr="004D1293">
        <w:trPr>
          <w:trHeight w:val="1380"/>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3.1.2</w:t>
            </w:r>
          </w:p>
        </w:tc>
        <w:tc>
          <w:tcPr>
            <w:tcW w:w="2693" w:type="dxa"/>
            <w:shd w:val="clear" w:color="auto" w:fill="auto"/>
          </w:tcPr>
          <w:p w:rsidR="00083D0D" w:rsidRPr="006D37E6" w:rsidRDefault="00083D0D" w:rsidP="00083D0D">
            <w:pPr>
              <w:suppressAutoHyphens/>
              <w:spacing w:after="0" w:line="240" w:lineRule="auto"/>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Административные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здания организаций,</w:t>
            </w:r>
            <w:r w:rsidRPr="006D37E6">
              <w:rPr>
                <w:rFonts w:ascii="Times New Roman" w:eastAsia="Calibri" w:hAnsi="Times New Roman" w:cs="Times New Roman"/>
                <w:spacing w:val="-48"/>
                <w:sz w:val="24"/>
                <w:szCs w:val="24"/>
                <w:lang w:eastAsia="ar-SA"/>
              </w:rPr>
              <w:t xml:space="preserve"> </w:t>
            </w:r>
            <w:r w:rsidRPr="006D37E6">
              <w:rPr>
                <w:rFonts w:ascii="Times New Roman" w:eastAsia="Calibri" w:hAnsi="Times New Roman" w:cs="Times New Roman"/>
                <w:sz w:val="24"/>
                <w:szCs w:val="24"/>
                <w:lang w:eastAsia="ar-SA"/>
              </w:rPr>
              <w:t>обеспечивающих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предоставление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коммунальных</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услуг</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 зданий, предназначенных для приема физических 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юридических лиц в связи с предоставлением им коммунальных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услуг</w:t>
            </w:r>
          </w:p>
        </w:tc>
      </w:tr>
      <w:tr w:rsidR="00083D0D" w:rsidRPr="006D37E6" w:rsidTr="004D1293">
        <w:trPr>
          <w:trHeight w:val="2069"/>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3.2.2</w:t>
            </w:r>
          </w:p>
        </w:tc>
        <w:tc>
          <w:tcPr>
            <w:tcW w:w="2693" w:type="dxa"/>
            <w:shd w:val="clear" w:color="auto" w:fill="auto"/>
          </w:tcPr>
          <w:p w:rsidR="00083D0D" w:rsidRPr="006D37E6" w:rsidRDefault="00083D0D" w:rsidP="00083D0D">
            <w:pPr>
              <w:suppressAutoHyphens/>
              <w:spacing w:after="0" w:line="240" w:lineRule="auto"/>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Оказание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социальной помощи</w:t>
            </w:r>
            <w:r w:rsidRPr="006D37E6">
              <w:rPr>
                <w:rFonts w:ascii="Times New Roman" w:eastAsia="Calibri" w:hAnsi="Times New Roman" w:cs="Times New Roman"/>
                <w:spacing w:val="-48"/>
                <w:sz w:val="24"/>
                <w:szCs w:val="24"/>
                <w:lang w:eastAsia="ar-SA"/>
              </w:rPr>
              <w:t xml:space="preserve"> </w:t>
            </w:r>
            <w:r w:rsidRPr="006D37E6">
              <w:rPr>
                <w:rFonts w:ascii="Times New Roman" w:eastAsia="Calibri" w:hAnsi="Times New Roman" w:cs="Times New Roman"/>
                <w:sz w:val="24"/>
                <w:szCs w:val="24"/>
                <w:lang w:eastAsia="ar-SA"/>
              </w:rPr>
              <w:t>населению</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зданий,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предназначенных</w:t>
            </w:r>
            <w:r w:rsidRPr="006D37E6">
              <w:rPr>
                <w:rFonts w:ascii="Times New Roman" w:eastAsia="Calibri" w:hAnsi="Times New Roman" w:cs="Times New Roman"/>
                <w:spacing w:val="51"/>
                <w:sz w:val="24"/>
                <w:szCs w:val="24"/>
                <w:lang w:eastAsia="ar-SA"/>
              </w:rPr>
              <w:t xml:space="preserve"> </w:t>
            </w:r>
            <w:r w:rsidRPr="006D37E6">
              <w:rPr>
                <w:rFonts w:ascii="Times New Roman" w:eastAsia="Calibri" w:hAnsi="Times New Roman" w:cs="Times New Roman"/>
                <w:sz w:val="24"/>
                <w:szCs w:val="24"/>
                <w:lang w:eastAsia="ar-SA"/>
              </w:rPr>
              <w:t>для</w:t>
            </w:r>
            <w:r w:rsidRPr="006D37E6">
              <w:rPr>
                <w:rFonts w:ascii="Times New Roman" w:eastAsia="Calibri" w:hAnsi="Times New Roman" w:cs="Times New Roman"/>
                <w:spacing w:val="51"/>
                <w:sz w:val="24"/>
                <w:szCs w:val="24"/>
                <w:lang w:eastAsia="ar-SA"/>
              </w:rPr>
              <w:t xml:space="preserve"> </w:t>
            </w:r>
            <w:r w:rsidRPr="006D37E6">
              <w:rPr>
                <w:rFonts w:ascii="Times New Roman" w:eastAsia="Calibri" w:hAnsi="Times New Roman" w:cs="Times New Roman"/>
                <w:sz w:val="24"/>
                <w:szCs w:val="24"/>
                <w:lang w:eastAsia="ar-SA"/>
              </w:rPr>
              <w:t>служб</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психологической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бесплатной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юридической</w:t>
            </w:r>
            <w:r w:rsidRPr="006D37E6">
              <w:rPr>
                <w:rFonts w:ascii="Times New Roman" w:eastAsia="Calibri" w:hAnsi="Times New Roman" w:cs="Times New Roman"/>
                <w:spacing w:val="51"/>
                <w:sz w:val="24"/>
                <w:szCs w:val="24"/>
                <w:lang w:eastAsia="ar-SA"/>
              </w:rPr>
              <w:t xml:space="preserve"> </w:t>
            </w:r>
            <w:r w:rsidRPr="006D37E6">
              <w:rPr>
                <w:rFonts w:ascii="Times New Roman" w:eastAsia="Calibri" w:hAnsi="Times New Roman" w:cs="Times New Roman"/>
                <w:sz w:val="24"/>
                <w:szCs w:val="24"/>
                <w:lang w:eastAsia="ar-SA"/>
              </w:rPr>
              <w:t>помощи,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социальных,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пенсионных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служб</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(службы</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занятости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населения,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пункты</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питания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малоимущих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граждан),</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которых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осуществляется прием граждан по вопросам оказания социальной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помощи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назначения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социальных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или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пенсионных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выплат,</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а</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также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для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размещения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общественных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некоммерческих</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организаций:</w:t>
            </w:r>
            <w:r w:rsidRPr="006D37E6">
              <w:rPr>
                <w:rFonts w:ascii="Times New Roman" w:eastAsia="Calibri" w:hAnsi="Times New Roman" w:cs="Times New Roman"/>
                <w:spacing w:val="19"/>
                <w:sz w:val="24"/>
                <w:szCs w:val="24"/>
                <w:lang w:eastAsia="ar-SA"/>
              </w:rPr>
              <w:t xml:space="preserve"> </w:t>
            </w:r>
            <w:r w:rsidRPr="006D37E6">
              <w:rPr>
                <w:rFonts w:ascii="Times New Roman" w:eastAsia="Calibri" w:hAnsi="Times New Roman" w:cs="Times New Roman"/>
                <w:sz w:val="24"/>
                <w:szCs w:val="24"/>
                <w:lang w:eastAsia="ar-SA"/>
              </w:rPr>
              <w:t>некоммерческих</w:t>
            </w:r>
            <w:r w:rsidRPr="006D37E6">
              <w:rPr>
                <w:rFonts w:ascii="Times New Roman" w:eastAsia="Calibri" w:hAnsi="Times New Roman" w:cs="Times New Roman"/>
                <w:spacing w:val="21"/>
                <w:sz w:val="24"/>
                <w:szCs w:val="24"/>
                <w:lang w:eastAsia="ar-SA"/>
              </w:rPr>
              <w:t xml:space="preserve"> </w:t>
            </w:r>
            <w:r w:rsidRPr="006D37E6">
              <w:rPr>
                <w:rFonts w:ascii="Times New Roman" w:eastAsia="Calibri" w:hAnsi="Times New Roman" w:cs="Times New Roman"/>
                <w:sz w:val="24"/>
                <w:szCs w:val="24"/>
                <w:lang w:eastAsia="ar-SA"/>
              </w:rPr>
              <w:t>фондов,</w:t>
            </w:r>
            <w:r w:rsidRPr="006D37E6">
              <w:rPr>
                <w:rFonts w:ascii="Times New Roman" w:eastAsia="Calibri" w:hAnsi="Times New Roman" w:cs="Times New Roman"/>
                <w:spacing w:val="20"/>
                <w:sz w:val="24"/>
                <w:szCs w:val="24"/>
                <w:lang w:eastAsia="ar-SA"/>
              </w:rPr>
              <w:t xml:space="preserve"> </w:t>
            </w:r>
            <w:r w:rsidRPr="006D37E6">
              <w:rPr>
                <w:rFonts w:ascii="Times New Roman" w:eastAsia="Calibri" w:hAnsi="Times New Roman" w:cs="Times New Roman"/>
                <w:sz w:val="24"/>
                <w:szCs w:val="24"/>
                <w:lang w:eastAsia="ar-SA"/>
              </w:rPr>
              <w:t>благотворительных организаций,</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клубов</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по</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интересам</w:t>
            </w:r>
          </w:p>
        </w:tc>
      </w:tr>
      <w:tr w:rsidR="00083D0D" w:rsidRPr="006D37E6" w:rsidTr="004D1293">
        <w:trPr>
          <w:trHeight w:val="689"/>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lastRenderedPageBreak/>
              <w:t>6</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3.2.3</w:t>
            </w:r>
          </w:p>
        </w:tc>
        <w:tc>
          <w:tcPr>
            <w:tcW w:w="269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Оказание услуг</w:t>
            </w:r>
            <w:r w:rsidRPr="006D37E6">
              <w:rPr>
                <w:rFonts w:ascii="Times New Roman" w:eastAsia="Calibri" w:hAnsi="Times New Roman" w:cs="Times New Roman"/>
                <w:spacing w:val="-48"/>
                <w:sz w:val="24"/>
                <w:szCs w:val="24"/>
                <w:lang w:eastAsia="ar-SA"/>
              </w:rPr>
              <w:t xml:space="preserve"> </w:t>
            </w:r>
            <w:r w:rsidRPr="006D37E6">
              <w:rPr>
                <w:rFonts w:ascii="Times New Roman" w:eastAsia="Calibri" w:hAnsi="Times New Roman" w:cs="Times New Roman"/>
                <w:sz w:val="24"/>
                <w:szCs w:val="24"/>
                <w:lang w:eastAsia="ar-SA"/>
              </w:rPr>
              <w:t>связи</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49"/>
                <w:sz w:val="24"/>
                <w:szCs w:val="24"/>
                <w:lang w:eastAsia="ar-SA"/>
              </w:rPr>
              <w:t xml:space="preserve"> </w:t>
            </w:r>
            <w:r w:rsidRPr="006D37E6">
              <w:rPr>
                <w:rFonts w:ascii="Times New Roman" w:eastAsia="Calibri" w:hAnsi="Times New Roman" w:cs="Times New Roman"/>
                <w:sz w:val="24"/>
                <w:szCs w:val="24"/>
                <w:lang w:eastAsia="ar-SA"/>
              </w:rPr>
              <w:t>зданий,</w:t>
            </w:r>
            <w:r w:rsidRPr="006D37E6">
              <w:rPr>
                <w:rFonts w:ascii="Times New Roman" w:eastAsia="Calibri" w:hAnsi="Times New Roman" w:cs="Times New Roman"/>
                <w:spacing w:val="49"/>
                <w:sz w:val="24"/>
                <w:szCs w:val="24"/>
                <w:lang w:eastAsia="ar-SA"/>
              </w:rPr>
              <w:t xml:space="preserve"> </w:t>
            </w:r>
            <w:r w:rsidRPr="006D37E6">
              <w:rPr>
                <w:rFonts w:ascii="Times New Roman" w:eastAsia="Calibri" w:hAnsi="Times New Roman" w:cs="Times New Roman"/>
                <w:sz w:val="24"/>
                <w:szCs w:val="24"/>
                <w:lang w:eastAsia="ar-SA"/>
              </w:rPr>
              <w:t>предназначенных  для</w:t>
            </w:r>
            <w:r w:rsidRPr="006D37E6">
              <w:rPr>
                <w:rFonts w:ascii="Times New Roman" w:eastAsia="Calibri" w:hAnsi="Times New Roman" w:cs="Times New Roman"/>
                <w:spacing w:val="49"/>
                <w:sz w:val="24"/>
                <w:szCs w:val="24"/>
                <w:lang w:eastAsia="ar-SA"/>
              </w:rPr>
              <w:t xml:space="preserve"> </w:t>
            </w:r>
            <w:r w:rsidRPr="006D37E6">
              <w:rPr>
                <w:rFonts w:ascii="Times New Roman" w:eastAsia="Calibri" w:hAnsi="Times New Roman" w:cs="Times New Roman"/>
                <w:sz w:val="24"/>
                <w:szCs w:val="24"/>
                <w:lang w:eastAsia="ar-SA"/>
              </w:rPr>
              <w:t>размещения</w:t>
            </w:r>
            <w:r w:rsidRPr="006D37E6">
              <w:rPr>
                <w:rFonts w:ascii="Times New Roman" w:eastAsia="Calibri" w:hAnsi="Times New Roman" w:cs="Times New Roman"/>
                <w:spacing w:val="49"/>
                <w:sz w:val="24"/>
                <w:szCs w:val="24"/>
                <w:lang w:eastAsia="ar-SA"/>
              </w:rPr>
              <w:t xml:space="preserve"> </w:t>
            </w:r>
            <w:r w:rsidRPr="006D37E6">
              <w:rPr>
                <w:rFonts w:ascii="Times New Roman" w:eastAsia="Calibri" w:hAnsi="Times New Roman" w:cs="Times New Roman"/>
                <w:sz w:val="24"/>
                <w:szCs w:val="24"/>
                <w:lang w:eastAsia="ar-SA"/>
              </w:rPr>
              <w:t xml:space="preserve">пунктов оказания услуг почтовой, телеграфной, междугородней </w:t>
            </w:r>
            <w:r w:rsidRPr="006D37E6">
              <w:rPr>
                <w:rFonts w:ascii="Times New Roman" w:eastAsia="Calibri" w:hAnsi="Times New Roman" w:cs="Times New Roman"/>
                <w:spacing w:val="-4"/>
                <w:sz w:val="24"/>
                <w:szCs w:val="24"/>
                <w:lang w:eastAsia="ar-SA"/>
              </w:rPr>
              <w:t>и</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международной</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телефонной связи</w:t>
            </w:r>
          </w:p>
        </w:tc>
      </w:tr>
      <w:tr w:rsidR="00083D0D" w:rsidRPr="006D37E6" w:rsidTr="004D1293">
        <w:trPr>
          <w:trHeight w:val="919"/>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7</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3.3</w:t>
            </w:r>
          </w:p>
        </w:tc>
        <w:tc>
          <w:tcPr>
            <w:tcW w:w="269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Бытовое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обслуживание</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 xml:space="preserve">Размещение объектов капитального </w:t>
            </w:r>
            <w:r w:rsidRPr="006D37E6">
              <w:rPr>
                <w:rFonts w:ascii="Times New Roman" w:eastAsia="Calibri" w:hAnsi="Times New Roman" w:cs="Times New Roman"/>
                <w:spacing w:val="-1"/>
                <w:sz w:val="24"/>
                <w:szCs w:val="24"/>
                <w:lang w:eastAsia="ar-SA"/>
              </w:rPr>
              <w:t>строительства,</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предназначенных</w:t>
            </w:r>
            <w:r w:rsidRPr="006D37E6">
              <w:rPr>
                <w:rFonts w:ascii="Times New Roman" w:eastAsia="Calibri" w:hAnsi="Times New Roman" w:cs="Times New Roman"/>
                <w:spacing w:val="44"/>
                <w:sz w:val="24"/>
                <w:szCs w:val="24"/>
                <w:lang w:eastAsia="ar-SA"/>
              </w:rPr>
              <w:t xml:space="preserve"> </w:t>
            </w:r>
            <w:r w:rsidRPr="006D37E6">
              <w:rPr>
                <w:rFonts w:ascii="Times New Roman" w:eastAsia="Calibri" w:hAnsi="Times New Roman" w:cs="Times New Roman"/>
                <w:sz w:val="24"/>
                <w:szCs w:val="24"/>
                <w:lang w:eastAsia="ar-SA"/>
              </w:rPr>
              <w:t>для</w:t>
            </w:r>
            <w:r w:rsidRPr="006D37E6">
              <w:rPr>
                <w:rFonts w:ascii="Times New Roman" w:eastAsia="Calibri" w:hAnsi="Times New Roman" w:cs="Times New Roman"/>
                <w:spacing w:val="42"/>
                <w:sz w:val="24"/>
                <w:szCs w:val="24"/>
                <w:lang w:eastAsia="ar-SA"/>
              </w:rPr>
              <w:t xml:space="preserve"> </w:t>
            </w:r>
            <w:r w:rsidRPr="006D37E6">
              <w:rPr>
                <w:rFonts w:ascii="Times New Roman" w:eastAsia="Calibri" w:hAnsi="Times New Roman" w:cs="Times New Roman"/>
                <w:sz w:val="24"/>
                <w:szCs w:val="24"/>
                <w:lang w:eastAsia="ar-SA"/>
              </w:rPr>
              <w:t>оказания</w:t>
            </w:r>
            <w:r w:rsidRPr="006D37E6">
              <w:rPr>
                <w:rFonts w:ascii="Times New Roman" w:eastAsia="Calibri" w:hAnsi="Times New Roman" w:cs="Times New Roman"/>
                <w:spacing w:val="44"/>
                <w:sz w:val="24"/>
                <w:szCs w:val="24"/>
                <w:lang w:eastAsia="ar-SA"/>
              </w:rPr>
              <w:t xml:space="preserve"> </w:t>
            </w:r>
            <w:r w:rsidRPr="006D37E6">
              <w:rPr>
                <w:rFonts w:ascii="Times New Roman" w:eastAsia="Calibri" w:hAnsi="Times New Roman" w:cs="Times New Roman"/>
                <w:sz w:val="24"/>
                <w:szCs w:val="24"/>
                <w:lang w:eastAsia="ar-SA"/>
              </w:rPr>
              <w:t>населению</w:t>
            </w:r>
            <w:r w:rsidRPr="006D37E6">
              <w:rPr>
                <w:rFonts w:ascii="Times New Roman" w:eastAsia="Calibri" w:hAnsi="Times New Roman" w:cs="Times New Roman"/>
                <w:spacing w:val="44"/>
                <w:sz w:val="24"/>
                <w:szCs w:val="24"/>
                <w:lang w:eastAsia="ar-SA"/>
              </w:rPr>
              <w:t xml:space="preserve"> </w:t>
            </w:r>
            <w:r w:rsidRPr="006D37E6">
              <w:rPr>
                <w:rFonts w:ascii="Times New Roman" w:eastAsia="Calibri" w:hAnsi="Times New Roman" w:cs="Times New Roman"/>
                <w:sz w:val="24"/>
                <w:szCs w:val="24"/>
                <w:lang w:eastAsia="ar-SA"/>
              </w:rPr>
              <w:t>или</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организациям бытовых</w:t>
            </w:r>
            <w:r w:rsidRPr="006D37E6">
              <w:rPr>
                <w:rFonts w:ascii="Times New Roman" w:eastAsia="Calibri" w:hAnsi="Times New Roman" w:cs="Times New Roman"/>
                <w:spacing w:val="10"/>
                <w:sz w:val="24"/>
                <w:szCs w:val="24"/>
                <w:lang w:eastAsia="ar-SA"/>
              </w:rPr>
              <w:t xml:space="preserve"> </w:t>
            </w:r>
            <w:r w:rsidRPr="006D37E6">
              <w:rPr>
                <w:rFonts w:ascii="Times New Roman" w:eastAsia="Calibri" w:hAnsi="Times New Roman" w:cs="Times New Roman"/>
                <w:sz w:val="24"/>
                <w:szCs w:val="24"/>
                <w:lang w:eastAsia="ar-SA"/>
              </w:rPr>
              <w:t>услуг</w:t>
            </w:r>
            <w:r w:rsidRPr="006D37E6">
              <w:rPr>
                <w:rFonts w:ascii="Times New Roman" w:eastAsia="Calibri" w:hAnsi="Times New Roman" w:cs="Times New Roman"/>
                <w:spacing w:val="9"/>
                <w:sz w:val="24"/>
                <w:szCs w:val="24"/>
                <w:lang w:eastAsia="ar-SA"/>
              </w:rPr>
              <w:t xml:space="preserve"> </w:t>
            </w:r>
            <w:r w:rsidRPr="006D37E6">
              <w:rPr>
                <w:rFonts w:ascii="Times New Roman" w:eastAsia="Calibri" w:hAnsi="Times New Roman" w:cs="Times New Roman"/>
                <w:sz w:val="24"/>
                <w:szCs w:val="24"/>
                <w:lang w:eastAsia="ar-SA"/>
              </w:rPr>
              <w:t>(мастерские</w:t>
            </w:r>
            <w:r w:rsidRPr="006D37E6">
              <w:rPr>
                <w:rFonts w:ascii="Times New Roman" w:eastAsia="Calibri" w:hAnsi="Times New Roman" w:cs="Times New Roman"/>
                <w:spacing w:val="10"/>
                <w:sz w:val="24"/>
                <w:szCs w:val="24"/>
                <w:lang w:eastAsia="ar-SA"/>
              </w:rPr>
              <w:t xml:space="preserve"> </w:t>
            </w:r>
            <w:r w:rsidRPr="006D37E6">
              <w:rPr>
                <w:rFonts w:ascii="Times New Roman" w:eastAsia="Calibri" w:hAnsi="Times New Roman" w:cs="Times New Roman"/>
                <w:sz w:val="24"/>
                <w:szCs w:val="24"/>
                <w:lang w:eastAsia="ar-SA"/>
              </w:rPr>
              <w:t>мелкого</w:t>
            </w:r>
            <w:r w:rsidRPr="006D37E6">
              <w:rPr>
                <w:rFonts w:ascii="Times New Roman" w:eastAsia="Calibri" w:hAnsi="Times New Roman" w:cs="Times New Roman"/>
                <w:spacing w:val="9"/>
                <w:sz w:val="24"/>
                <w:szCs w:val="24"/>
                <w:lang w:eastAsia="ar-SA"/>
              </w:rPr>
              <w:t xml:space="preserve"> </w:t>
            </w:r>
            <w:r w:rsidRPr="006D37E6">
              <w:rPr>
                <w:rFonts w:ascii="Times New Roman" w:eastAsia="Calibri" w:hAnsi="Times New Roman" w:cs="Times New Roman"/>
                <w:sz w:val="24"/>
                <w:szCs w:val="24"/>
                <w:lang w:eastAsia="ar-SA"/>
              </w:rPr>
              <w:t>ремонта,</w:t>
            </w:r>
            <w:r w:rsidRPr="006D37E6">
              <w:rPr>
                <w:rFonts w:ascii="Times New Roman" w:eastAsia="Calibri" w:hAnsi="Times New Roman" w:cs="Times New Roman"/>
                <w:spacing w:val="10"/>
                <w:sz w:val="24"/>
                <w:szCs w:val="24"/>
                <w:lang w:eastAsia="ar-SA"/>
              </w:rPr>
              <w:t xml:space="preserve"> </w:t>
            </w:r>
            <w:r w:rsidRPr="006D37E6">
              <w:rPr>
                <w:rFonts w:ascii="Times New Roman" w:eastAsia="Calibri" w:hAnsi="Times New Roman" w:cs="Times New Roman"/>
                <w:sz w:val="24"/>
                <w:szCs w:val="24"/>
                <w:lang w:eastAsia="ar-SA"/>
              </w:rPr>
              <w:t>ателье,</w:t>
            </w:r>
            <w:r w:rsidRPr="006D37E6">
              <w:rPr>
                <w:rFonts w:ascii="Times New Roman" w:eastAsia="Calibri" w:hAnsi="Times New Roman" w:cs="Times New Roman"/>
                <w:spacing w:val="10"/>
                <w:sz w:val="24"/>
                <w:szCs w:val="24"/>
                <w:lang w:eastAsia="ar-SA"/>
              </w:rPr>
              <w:t xml:space="preserve"> </w:t>
            </w:r>
            <w:r w:rsidRPr="006D37E6">
              <w:rPr>
                <w:rFonts w:ascii="Times New Roman" w:eastAsia="Calibri" w:hAnsi="Times New Roman" w:cs="Times New Roman"/>
                <w:sz w:val="24"/>
                <w:szCs w:val="24"/>
                <w:lang w:eastAsia="ar-SA"/>
              </w:rPr>
              <w:t>бани,</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парикмахерские,</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прачечные,</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химчистки,</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похоронные</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бюро)</w:t>
            </w:r>
          </w:p>
        </w:tc>
      </w:tr>
      <w:tr w:rsidR="00083D0D" w:rsidRPr="006D37E6" w:rsidTr="004D1293">
        <w:trPr>
          <w:trHeight w:val="1379"/>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8</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3.4.1</w:t>
            </w:r>
          </w:p>
        </w:tc>
        <w:tc>
          <w:tcPr>
            <w:tcW w:w="2693" w:type="dxa"/>
            <w:shd w:val="clear" w:color="auto" w:fill="auto"/>
          </w:tcPr>
          <w:p w:rsidR="00083D0D" w:rsidRPr="006D37E6" w:rsidRDefault="00083D0D" w:rsidP="00083D0D">
            <w:pPr>
              <w:suppressAutoHyphens/>
              <w:spacing w:after="0" w:line="240" w:lineRule="auto"/>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Амбулаторно-</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поликлиническое</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обслуживание</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объектов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капитального</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строительства,</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предназначенных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для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оказания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гражданам</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амбулаторно-</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поликлинической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медицинской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помощи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(поликлиники,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фельдшерские</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пункты,</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пункты</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здравоохранения,</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центры</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матери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 ребенка,</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диагностические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центры,</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молочные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кухни,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станции</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донорства</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крови, клинические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лаборатории)</w:t>
            </w:r>
          </w:p>
        </w:tc>
      </w:tr>
      <w:tr w:rsidR="00083D0D" w:rsidRPr="006D37E6" w:rsidTr="004D1293">
        <w:trPr>
          <w:trHeight w:val="1840"/>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9</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3.5.1</w:t>
            </w:r>
          </w:p>
        </w:tc>
        <w:tc>
          <w:tcPr>
            <w:tcW w:w="2693" w:type="dxa"/>
            <w:shd w:val="clear" w:color="auto" w:fill="auto"/>
          </w:tcPr>
          <w:p w:rsidR="00083D0D" w:rsidRPr="006D37E6" w:rsidRDefault="00083D0D" w:rsidP="00083D0D">
            <w:pPr>
              <w:suppressAutoHyphens/>
              <w:spacing w:after="0" w:line="240" w:lineRule="auto"/>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Дошкольное,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начальное и среднее</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общее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образование</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объектов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капитального</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строительства,</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предназначенных для просвещения, дошкольного, начального 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среднего общего образования (детские ясли, детские сады, школы,</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лицеи,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гимназии,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художественные,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музыкальные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школы,</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образовательные кружки и иные организации, осуществляющие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деятельность по воспитанию, образованию и просвещению), в том</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числе</w:t>
            </w:r>
            <w:r w:rsidRPr="006D37E6">
              <w:rPr>
                <w:rFonts w:ascii="Times New Roman" w:eastAsia="Calibri" w:hAnsi="Times New Roman" w:cs="Times New Roman"/>
                <w:spacing w:val="32"/>
                <w:sz w:val="24"/>
                <w:szCs w:val="24"/>
                <w:lang w:eastAsia="ar-SA"/>
              </w:rPr>
              <w:t xml:space="preserve"> </w:t>
            </w:r>
            <w:r w:rsidRPr="006D37E6">
              <w:rPr>
                <w:rFonts w:ascii="Times New Roman" w:eastAsia="Calibri" w:hAnsi="Times New Roman" w:cs="Times New Roman"/>
                <w:sz w:val="24"/>
                <w:szCs w:val="24"/>
                <w:lang w:eastAsia="ar-SA"/>
              </w:rPr>
              <w:t>зданий,</w:t>
            </w:r>
            <w:r w:rsidRPr="006D37E6">
              <w:rPr>
                <w:rFonts w:ascii="Times New Roman" w:eastAsia="Calibri" w:hAnsi="Times New Roman" w:cs="Times New Roman"/>
                <w:spacing w:val="33"/>
                <w:sz w:val="24"/>
                <w:szCs w:val="24"/>
                <w:lang w:eastAsia="ar-SA"/>
              </w:rPr>
              <w:t xml:space="preserve"> </w:t>
            </w:r>
            <w:r w:rsidRPr="006D37E6">
              <w:rPr>
                <w:rFonts w:ascii="Times New Roman" w:eastAsia="Calibri" w:hAnsi="Times New Roman" w:cs="Times New Roman"/>
                <w:sz w:val="24"/>
                <w:szCs w:val="24"/>
                <w:lang w:eastAsia="ar-SA"/>
              </w:rPr>
              <w:t>спортивных</w:t>
            </w:r>
            <w:r w:rsidRPr="006D37E6">
              <w:rPr>
                <w:rFonts w:ascii="Times New Roman" w:eastAsia="Calibri" w:hAnsi="Times New Roman" w:cs="Times New Roman"/>
                <w:spacing w:val="32"/>
                <w:sz w:val="24"/>
                <w:szCs w:val="24"/>
                <w:lang w:eastAsia="ar-SA"/>
              </w:rPr>
              <w:t xml:space="preserve"> </w:t>
            </w:r>
            <w:r w:rsidRPr="006D37E6">
              <w:rPr>
                <w:rFonts w:ascii="Times New Roman" w:eastAsia="Calibri" w:hAnsi="Times New Roman" w:cs="Times New Roman"/>
                <w:sz w:val="24"/>
                <w:szCs w:val="24"/>
                <w:lang w:eastAsia="ar-SA"/>
              </w:rPr>
              <w:t>сооружений,</w:t>
            </w:r>
            <w:r w:rsidRPr="006D37E6">
              <w:rPr>
                <w:rFonts w:ascii="Times New Roman" w:eastAsia="Calibri" w:hAnsi="Times New Roman" w:cs="Times New Roman"/>
                <w:spacing w:val="33"/>
                <w:sz w:val="24"/>
                <w:szCs w:val="24"/>
                <w:lang w:eastAsia="ar-SA"/>
              </w:rPr>
              <w:t xml:space="preserve"> </w:t>
            </w:r>
            <w:r w:rsidRPr="006D37E6">
              <w:rPr>
                <w:rFonts w:ascii="Times New Roman" w:eastAsia="Calibri" w:hAnsi="Times New Roman" w:cs="Times New Roman"/>
                <w:sz w:val="24"/>
                <w:szCs w:val="24"/>
                <w:lang w:eastAsia="ar-SA"/>
              </w:rPr>
              <w:t>предназначенных</w:t>
            </w:r>
            <w:r w:rsidRPr="006D37E6">
              <w:rPr>
                <w:rFonts w:ascii="Times New Roman" w:eastAsia="Calibri" w:hAnsi="Times New Roman" w:cs="Times New Roman"/>
                <w:spacing w:val="33"/>
                <w:sz w:val="24"/>
                <w:szCs w:val="24"/>
                <w:lang w:eastAsia="ar-SA"/>
              </w:rPr>
              <w:t xml:space="preserve"> </w:t>
            </w:r>
            <w:r w:rsidRPr="006D37E6">
              <w:rPr>
                <w:rFonts w:ascii="Times New Roman" w:eastAsia="Calibri" w:hAnsi="Times New Roman" w:cs="Times New Roman"/>
                <w:sz w:val="24"/>
                <w:szCs w:val="24"/>
                <w:lang w:eastAsia="ar-SA"/>
              </w:rPr>
              <w:t>для занятия</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обучающихся</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физической</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культурой</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спортом</w:t>
            </w:r>
          </w:p>
        </w:tc>
      </w:tr>
      <w:tr w:rsidR="00083D0D" w:rsidRPr="006D37E6" w:rsidTr="004D1293">
        <w:trPr>
          <w:trHeight w:val="920"/>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10</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3.6.1</w:t>
            </w:r>
          </w:p>
        </w:tc>
        <w:tc>
          <w:tcPr>
            <w:tcW w:w="2693" w:type="dxa"/>
            <w:shd w:val="clear" w:color="auto" w:fill="auto"/>
          </w:tcPr>
          <w:p w:rsidR="00083D0D" w:rsidRPr="006D37E6" w:rsidRDefault="00083D0D" w:rsidP="00083D0D">
            <w:pPr>
              <w:suppressAutoHyphens/>
              <w:spacing w:after="0" w:line="240" w:lineRule="auto"/>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Объекты культурно-</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досуговой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деятельности</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зданий,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предназначенных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для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размещения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музеев,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выставочных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залов,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художественных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галерей,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домов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культуры,</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библиотек,</w:t>
            </w:r>
            <w:r w:rsidRPr="006D37E6">
              <w:rPr>
                <w:rFonts w:ascii="Times New Roman" w:eastAsia="Calibri" w:hAnsi="Times New Roman" w:cs="Times New Roman"/>
                <w:spacing w:val="21"/>
                <w:sz w:val="24"/>
                <w:szCs w:val="24"/>
                <w:lang w:eastAsia="ar-SA"/>
              </w:rPr>
              <w:t xml:space="preserve"> </w:t>
            </w:r>
            <w:r w:rsidRPr="006D37E6">
              <w:rPr>
                <w:rFonts w:ascii="Times New Roman" w:eastAsia="Calibri" w:hAnsi="Times New Roman" w:cs="Times New Roman"/>
                <w:sz w:val="24"/>
                <w:szCs w:val="24"/>
                <w:lang w:eastAsia="ar-SA"/>
              </w:rPr>
              <w:t>кинотеатров</w:t>
            </w:r>
            <w:r w:rsidRPr="006D37E6">
              <w:rPr>
                <w:rFonts w:ascii="Times New Roman" w:eastAsia="Calibri" w:hAnsi="Times New Roman" w:cs="Times New Roman"/>
                <w:spacing w:val="20"/>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20"/>
                <w:sz w:val="24"/>
                <w:szCs w:val="24"/>
                <w:lang w:eastAsia="ar-SA"/>
              </w:rPr>
              <w:t xml:space="preserve"> </w:t>
            </w:r>
            <w:r w:rsidRPr="006D37E6">
              <w:rPr>
                <w:rFonts w:ascii="Times New Roman" w:eastAsia="Calibri" w:hAnsi="Times New Roman" w:cs="Times New Roman"/>
                <w:sz w:val="24"/>
                <w:szCs w:val="24"/>
                <w:lang w:eastAsia="ar-SA"/>
              </w:rPr>
              <w:t>кинозалов,</w:t>
            </w:r>
            <w:r w:rsidRPr="006D37E6">
              <w:rPr>
                <w:rFonts w:ascii="Times New Roman" w:eastAsia="Calibri" w:hAnsi="Times New Roman" w:cs="Times New Roman"/>
                <w:spacing w:val="20"/>
                <w:sz w:val="24"/>
                <w:szCs w:val="24"/>
                <w:lang w:eastAsia="ar-SA"/>
              </w:rPr>
              <w:t xml:space="preserve"> </w:t>
            </w:r>
            <w:r w:rsidRPr="006D37E6">
              <w:rPr>
                <w:rFonts w:ascii="Times New Roman" w:eastAsia="Calibri" w:hAnsi="Times New Roman" w:cs="Times New Roman"/>
                <w:sz w:val="24"/>
                <w:szCs w:val="24"/>
                <w:lang w:eastAsia="ar-SA"/>
              </w:rPr>
              <w:t>театров,</w:t>
            </w:r>
            <w:r w:rsidRPr="006D37E6">
              <w:rPr>
                <w:rFonts w:ascii="Times New Roman" w:eastAsia="Calibri" w:hAnsi="Times New Roman" w:cs="Times New Roman"/>
                <w:spacing w:val="21"/>
                <w:sz w:val="24"/>
                <w:szCs w:val="24"/>
                <w:lang w:eastAsia="ar-SA"/>
              </w:rPr>
              <w:t xml:space="preserve"> </w:t>
            </w:r>
            <w:r w:rsidRPr="006D37E6">
              <w:rPr>
                <w:rFonts w:ascii="Times New Roman" w:eastAsia="Calibri" w:hAnsi="Times New Roman" w:cs="Times New Roman"/>
                <w:sz w:val="24"/>
                <w:szCs w:val="24"/>
                <w:lang w:eastAsia="ar-SA"/>
              </w:rPr>
              <w:t>филармоний, концертных</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залов,</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планетариев</w:t>
            </w:r>
          </w:p>
        </w:tc>
      </w:tr>
      <w:tr w:rsidR="00083D0D" w:rsidRPr="006D37E6" w:rsidTr="004D1293">
        <w:trPr>
          <w:trHeight w:val="459"/>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11</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3.6.2</w:t>
            </w:r>
          </w:p>
        </w:tc>
        <w:tc>
          <w:tcPr>
            <w:tcW w:w="269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Парки</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культуры</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и</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отдыха</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парков</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культуры</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отдыха</w:t>
            </w:r>
          </w:p>
        </w:tc>
      </w:tr>
      <w:tr w:rsidR="00083D0D" w:rsidRPr="006D37E6" w:rsidTr="004D1293">
        <w:trPr>
          <w:trHeight w:val="700"/>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12</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3.10.1</w:t>
            </w:r>
          </w:p>
        </w:tc>
        <w:tc>
          <w:tcPr>
            <w:tcW w:w="269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Амбулаторное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ветеринарное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обслуживание</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животных</w:t>
            </w:r>
          </w:p>
        </w:tc>
      </w:tr>
      <w:tr w:rsidR="00083D0D" w:rsidRPr="006D37E6" w:rsidTr="004D1293">
        <w:trPr>
          <w:trHeight w:val="689"/>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13</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4.4</w:t>
            </w:r>
          </w:p>
        </w:tc>
        <w:tc>
          <w:tcPr>
            <w:tcW w:w="269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Магазины</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 xml:space="preserve">Размещение объектов капитального </w:t>
            </w:r>
            <w:r w:rsidRPr="006D37E6">
              <w:rPr>
                <w:rFonts w:ascii="Times New Roman" w:eastAsia="Calibri" w:hAnsi="Times New Roman" w:cs="Times New Roman"/>
                <w:spacing w:val="-1"/>
                <w:sz w:val="24"/>
                <w:szCs w:val="24"/>
                <w:lang w:eastAsia="ar-SA"/>
              </w:rPr>
              <w:t>строительства,</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предназначенных</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для</w:t>
            </w:r>
            <w:r w:rsidRPr="006D37E6">
              <w:rPr>
                <w:rFonts w:ascii="Times New Roman" w:eastAsia="Calibri" w:hAnsi="Times New Roman" w:cs="Times New Roman"/>
                <w:spacing w:val="42"/>
                <w:sz w:val="24"/>
                <w:szCs w:val="24"/>
                <w:lang w:eastAsia="ar-SA"/>
              </w:rPr>
              <w:t xml:space="preserve"> </w:t>
            </w:r>
            <w:r w:rsidRPr="006D37E6">
              <w:rPr>
                <w:rFonts w:ascii="Times New Roman" w:eastAsia="Calibri" w:hAnsi="Times New Roman" w:cs="Times New Roman"/>
                <w:sz w:val="24"/>
                <w:szCs w:val="24"/>
                <w:lang w:eastAsia="ar-SA"/>
              </w:rPr>
              <w:t>продажи</w:t>
            </w:r>
            <w:r w:rsidRPr="006D37E6">
              <w:rPr>
                <w:rFonts w:ascii="Times New Roman" w:eastAsia="Calibri" w:hAnsi="Times New Roman" w:cs="Times New Roman"/>
                <w:spacing w:val="42"/>
                <w:sz w:val="24"/>
                <w:szCs w:val="24"/>
                <w:lang w:eastAsia="ar-SA"/>
              </w:rPr>
              <w:t xml:space="preserve"> </w:t>
            </w:r>
            <w:r w:rsidRPr="006D37E6">
              <w:rPr>
                <w:rFonts w:ascii="Times New Roman" w:eastAsia="Calibri" w:hAnsi="Times New Roman" w:cs="Times New Roman"/>
                <w:sz w:val="24"/>
                <w:szCs w:val="24"/>
                <w:lang w:eastAsia="ar-SA"/>
              </w:rPr>
              <w:t>товаров,</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торговая</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площадь которых</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составляет</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до</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5000</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кв. м.</w:t>
            </w:r>
          </w:p>
        </w:tc>
      </w:tr>
      <w:tr w:rsidR="00083D0D" w:rsidRPr="006D37E6" w:rsidTr="004D1293">
        <w:trPr>
          <w:trHeight w:val="690"/>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14</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4.5</w:t>
            </w:r>
          </w:p>
        </w:tc>
        <w:tc>
          <w:tcPr>
            <w:tcW w:w="2693" w:type="dxa"/>
            <w:shd w:val="clear" w:color="auto" w:fill="auto"/>
          </w:tcPr>
          <w:p w:rsidR="00083D0D" w:rsidRPr="006D37E6" w:rsidRDefault="00083D0D" w:rsidP="00083D0D">
            <w:pPr>
              <w:suppressAutoHyphens/>
              <w:spacing w:after="0" w:line="240" w:lineRule="auto"/>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 xml:space="preserve">Банковская и </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страховая</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деятельность</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 xml:space="preserve">Размещение объектов капитального </w:t>
            </w:r>
            <w:r w:rsidRPr="006D37E6">
              <w:rPr>
                <w:rFonts w:ascii="Times New Roman" w:eastAsia="Calibri" w:hAnsi="Times New Roman" w:cs="Times New Roman"/>
                <w:spacing w:val="-1"/>
                <w:sz w:val="24"/>
                <w:szCs w:val="24"/>
                <w:lang w:eastAsia="ar-SA"/>
              </w:rPr>
              <w:t>строительства,</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предназначенных</w:t>
            </w:r>
            <w:r w:rsidRPr="006D37E6">
              <w:rPr>
                <w:rFonts w:ascii="Times New Roman" w:eastAsia="Calibri" w:hAnsi="Times New Roman" w:cs="Times New Roman"/>
                <w:spacing w:val="38"/>
                <w:sz w:val="24"/>
                <w:szCs w:val="24"/>
                <w:lang w:eastAsia="ar-SA"/>
              </w:rPr>
              <w:t xml:space="preserve"> </w:t>
            </w:r>
            <w:r w:rsidRPr="006D37E6">
              <w:rPr>
                <w:rFonts w:ascii="Times New Roman" w:eastAsia="Calibri" w:hAnsi="Times New Roman" w:cs="Times New Roman"/>
                <w:sz w:val="24"/>
                <w:szCs w:val="24"/>
                <w:lang w:eastAsia="ar-SA"/>
              </w:rPr>
              <w:t>для</w:t>
            </w:r>
            <w:r w:rsidRPr="006D37E6">
              <w:rPr>
                <w:rFonts w:ascii="Times New Roman" w:eastAsia="Calibri" w:hAnsi="Times New Roman" w:cs="Times New Roman"/>
                <w:spacing w:val="37"/>
                <w:sz w:val="24"/>
                <w:szCs w:val="24"/>
                <w:lang w:eastAsia="ar-SA"/>
              </w:rPr>
              <w:t xml:space="preserve"> </w:t>
            </w:r>
            <w:r w:rsidRPr="006D37E6">
              <w:rPr>
                <w:rFonts w:ascii="Times New Roman" w:eastAsia="Calibri" w:hAnsi="Times New Roman" w:cs="Times New Roman"/>
                <w:sz w:val="24"/>
                <w:szCs w:val="24"/>
                <w:lang w:eastAsia="ar-SA"/>
              </w:rPr>
              <w:t>размещения</w:t>
            </w:r>
            <w:r w:rsidRPr="006D37E6">
              <w:rPr>
                <w:rFonts w:ascii="Times New Roman" w:eastAsia="Calibri" w:hAnsi="Times New Roman" w:cs="Times New Roman"/>
                <w:spacing w:val="37"/>
                <w:sz w:val="24"/>
                <w:szCs w:val="24"/>
                <w:lang w:eastAsia="ar-SA"/>
              </w:rPr>
              <w:t xml:space="preserve"> </w:t>
            </w:r>
            <w:r w:rsidRPr="006D37E6">
              <w:rPr>
                <w:rFonts w:ascii="Times New Roman" w:eastAsia="Calibri" w:hAnsi="Times New Roman" w:cs="Times New Roman"/>
                <w:sz w:val="24"/>
                <w:szCs w:val="24"/>
                <w:lang w:eastAsia="ar-SA"/>
              </w:rPr>
              <w:t>организаций,</w:t>
            </w:r>
            <w:r w:rsidRPr="006D37E6">
              <w:rPr>
                <w:rFonts w:ascii="Times New Roman" w:eastAsia="Calibri" w:hAnsi="Times New Roman" w:cs="Times New Roman"/>
                <w:spacing w:val="37"/>
                <w:sz w:val="24"/>
                <w:szCs w:val="24"/>
                <w:lang w:eastAsia="ar-SA"/>
              </w:rPr>
              <w:t xml:space="preserve"> </w:t>
            </w:r>
            <w:r w:rsidRPr="006D37E6">
              <w:rPr>
                <w:rFonts w:ascii="Times New Roman" w:eastAsia="Calibri" w:hAnsi="Times New Roman" w:cs="Times New Roman"/>
                <w:sz w:val="24"/>
                <w:szCs w:val="24"/>
                <w:lang w:eastAsia="ar-SA"/>
              </w:rPr>
              <w:t>оказывающих банковские</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страховые</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услуги</w:t>
            </w:r>
          </w:p>
        </w:tc>
      </w:tr>
      <w:tr w:rsidR="00083D0D" w:rsidRPr="006D37E6" w:rsidTr="004D1293">
        <w:trPr>
          <w:trHeight w:val="689"/>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lastRenderedPageBreak/>
              <w:t>15</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4.6</w:t>
            </w:r>
          </w:p>
        </w:tc>
        <w:tc>
          <w:tcPr>
            <w:tcW w:w="269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Общественное питание</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89"/>
                <w:sz w:val="24"/>
                <w:szCs w:val="24"/>
                <w:lang w:eastAsia="ar-SA"/>
              </w:rPr>
              <w:t xml:space="preserve"> </w:t>
            </w:r>
            <w:r w:rsidRPr="006D37E6">
              <w:rPr>
                <w:rFonts w:ascii="Times New Roman" w:eastAsia="Calibri" w:hAnsi="Times New Roman" w:cs="Times New Roman"/>
                <w:sz w:val="24"/>
                <w:szCs w:val="24"/>
                <w:lang w:eastAsia="ar-SA"/>
              </w:rPr>
              <w:t xml:space="preserve">объектов  </w:t>
            </w:r>
            <w:r w:rsidRPr="006D37E6">
              <w:rPr>
                <w:rFonts w:ascii="Times New Roman" w:eastAsia="Calibri" w:hAnsi="Times New Roman" w:cs="Times New Roman"/>
                <w:spacing w:val="36"/>
                <w:sz w:val="24"/>
                <w:szCs w:val="24"/>
                <w:lang w:eastAsia="ar-SA"/>
              </w:rPr>
              <w:t xml:space="preserve"> </w:t>
            </w:r>
            <w:r w:rsidRPr="006D37E6">
              <w:rPr>
                <w:rFonts w:ascii="Times New Roman" w:eastAsia="Calibri" w:hAnsi="Times New Roman" w:cs="Times New Roman"/>
                <w:sz w:val="24"/>
                <w:szCs w:val="24"/>
                <w:lang w:eastAsia="ar-SA"/>
              </w:rPr>
              <w:t xml:space="preserve">капитального  </w:t>
            </w:r>
            <w:r w:rsidRPr="006D37E6">
              <w:rPr>
                <w:rFonts w:ascii="Times New Roman" w:eastAsia="Calibri" w:hAnsi="Times New Roman" w:cs="Times New Roman"/>
                <w:spacing w:val="38"/>
                <w:sz w:val="24"/>
                <w:szCs w:val="24"/>
                <w:lang w:eastAsia="ar-SA"/>
              </w:rPr>
              <w:t xml:space="preserve"> </w:t>
            </w:r>
            <w:r w:rsidRPr="006D37E6">
              <w:rPr>
                <w:rFonts w:ascii="Times New Roman" w:eastAsia="Calibri" w:hAnsi="Times New Roman" w:cs="Times New Roman"/>
                <w:sz w:val="24"/>
                <w:szCs w:val="24"/>
                <w:lang w:eastAsia="ar-SA"/>
              </w:rPr>
              <w:t xml:space="preserve">строительства  </w:t>
            </w:r>
            <w:r w:rsidRPr="006D37E6">
              <w:rPr>
                <w:rFonts w:ascii="Times New Roman" w:eastAsia="Calibri" w:hAnsi="Times New Roman" w:cs="Times New Roman"/>
                <w:spacing w:val="37"/>
                <w:sz w:val="24"/>
                <w:szCs w:val="24"/>
                <w:lang w:eastAsia="ar-SA"/>
              </w:rPr>
              <w:t xml:space="preserve"> </w:t>
            </w:r>
            <w:r w:rsidRPr="006D37E6">
              <w:rPr>
                <w:rFonts w:ascii="Times New Roman" w:eastAsia="Calibri" w:hAnsi="Times New Roman" w:cs="Times New Roman"/>
                <w:sz w:val="24"/>
                <w:szCs w:val="24"/>
                <w:lang w:eastAsia="ar-SA"/>
              </w:rPr>
              <w:t xml:space="preserve">в  </w:t>
            </w:r>
            <w:r w:rsidRPr="006D37E6">
              <w:rPr>
                <w:rFonts w:ascii="Times New Roman" w:eastAsia="Calibri" w:hAnsi="Times New Roman" w:cs="Times New Roman"/>
                <w:spacing w:val="39"/>
                <w:sz w:val="24"/>
                <w:szCs w:val="24"/>
                <w:lang w:eastAsia="ar-SA"/>
              </w:rPr>
              <w:t xml:space="preserve"> </w:t>
            </w:r>
            <w:r w:rsidRPr="006D37E6">
              <w:rPr>
                <w:rFonts w:ascii="Times New Roman" w:eastAsia="Calibri" w:hAnsi="Times New Roman" w:cs="Times New Roman"/>
                <w:sz w:val="24"/>
                <w:szCs w:val="24"/>
                <w:lang w:eastAsia="ar-SA"/>
              </w:rPr>
              <w:t>целях</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устройства</w:t>
            </w:r>
            <w:r w:rsidRPr="006D37E6">
              <w:rPr>
                <w:rFonts w:ascii="Times New Roman" w:eastAsia="Calibri" w:hAnsi="Times New Roman" w:cs="Times New Roman"/>
                <w:spacing w:val="30"/>
                <w:sz w:val="24"/>
                <w:szCs w:val="24"/>
                <w:lang w:eastAsia="ar-SA"/>
              </w:rPr>
              <w:t xml:space="preserve"> </w:t>
            </w:r>
            <w:r w:rsidRPr="006D37E6">
              <w:rPr>
                <w:rFonts w:ascii="Times New Roman" w:eastAsia="Calibri" w:hAnsi="Times New Roman" w:cs="Times New Roman"/>
                <w:sz w:val="24"/>
                <w:szCs w:val="24"/>
                <w:lang w:eastAsia="ar-SA"/>
              </w:rPr>
              <w:t>мест</w:t>
            </w:r>
            <w:r w:rsidRPr="006D37E6">
              <w:rPr>
                <w:rFonts w:ascii="Times New Roman" w:eastAsia="Calibri" w:hAnsi="Times New Roman" w:cs="Times New Roman"/>
                <w:spacing w:val="31"/>
                <w:sz w:val="24"/>
                <w:szCs w:val="24"/>
                <w:lang w:eastAsia="ar-SA"/>
              </w:rPr>
              <w:t xml:space="preserve"> </w:t>
            </w:r>
            <w:r w:rsidRPr="006D37E6">
              <w:rPr>
                <w:rFonts w:ascii="Times New Roman" w:eastAsia="Calibri" w:hAnsi="Times New Roman" w:cs="Times New Roman"/>
                <w:sz w:val="24"/>
                <w:szCs w:val="24"/>
                <w:lang w:eastAsia="ar-SA"/>
              </w:rPr>
              <w:t>общественного</w:t>
            </w:r>
            <w:r w:rsidRPr="006D37E6">
              <w:rPr>
                <w:rFonts w:ascii="Times New Roman" w:eastAsia="Calibri" w:hAnsi="Times New Roman" w:cs="Times New Roman"/>
                <w:spacing w:val="33"/>
                <w:sz w:val="24"/>
                <w:szCs w:val="24"/>
                <w:lang w:eastAsia="ar-SA"/>
              </w:rPr>
              <w:t xml:space="preserve"> </w:t>
            </w:r>
            <w:r w:rsidRPr="006D37E6">
              <w:rPr>
                <w:rFonts w:ascii="Times New Roman" w:eastAsia="Calibri" w:hAnsi="Times New Roman" w:cs="Times New Roman"/>
                <w:sz w:val="24"/>
                <w:szCs w:val="24"/>
                <w:lang w:eastAsia="ar-SA"/>
              </w:rPr>
              <w:t>питания</w:t>
            </w:r>
            <w:r w:rsidRPr="006D37E6">
              <w:rPr>
                <w:rFonts w:ascii="Times New Roman" w:eastAsia="Calibri" w:hAnsi="Times New Roman" w:cs="Times New Roman"/>
                <w:spacing w:val="32"/>
                <w:sz w:val="24"/>
                <w:szCs w:val="24"/>
                <w:lang w:eastAsia="ar-SA"/>
              </w:rPr>
              <w:t xml:space="preserve"> </w:t>
            </w:r>
            <w:r w:rsidRPr="006D37E6">
              <w:rPr>
                <w:rFonts w:ascii="Times New Roman" w:eastAsia="Calibri" w:hAnsi="Times New Roman" w:cs="Times New Roman"/>
                <w:sz w:val="24"/>
                <w:szCs w:val="24"/>
                <w:lang w:eastAsia="ar-SA"/>
              </w:rPr>
              <w:t>(рестораны,</w:t>
            </w:r>
            <w:r w:rsidRPr="006D37E6">
              <w:rPr>
                <w:rFonts w:ascii="Times New Roman" w:eastAsia="Calibri" w:hAnsi="Times New Roman" w:cs="Times New Roman"/>
                <w:spacing w:val="32"/>
                <w:sz w:val="24"/>
                <w:szCs w:val="24"/>
                <w:lang w:eastAsia="ar-SA"/>
              </w:rPr>
              <w:t xml:space="preserve"> </w:t>
            </w:r>
            <w:r w:rsidRPr="006D37E6">
              <w:rPr>
                <w:rFonts w:ascii="Times New Roman" w:eastAsia="Calibri" w:hAnsi="Times New Roman" w:cs="Times New Roman"/>
                <w:sz w:val="24"/>
                <w:szCs w:val="24"/>
                <w:lang w:eastAsia="ar-SA"/>
              </w:rPr>
              <w:t>кафе,</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столовые,</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закусочные, бары)</w:t>
            </w:r>
          </w:p>
        </w:tc>
      </w:tr>
      <w:tr w:rsidR="00083D0D" w:rsidRPr="006D37E6" w:rsidTr="004D1293">
        <w:trPr>
          <w:trHeight w:val="920"/>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16</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4.7</w:t>
            </w:r>
          </w:p>
        </w:tc>
        <w:tc>
          <w:tcPr>
            <w:tcW w:w="269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Гостиничное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обслуживание</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20"/>
                <w:sz w:val="24"/>
                <w:szCs w:val="24"/>
                <w:lang w:eastAsia="ar-SA"/>
              </w:rPr>
              <w:t xml:space="preserve"> </w:t>
            </w:r>
            <w:r w:rsidRPr="006D37E6">
              <w:rPr>
                <w:rFonts w:ascii="Times New Roman" w:eastAsia="Calibri" w:hAnsi="Times New Roman" w:cs="Times New Roman"/>
                <w:sz w:val="24"/>
                <w:szCs w:val="24"/>
                <w:lang w:eastAsia="ar-SA"/>
              </w:rPr>
              <w:t>гостиниц,</w:t>
            </w:r>
            <w:r w:rsidRPr="006D37E6">
              <w:rPr>
                <w:rFonts w:ascii="Times New Roman" w:eastAsia="Calibri" w:hAnsi="Times New Roman" w:cs="Times New Roman"/>
                <w:spacing w:val="20"/>
                <w:sz w:val="24"/>
                <w:szCs w:val="24"/>
                <w:lang w:eastAsia="ar-SA"/>
              </w:rPr>
              <w:t xml:space="preserve"> </w:t>
            </w:r>
            <w:r w:rsidRPr="006D37E6">
              <w:rPr>
                <w:rFonts w:ascii="Times New Roman" w:eastAsia="Calibri" w:hAnsi="Times New Roman" w:cs="Times New Roman"/>
                <w:sz w:val="24"/>
                <w:szCs w:val="24"/>
                <w:lang w:eastAsia="ar-SA"/>
              </w:rPr>
              <w:t>а</w:t>
            </w:r>
            <w:r w:rsidRPr="006D37E6">
              <w:rPr>
                <w:rFonts w:ascii="Times New Roman" w:eastAsia="Calibri" w:hAnsi="Times New Roman" w:cs="Times New Roman"/>
                <w:spacing w:val="20"/>
                <w:sz w:val="24"/>
                <w:szCs w:val="24"/>
                <w:lang w:eastAsia="ar-SA"/>
              </w:rPr>
              <w:t xml:space="preserve"> </w:t>
            </w:r>
            <w:r w:rsidRPr="006D37E6">
              <w:rPr>
                <w:rFonts w:ascii="Times New Roman" w:eastAsia="Calibri" w:hAnsi="Times New Roman" w:cs="Times New Roman"/>
                <w:sz w:val="24"/>
                <w:szCs w:val="24"/>
                <w:lang w:eastAsia="ar-SA"/>
              </w:rPr>
              <w:t>также</w:t>
            </w:r>
            <w:r w:rsidRPr="006D37E6">
              <w:rPr>
                <w:rFonts w:ascii="Times New Roman" w:eastAsia="Calibri" w:hAnsi="Times New Roman" w:cs="Times New Roman"/>
                <w:spacing w:val="20"/>
                <w:sz w:val="24"/>
                <w:szCs w:val="24"/>
                <w:lang w:eastAsia="ar-SA"/>
              </w:rPr>
              <w:t xml:space="preserve"> </w:t>
            </w:r>
            <w:r w:rsidRPr="006D37E6">
              <w:rPr>
                <w:rFonts w:ascii="Times New Roman" w:eastAsia="Calibri" w:hAnsi="Times New Roman" w:cs="Times New Roman"/>
                <w:sz w:val="24"/>
                <w:szCs w:val="24"/>
                <w:lang w:eastAsia="ar-SA"/>
              </w:rPr>
              <w:t>иных</w:t>
            </w:r>
            <w:r w:rsidRPr="006D37E6">
              <w:rPr>
                <w:rFonts w:ascii="Times New Roman" w:eastAsia="Calibri" w:hAnsi="Times New Roman" w:cs="Times New Roman"/>
                <w:spacing w:val="20"/>
                <w:sz w:val="24"/>
                <w:szCs w:val="24"/>
                <w:lang w:eastAsia="ar-SA"/>
              </w:rPr>
              <w:t xml:space="preserve"> </w:t>
            </w:r>
            <w:r w:rsidRPr="006D37E6">
              <w:rPr>
                <w:rFonts w:ascii="Times New Roman" w:eastAsia="Calibri" w:hAnsi="Times New Roman" w:cs="Times New Roman"/>
                <w:sz w:val="24"/>
                <w:szCs w:val="24"/>
                <w:lang w:eastAsia="ar-SA"/>
              </w:rPr>
              <w:t>зданий,</w:t>
            </w:r>
            <w:r w:rsidRPr="006D37E6">
              <w:rPr>
                <w:rFonts w:ascii="Times New Roman" w:eastAsia="Calibri" w:hAnsi="Times New Roman" w:cs="Times New Roman"/>
                <w:spacing w:val="20"/>
                <w:sz w:val="24"/>
                <w:szCs w:val="24"/>
                <w:lang w:eastAsia="ar-SA"/>
              </w:rPr>
              <w:t xml:space="preserve"> </w:t>
            </w:r>
            <w:r w:rsidRPr="006D37E6">
              <w:rPr>
                <w:rFonts w:ascii="Times New Roman" w:eastAsia="Calibri" w:hAnsi="Times New Roman" w:cs="Times New Roman"/>
                <w:sz w:val="24"/>
                <w:szCs w:val="24"/>
                <w:lang w:eastAsia="ar-SA"/>
              </w:rPr>
              <w:t>используемых</w:t>
            </w:r>
            <w:r w:rsidRPr="006D37E6">
              <w:rPr>
                <w:rFonts w:ascii="Times New Roman" w:eastAsia="Calibri" w:hAnsi="Times New Roman" w:cs="Times New Roman"/>
                <w:spacing w:val="20"/>
                <w:sz w:val="24"/>
                <w:szCs w:val="24"/>
                <w:lang w:eastAsia="ar-SA"/>
              </w:rPr>
              <w:t xml:space="preserve"> </w:t>
            </w:r>
            <w:r w:rsidRPr="006D37E6">
              <w:rPr>
                <w:rFonts w:ascii="Times New Roman" w:eastAsia="Calibri" w:hAnsi="Times New Roman" w:cs="Times New Roman"/>
                <w:sz w:val="24"/>
                <w:szCs w:val="24"/>
                <w:lang w:eastAsia="ar-SA"/>
              </w:rPr>
              <w:t>с</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 xml:space="preserve">целью извлечения предпринимательской выгоды </w:t>
            </w:r>
            <w:r w:rsidRPr="006D37E6">
              <w:rPr>
                <w:rFonts w:ascii="Times New Roman" w:eastAsia="Calibri" w:hAnsi="Times New Roman" w:cs="Times New Roman"/>
                <w:spacing w:val="-1"/>
                <w:sz w:val="24"/>
                <w:szCs w:val="24"/>
                <w:lang w:eastAsia="ar-SA"/>
              </w:rPr>
              <w:t xml:space="preserve">из </w:t>
            </w:r>
            <w:r w:rsidRPr="006D37E6">
              <w:rPr>
                <w:rFonts w:ascii="Times New Roman" w:eastAsia="Calibri" w:hAnsi="Times New Roman" w:cs="Times New Roman"/>
                <w:sz w:val="24"/>
                <w:szCs w:val="24"/>
                <w:lang w:eastAsia="ar-SA"/>
              </w:rPr>
              <w:t>предоставления</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жилого</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помещения</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для</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временного</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проживания</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в</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них</w:t>
            </w:r>
          </w:p>
        </w:tc>
      </w:tr>
      <w:tr w:rsidR="00083D0D" w:rsidRPr="006D37E6" w:rsidTr="004D1293">
        <w:trPr>
          <w:trHeight w:val="689"/>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17</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5.1.2</w:t>
            </w:r>
          </w:p>
        </w:tc>
        <w:tc>
          <w:tcPr>
            <w:tcW w:w="2693" w:type="dxa"/>
            <w:shd w:val="clear" w:color="auto" w:fill="auto"/>
          </w:tcPr>
          <w:p w:rsidR="00083D0D" w:rsidRPr="006D37E6" w:rsidRDefault="00083D0D" w:rsidP="00083D0D">
            <w:pPr>
              <w:suppressAutoHyphens/>
              <w:spacing w:after="0" w:line="240" w:lineRule="auto"/>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Обеспечение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занятий</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спортом</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в</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помещениях</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8"/>
                <w:sz w:val="24"/>
                <w:szCs w:val="24"/>
                <w:lang w:eastAsia="ar-SA"/>
              </w:rPr>
              <w:t xml:space="preserve"> </w:t>
            </w:r>
            <w:r w:rsidRPr="006D37E6">
              <w:rPr>
                <w:rFonts w:ascii="Times New Roman" w:eastAsia="Calibri" w:hAnsi="Times New Roman" w:cs="Times New Roman"/>
                <w:sz w:val="24"/>
                <w:szCs w:val="24"/>
                <w:lang w:eastAsia="ar-SA"/>
              </w:rPr>
              <w:t>спортивных</w:t>
            </w:r>
            <w:r w:rsidRPr="006D37E6">
              <w:rPr>
                <w:rFonts w:ascii="Times New Roman" w:eastAsia="Calibri" w:hAnsi="Times New Roman" w:cs="Times New Roman"/>
                <w:spacing w:val="8"/>
                <w:sz w:val="24"/>
                <w:szCs w:val="24"/>
                <w:lang w:eastAsia="ar-SA"/>
              </w:rPr>
              <w:t xml:space="preserve"> </w:t>
            </w:r>
            <w:r w:rsidRPr="006D37E6">
              <w:rPr>
                <w:rFonts w:ascii="Times New Roman" w:eastAsia="Calibri" w:hAnsi="Times New Roman" w:cs="Times New Roman"/>
                <w:sz w:val="24"/>
                <w:szCs w:val="24"/>
                <w:lang w:eastAsia="ar-SA"/>
              </w:rPr>
              <w:t>клубов,</w:t>
            </w:r>
            <w:r w:rsidRPr="006D37E6">
              <w:rPr>
                <w:rFonts w:ascii="Times New Roman" w:eastAsia="Calibri" w:hAnsi="Times New Roman" w:cs="Times New Roman"/>
                <w:spacing w:val="9"/>
                <w:sz w:val="24"/>
                <w:szCs w:val="24"/>
                <w:lang w:eastAsia="ar-SA"/>
              </w:rPr>
              <w:t xml:space="preserve"> </w:t>
            </w:r>
            <w:r w:rsidRPr="006D37E6">
              <w:rPr>
                <w:rFonts w:ascii="Times New Roman" w:eastAsia="Calibri" w:hAnsi="Times New Roman" w:cs="Times New Roman"/>
                <w:sz w:val="24"/>
                <w:szCs w:val="24"/>
                <w:lang w:eastAsia="ar-SA"/>
              </w:rPr>
              <w:t>спортивных</w:t>
            </w:r>
            <w:r w:rsidRPr="006D37E6">
              <w:rPr>
                <w:rFonts w:ascii="Times New Roman" w:eastAsia="Calibri" w:hAnsi="Times New Roman" w:cs="Times New Roman"/>
                <w:spacing w:val="9"/>
                <w:sz w:val="24"/>
                <w:szCs w:val="24"/>
                <w:lang w:eastAsia="ar-SA"/>
              </w:rPr>
              <w:t xml:space="preserve"> </w:t>
            </w:r>
            <w:r w:rsidRPr="006D37E6">
              <w:rPr>
                <w:rFonts w:ascii="Times New Roman" w:eastAsia="Calibri" w:hAnsi="Times New Roman" w:cs="Times New Roman"/>
                <w:sz w:val="24"/>
                <w:szCs w:val="24"/>
                <w:lang w:eastAsia="ar-SA"/>
              </w:rPr>
              <w:t>залов,</w:t>
            </w:r>
            <w:r w:rsidRPr="006D37E6">
              <w:rPr>
                <w:rFonts w:ascii="Times New Roman" w:eastAsia="Calibri" w:hAnsi="Times New Roman" w:cs="Times New Roman"/>
                <w:spacing w:val="9"/>
                <w:sz w:val="24"/>
                <w:szCs w:val="24"/>
                <w:lang w:eastAsia="ar-SA"/>
              </w:rPr>
              <w:t xml:space="preserve"> </w:t>
            </w:r>
            <w:r w:rsidRPr="006D37E6">
              <w:rPr>
                <w:rFonts w:ascii="Times New Roman" w:eastAsia="Calibri" w:hAnsi="Times New Roman" w:cs="Times New Roman"/>
                <w:sz w:val="24"/>
                <w:szCs w:val="24"/>
                <w:lang w:eastAsia="ar-SA"/>
              </w:rPr>
              <w:t>бассейнов,</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 xml:space="preserve">физкультурно-оздоровительных комплексов в зданиях </w:t>
            </w:r>
            <w:r w:rsidRPr="006D37E6">
              <w:rPr>
                <w:rFonts w:ascii="Times New Roman" w:eastAsia="Calibri" w:hAnsi="Times New Roman" w:cs="Times New Roman"/>
                <w:spacing w:val="-2"/>
                <w:sz w:val="24"/>
                <w:szCs w:val="24"/>
                <w:lang w:eastAsia="ar-SA"/>
              </w:rPr>
              <w:t xml:space="preserve">и </w:t>
            </w:r>
            <w:r w:rsidRPr="006D37E6">
              <w:rPr>
                <w:rFonts w:ascii="Times New Roman" w:eastAsia="Calibri" w:hAnsi="Times New Roman" w:cs="Times New Roman"/>
                <w:sz w:val="24"/>
                <w:szCs w:val="24"/>
                <w:lang w:eastAsia="ar-SA"/>
              </w:rPr>
              <w:t>сооружениях</w:t>
            </w:r>
          </w:p>
        </w:tc>
      </w:tr>
      <w:tr w:rsidR="00083D0D" w:rsidRPr="006D37E6" w:rsidTr="004D1293">
        <w:trPr>
          <w:trHeight w:val="690"/>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18</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5.1.3</w:t>
            </w:r>
          </w:p>
        </w:tc>
        <w:tc>
          <w:tcPr>
            <w:tcW w:w="2693" w:type="dxa"/>
            <w:shd w:val="clear" w:color="auto" w:fill="auto"/>
          </w:tcPr>
          <w:p w:rsidR="00083D0D" w:rsidRPr="006D37E6" w:rsidRDefault="00083D0D" w:rsidP="00083D0D">
            <w:pPr>
              <w:suppressAutoHyphens/>
              <w:spacing w:after="0" w:line="240" w:lineRule="auto"/>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Площадки для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занятий</w:t>
            </w:r>
            <w:r w:rsidRPr="006D37E6">
              <w:rPr>
                <w:rFonts w:ascii="Times New Roman" w:eastAsia="Calibri" w:hAnsi="Times New Roman" w:cs="Times New Roman"/>
                <w:spacing w:val="-9"/>
                <w:sz w:val="24"/>
                <w:szCs w:val="24"/>
                <w:lang w:eastAsia="ar-SA"/>
              </w:rPr>
              <w:t xml:space="preserve"> </w:t>
            </w:r>
            <w:r w:rsidRPr="006D37E6">
              <w:rPr>
                <w:rFonts w:ascii="Times New Roman" w:eastAsia="Calibri" w:hAnsi="Times New Roman" w:cs="Times New Roman"/>
                <w:sz w:val="24"/>
                <w:szCs w:val="24"/>
                <w:lang w:eastAsia="ar-SA"/>
              </w:rPr>
              <w:t>спортом</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площадок</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для</w:t>
            </w:r>
            <w:r w:rsidRPr="006D37E6">
              <w:rPr>
                <w:rFonts w:ascii="Times New Roman" w:eastAsia="Calibri" w:hAnsi="Times New Roman" w:cs="Times New Roman"/>
                <w:spacing w:val="44"/>
                <w:sz w:val="24"/>
                <w:szCs w:val="24"/>
                <w:lang w:eastAsia="ar-SA"/>
              </w:rPr>
              <w:t xml:space="preserve"> </w:t>
            </w:r>
            <w:r w:rsidRPr="006D37E6">
              <w:rPr>
                <w:rFonts w:ascii="Times New Roman" w:eastAsia="Calibri" w:hAnsi="Times New Roman" w:cs="Times New Roman"/>
                <w:sz w:val="24"/>
                <w:szCs w:val="24"/>
                <w:lang w:eastAsia="ar-SA"/>
              </w:rPr>
              <w:t>занятия</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спортом</w:t>
            </w:r>
            <w:r w:rsidRPr="006D37E6">
              <w:rPr>
                <w:rFonts w:ascii="Times New Roman" w:eastAsia="Calibri" w:hAnsi="Times New Roman" w:cs="Times New Roman"/>
                <w:spacing w:val="44"/>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физкультурой</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на</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открытом</w:t>
            </w:r>
            <w:r w:rsidRPr="006D37E6">
              <w:rPr>
                <w:rFonts w:ascii="Times New Roman" w:eastAsia="Calibri" w:hAnsi="Times New Roman" w:cs="Times New Roman"/>
                <w:spacing w:val="36"/>
                <w:sz w:val="24"/>
                <w:szCs w:val="24"/>
                <w:lang w:eastAsia="ar-SA"/>
              </w:rPr>
              <w:t xml:space="preserve"> </w:t>
            </w:r>
            <w:r w:rsidRPr="006D37E6">
              <w:rPr>
                <w:rFonts w:ascii="Times New Roman" w:eastAsia="Calibri" w:hAnsi="Times New Roman" w:cs="Times New Roman"/>
                <w:sz w:val="24"/>
                <w:szCs w:val="24"/>
                <w:lang w:eastAsia="ar-SA"/>
              </w:rPr>
              <w:t>воздухе</w:t>
            </w:r>
            <w:r w:rsidRPr="006D37E6">
              <w:rPr>
                <w:rFonts w:ascii="Times New Roman" w:eastAsia="Calibri" w:hAnsi="Times New Roman" w:cs="Times New Roman"/>
                <w:spacing w:val="36"/>
                <w:sz w:val="24"/>
                <w:szCs w:val="24"/>
                <w:lang w:eastAsia="ar-SA"/>
              </w:rPr>
              <w:t xml:space="preserve"> </w:t>
            </w:r>
            <w:r w:rsidRPr="006D37E6">
              <w:rPr>
                <w:rFonts w:ascii="Times New Roman" w:eastAsia="Calibri" w:hAnsi="Times New Roman" w:cs="Times New Roman"/>
                <w:sz w:val="24"/>
                <w:szCs w:val="24"/>
                <w:lang w:eastAsia="ar-SA"/>
              </w:rPr>
              <w:t>(физкультурные</w:t>
            </w:r>
            <w:r w:rsidRPr="006D37E6">
              <w:rPr>
                <w:rFonts w:ascii="Times New Roman" w:eastAsia="Calibri" w:hAnsi="Times New Roman" w:cs="Times New Roman"/>
                <w:spacing w:val="37"/>
                <w:sz w:val="24"/>
                <w:szCs w:val="24"/>
                <w:lang w:eastAsia="ar-SA"/>
              </w:rPr>
              <w:t xml:space="preserve"> </w:t>
            </w:r>
            <w:r w:rsidRPr="006D37E6">
              <w:rPr>
                <w:rFonts w:ascii="Times New Roman" w:eastAsia="Calibri" w:hAnsi="Times New Roman" w:cs="Times New Roman"/>
                <w:sz w:val="24"/>
                <w:szCs w:val="24"/>
                <w:lang w:eastAsia="ar-SA"/>
              </w:rPr>
              <w:t>площадки,</w:t>
            </w:r>
            <w:r w:rsidRPr="006D37E6">
              <w:rPr>
                <w:rFonts w:ascii="Times New Roman" w:eastAsia="Calibri" w:hAnsi="Times New Roman" w:cs="Times New Roman"/>
                <w:spacing w:val="36"/>
                <w:sz w:val="24"/>
                <w:szCs w:val="24"/>
                <w:lang w:eastAsia="ar-SA"/>
              </w:rPr>
              <w:t xml:space="preserve"> </w:t>
            </w:r>
            <w:r w:rsidRPr="006D37E6">
              <w:rPr>
                <w:rFonts w:ascii="Times New Roman" w:eastAsia="Calibri" w:hAnsi="Times New Roman" w:cs="Times New Roman"/>
                <w:sz w:val="24"/>
                <w:szCs w:val="24"/>
                <w:lang w:eastAsia="ar-SA"/>
              </w:rPr>
              <w:t>беговые</w:t>
            </w:r>
            <w:r w:rsidRPr="006D37E6">
              <w:rPr>
                <w:rFonts w:ascii="Times New Roman" w:eastAsia="Calibri" w:hAnsi="Times New Roman" w:cs="Times New Roman"/>
                <w:spacing w:val="36"/>
                <w:sz w:val="24"/>
                <w:szCs w:val="24"/>
                <w:lang w:eastAsia="ar-SA"/>
              </w:rPr>
              <w:t xml:space="preserve"> </w:t>
            </w:r>
            <w:r w:rsidRPr="006D37E6">
              <w:rPr>
                <w:rFonts w:ascii="Times New Roman" w:eastAsia="Calibri" w:hAnsi="Times New Roman" w:cs="Times New Roman"/>
                <w:sz w:val="24"/>
                <w:szCs w:val="24"/>
                <w:lang w:eastAsia="ar-SA"/>
              </w:rPr>
              <w:t>дорожки, поля</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для</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спортивной</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игры)</w:t>
            </w:r>
          </w:p>
        </w:tc>
      </w:tr>
      <w:tr w:rsidR="00083D0D" w:rsidRPr="006D37E6" w:rsidTr="004D1293">
        <w:trPr>
          <w:trHeight w:val="1379"/>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19</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8.3</w:t>
            </w:r>
          </w:p>
        </w:tc>
        <w:tc>
          <w:tcPr>
            <w:tcW w:w="269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Обеспечение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внутреннего</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правопорядка</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 объектов капитального строительства, необходимых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для подготовки и поддержания в готовности органов внутренних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дел,</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Росгвардии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спасательных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служб,</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которых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существует</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военизированная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служба;</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объектов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гражданской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обороны,</w:t>
            </w:r>
            <w:r w:rsidRPr="006D37E6">
              <w:rPr>
                <w:rFonts w:ascii="Times New Roman" w:eastAsia="Calibri" w:hAnsi="Times New Roman" w:cs="Times New Roman"/>
                <w:spacing w:val="34"/>
                <w:sz w:val="24"/>
                <w:szCs w:val="24"/>
                <w:lang w:eastAsia="ar-SA"/>
              </w:rPr>
              <w:t xml:space="preserve"> </w:t>
            </w:r>
            <w:r w:rsidRPr="006D37E6">
              <w:rPr>
                <w:rFonts w:ascii="Times New Roman" w:eastAsia="Calibri" w:hAnsi="Times New Roman" w:cs="Times New Roman"/>
                <w:sz w:val="24"/>
                <w:szCs w:val="24"/>
                <w:lang w:eastAsia="ar-SA"/>
              </w:rPr>
              <w:t>за</w:t>
            </w:r>
            <w:r w:rsidRPr="006D37E6">
              <w:rPr>
                <w:rFonts w:ascii="Times New Roman" w:eastAsia="Calibri" w:hAnsi="Times New Roman" w:cs="Times New Roman"/>
                <w:spacing w:val="33"/>
                <w:sz w:val="24"/>
                <w:szCs w:val="24"/>
                <w:lang w:eastAsia="ar-SA"/>
              </w:rPr>
              <w:t xml:space="preserve"> </w:t>
            </w:r>
            <w:r w:rsidRPr="006D37E6">
              <w:rPr>
                <w:rFonts w:ascii="Times New Roman" w:eastAsia="Calibri" w:hAnsi="Times New Roman" w:cs="Times New Roman"/>
                <w:sz w:val="24"/>
                <w:szCs w:val="24"/>
                <w:lang w:eastAsia="ar-SA"/>
              </w:rPr>
              <w:t>исключением</w:t>
            </w:r>
            <w:r w:rsidRPr="006D37E6">
              <w:rPr>
                <w:rFonts w:ascii="Times New Roman" w:eastAsia="Calibri" w:hAnsi="Times New Roman" w:cs="Times New Roman"/>
                <w:spacing w:val="35"/>
                <w:sz w:val="24"/>
                <w:szCs w:val="24"/>
                <w:lang w:eastAsia="ar-SA"/>
              </w:rPr>
              <w:t xml:space="preserve"> </w:t>
            </w:r>
            <w:r w:rsidRPr="006D37E6">
              <w:rPr>
                <w:rFonts w:ascii="Times New Roman" w:eastAsia="Calibri" w:hAnsi="Times New Roman" w:cs="Times New Roman"/>
                <w:sz w:val="24"/>
                <w:szCs w:val="24"/>
                <w:lang w:eastAsia="ar-SA"/>
              </w:rPr>
              <w:t>объектов</w:t>
            </w:r>
            <w:r w:rsidRPr="006D37E6">
              <w:rPr>
                <w:rFonts w:ascii="Times New Roman" w:eastAsia="Calibri" w:hAnsi="Times New Roman" w:cs="Times New Roman"/>
                <w:spacing w:val="33"/>
                <w:sz w:val="24"/>
                <w:szCs w:val="24"/>
                <w:lang w:eastAsia="ar-SA"/>
              </w:rPr>
              <w:t xml:space="preserve"> </w:t>
            </w:r>
            <w:r w:rsidRPr="006D37E6">
              <w:rPr>
                <w:rFonts w:ascii="Times New Roman" w:eastAsia="Calibri" w:hAnsi="Times New Roman" w:cs="Times New Roman"/>
                <w:sz w:val="24"/>
                <w:szCs w:val="24"/>
                <w:lang w:eastAsia="ar-SA"/>
              </w:rPr>
              <w:t>гражданской</w:t>
            </w:r>
            <w:r w:rsidRPr="006D37E6">
              <w:rPr>
                <w:rFonts w:ascii="Times New Roman" w:eastAsia="Calibri" w:hAnsi="Times New Roman" w:cs="Times New Roman"/>
                <w:spacing w:val="33"/>
                <w:sz w:val="24"/>
                <w:szCs w:val="24"/>
                <w:lang w:eastAsia="ar-SA"/>
              </w:rPr>
              <w:t xml:space="preserve"> </w:t>
            </w:r>
            <w:r w:rsidRPr="006D37E6">
              <w:rPr>
                <w:rFonts w:ascii="Times New Roman" w:eastAsia="Calibri" w:hAnsi="Times New Roman" w:cs="Times New Roman"/>
                <w:sz w:val="24"/>
                <w:szCs w:val="24"/>
                <w:lang w:eastAsia="ar-SA"/>
              </w:rPr>
              <w:t>обороны,</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являющихся</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частями</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производственных</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зданий</w:t>
            </w:r>
          </w:p>
        </w:tc>
      </w:tr>
      <w:tr w:rsidR="00083D0D" w:rsidRPr="006D37E6" w:rsidTr="004D1293">
        <w:trPr>
          <w:trHeight w:val="2069"/>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9.3</w:t>
            </w:r>
          </w:p>
        </w:tc>
        <w:tc>
          <w:tcPr>
            <w:tcW w:w="269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Историко-культурная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деятельность</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Сохранение и изучение объектов культурного наследия народов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Российской Федерации (памятников истории и культуры), в том</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числе: объектов археологического наследия,</w:t>
            </w:r>
            <w:r w:rsidRPr="006D37E6">
              <w:rPr>
                <w:rFonts w:ascii="Times New Roman" w:eastAsia="Calibri" w:hAnsi="Times New Roman" w:cs="Times New Roman"/>
                <w:spacing w:val="-48"/>
                <w:sz w:val="24"/>
                <w:szCs w:val="24"/>
                <w:lang w:eastAsia="ar-SA"/>
              </w:rPr>
              <w:t xml:space="preserve"> </w:t>
            </w:r>
            <w:r w:rsidRPr="006D37E6">
              <w:rPr>
                <w:rFonts w:ascii="Times New Roman" w:eastAsia="Calibri" w:hAnsi="Times New Roman" w:cs="Times New Roman"/>
                <w:sz w:val="24"/>
                <w:szCs w:val="24"/>
                <w:lang w:eastAsia="ar-SA"/>
              </w:rPr>
              <w:t>достопримечательных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мест,</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мест</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бытования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исторических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промыслов,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производств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ремесел,</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исторических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поселений,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недействующих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военных и гражданских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захоронений,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объектов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культурного</w:t>
            </w:r>
            <w:r w:rsidRPr="006D37E6">
              <w:rPr>
                <w:rFonts w:ascii="Times New Roman" w:eastAsia="Calibri" w:hAnsi="Times New Roman" w:cs="Times New Roman"/>
                <w:spacing w:val="42"/>
                <w:sz w:val="24"/>
                <w:szCs w:val="24"/>
                <w:lang w:eastAsia="ar-SA"/>
              </w:rPr>
              <w:t xml:space="preserve"> </w:t>
            </w:r>
            <w:r w:rsidRPr="006D37E6">
              <w:rPr>
                <w:rFonts w:ascii="Times New Roman" w:eastAsia="Calibri" w:hAnsi="Times New Roman" w:cs="Times New Roman"/>
                <w:sz w:val="24"/>
                <w:szCs w:val="24"/>
                <w:lang w:eastAsia="ar-SA"/>
              </w:rPr>
              <w:t>наследия,</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хозяйственная</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деятельность,</w:t>
            </w:r>
            <w:r w:rsidRPr="006D37E6">
              <w:rPr>
                <w:rFonts w:ascii="Times New Roman" w:eastAsia="Calibri" w:hAnsi="Times New Roman" w:cs="Times New Roman"/>
                <w:spacing w:val="41"/>
                <w:sz w:val="24"/>
                <w:szCs w:val="24"/>
                <w:lang w:eastAsia="ar-SA"/>
              </w:rPr>
              <w:t xml:space="preserve"> </w:t>
            </w:r>
            <w:r w:rsidRPr="006D37E6">
              <w:rPr>
                <w:rFonts w:ascii="Times New Roman" w:eastAsia="Calibri" w:hAnsi="Times New Roman" w:cs="Times New Roman"/>
                <w:sz w:val="24"/>
                <w:szCs w:val="24"/>
                <w:lang w:eastAsia="ar-SA"/>
              </w:rPr>
              <w:t>являющаяся историческим промыслом или ремеслом, а также хозяйственная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деятельность,</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обеспечивающая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познавательный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туризм</w:t>
            </w:r>
          </w:p>
        </w:tc>
      </w:tr>
      <w:tr w:rsidR="00083D0D" w:rsidRPr="006D37E6" w:rsidTr="004D1293">
        <w:trPr>
          <w:trHeight w:val="2299"/>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21</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12.0.1</w:t>
            </w:r>
          </w:p>
        </w:tc>
        <w:tc>
          <w:tcPr>
            <w:tcW w:w="269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pacing w:val="-1"/>
                <w:sz w:val="24"/>
                <w:szCs w:val="24"/>
                <w:lang w:eastAsia="ar-SA"/>
              </w:rPr>
              <w:t>Улично-дорожная</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сеть</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объектов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улично-дорожной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сети: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автомобильных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дорог,</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трамвайных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путей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пешеходных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тротуаров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границах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населенных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пунктов,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пешеходных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переходов,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бульваров,</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площадей,</w:t>
            </w:r>
            <w:r w:rsidRPr="006D37E6">
              <w:rPr>
                <w:rFonts w:ascii="Times New Roman" w:eastAsia="Calibri" w:hAnsi="Times New Roman" w:cs="Times New Roman"/>
                <w:spacing w:val="23"/>
                <w:sz w:val="24"/>
                <w:szCs w:val="24"/>
                <w:lang w:eastAsia="ar-SA"/>
              </w:rPr>
              <w:t xml:space="preserve"> </w:t>
            </w:r>
            <w:r w:rsidRPr="006D37E6">
              <w:rPr>
                <w:rFonts w:ascii="Times New Roman" w:eastAsia="Calibri" w:hAnsi="Times New Roman" w:cs="Times New Roman"/>
                <w:sz w:val="24"/>
                <w:szCs w:val="24"/>
                <w:lang w:eastAsia="ar-SA"/>
              </w:rPr>
              <w:t>проездов,</w:t>
            </w:r>
            <w:r w:rsidRPr="006D37E6">
              <w:rPr>
                <w:rFonts w:ascii="Times New Roman" w:eastAsia="Calibri" w:hAnsi="Times New Roman" w:cs="Times New Roman"/>
                <w:spacing w:val="24"/>
                <w:sz w:val="24"/>
                <w:szCs w:val="24"/>
                <w:lang w:eastAsia="ar-SA"/>
              </w:rPr>
              <w:t xml:space="preserve"> </w:t>
            </w:r>
            <w:r w:rsidRPr="006D37E6">
              <w:rPr>
                <w:rFonts w:ascii="Times New Roman" w:eastAsia="Calibri" w:hAnsi="Times New Roman" w:cs="Times New Roman"/>
                <w:sz w:val="24"/>
                <w:szCs w:val="24"/>
                <w:lang w:eastAsia="ar-SA"/>
              </w:rPr>
              <w:t>велодорожек</w:t>
            </w:r>
            <w:r w:rsidRPr="006D37E6">
              <w:rPr>
                <w:rFonts w:ascii="Times New Roman" w:eastAsia="Calibri" w:hAnsi="Times New Roman" w:cs="Times New Roman"/>
                <w:spacing w:val="25"/>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22"/>
                <w:sz w:val="24"/>
                <w:szCs w:val="24"/>
                <w:lang w:eastAsia="ar-SA"/>
              </w:rPr>
              <w:t xml:space="preserve"> </w:t>
            </w:r>
            <w:r w:rsidRPr="006D37E6">
              <w:rPr>
                <w:rFonts w:ascii="Times New Roman" w:eastAsia="Calibri" w:hAnsi="Times New Roman" w:cs="Times New Roman"/>
                <w:sz w:val="24"/>
                <w:szCs w:val="24"/>
                <w:lang w:eastAsia="ar-SA"/>
              </w:rPr>
              <w:t>объектов</w:t>
            </w:r>
            <w:r w:rsidRPr="006D37E6">
              <w:rPr>
                <w:rFonts w:ascii="Times New Roman" w:eastAsia="Calibri" w:hAnsi="Times New Roman" w:cs="Times New Roman"/>
                <w:spacing w:val="23"/>
                <w:sz w:val="24"/>
                <w:szCs w:val="24"/>
                <w:lang w:eastAsia="ar-SA"/>
              </w:rPr>
              <w:t xml:space="preserve"> </w:t>
            </w:r>
            <w:r w:rsidRPr="006D37E6">
              <w:rPr>
                <w:rFonts w:ascii="Times New Roman" w:eastAsia="Calibri" w:hAnsi="Times New Roman" w:cs="Times New Roman"/>
                <w:sz w:val="24"/>
                <w:szCs w:val="24"/>
                <w:lang w:eastAsia="ar-SA"/>
              </w:rPr>
              <w:t>вело-транспортной</w:t>
            </w:r>
            <w:r w:rsidRPr="006D37E6">
              <w:rPr>
                <w:rFonts w:ascii="Times New Roman" w:eastAsia="Calibri" w:hAnsi="Times New Roman" w:cs="Times New Roman"/>
                <w:spacing w:val="-48"/>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инженерной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инфраструктуры;</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придорожных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стоянок (парковок) транспортных средств в границах городских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улиц</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дорог,</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за</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исключением</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предусмотренных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видами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разрешенного</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использования</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с</w:t>
            </w:r>
            <w:r w:rsidRPr="006D37E6">
              <w:rPr>
                <w:rFonts w:ascii="Times New Roman" w:eastAsia="Calibri" w:hAnsi="Times New Roman" w:cs="Times New Roman"/>
                <w:spacing w:val="44"/>
                <w:sz w:val="24"/>
                <w:szCs w:val="24"/>
                <w:lang w:eastAsia="ar-SA"/>
              </w:rPr>
              <w:t xml:space="preserve"> </w:t>
            </w:r>
            <w:r w:rsidRPr="006D37E6">
              <w:rPr>
                <w:rFonts w:ascii="Times New Roman" w:eastAsia="Calibri" w:hAnsi="Times New Roman" w:cs="Times New Roman"/>
                <w:sz w:val="24"/>
                <w:szCs w:val="24"/>
                <w:lang w:eastAsia="ar-SA"/>
              </w:rPr>
              <w:t>кодами</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2.7.1,</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4.9,</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7.2.3,</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а</w:t>
            </w:r>
            <w:r w:rsidRPr="006D37E6">
              <w:rPr>
                <w:rFonts w:ascii="Times New Roman" w:eastAsia="Calibri" w:hAnsi="Times New Roman" w:cs="Times New Roman"/>
                <w:spacing w:val="43"/>
                <w:sz w:val="24"/>
                <w:szCs w:val="24"/>
                <w:lang w:eastAsia="ar-SA"/>
              </w:rPr>
              <w:t xml:space="preserve"> </w:t>
            </w:r>
            <w:r w:rsidRPr="006D37E6">
              <w:rPr>
                <w:rFonts w:ascii="Times New Roman" w:eastAsia="Calibri" w:hAnsi="Times New Roman" w:cs="Times New Roman"/>
                <w:sz w:val="24"/>
                <w:szCs w:val="24"/>
                <w:lang w:eastAsia="ar-SA"/>
              </w:rPr>
              <w:t>также некапитальных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сооружений,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предназначенных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для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охраны</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транспортных</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средств</w:t>
            </w:r>
          </w:p>
        </w:tc>
      </w:tr>
      <w:tr w:rsidR="00083D0D" w:rsidRPr="006D37E6" w:rsidTr="004D1293">
        <w:trPr>
          <w:trHeight w:val="1609"/>
        </w:trPr>
        <w:tc>
          <w:tcPr>
            <w:tcW w:w="567"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lastRenderedPageBreak/>
              <w:t>22</w:t>
            </w:r>
          </w:p>
        </w:tc>
        <w:tc>
          <w:tcPr>
            <w:tcW w:w="709"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12.0.2</w:t>
            </w:r>
          </w:p>
        </w:tc>
        <w:tc>
          <w:tcPr>
            <w:tcW w:w="269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pacing w:val="-1"/>
                <w:sz w:val="24"/>
                <w:szCs w:val="24"/>
                <w:lang w:eastAsia="ar-SA"/>
              </w:rPr>
              <w:t>Благоустройство</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территории</w:t>
            </w:r>
          </w:p>
        </w:tc>
        <w:tc>
          <w:tcPr>
            <w:tcW w:w="9923"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Размещение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декоративных,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технических,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планировочных,</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конструктивных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устройств,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элементов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озеленения,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различных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видов оборудования и оформления, малых архитектурных форм,</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некапитальных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нестационарных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строений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сооружений,</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информационных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щитов</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указателей,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применяемых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как</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составные</w:t>
            </w:r>
            <w:r w:rsidRPr="006D37E6">
              <w:rPr>
                <w:rFonts w:ascii="Times New Roman" w:eastAsia="Calibri" w:hAnsi="Times New Roman" w:cs="Times New Roman"/>
                <w:spacing w:val="12"/>
                <w:sz w:val="24"/>
                <w:szCs w:val="24"/>
                <w:lang w:eastAsia="ar-SA"/>
              </w:rPr>
              <w:t xml:space="preserve"> </w:t>
            </w:r>
            <w:r w:rsidRPr="006D37E6">
              <w:rPr>
                <w:rFonts w:ascii="Times New Roman" w:eastAsia="Calibri" w:hAnsi="Times New Roman" w:cs="Times New Roman"/>
                <w:sz w:val="24"/>
                <w:szCs w:val="24"/>
                <w:lang w:eastAsia="ar-SA"/>
              </w:rPr>
              <w:t>части</w:t>
            </w:r>
            <w:r w:rsidRPr="006D37E6">
              <w:rPr>
                <w:rFonts w:ascii="Times New Roman" w:eastAsia="Calibri" w:hAnsi="Times New Roman" w:cs="Times New Roman"/>
                <w:spacing w:val="12"/>
                <w:sz w:val="24"/>
                <w:szCs w:val="24"/>
                <w:lang w:eastAsia="ar-SA"/>
              </w:rPr>
              <w:t xml:space="preserve"> </w:t>
            </w:r>
            <w:r w:rsidRPr="006D37E6">
              <w:rPr>
                <w:rFonts w:ascii="Times New Roman" w:eastAsia="Calibri" w:hAnsi="Times New Roman" w:cs="Times New Roman"/>
                <w:sz w:val="24"/>
                <w:szCs w:val="24"/>
                <w:lang w:eastAsia="ar-SA"/>
              </w:rPr>
              <w:t>благоустройства</w:t>
            </w:r>
            <w:r w:rsidRPr="006D37E6">
              <w:rPr>
                <w:rFonts w:ascii="Times New Roman" w:eastAsia="Calibri" w:hAnsi="Times New Roman" w:cs="Times New Roman"/>
                <w:spacing w:val="12"/>
                <w:sz w:val="24"/>
                <w:szCs w:val="24"/>
                <w:lang w:eastAsia="ar-SA"/>
              </w:rPr>
              <w:t xml:space="preserve"> </w:t>
            </w:r>
            <w:r w:rsidRPr="006D37E6">
              <w:rPr>
                <w:rFonts w:ascii="Times New Roman" w:eastAsia="Calibri" w:hAnsi="Times New Roman" w:cs="Times New Roman"/>
                <w:sz w:val="24"/>
                <w:szCs w:val="24"/>
                <w:lang w:eastAsia="ar-SA"/>
              </w:rPr>
              <w:t>территории,</w:t>
            </w:r>
            <w:r w:rsidRPr="006D37E6">
              <w:rPr>
                <w:rFonts w:ascii="Times New Roman" w:eastAsia="Calibri" w:hAnsi="Times New Roman" w:cs="Times New Roman"/>
                <w:spacing w:val="13"/>
                <w:sz w:val="24"/>
                <w:szCs w:val="24"/>
                <w:lang w:eastAsia="ar-SA"/>
              </w:rPr>
              <w:t xml:space="preserve"> </w:t>
            </w:r>
            <w:r w:rsidRPr="006D37E6">
              <w:rPr>
                <w:rFonts w:ascii="Times New Roman" w:eastAsia="Calibri" w:hAnsi="Times New Roman" w:cs="Times New Roman"/>
                <w:sz w:val="24"/>
                <w:szCs w:val="24"/>
                <w:lang w:eastAsia="ar-SA"/>
              </w:rPr>
              <w:t>общественных туалетов</w:t>
            </w:r>
          </w:p>
        </w:tc>
      </w:tr>
    </w:tbl>
    <w:p w:rsidR="00083D0D" w:rsidRPr="006D37E6" w:rsidRDefault="00083D0D" w:rsidP="00083D0D">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2410"/>
        <w:gridCol w:w="850"/>
        <w:gridCol w:w="3402"/>
        <w:gridCol w:w="2126"/>
        <w:gridCol w:w="142"/>
        <w:gridCol w:w="2410"/>
        <w:gridCol w:w="1843"/>
      </w:tblGrid>
      <w:tr w:rsidR="00083D0D" w:rsidRPr="006D37E6" w:rsidTr="004D1293">
        <w:trPr>
          <w:trHeight w:val="689"/>
        </w:trPr>
        <w:tc>
          <w:tcPr>
            <w:tcW w:w="13921" w:type="dxa"/>
            <w:gridSpan w:val="8"/>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b/>
                <w:sz w:val="24"/>
                <w:szCs w:val="24"/>
                <w:lang w:eastAsia="ar-SA"/>
              </w:rPr>
            </w:pPr>
            <w:r w:rsidRPr="006D37E6">
              <w:rPr>
                <w:rFonts w:ascii="Times New Roman" w:eastAsia="Calibri" w:hAnsi="Times New Roman" w:cs="Times New Roman"/>
                <w:b/>
                <w:sz w:val="24"/>
                <w:szCs w:val="24"/>
                <w:lang w:eastAsia="ar-SA"/>
              </w:rPr>
              <w:t>Предельные</w:t>
            </w:r>
            <w:r w:rsidRPr="006D37E6">
              <w:rPr>
                <w:rFonts w:ascii="Times New Roman" w:eastAsia="Calibri" w:hAnsi="Times New Roman" w:cs="Times New Roman"/>
                <w:b/>
                <w:spacing w:val="43"/>
                <w:sz w:val="24"/>
                <w:szCs w:val="24"/>
                <w:lang w:eastAsia="ar-SA"/>
              </w:rPr>
              <w:t xml:space="preserve"> </w:t>
            </w:r>
            <w:r w:rsidRPr="006D37E6">
              <w:rPr>
                <w:rFonts w:ascii="Times New Roman" w:eastAsia="Calibri" w:hAnsi="Times New Roman" w:cs="Times New Roman"/>
                <w:b/>
                <w:sz w:val="24"/>
                <w:szCs w:val="24"/>
                <w:lang w:eastAsia="ar-SA"/>
              </w:rPr>
              <w:t>параметры</w:t>
            </w:r>
            <w:r w:rsidRPr="006D37E6">
              <w:rPr>
                <w:rFonts w:ascii="Times New Roman" w:eastAsia="Calibri" w:hAnsi="Times New Roman" w:cs="Times New Roman"/>
                <w:b/>
                <w:spacing w:val="45"/>
                <w:sz w:val="24"/>
                <w:szCs w:val="24"/>
                <w:lang w:eastAsia="ar-SA"/>
              </w:rPr>
              <w:t xml:space="preserve"> </w:t>
            </w:r>
            <w:r w:rsidRPr="006D37E6">
              <w:rPr>
                <w:rFonts w:ascii="Times New Roman" w:eastAsia="Calibri" w:hAnsi="Times New Roman" w:cs="Times New Roman"/>
                <w:b/>
                <w:sz w:val="24"/>
                <w:szCs w:val="24"/>
                <w:lang w:eastAsia="ar-SA"/>
              </w:rPr>
              <w:t>(минимальные</w:t>
            </w:r>
            <w:r w:rsidRPr="006D37E6">
              <w:rPr>
                <w:rFonts w:ascii="Times New Roman" w:eastAsia="Calibri" w:hAnsi="Times New Roman" w:cs="Times New Roman"/>
                <w:b/>
                <w:spacing w:val="44"/>
                <w:sz w:val="24"/>
                <w:szCs w:val="24"/>
                <w:lang w:eastAsia="ar-SA"/>
              </w:rPr>
              <w:t xml:space="preserve"> </w:t>
            </w:r>
            <w:r w:rsidRPr="006D37E6">
              <w:rPr>
                <w:rFonts w:ascii="Times New Roman" w:eastAsia="Calibri" w:hAnsi="Times New Roman" w:cs="Times New Roman"/>
                <w:b/>
                <w:sz w:val="24"/>
                <w:szCs w:val="24"/>
                <w:lang w:eastAsia="ar-SA"/>
              </w:rPr>
              <w:t>и</w:t>
            </w:r>
            <w:r w:rsidRPr="006D37E6">
              <w:rPr>
                <w:rFonts w:ascii="Times New Roman" w:eastAsia="Calibri" w:hAnsi="Times New Roman" w:cs="Times New Roman"/>
                <w:b/>
                <w:spacing w:val="45"/>
                <w:sz w:val="24"/>
                <w:szCs w:val="24"/>
                <w:lang w:eastAsia="ar-SA"/>
              </w:rPr>
              <w:t xml:space="preserve"> </w:t>
            </w:r>
            <w:r w:rsidRPr="006D37E6">
              <w:rPr>
                <w:rFonts w:ascii="Times New Roman" w:eastAsia="Calibri" w:hAnsi="Times New Roman" w:cs="Times New Roman"/>
                <w:b/>
                <w:sz w:val="24"/>
                <w:szCs w:val="24"/>
                <w:lang w:eastAsia="ar-SA"/>
              </w:rPr>
              <w:t>(или)</w:t>
            </w:r>
            <w:r w:rsidRPr="006D37E6">
              <w:rPr>
                <w:rFonts w:ascii="Times New Roman" w:eastAsia="Calibri" w:hAnsi="Times New Roman" w:cs="Times New Roman"/>
                <w:b/>
                <w:spacing w:val="43"/>
                <w:sz w:val="24"/>
                <w:szCs w:val="24"/>
                <w:lang w:eastAsia="ar-SA"/>
              </w:rPr>
              <w:t xml:space="preserve"> </w:t>
            </w:r>
            <w:r w:rsidRPr="006D37E6">
              <w:rPr>
                <w:rFonts w:ascii="Times New Roman" w:eastAsia="Calibri" w:hAnsi="Times New Roman" w:cs="Times New Roman"/>
                <w:b/>
                <w:sz w:val="24"/>
                <w:szCs w:val="24"/>
                <w:lang w:eastAsia="ar-SA"/>
              </w:rPr>
              <w:t>максимальные)</w:t>
            </w:r>
            <w:r w:rsidRPr="006D37E6">
              <w:rPr>
                <w:rFonts w:ascii="Times New Roman" w:eastAsia="Calibri" w:hAnsi="Times New Roman" w:cs="Times New Roman"/>
                <w:b/>
                <w:spacing w:val="44"/>
                <w:sz w:val="24"/>
                <w:szCs w:val="24"/>
                <w:lang w:eastAsia="ar-SA"/>
              </w:rPr>
              <w:t xml:space="preserve"> </w:t>
            </w:r>
            <w:r w:rsidRPr="006D37E6">
              <w:rPr>
                <w:rFonts w:ascii="Times New Roman" w:eastAsia="Calibri" w:hAnsi="Times New Roman" w:cs="Times New Roman"/>
                <w:b/>
                <w:sz w:val="24"/>
                <w:szCs w:val="24"/>
                <w:lang w:eastAsia="ar-SA"/>
              </w:rPr>
              <w:t>размеры</w:t>
            </w:r>
            <w:r w:rsidRPr="006D37E6">
              <w:rPr>
                <w:rFonts w:ascii="Times New Roman" w:eastAsia="Calibri" w:hAnsi="Times New Roman" w:cs="Times New Roman"/>
                <w:b/>
                <w:spacing w:val="44"/>
                <w:sz w:val="24"/>
                <w:szCs w:val="24"/>
                <w:lang w:eastAsia="ar-SA"/>
              </w:rPr>
              <w:t xml:space="preserve"> </w:t>
            </w:r>
            <w:r w:rsidRPr="006D37E6">
              <w:rPr>
                <w:rFonts w:ascii="Times New Roman" w:eastAsia="Calibri" w:hAnsi="Times New Roman" w:cs="Times New Roman"/>
                <w:b/>
                <w:sz w:val="24"/>
                <w:szCs w:val="24"/>
                <w:lang w:eastAsia="ar-SA"/>
              </w:rPr>
              <w:t>земельных</w:t>
            </w:r>
            <w:r w:rsidRPr="006D37E6">
              <w:rPr>
                <w:rFonts w:ascii="Times New Roman" w:eastAsia="Calibri" w:hAnsi="Times New Roman" w:cs="Times New Roman"/>
                <w:b/>
                <w:spacing w:val="42"/>
                <w:sz w:val="24"/>
                <w:szCs w:val="24"/>
                <w:lang w:eastAsia="ar-SA"/>
              </w:rPr>
              <w:t xml:space="preserve"> </w:t>
            </w:r>
            <w:r w:rsidRPr="006D37E6">
              <w:rPr>
                <w:rFonts w:ascii="Times New Roman" w:eastAsia="Calibri" w:hAnsi="Times New Roman" w:cs="Times New Roman"/>
                <w:b/>
                <w:sz w:val="24"/>
                <w:szCs w:val="24"/>
                <w:lang w:eastAsia="ar-SA"/>
              </w:rPr>
              <w:t>участков</w:t>
            </w:r>
            <w:r w:rsidRPr="006D37E6">
              <w:rPr>
                <w:rFonts w:ascii="Times New Roman" w:eastAsia="Calibri" w:hAnsi="Times New Roman" w:cs="Times New Roman"/>
                <w:b/>
                <w:spacing w:val="45"/>
                <w:sz w:val="24"/>
                <w:szCs w:val="24"/>
                <w:lang w:eastAsia="ar-SA"/>
              </w:rPr>
              <w:t xml:space="preserve"> </w:t>
            </w:r>
            <w:r w:rsidRPr="006D37E6">
              <w:rPr>
                <w:rFonts w:ascii="Times New Roman" w:eastAsia="Calibri" w:hAnsi="Times New Roman" w:cs="Times New Roman"/>
                <w:b/>
                <w:sz w:val="24"/>
                <w:szCs w:val="24"/>
                <w:lang w:eastAsia="ar-SA"/>
              </w:rPr>
              <w:t>и</w:t>
            </w:r>
          </w:p>
          <w:p w:rsidR="00083D0D" w:rsidRPr="006D37E6" w:rsidRDefault="00083D0D" w:rsidP="00083D0D">
            <w:pPr>
              <w:suppressAutoHyphens/>
              <w:spacing w:after="0" w:line="240" w:lineRule="auto"/>
              <w:jc w:val="both"/>
              <w:rPr>
                <w:rFonts w:ascii="Times New Roman" w:eastAsia="Calibri" w:hAnsi="Times New Roman" w:cs="Times New Roman"/>
                <w:b/>
                <w:sz w:val="24"/>
                <w:szCs w:val="24"/>
                <w:lang w:eastAsia="ar-SA"/>
              </w:rPr>
            </w:pPr>
            <w:r w:rsidRPr="006D37E6">
              <w:rPr>
                <w:rFonts w:ascii="Times New Roman" w:eastAsia="Calibri" w:hAnsi="Times New Roman" w:cs="Times New Roman"/>
                <w:b/>
                <w:sz w:val="24"/>
                <w:szCs w:val="24"/>
                <w:lang w:eastAsia="ar-SA"/>
              </w:rPr>
              <w:t>предельные</w:t>
            </w:r>
            <w:r w:rsidRPr="006D37E6">
              <w:rPr>
                <w:rFonts w:ascii="Times New Roman" w:eastAsia="Calibri" w:hAnsi="Times New Roman" w:cs="Times New Roman"/>
                <w:b/>
                <w:spacing w:val="1"/>
                <w:sz w:val="24"/>
                <w:szCs w:val="24"/>
                <w:lang w:eastAsia="ar-SA"/>
              </w:rPr>
              <w:t xml:space="preserve"> </w:t>
            </w:r>
            <w:r w:rsidRPr="006D37E6">
              <w:rPr>
                <w:rFonts w:ascii="Times New Roman" w:eastAsia="Calibri" w:hAnsi="Times New Roman" w:cs="Times New Roman"/>
                <w:b/>
                <w:sz w:val="24"/>
                <w:szCs w:val="24"/>
                <w:lang w:eastAsia="ar-SA"/>
              </w:rPr>
              <w:t>параметры</w:t>
            </w:r>
            <w:r w:rsidRPr="006D37E6">
              <w:rPr>
                <w:rFonts w:ascii="Times New Roman" w:eastAsia="Calibri" w:hAnsi="Times New Roman" w:cs="Times New Roman"/>
                <w:b/>
                <w:spacing w:val="1"/>
                <w:sz w:val="24"/>
                <w:szCs w:val="24"/>
                <w:lang w:eastAsia="ar-SA"/>
              </w:rPr>
              <w:t xml:space="preserve"> </w:t>
            </w:r>
            <w:r w:rsidRPr="006D37E6">
              <w:rPr>
                <w:rFonts w:ascii="Times New Roman" w:eastAsia="Calibri" w:hAnsi="Times New Roman" w:cs="Times New Roman"/>
                <w:b/>
                <w:sz w:val="24"/>
                <w:szCs w:val="24"/>
                <w:lang w:eastAsia="ar-SA"/>
              </w:rPr>
              <w:t>разрешенного</w:t>
            </w:r>
            <w:r w:rsidRPr="006D37E6">
              <w:rPr>
                <w:rFonts w:ascii="Times New Roman" w:eastAsia="Calibri" w:hAnsi="Times New Roman" w:cs="Times New Roman"/>
                <w:b/>
                <w:spacing w:val="1"/>
                <w:sz w:val="24"/>
                <w:szCs w:val="24"/>
                <w:lang w:eastAsia="ar-SA"/>
              </w:rPr>
              <w:t xml:space="preserve"> </w:t>
            </w:r>
            <w:r w:rsidRPr="006D37E6">
              <w:rPr>
                <w:rFonts w:ascii="Times New Roman" w:eastAsia="Calibri" w:hAnsi="Times New Roman" w:cs="Times New Roman"/>
                <w:b/>
                <w:sz w:val="24"/>
                <w:szCs w:val="24"/>
                <w:lang w:eastAsia="ar-SA"/>
              </w:rPr>
              <w:t>строительства,</w:t>
            </w:r>
            <w:r w:rsidRPr="006D37E6">
              <w:rPr>
                <w:rFonts w:ascii="Times New Roman" w:eastAsia="Calibri" w:hAnsi="Times New Roman" w:cs="Times New Roman"/>
                <w:b/>
                <w:spacing w:val="1"/>
                <w:sz w:val="24"/>
                <w:szCs w:val="24"/>
                <w:lang w:eastAsia="ar-SA"/>
              </w:rPr>
              <w:t xml:space="preserve"> </w:t>
            </w:r>
            <w:r w:rsidRPr="006D37E6">
              <w:rPr>
                <w:rFonts w:ascii="Times New Roman" w:eastAsia="Calibri" w:hAnsi="Times New Roman" w:cs="Times New Roman"/>
                <w:b/>
                <w:sz w:val="24"/>
                <w:szCs w:val="24"/>
                <w:lang w:eastAsia="ar-SA"/>
              </w:rPr>
              <w:t>реконструкции</w:t>
            </w:r>
            <w:r w:rsidRPr="006D37E6">
              <w:rPr>
                <w:rFonts w:ascii="Times New Roman" w:eastAsia="Calibri" w:hAnsi="Times New Roman" w:cs="Times New Roman"/>
                <w:b/>
                <w:spacing w:val="1"/>
                <w:sz w:val="24"/>
                <w:szCs w:val="24"/>
                <w:lang w:eastAsia="ar-SA"/>
              </w:rPr>
              <w:t xml:space="preserve"> </w:t>
            </w:r>
            <w:r w:rsidRPr="006D37E6">
              <w:rPr>
                <w:rFonts w:ascii="Times New Roman" w:eastAsia="Calibri" w:hAnsi="Times New Roman" w:cs="Times New Roman"/>
                <w:b/>
                <w:sz w:val="24"/>
                <w:szCs w:val="24"/>
                <w:lang w:eastAsia="ar-SA"/>
              </w:rPr>
              <w:t>объектов</w:t>
            </w:r>
            <w:r w:rsidRPr="006D37E6">
              <w:rPr>
                <w:rFonts w:ascii="Times New Roman" w:eastAsia="Calibri" w:hAnsi="Times New Roman" w:cs="Times New Roman"/>
                <w:b/>
                <w:spacing w:val="1"/>
                <w:sz w:val="24"/>
                <w:szCs w:val="24"/>
                <w:lang w:eastAsia="ar-SA"/>
              </w:rPr>
              <w:t xml:space="preserve"> </w:t>
            </w:r>
            <w:r w:rsidRPr="006D37E6">
              <w:rPr>
                <w:rFonts w:ascii="Times New Roman" w:eastAsia="Calibri" w:hAnsi="Times New Roman" w:cs="Times New Roman"/>
                <w:b/>
                <w:sz w:val="24"/>
                <w:szCs w:val="24"/>
                <w:lang w:eastAsia="ar-SA"/>
              </w:rPr>
              <w:t>капитального</w:t>
            </w:r>
            <w:r w:rsidRPr="006D37E6">
              <w:rPr>
                <w:rFonts w:ascii="Times New Roman" w:eastAsia="Calibri" w:hAnsi="Times New Roman" w:cs="Times New Roman"/>
                <w:b/>
                <w:spacing w:val="-47"/>
                <w:sz w:val="24"/>
                <w:szCs w:val="24"/>
                <w:lang w:eastAsia="ar-SA"/>
              </w:rPr>
              <w:t xml:space="preserve"> </w:t>
            </w:r>
            <w:r w:rsidRPr="006D37E6">
              <w:rPr>
                <w:rFonts w:ascii="Times New Roman" w:eastAsia="Calibri" w:hAnsi="Times New Roman" w:cs="Times New Roman"/>
                <w:b/>
                <w:sz w:val="24"/>
                <w:szCs w:val="24"/>
                <w:lang w:eastAsia="ar-SA"/>
              </w:rPr>
              <w:t>строительства</w:t>
            </w:r>
          </w:p>
        </w:tc>
      </w:tr>
      <w:tr w:rsidR="00083D0D" w:rsidRPr="006D37E6" w:rsidTr="004D1293">
        <w:trPr>
          <w:trHeight w:val="679"/>
        </w:trPr>
        <w:tc>
          <w:tcPr>
            <w:tcW w:w="738" w:type="dxa"/>
            <w:vMerge w:val="restart"/>
            <w:tcBorders>
              <w:bottom w:val="double" w:sz="1" w:space="0" w:color="000000"/>
            </w:tcBorders>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b/>
                <w:sz w:val="24"/>
                <w:szCs w:val="24"/>
                <w:lang w:eastAsia="ar-SA"/>
              </w:rPr>
            </w:pPr>
            <w:r w:rsidRPr="006D37E6">
              <w:rPr>
                <w:rFonts w:ascii="Times New Roman" w:eastAsia="Calibri" w:hAnsi="Times New Roman" w:cs="Times New Roman"/>
                <w:b/>
                <w:sz w:val="24"/>
                <w:szCs w:val="24"/>
                <w:lang w:eastAsia="ar-SA"/>
              </w:rPr>
              <w:t>№</w:t>
            </w:r>
            <w:r w:rsidRPr="006D37E6">
              <w:rPr>
                <w:rFonts w:ascii="Times New Roman" w:eastAsia="Calibri" w:hAnsi="Times New Roman" w:cs="Times New Roman"/>
                <w:b/>
                <w:spacing w:val="1"/>
                <w:sz w:val="24"/>
                <w:szCs w:val="24"/>
                <w:lang w:eastAsia="ar-SA"/>
              </w:rPr>
              <w:t xml:space="preserve"> </w:t>
            </w:r>
            <w:r w:rsidRPr="006D37E6">
              <w:rPr>
                <w:rFonts w:ascii="Times New Roman" w:eastAsia="Calibri" w:hAnsi="Times New Roman" w:cs="Times New Roman"/>
                <w:b/>
                <w:sz w:val="24"/>
                <w:szCs w:val="24"/>
                <w:lang w:eastAsia="ar-SA"/>
              </w:rPr>
              <w:t>п/п</w:t>
            </w:r>
          </w:p>
        </w:tc>
        <w:tc>
          <w:tcPr>
            <w:tcW w:w="2410" w:type="dxa"/>
            <w:vMerge w:val="restart"/>
            <w:tcBorders>
              <w:bottom w:val="double" w:sz="1" w:space="0" w:color="000000"/>
            </w:tcBorders>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b/>
                <w:sz w:val="24"/>
                <w:szCs w:val="24"/>
                <w:lang w:eastAsia="ar-SA"/>
              </w:rPr>
            </w:pPr>
            <w:r w:rsidRPr="006D37E6">
              <w:rPr>
                <w:rFonts w:ascii="Times New Roman" w:eastAsia="Calibri" w:hAnsi="Times New Roman" w:cs="Times New Roman"/>
                <w:b/>
                <w:sz w:val="24"/>
                <w:szCs w:val="24"/>
                <w:lang w:eastAsia="ar-SA"/>
              </w:rPr>
              <w:t>Наименование</w:t>
            </w:r>
            <w:r w:rsidRPr="006D37E6">
              <w:rPr>
                <w:rFonts w:ascii="Times New Roman" w:eastAsia="Calibri" w:hAnsi="Times New Roman" w:cs="Times New Roman"/>
                <w:b/>
                <w:spacing w:val="1"/>
                <w:sz w:val="24"/>
                <w:szCs w:val="24"/>
                <w:lang w:eastAsia="ar-SA"/>
              </w:rPr>
              <w:t xml:space="preserve"> </w:t>
            </w:r>
            <w:r w:rsidRPr="006D37E6">
              <w:rPr>
                <w:rFonts w:ascii="Times New Roman" w:eastAsia="Calibri" w:hAnsi="Times New Roman" w:cs="Times New Roman"/>
                <w:b/>
                <w:sz w:val="24"/>
                <w:szCs w:val="24"/>
                <w:lang w:eastAsia="ar-SA"/>
              </w:rPr>
              <w:t>предельных</w:t>
            </w:r>
            <w:r w:rsidRPr="006D37E6">
              <w:rPr>
                <w:rFonts w:ascii="Times New Roman" w:eastAsia="Calibri" w:hAnsi="Times New Roman" w:cs="Times New Roman"/>
                <w:b/>
                <w:spacing w:val="1"/>
                <w:sz w:val="24"/>
                <w:szCs w:val="24"/>
                <w:lang w:eastAsia="ar-SA"/>
              </w:rPr>
              <w:t xml:space="preserve"> </w:t>
            </w:r>
            <w:r w:rsidRPr="006D37E6">
              <w:rPr>
                <w:rFonts w:ascii="Times New Roman" w:eastAsia="Calibri" w:hAnsi="Times New Roman" w:cs="Times New Roman"/>
                <w:b/>
                <w:sz w:val="24"/>
                <w:szCs w:val="24"/>
                <w:lang w:eastAsia="ar-SA"/>
              </w:rPr>
              <w:t>параметров,</w:t>
            </w:r>
            <w:r w:rsidRPr="006D37E6">
              <w:rPr>
                <w:rFonts w:ascii="Times New Roman" w:eastAsia="Calibri" w:hAnsi="Times New Roman" w:cs="Times New Roman"/>
                <w:b/>
                <w:spacing w:val="-12"/>
                <w:sz w:val="24"/>
                <w:szCs w:val="24"/>
                <w:lang w:eastAsia="ar-SA"/>
              </w:rPr>
              <w:t xml:space="preserve"> </w:t>
            </w:r>
            <w:r w:rsidRPr="006D37E6">
              <w:rPr>
                <w:rFonts w:ascii="Times New Roman" w:eastAsia="Calibri" w:hAnsi="Times New Roman" w:cs="Times New Roman"/>
                <w:b/>
                <w:sz w:val="24"/>
                <w:szCs w:val="24"/>
                <w:lang w:eastAsia="ar-SA"/>
              </w:rPr>
              <w:t>единицы</w:t>
            </w:r>
          </w:p>
          <w:p w:rsidR="00083D0D" w:rsidRPr="006D37E6" w:rsidRDefault="00083D0D" w:rsidP="00083D0D">
            <w:pPr>
              <w:suppressAutoHyphens/>
              <w:spacing w:after="0" w:line="240" w:lineRule="auto"/>
              <w:jc w:val="both"/>
              <w:rPr>
                <w:rFonts w:ascii="Times New Roman" w:eastAsia="Calibri" w:hAnsi="Times New Roman" w:cs="Times New Roman"/>
                <w:b/>
                <w:sz w:val="24"/>
                <w:szCs w:val="24"/>
                <w:lang w:eastAsia="ar-SA"/>
              </w:rPr>
            </w:pPr>
            <w:r w:rsidRPr="006D37E6">
              <w:rPr>
                <w:rFonts w:ascii="Times New Roman" w:eastAsia="Calibri" w:hAnsi="Times New Roman" w:cs="Times New Roman"/>
                <w:b/>
                <w:sz w:val="24"/>
                <w:szCs w:val="24"/>
                <w:lang w:eastAsia="ar-SA"/>
              </w:rPr>
              <w:t>измерения</w:t>
            </w:r>
          </w:p>
        </w:tc>
        <w:tc>
          <w:tcPr>
            <w:tcW w:w="4252" w:type="dxa"/>
            <w:gridSpan w:val="2"/>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b/>
                <w:sz w:val="24"/>
                <w:szCs w:val="24"/>
                <w:lang w:eastAsia="ar-SA"/>
              </w:rPr>
            </w:pPr>
            <w:r w:rsidRPr="006D37E6">
              <w:rPr>
                <w:rFonts w:ascii="Times New Roman" w:eastAsia="Calibri" w:hAnsi="Times New Roman" w:cs="Times New Roman"/>
                <w:b/>
                <w:sz w:val="24"/>
                <w:szCs w:val="24"/>
                <w:lang w:eastAsia="ar-SA"/>
              </w:rPr>
              <w:t>Вид разрешенного</w:t>
            </w:r>
            <w:r w:rsidRPr="006D37E6">
              <w:rPr>
                <w:rFonts w:ascii="Times New Roman" w:eastAsia="Calibri" w:hAnsi="Times New Roman" w:cs="Times New Roman"/>
                <w:b/>
                <w:spacing w:val="1"/>
                <w:sz w:val="24"/>
                <w:szCs w:val="24"/>
                <w:lang w:eastAsia="ar-SA"/>
              </w:rPr>
              <w:t xml:space="preserve"> </w:t>
            </w:r>
            <w:r w:rsidRPr="006D37E6">
              <w:rPr>
                <w:rFonts w:ascii="Times New Roman" w:eastAsia="Calibri" w:hAnsi="Times New Roman" w:cs="Times New Roman"/>
                <w:b/>
                <w:sz w:val="24"/>
                <w:szCs w:val="24"/>
                <w:lang w:eastAsia="ar-SA"/>
              </w:rPr>
              <w:t>использования земельного</w:t>
            </w:r>
            <w:r w:rsidRPr="006D37E6">
              <w:rPr>
                <w:rFonts w:ascii="Times New Roman" w:eastAsia="Calibri" w:hAnsi="Times New Roman" w:cs="Times New Roman"/>
                <w:b/>
                <w:spacing w:val="-47"/>
                <w:sz w:val="24"/>
                <w:szCs w:val="24"/>
                <w:lang w:eastAsia="ar-SA"/>
              </w:rPr>
              <w:t xml:space="preserve"> </w:t>
            </w:r>
            <w:r w:rsidRPr="006D37E6">
              <w:rPr>
                <w:rFonts w:ascii="Times New Roman" w:eastAsia="Calibri" w:hAnsi="Times New Roman" w:cs="Times New Roman"/>
                <w:b/>
                <w:sz w:val="24"/>
                <w:szCs w:val="24"/>
                <w:lang w:eastAsia="ar-SA"/>
              </w:rPr>
              <w:t>участка</w:t>
            </w:r>
          </w:p>
        </w:tc>
        <w:tc>
          <w:tcPr>
            <w:tcW w:w="6521" w:type="dxa"/>
            <w:gridSpan w:val="4"/>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b/>
                <w:sz w:val="24"/>
                <w:szCs w:val="24"/>
                <w:lang w:eastAsia="ar-SA"/>
              </w:rPr>
            </w:pPr>
          </w:p>
          <w:p w:rsidR="00083D0D" w:rsidRPr="006D37E6" w:rsidRDefault="00083D0D" w:rsidP="00083D0D">
            <w:pPr>
              <w:suppressAutoHyphens/>
              <w:spacing w:after="0" w:line="240" w:lineRule="auto"/>
              <w:jc w:val="both"/>
              <w:rPr>
                <w:rFonts w:ascii="Times New Roman" w:eastAsia="Calibri" w:hAnsi="Times New Roman" w:cs="Times New Roman"/>
                <w:b/>
                <w:sz w:val="24"/>
                <w:szCs w:val="24"/>
                <w:lang w:eastAsia="ar-SA"/>
              </w:rPr>
            </w:pPr>
            <w:r w:rsidRPr="006D37E6">
              <w:rPr>
                <w:rFonts w:ascii="Times New Roman" w:eastAsia="Calibri" w:hAnsi="Times New Roman" w:cs="Times New Roman"/>
                <w:b/>
                <w:sz w:val="24"/>
                <w:szCs w:val="24"/>
                <w:lang w:eastAsia="ar-SA"/>
              </w:rPr>
              <w:t>Значения</w:t>
            </w:r>
            <w:r w:rsidRPr="006D37E6">
              <w:rPr>
                <w:rFonts w:ascii="Times New Roman" w:eastAsia="Calibri" w:hAnsi="Times New Roman" w:cs="Times New Roman"/>
                <w:b/>
                <w:spacing w:val="-6"/>
                <w:sz w:val="24"/>
                <w:szCs w:val="24"/>
                <w:lang w:eastAsia="ar-SA"/>
              </w:rPr>
              <w:t xml:space="preserve"> </w:t>
            </w:r>
            <w:r w:rsidRPr="006D37E6">
              <w:rPr>
                <w:rFonts w:ascii="Times New Roman" w:eastAsia="Calibri" w:hAnsi="Times New Roman" w:cs="Times New Roman"/>
                <w:b/>
                <w:sz w:val="24"/>
                <w:szCs w:val="24"/>
                <w:lang w:eastAsia="ar-SA"/>
              </w:rPr>
              <w:t>предельных</w:t>
            </w:r>
            <w:r w:rsidRPr="006D37E6">
              <w:rPr>
                <w:rFonts w:ascii="Times New Roman" w:eastAsia="Calibri" w:hAnsi="Times New Roman" w:cs="Times New Roman"/>
                <w:b/>
                <w:spacing w:val="-4"/>
                <w:sz w:val="24"/>
                <w:szCs w:val="24"/>
                <w:lang w:eastAsia="ar-SA"/>
              </w:rPr>
              <w:t xml:space="preserve"> </w:t>
            </w:r>
            <w:r w:rsidRPr="006D37E6">
              <w:rPr>
                <w:rFonts w:ascii="Times New Roman" w:eastAsia="Calibri" w:hAnsi="Times New Roman" w:cs="Times New Roman"/>
                <w:b/>
                <w:sz w:val="24"/>
                <w:szCs w:val="24"/>
                <w:lang w:eastAsia="ar-SA"/>
              </w:rPr>
              <w:t>параметров</w:t>
            </w:r>
          </w:p>
        </w:tc>
      </w:tr>
      <w:tr w:rsidR="00083D0D" w:rsidRPr="006D37E6" w:rsidTr="004D1293">
        <w:trPr>
          <w:trHeight w:val="292"/>
        </w:trPr>
        <w:tc>
          <w:tcPr>
            <w:tcW w:w="738" w:type="dxa"/>
            <w:vMerge/>
            <w:tcBorders>
              <w:top w:val="nil"/>
              <w:bottom w:val="double" w:sz="1" w:space="0" w:color="000000"/>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b/>
                <w:sz w:val="24"/>
                <w:szCs w:val="24"/>
                <w:lang w:eastAsia="ar-SA"/>
              </w:rPr>
            </w:pPr>
          </w:p>
        </w:tc>
        <w:tc>
          <w:tcPr>
            <w:tcW w:w="2410" w:type="dxa"/>
            <w:vMerge/>
            <w:tcBorders>
              <w:top w:val="nil"/>
              <w:bottom w:val="double" w:sz="1" w:space="0" w:color="000000"/>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b/>
                <w:sz w:val="24"/>
                <w:szCs w:val="24"/>
                <w:lang w:eastAsia="ar-SA"/>
              </w:rPr>
            </w:pPr>
          </w:p>
        </w:tc>
        <w:tc>
          <w:tcPr>
            <w:tcW w:w="850" w:type="dxa"/>
            <w:tcBorders>
              <w:bottom w:val="double" w:sz="1" w:space="0" w:color="000000"/>
            </w:tcBorders>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b/>
                <w:sz w:val="24"/>
                <w:szCs w:val="24"/>
                <w:lang w:eastAsia="ar-SA"/>
              </w:rPr>
            </w:pPr>
            <w:r w:rsidRPr="006D37E6">
              <w:rPr>
                <w:rFonts w:ascii="Times New Roman" w:eastAsia="Calibri" w:hAnsi="Times New Roman" w:cs="Times New Roman"/>
                <w:b/>
                <w:sz w:val="24"/>
                <w:szCs w:val="24"/>
                <w:lang w:eastAsia="ar-SA"/>
              </w:rPr>
              <w:t>код</w:t>
            </w:r>
          </w:p>
        </w:tc>
        <w:tc>
          <w:tcPr>
            <w:tcW w:w="3402" w:type="dxa"/>
            <w:tcBorders>
              <w:bottom w:val="double" w:sz="1" w:space="0" w:color="000000"/>
            </w:tcBorders>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b/>
                <w:sz w:val="24"/>
                <w:szCs w:val="24"/>
                <w:lang w:eastAsia="ar-SA"/>
              </w:rPr>
            </w:pPr>
            <w:r w:rsidRPr="006D37E6">
              <w:rPr>
                <w:rFonts w:ascii="Times New Roman" w:eastAsia="Calibri" w:hAnsi="Times New Roman" w:cs="Times New Roman"/>
                <w:b/>
                <w:sz w:val="24"/>
                <w:szCs w:val="24"/>
                <w:lang w:eastAsia="ar-SA"/>
              </w:rPr>
              <w:t>наименование</w:t>
            </w:r>
          </w:p>
        </w:tc>
        <w:tc>
          <w:tcPr>
            <w:tcW w:w="2126" w:type="dxa"/>
            <w:tcBorders>
              <w:bottom w:val="double" w:sz="1" w:space="0" w:color="000000"/>
            </w:tcBorders>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b/>
                <w:sz w:val="24"/>
                <w:szCs w:val="24"/>
                <w:lang w:eastAsia="ar-SA"/>
              </w:rPr>
            </w:pPr>
            <w:r w:rsidRPr="006D37E6">
              <w:rPr>
                <w:rFonts w:ascii="Times New Roman" w:eastAsia="Calibri" w:hAnsi="Times New Roman" w:cs="Times New Roman"/>
                <w:b/>
                <w:sz w:val="24"/>
                <w:szCs w:val="24"/>
                <w:lang w:eastAsia="ar-SA"/>
              </w:rPr>
              <w:t>Ж-2</w:t>
            </w:r>
          </w:p>
        </w:tc>
        <w:tc>
          <w:tcPr>
            <w:tcW w:w="2552" w:type="dxa"/>
            <w:gridSpan w:val="2"/>
            <w:tcBorders>
              <w:bottom w:val="double" w:sz="1" w:space="0" w:color="000000"/>
            </w:tcBorders>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b/>
                <w:sz w:val="24"/>
                <w:szCs w:val="24"/>
                <w:lang w:eastAsia="ar-SA"/>
              </w:rPr>
            </w:pPr>
            <w:r w:rsidRPr="006D37E6">
              <w:rPr>
                <w:rFonts w:ascii="Times New Roman" w:eastAsia="Calibri" w:hAnsi="Times New Roman" w:cs="Times New Roman"/>
                <w:b/>
                <w:sz w:val="24"/>
                <w:szCs w:val="24"/>
                <w:lang w:eastAsia="ar-SA"/>
              </w:rPr>
              <w:t>Ж-2/ГР</w:t>
            </w:r>
          </w:p>
        </w:tc>
        <w:tc>
          <w:tcPr>
            <w:tcW w:w="1843" w:type="dxa"/>
            <w:tcBorders>
              <w:bottom w:val="double" w:sz="1" w:space="0" w:color="000000"/>
            </w:tcBorders>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b/>
                <w:sz w:val="24"/>
                <w:szCs w:val="24"/>
                <w:lang w:eastAsia="ar-SA"/>
              </w:rPr>
            </w:pPr>
            <w:r w:rsidRPr="006D37E6">
              <w:rPr>
                <w:rFonts w:ascii="Times New Roman" w:eastAsia="Calibri" w:hAnsi="Times New Roman" w:cs="Times New Roman"/>
                <w:b/>
                <w:sz w:val="24"/>
                <w:szCs w:val="24"/>
                <w:lang w:eastAsia="ar-SA"/>
              </w:rPr>
              <w:t>Ж-2/ГР1</w:t>
            </w:r>
          </w:p>
        </w:tc>
      </w:tr>
      <w:tr w:rsidR="00083D0D" w:rsidRPr="006D37E6" w:rsidTr="004D1293">
        <w:trPr>
          <w:trHeight w:val="246"/>
          <w:tblHeader/>
        </w:trPr>
        <w:tc>
          <w:tcPr>
            <w:tcW w:w="738" w:type="dxa"/>
            <w:tcBorders>
              <w:top w:val="double" w:sz="1" w:space="0" w:color="000000"/>
            </w:tcBorders>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i/>
                <w:sz w:val="24"/>
                <w:szCs w:val="24"/>
                <w:lang w:eastAsia="ar-SA"/>
              </w:rPr>
            </w:pPr>
            <w:r w:rsidRPr="006D37E6">
              <w:rPr>
                <w:rFonts w:ascii="Times New Roman" w:eastAsia="Calibri" w:hAnsi="Times New Roman" w:cs="Times New Roman"/>
                <w:i/>
                <w:sz w:val="24"/>
                <w:szCs w:val="24"/>
                <w:lang w:eastAsia="ar-SA"/>
              </w:rPr>
              <w:t>1</w:t>
            </w:r>
          </w:p>
        </w:tc>
        <w:tc>
          <w:tcPr>
            <w:tcW w:w="2410" w:type="dxa"/>
            <w:tcBorders>
              <w:top w:val="double" w:sz="1" w:space="0" w:color="000000"/>
            </w:tcBorders>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i/>
                <w:sz w:val="24"/>
                <w:szCs w:val="24"/>
                <w:lang w:eastAsia="ar-SA"/>
              </w:rPr>
            </w:pPr>
            <w:r w:rsidRPr="006D37E6">
              <w:rPr>
                <w:rFonts w:ascii="Times New Roman" w:eastAsia="Calibri" w:hAnsi="Times New Roman" w:cs="Times New Roman"/>
                <w:i/>
                <w:sz w:val="24"/>
                <w:szCs w:val="24"/>
                <w:lang w:eastAsia="ar-SA"/>
              </w:rPr>
              <w:t>2</w:t>
            </w:r>
          </w:p>
        </w:tc>
        <w:tc>
          <w:tcPr>
            <w:tcW w:w="850" w:type="dxa"/>
            <w:tcBorders>
              <w:top w:val="double" w:sz="1" w:space="0" w:color="000000"/>
            </w:tcBorders>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i/>
                <w:sz w:val="24"/>
                <w:szCs w:val="24"/>
                <w:lang w:eastAsia="ar-SA"/>
              </w:rPr>
            </w:pPr>
            <w:r w:rsidRPr="006D37E6">
              <w:rPr>
                <w:rFonts w:ascii="Times New Roman" w:eastAsia="Calibri" w:hAnsi="Times New Roman" w:cs="Times New Roman"/>
                <w:i/>
                <w:sz w:val="24"/>
                <w:szCs w:val="24"/>
                <w:lang w:eastAsia="ar-SA"/>
              </w:rPr>
              <w:t>3</w:t>
            </w:r>
          </w:p>
        </w:tc>
        <w:tc>
          <w:tcPr>
            <w:tcW w:w="3402" w:type="dxa"/>
            <w:tcBorders>
              <w:top w:val="double" w:sz="1" w:space="0" w:color="000000"/>
            </w:tcBorders>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i/>
                <w:sz w:val="24"/>
                <w:szCs w:val="24"/>
                <w:lang w:eastAsia="ar-SA"/>
              </w:rPr>
            </w:pPr>
            <w:r w:rsidRPr="006D37E6">
              <w:rPr>
                <w:rFonts w:ascii="Times New Roman" w:eastAsia="Calibri" w:hAnsi="Times New Roman" w:cs="Times New Roman"/>
                <w:i/>
                <w:sz w:val="24"/>
                <w:szCs w:val="24"/>
                <w:lang w:eastAsia="ar-SA"/>
              </w:rPr>
              <w:t>4</w:t>
            </w:r>
          </w:p>
        </w:tc>
        <w:tc>
          <w:tcPr>
            <w:tcW w:w="2126" w:type="dxa"/>
            <w:tcBorders>
              <w:top w:val="double" w:sz="1" w:space="0" w:color="000000"/>
            </w:tcBorders>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i/>
                <w:sz w:val="24"/>
                <w:szCs w:val="24"/>
                <w:lang w:eastAsia="ar-SA"/>
              </w:rPr>
            </w:pPr>
            <w:r w:rsidRPr="006D37E6">
              <w:rPr>
                <w:rFonts w:ascii="Times New Roman" w:eastAsia="Calibri" w:hAnsi="Times New Roman" w:cs="Times New Roman"/>
                <w:i/>
                <w:sz w:val="24"/>
                <w:szCs w:val="24"/>
                <w:lang w:eastAsia="ar-SA"/>
              </w:rPr>
              <w:t>5</w:t>
            </w:r>
          </w:p>
        </w:tc>
        <w:tc>
          <w:tcPr>
            <w:tcW w:w="2552" w:type="dxa"/>
            <w:gridSpan w:val="2"/>
            <w:tcBorders>
              <w:top w:val="double" w:sz="1" w:space="0" w:color="000000"/>
            </w:tcBorders>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i/>
                <w:sz w:val="24"/>
                <w:szCs w:val="24"/>
                <w:lang w:eastAsia="ar-SA"/>
              </w:rPr>
            </w:pPr>
            <w:r w:rsidRPr="006D37E6">
              <w:rPr>
                <w:rFonts w:ascii="Times New Roman" w:eastAsia="Calibri" w:hAnsi="Times New Roman" w:cs="Times New Roman"/>
                <w:i/>
                <w:sz w:val="24"/>
                <w:szCs w:val="24"/>
                <w:lang w:eastAsia="ar-SA"/>
              </w:rPr>
              <w:t>6</w:t>
            </w:r>
          </w:p>
        </w:tc>
        <w:tc>
          <w:tcPr>
            <w:tcW w:w="1843" w:type="dxa"/>
            <w:tcBorders>
              <w:top w:val="double" w:sz="1" w:space="0" w:color="000000"/>
            </w:tcBorders>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i/>
                <w:sz w:val="24"/>
                <w:szCs w:val="24"/>
                <w:lang w:eastAsia="ar-SA"/>
              </w:rPr>
            </w:pPr>
            <w:r w:rsidRPr="006D37E6">
              <w:rPr>
                <w:rFonts w:ascii="Times New Roman" w:eastAsia="Calibri" w:hAnsi="Times New Roman" w:cs="Times New Roman"/>
                <w:i/>
                <w:sz w:val="24"/>
                <w:szCs w:val="24"/>
                <w:lang w:eastAsia="ar-SA"/>
              </w:rPr>
              <w:t>7</w:t>
            </w:r>
          </w:p>
        </w:tc>
      </w:tr>
      <w:tr w:rsidR="00083D0D" w:rsidRPr="006D37E6" w:rsidTr="004D1293">
        <w:trPr>
          <w:trHeight w:val="690"/>
        </w:trPr>
        <w:tc>
          <w:tcPr>
            <w:tcW w:w="738"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1</w:t>
            </w:r>
          </w:p>
        </w:tc>
        <w:tc>
          <w:tcPr>
            <w:tcW w:w="241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Максимальная площадь</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земельного</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участка,</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метры</w:t>
            </w:r>
            <w:r w:rsidRPr="006D37E6">
              <w:rPr>
                <w:rFonts w:ascii="Times New Roman" w:eastAsia="Calibri" w:hAnsi="Times New Roman" w:cs="Times New Roman"/>
                <w:spacing w:val="-6"/>
                <w:sz w:val="24"/>
                <w:szCs w:val="24"/>
                <w:lang w:eastAsia="ar-SA"/>
              </w:rPr>
              <w:t xml:space="preserve"> </w:t>
            </w:r>
            <w:r w:rsidRPr="006D37E6">
              <w:rPr>
                <w:rFonts w:ascii="Times New Roman" w:eastAsia="Calibri" w:hAnsi="Times New Roman" w:cs="Times New Roman"/>
                <w:sz w:val="24"/>
                <w:szCs w:val="24"/>
                <w:lang w:eastAsia="ar-SA"/>
              </w:rPr>
              <w:t>квадратные</w:t>
            </w: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Все виды разрешенного</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использования</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не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подлежит</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установлению</w:t>
            </w:r>
          </w:p>
        </w:tc>
      </w:tr>
      <w:tr w:rsidR="00083D0D" w:rsidRPr="006D37E6" w:rsidTr="004D1293">
        <w:trPr>
          <w:trHeight w:val="689"/>
        </w:trPr>
        <w:tc>
          <w:tcPr>
            <w:tcW w:w="738"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w:t>
            </w:r>
          </w:p>
        </w:tc>
        <w:tc>
          <w:tcPr>
            <w:tcW w:w="241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Минимальная</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площадь</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земельного участка,</w:t>
            </w:r>
            <w:r w:rsidRPr="006D37E6">
              <w:rPr>
                <w:rFonts w:ascii="Times New Roman" w:eastAsia="Calibri" w:hAnsi="Times New Roman" w:cs="Times New Roman"/>
                <w:spacing w:val="-48"/>
                <w:sz w:val="24"/>
                <w:szCs w:val="24"/>
                <w:lang w:eastAsia="ar-SA"/>
              </w:rPr>
              <w:t xml:space="preserve"> </w:t>
            </w:r>
            <w:r w:rsidRPr="006D37E6">
              <w:rPr>
                <w:rFonts w:ascii="Times New Roman" w:eastAsia="Calibri" w:hAnsi="Times New Roman" w:cs="Times New Roman"/>
                <w:sz w:val="24"/>
                <w:szCs w:val="24"/>
                <w:lang w:eastAsia="ar-SA"/>
              </w:rPr>
              <w:t>метры</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квадратные</w:t>
            </w: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Все виды разрешенного</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использования</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не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подлежит</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установлению</w:t>
            </w:r>
          </w:p>
        </w:tc>
      </w:tr>
      <w:tr w:rsidR="00083D0D" w:rsidRPr="006D37E6" w:rsidTr="004D1293">
        <w:trPr>
          <w:trHeight w:val="460"/>
        </w:trPr>
        <w:tc>
          <w:tcPr>
            <w:tcW w:w="738" w:type="dxa"/>
            <w:vMerge w:val="restart"/>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c>
          <w:tcPr>
            <w:tcW w:w="2410" w:type="dxa"/>
            <w:vMerge w:val="restart"/>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Минимальные</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отступы</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зданий,</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строений,</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сооружений от красных</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линий улиц (границ</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земельного участка,</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граничащего с улично-</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дорожной сетью),</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метры</w:t>
            </w: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2.5</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Среднеэтажная</w:t>
            </w:r>
            <w:r w:rsidRPr="006D37E6">
              <w:rPr>
                <w:rFonts w:ascii="Times New Roman" w:eastAsia="Calibri" w:hAnsi="Times New Roman" w:cs="Times New Roman"/>
                <w:spacing w:val="-7"/>
                <w:sz w:val="24"/>
                <w:szCs w:val="24"/>
                <w:lang w:eastAsia="ar-SA"/>
              </w:rPr>
              <w:t xml:space="preserve"> </w:t>
            </w:r>
            <w:r w:rsidRPr="006D37E6">
              <w:rPr>
                <w:rFonts w:ascii="Times New Roman" w:eastAsia="Calibri" w:hAnsi="Times New Roman" w:cs="Times New Roman"/>
                <w:sz w:val="24"/>
                <w:szCs w:val="24"/>
                <w:lang w:eastAsia="ar-SA"/>
              </w:rPr>
              <w:t>жилая застройка</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r>
      <w:tr w:rsidR="00083D0D" w:rsidRPr="006D37E6" w:rsidTr="004D1293">
        <w:trPr>
          <w:trHeight w:val="459"/>
        </w:trPr>
        <w:tc>
          <w:tcPr>
            <w:tcW w:w="738" w:type="dxa"/>
            <w:vMerge/>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3.2.1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Дома</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социального</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обслуживания</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r>
      <w:tr w:rsidR="00083D0D" w:rsidRPr="006D37E6" w:rsidTr="004D1293">
        <w:trPr>
          <w:trHeight w:val="46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3.2.2</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Оказание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социальной</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помощи</w:t>
            </w:r>
            <w:r w:rsidRPr="006D37E6">
              <w:rPr>
                <w:rFonts w:ascii="Times New Roman" w:eastAsia="Calibri" w:hAnsi="Times New Roman" w:cs="Times New Roman"/>
                <w:spacing w:val="-6"/>
                <w:sz w:val="24"/>
                <w:szCs w:val="24"/>
                <w:lang w:eastAsia="ar-SA"/>
              </w:rPr>
              <w:t xml:space="preserve"> </w:t>
            </w:r>
            <w:r w:rsidRPr="006D37E6">
              <w:rPr>
                <w:rFonts w:ascii="Times New Roman" w:eastAsia="Calibri" w:hAnsi="Times New Roman" w:cs="Times New Roman"/>
                <w:sz w:val="24"/>
                <w:szCs w:val="24"/>
                <w:lang w:eastAsia="ar-SA"/>
              </w:rPr>
              <w:t>населению</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r>
      <w:tr w:rsidR="00083D0D" w:rsidRPr="006D37E6" w:rsidTr="004D1293">
        <w:trPr>
          <w:trHeight w:val="23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3.3</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Бытовое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r>
      <w:tr w:rsidR="00083D0D" w:rsidRPr="006D37E6" w:rsidTr="004D1293">
        <w:trPr>
          <w:trHeight w:val="689"/>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3.4.2</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Стационарное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медицинское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r>
      <w:tr w:rsidR="00083D0D" w:rsidRPr="006D37E6" w:rsidTr="004D1293">
        <w:trPr>
          <w:trHeight w:val="2299"/>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3.5.1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Дошкольное, начальное</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и среднее общее</w:t>
            </w:r>
            <w:r w:rsidRPr="006D37E6">
              <w:rPr>
                <w:rFonts w:ascii="Times New Roman" w:eastAsia="Calibri" w:hAnsi="Times New Roman" w:cs="Times New Roman"/>
                <w:spacing w:val="1"/>
                <w:sz w:val="24"/>
                <w:szCs w:val="24"/>
                <w:lang w:eastAsia="ar-SA"/>
              </w:rPr>
              <w:t xml:space="preserve"> о</w:t>
            </w:r>
            <w:r w:rsidRPr="006D37E6">
              <w:rPr>
                <w:rFonts w:ascii="Times New Roman" w:eastAsia="Calibri" w:hAnsi="Times New Roman" w:cs="Times New Roman"/>
                <w:sz w:val="24"/>
                <w:szCs w:val="24"/>
                <w:lang w:eastAsia="ar-SA"/>
              </w:rPr>
              <w:t>бразование</w:t>
            </w:r>
          </w:p>
        </w:tc>
        <w:tc>
          <w:tcPr>
            <w:tcW w:w="6521" w:type="dxa"/>
            <w:gridSpan w:val="4"/>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Определяется</w:t>
            </w:r>
            <w:r w:rsidRPr="006D37E6">
              <w:rPr>
                <w:rFonts w:ascii="Times New Roman" w:eastAsia="Calibri" w:hAnsi="Times New Roman" w:cs="Times New Roman"/>
                <w:spacing w:val="-6"/>
                <w:sz w:val="24"/>
                <w:szCs w:val="24"/>
                <w:lang w:eastAsia="ar-SA"/>
              </w:rPr>
              <w:t xml:space="preserve"> </w:t>
            </w:r>
            <w:r w:rsidRPr="006D37E6">
              <w:rPr>
                <w:rFonts w:ascii="Times New Roman" w:eastAsia="Calibri" w:hAnsi="Times New Roman" w:cs="Times New Roman"/>
                <w:sz w:val="24"/>
                <w:szCs w:val="24"/>
                <w:lang w:eastAsia="ar-SA"/>
              </w:rPr>
              <w:t>в</w:t>
            </w:r>
            <w:r w:rsidRPr="006D37E6">
              <w:rPr>
                <w:rFonts w:ascii="Times New Roman" w:eastAsia="Calibri" w:hAnsi="Times New Roman" w:cs="Times New Roman"/>
                <w:spacing w:val="-6"/>
                <w:sz w:val="24"/>
                <w:szCs w:val="24"/>
                <w:lang w:eastAsia="ar-SA"/>
              </w:rPr>
              <w:t xml:space="preserve"> </w:t>
            </w:r>
            <w:r w:rsidRPr="006D37E6">
              <w:rPr>
                <w:rFonts w:ascii="Times New Roman" w:eastAsia="Calibri" w:hAnsi="Times New Roman" w:cs="Times New Roman"/>
                <w:sz w:val="24"/>
                <w:szCs w:val="24"/>
                <w:lang w:eastAsia="ar-SA"/>
              </w:rPr>
              <w:t xml:space="preserve">соответствии: </w:t>
            </w:r>
          </w:p>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 «СП 42.13330.2016. Свод правил.</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Градостроительство.</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Планировка</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застройка</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городских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сельских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 xml:space="preserve">поселений. </w:t>
            </w:r>
            <w:r w:rsidRPr="006D37E6">
              <w:rPr>
                <w:rFonts w:ascii="Times New Roman" w:eastAsia="Calibri" w:hAnsi="Times New Roman" w:cs="Times New Roman"/>
                <w:spacing w:val="-1"/>
                <w:sz w:val="24"/>
                <w:szCs w:val="24"/>
                <w:lang w:eastAsia="ar-SA"/>
              </w:rPr>
              <w:t>Актуализированная</w:t>
            </w:r>
            <w:r w:rsidRPr="006D37E6">
              <w:rPr>
                <w:rFonts w:ascii="Times New Roman" w:eastAsia="Calibri" w:hAnsi="Times New Roman" w:cs="Times New Roman"/>
                <w:spacing w:val="-48"/>
                <w:sz w:val="24"/>
                <w:szCs w:val="24"/>
                <w:lang w:eastAsia="ar-SA"/>
              </w:rPr>
              <w:t xml:space="preserve"> </w:t>
            </w:r>
            <w:r w:rsidRPr="006D37E6">
              <w:rPr>
                <w:rFonts w:ascii="Times New Roman" w:eastAsia="Calibri" w:hAnsi="Times New Roman" w:cs="Times New Roman"/>
                <w:sz w:val="24"/>
                <w:szCs w:val="24"/>
                <w:lang w:eastAsia="ar-SA"/>
              </w:rPr>
              <w:t>редакция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СНиП</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2.07.01-89*»;</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 «СП</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252.1325800.2016</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Свод правил.</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Здания</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дошкольных образовательных организаций.</w:t>
            </w:r>
            <w:r w:rsidRPr="006D37E6">
              <w:rPr>
                <w:rFonts w:ascii="Times New Roman" w:eastAsia="Calibri" w:hAnsi="Times New Roman" w:cs="Times New Roman"/>
                <w:spacing w:val="-48"/>
                <w:sz w:val="24"/>
                <w:szCs w:val="24"/>
                <w:lang w:eastAsia="ar-SA"/>
              </w:rPr>
              <w:t xml:space="preserve"> </w:t>
            </w:r>
            <w:r w:rsidRPr="006D37E6">
              <w:rPr>
                <w:rFonts w:ascii="Times New Roman" w:eastAsia="Calibri" w:hAnsi="Times New Roman" w:cs="Times New Roman"/>
                <w:sz w:val="24"/>
                <w:szCs w:val="24"/>
                <w:lang w:eastAsia="ar-SA"/>
              </w:rPr>
              <w:t>Правила</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проектирования»</w:t>
            </w:r>
          </w:p>
        </w:tc>
      </w:tr>
      <w:tr w:rsidR="00083D0D" w:rsidRPr="006D37E6" w:rsidTr="004D1293">
        <w:trPr>
          <w:trHeight w:val="689"/>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3.4.1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Амбулаторно-</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поликлиническое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r>
      <w:tr w:rsidR="00083D0D" w:rsidRPr="006D37E6" w:rsidTr="004D1293">
        <w:trPr>
          <w:trHeight w:val="69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3.6.1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Объекты культурно-</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досуговой деятельности</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r>
      <w:tr w:rsidR="00083D0D" w:rsidRPr="006D37E6" w:rsidTr="004D1293">
        <w:trPr>
          <w:trHeight w:val="459"/>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3.7.1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Осуществление религиозных обрядов</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r>
      <w:tr w:rsidR="00083D0D" w:rsidRPr="006D37E6" w:rsidTr="004D1293">
        <w:trPr>
          <w:trHeight w:val="459"/>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3.7.2</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Религиозное управление и образование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r>
      <w:tr w:rsidR="00083D0D" w:rsidRPr="006D37E6" w:rsidTr="004D1293">
        <w:trPr>
          <w:trHeight w:val="689"/>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3.10.1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Амбулаторное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ветеринарное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r>
      <w:tr w:rsidR="00083D0D" w:rsidRPr="006D37E6" w:rsidTr="004D1293">
        <w:trPr>
          <w:trHeight w:val="23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4.4</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Магазины</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r>
      <w:tr w:rsidR="00083D0D" w:rsidRPr="006D37E6" w:rsidTr="004D1293">
        <w:trPr>
          <w:trHeight w:val="23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4.6</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Общественное</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питание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r>
      <w:tr w:rsidR="00083D0D" w:rsidRPr="006D37E6" w:rsidTr="004D1293">
        <w:trPr>
          <w:trHeight w:val="46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4.7</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Гостиничное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r>
      <w:tr w:rsidR="00083D0D" w:rsidRPr="006D37E6" w:rsidTr="004D1293">
        <w:trPr>
          <w:trHeight w:val="23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4.9</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Служебные</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гаражи</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r>
      <w:tr w:rsidR="00083D0D" w:rsidRPr="006D37E6" w:rsidTr="004D1293">
        <w:trPr>
          <w:trHeight w:val="46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5.1.2</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Обеспечение</w:t>
            </w:r>
            <w:r w:rsidRPr="006D37E6">
              <w:rPr>
                <w:rFonts w:ascii="Times New Roman" w:eastAsia="Calibri" w:hAnsi="Times New Roman" w:cs="Times New Roman"/>
                <w:spacing w:val="-7"/>
                <w:sz w:val="24"/>
                <w:szCs w:val="24"/>
                <w:lang w:eastAsia="ar-SA"/>
              </w:rPr>
              <w:t xml:space="preserve"> </w:t>
            </w:r>
            <w:r w:rsidRPr="006D37E6">
              <w:rPr>
                <w:rFonts w:ascii="Times New Roman" w:eastAsia="Calibri" w:hAnsi="Times New Roman" w:cs="Times New Roman"/>
                <w:sz w:val="24"/>
                <w:szCs w:val="24"/>
                <w:lang w:eastAsia="ar-SA"/>
              </w:rPr>
              <w:t>занятий</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спортом</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в</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помещениях</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r>
      <w:tr w:rsidR="00083D0D" w:rsidRPr="006D37E6" w:rsidTr="004D1293">
        <w:trPr>
          <w:trHeight w:val="689"/>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Прочие</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виды</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разрешенного</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использования</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не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подлежит</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установлению</w:t>
            </w:r>
          </w:p>
        </w:tc>
      </w:tr>
      <w:tr w:rsidR="00083D0D" w:rsidRPr="006D37E6" w:rsidTr="004D1293">
        <w:trPr>
          <w:trHeight w:val="460"/>
        </w:trPr>
        <w:tc>
          <w:tcPr>
            <w:tcW w:w="738" w:type="dxa"/>
            <w:vMerge w:val="restart"/>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w:t>
            </w:r>
          </w:p>
        </w:tc>
        <w:tc>
          <w:tcPr>
            <w:tcW w:w="2410" w:type="dxa"/>
            <w:vMerge w:val="restart"/>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Минимальные отступы</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зданий, строений,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сооружений от прочих</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границ земельного</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lastRenderedPageBreak/>
              <w:t>участка,</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метры</w:t>
            </w: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lastRenderedPageBreak/>
              <w:t>2.5</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Среднеэтажная</w:t>
            </w:r>
            <w:r w:rsidRPr="006D37E6">
              <w:rPr>
                <w:rFonts w:ascii="Times New Roman" w:eastAsia="Calibri" w:hAnsi="Times New Roman" w:cs="Times New Roman"/>
                <w:spacing w:val="-7"/>
                <w:sz w:val="24"/>
                <w:szCs w:val="24"/>
                <w:lang w:eastAsia="ar-SA"/>
              </w:rPr>
              <w:t xml:space="preserve"> </w:t>
            </w:r>
            <w:r w:rsidRPr="006D37E6">
              <w:rPr>
                <w:rFonts w:ascii="Times New Roman" w:eastAsia="Calibri" w:hAnsi="Times New Roman" w:cs="Times New Roman"/>
                <w:sz w:val="24"/>
                <w:szCs w:val="24"/>
                <w:lang w:eastAsia="ar-SA"/>
              </w:rPr>
              <w:t>жилая</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застройка</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r>
      <w:tr w:rsidR="00083D0D" w:rsidRPr="006D37E6" w:rsidTr="004D1293">
        <w:trPr>
          <w:trHeight w:val="459"/>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3.2.1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Дома</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социального</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обслуживания</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r>
      <w:tr w:rsidR="00083D0D" w:rsidRPr="006D37E6" w:rsidTr="004D1293">
        <w:trPr>
          <w:trHeight w:val="46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3.2.2</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Оказание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социальной</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помощи</w:t>
            </w:r>
            <w:r w:rsidRPr="006D37E6">
              <w:rPr>
                <w:rFonts w:ascii="Times New Roman" w:eastAsia="Calibri" w:hAnsi="Times New Roman" w:cs="Times New Roman"/>
                <w:spacing w:val="-6"/>
                <w:sz w:val="24"/>
                <w:szCs w:val="24"/>
                <w:lang w:eastAsia="ar-SA"/>
              </w:rPr>
              <w:t xml:space="preserve"> </w:t>
            </w:r>
            <w:r w:rsidRPr="006D37E6">
              <w:rPr>
                <w:rFonts w:ascii="Times New Roman" w:eastAsia="Calibri" w:hAnsi="Times New Roman" w:cs="Times New Roman"/>
                <w:sz w:val="24"/>
                <w:szCs w:val="24"/>
                <w:lang w:eastAsia="ar-SA"/>
              </w:rPr>
              <w:t>населению</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r>
      <w:tr w:rsidR="00083D0D" w:rsidRPr="006D37E6" w:rsidTr="004D1293">
        <w:trPr>
          <w:trHeight w:val="23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3.3</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Бытовое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r>
      <w:tr w:rsidR="00083D0D" w:rsidRPr="006D37E6" w:rsidTr="004D1293">
        <w:trPr>
          <w:trHeight w:val="689"/>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3.4.2</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Стационарное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медицинское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r>
      <w:tr w:rsidR="00083D0D" w:rsidRPr="006D37E6" w:rsidTr="004D1293">
        <w:trPr>
          <w:trHeight w:val="689"/>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3.5.1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Дошкольное, начальное</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среднее</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общее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образование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r>
      <w:tr w:rsidR="00083D0D" w:rsidRPr="006D37E6" w:rsidTr="004D1293">
        <w:trPr>
          <w:trHeight w:val="69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3.4.1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Амбулаторно-</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поликлиническое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r>
      <w:tr w:rsidR="00083D0D" w:rsidRPr="006D37E6" w:rsidTr="004D1293">
        <w:trPr>
          <w:trHeight w:val="689"/>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3.6.1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Объекты</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культурно-</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досуговой</w:t>
            </w:r>
            <w:r w:rsidRPr="006D37E6">
              <w:rPr>
                <w:rFonts w:ascii="Times New Roman" w:eastAsia="Calibri" w:hAnsi="Times New Roman" w:cs="Times New Roman"/>
                <w:spacing w:val="1"/>
                <w:sz w:val="24"/>
                <w:szCs w:val="24"/>
                <w:lang w:eastAsia="ar-SA"/>
              </w:rPr>
              <w:t xml:space="preserve">  д</w:t>
            </w:r>
            <w:r w:rsidRPr="006D37E6">
              <w:rPr>
                <w:rFonts w:ascii="Times New Roman" w:eastAsia="Calibri" w:hAnsi="Times New Roman" w:cs="Times New Roman"/>
                <w:sz w:val="24"/>
                <w:szCs w:val="24"/>
                <w:lang w:eastAsia="ar-SA"/>
              </w:rPr>
              <w:t>еятельности</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r>
      <w:tr w:rsidR="00083D0D" w:rsidRPr="006D37E6" w:rsidTr="004D1293">
        <w:trPr>
          <w:trHeight w:val="46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3.7.1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Осуществление религиозных обрядов</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r>
      <w:tr w:rsidR="00083D0D" w:rsidRPr="006D37E6" w:rsidTr="004D1293">
        <w:trPr>
          <w:trHeight w:val="46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3.7.2</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Религиозное управление и образование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r>
      <w:tr w:rsidR="00083D0D" w:rsidRPr="006D37E6" w:rsidTr="004D1293">
        <w:trPr>
          <w:trHeight w:val="699"/>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3.10.1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Амбулаторное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ветеринарное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r>
      <w:tr w:rsidR="00083D0D" w:rsidRPr="006D37E6" w:rsidTr="004D1293">
        <w:trPr>
          <w:trHeight w:val="23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4.4</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Магазины</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r>
      <w:tr w:rsidR="00083D0D" w:rsidRPr="006D37E6" w:rsidTr="004D1293">
        <w:trPr>
          <w:trHeight w:val="23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4.6</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Общественное</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питание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r>
      <w:tr w:rsidR="00083D0D" w:rsidRPr="006D37E6" w:rsidTr="004D1293">
        <w:trPr>
          <w:trHeight w:val="46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4.7</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Гостиничное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r>
      <w:tr w:rsidR="00083D0D" w:rsidRPr="006D37E6" w:rsidTr="004D1293">
        <w:trPr>
          <w:trHeight w:val="23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4.9</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Служебные</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гаражи</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r>
      <w:tr w:rsidR="00083D0D" w:rsidRPr="006D37E6" w:rsidTr="004D1293">
        <w:trPr>
          <w:trHeight w:val="459"/>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5.1.2</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Обеспечение</w:t>
            </w:r>
            <w:r w:rsidRPr="006D37E6">
              <w:rPr>
                <w:rFonts w:ascii="Times New Roman" w:eastAsia="Calibri" w:hAnsi="Times New Roman" w:cs="Times New Roman"/>
                <w:spacing w:val="-7"/>
                <w:sz w:val="24"/>
                <w:szCs w:val="24"/>
                <w:lang w:eastAsia="ar-SA"/>
              </w:rPr>
              <w:t xml:space="preserve"> </w:t>
            </w:r>
            <w:r w:rsidRPr="006D37E6">
              <w:rPr>
                <w:rFonts w:ascii="Times New Roman" w:eastAsia="Calibri" w:hAnsi="Times New Roman" w:cs="Times New Roman"/>
                <w:sz w:val="24"/>
                <w:szCs w:val="24"/>
                <w:lang w:eastAsia="ar-SA"/>
              </w:rPr>
              <w:t>занятий</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спортом</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в</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помещениях</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w:t>
            </w:r>
          </w:p>
        </w:tc>
      </w:tr>
      <w:tr w:rsidR="00083D0D" w:rsidRPr="006D37E6" w:rsidTr="004D1293">
        <w:trPr>
          <w:trHeight w:val="69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Прочие виды</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разрешенного</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использования</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не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подлежит</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установлению</w:t>
            </w:r>
          </w:p>
        </w:tc>
      </w:tr>
      <w:tr w:rsidR="00083D0D" w:rsidRPr="006D37E6" w:rsidTr="004D1293">
        <w:trPr>
          <w:trHeight w:val="459"/>
        </w:trPr>
        <w:tc>
          <w:tcPr>
            <w:tcW w:w="738" w:type="dxa"/>
            <w:vMerge w:val="restart"/>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c>
          <w:tcPr>
            <w:tcW w:w="2410" w:type="dxa"/>
            <w:vMerge w:val="restart"/>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Максимальная</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этажность,</w:t>
            </w:r>
            <w:r w:rsidRPr="006D37E6">
              <w:rPr>
                <w:rFonts w:ascii="Times New Roman" w:eastAsia="Calibri" w:hAnsi="Times New Roman" w:cs="Times New Roman"/>
                <w:spacing w:val="-8"/>
                <w:sz w:val="24"/>
                <w:szCs w:val="24"/>
                <w:lang w:eastAsia="ar-SA"/>
              </w:rPr>
              <w:t xml:space="preserve"> </w:t>
            </w:r>
            <w:r w:rsidRPr="006D37E6">
              <w:rPr>
                <w:rFonts w:ascii="Times New Roman" w:eastAsia="Calibri" w:hAnsi="Times New Roman" w:cs="Times New Roman"/>
                <w:sz w:val="24"/>
                <w:szCs w:val="24"/>
                <w:lang w:eastAsia="ar-SA"/>
              </w:rPr>
              <w:t>этажи</w:t>
            </w: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2.5</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Среднеэтажная</w:t>
            </w:r>
            <w:r w:rsidRPr="006D37E6">
              <w:rPr>
                <w:rFonts w:ascii="Times New Roman" w:eastAsia="Calibri" w:hAnsi="Times New Roman" w:cs="Times New Roman"/>
                <w:spacing w:val="-7"/>
                <w:sz w:val="24"/>
                <w:szCs w:val="24"/>
                <w:lang w:eastAsia="ar-SA"/>
              </w:rPr>
              <w:t xml:space="preserve"> </w:t>
            </w:r>
            <w:r w:rsidRPr="006D37E6">
              <w:rPr>
                <w:rFonts w:ascii="Times New Roman" w:eastAsia="Calibri" w:hAnsi="Times New Roman" w:cs="Times New Roman"/>
                <w:sz w:val="24"/>
                <w:szCs w:val="24"/>
                <w:lang w:eastAsia="ar-SA"/>
              </w:rPr>
              <w:t>жилая</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застройка</w:t>
            </w:r>
          </w:p>
        </w:tc>
        <w:tc>
          <w:tcPr>
            <w:tcW w:w="2268" w:type="dxa"/>
            <w:gridSpan w:val="2"/>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7</w:t>
            </w:r>
          </w:p>
        </w:tc>
        <w:tc>
          <w:tcPr>
            <w:tcW w:w="4253" w:type="dxa"/>
            <w:gridSpan w:val="2"/>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w:t>
            </w:r>
          </w:p>
        </w:tc>
      </w:tr>
      <w:tr w:rsidR="00083D0D" w:rsidRPr="006D37E6" w:rsidTr="004D1293">
        <w:trPr>
          <w:trHeight w:val="690"/>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3.5.1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Дошкольное, начальное</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среднее</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общее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образование</w:t>
            </w:r>
          </w:p>
        </w:tc>
        <w:tc>
          <w:tcPr>
            <w:tcW w:w="6521" w:type="dxa"/>
            <w:gridSpan w:val="4"/>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w:t>
            </w:r>
          </w:p>
        </w:tc>
      </w:tr>
      <w:tr w:rsidR="00083D0D" w:rsidRPr="006D37E6" w:rsidTr="004D1293">
        <w:trPr>
          <w:trHeight w:val="689"/>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Прочие</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виды</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разрешенного</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использования</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не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подлежит</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установлению</w:t>
            </w:r>
          </w:p>
        </w:tc>
      </w:tr>
      <w:tr w:rsidR="00083D0D" w:rsidRPr="006D37E6" w:rsidTr="004D1293">
        <w:trPr>
          <w:trHeight w:val="460"/>
        </w:trPr>
        <w:tc>
          <w:tcPr>
            <w:tcW w:w="738" w:type="dxa"/>
            <w:vMerge w:val="restart"/>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6</w:t>
            </w:r>
          </w:p>
        </w:tc>
        <w:tc>
          <w:tcPr>
            <w:tcW w:w="2410" w:type="dxa"/>
            <w:vMerge w:val="restart"/>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Максимальная высота</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зданий, строений,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сооружений,</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метры</w:t>
            </w: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3.2.1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Дома</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социального</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обслуживания</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459"/>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3.2.2</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Оказание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социальной</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помощи</w:t>
            </w:r>
            <w:r w:rsidRPr="006D37E6">
              <w:rPr>
                <w:rFonts w:ascii="Times New Roman" w:eastAsia="Calibri" w:hAnsi="Times New Roman" w:cs="Times New Roman"/>
                <w:spacing w:val="-6"/>
                <w:sz w:val="24"/>
                <w:szCs w:val="24"/>
                <w:lang w:eastAsia="ar-SA"/>
              </w:rPr>
              <w:t xml:space="preserve"> </w:t>
            </w:r>
            <w:r w:rsidRPr="006D37E6">
              <w:rPr>
                <w:rFonts w:ascii="Times New Roman" w:eastAsia="Calibri" w:hAnsi="Times New Roman" w:cs="Times New Roman"/>
                <w:sz w:val="24"/>
                <w:szCs w:val="24"/>
                <w:lang w:eastAsia="ar-SA"/>
              </w:rPr>
              <w:t>населению</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230"/>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3.3</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Бытовое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689"/>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3.4.1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Амбулаторно-</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pacing w:val="-1"/>
                <w:sz w:val="24"/>
                <w:szCs w:val="24"/>
                <w:lang w:eastAsia="ar-SA"/>
              </w:rPr>
              <w:t>поликлиническое</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690"/>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3.4.2</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Стационарное</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медицинское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689"/>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3.6.1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Объекты</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культурно-</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досуговой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деятельности</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689"/>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3.10.1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Амбулаторное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ветеринарное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230"/>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4.4</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Магазины</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230"/>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4.6</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Общественное</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питание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460"/>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4.7</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Гостиничное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обслуживание</w:t>
            </w:r>
          </w:p>
        </w:tc>
        <w:tc>
          <w:tcPr>
            <w:tcW w:w="2268" w:type="dxa"/>
            <w:gridSpan w:val="2"/>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28</w:t>
            </w:r>
          </w:p>
        </w:tc>
        <w:tc>
          <w:tcPr>
            <w:tcW w:w="4253" w:type="dxa"/>
            <w:gridSpan w:val="2"/>
            <w:shd w:val="clear" w:color="auto" w:fill="auto"/>
          </w:tcPr>
          <w:p w:rsidR="00083D0D" w:rsidRPr="006D37E6" w:rsidRDefault="00083D0D" w:rsidP="00083D0D">
            <w:pPr>
              <w:suppressAutoHyphens/>
              <w:spacing w:after="0" w:line="240" w:lineRule="auto"/>
              <w:ind w:left="-142" w:firstLine="142"/>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230"/>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4.9</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Служебные</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гаражи</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6</w:t>
            </w:r>
          </w:p>
        </w:tc>
      </w:tr>
      <w:tr w:rsidR="00083D0D" w:rsidRPr="006D37E6" w:rsidTr="004D1293">
        <w:trPr>
          <w:trHeight w:val="460"/>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5.1.2</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Обеспечение</w:t>
            </w:r>
            <w:r w:rsidRPr="006D37E6">
              <w:rPr>
                <w:rFonts w:ascii="Times New Roman" w:eastAsia="Calibri" w:hAnsi="Times New Roman" w:cs="Times New Roman"/>
                <w:spacing w:val="-7"/>
                <w:sz w:val="24"/>
                <w:szCs w:val="24"/>
                <w:lang w:eastAsia="ar-SA"/>
              </w:rPr>
              <w:t xml:space="preserve"> </w:t>
            </w:r>
            <w:r w:rsidRPr="006D37E6">
              <w:rPr>
                <w:rFonts w:ascii="Times New Roman" w:eastAsia="Calibri" w:hAnsi="Times New Roman" w:cs="Times New Roman"/>
                <w:sz w:val="24"/>
                <w:szCs w:val="24"/>
                <w:lang w:eastAsia="ar-SA"/>
              </w:rPr>
              <w:t>занятий</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спортом</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в</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помещениях</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689"/>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Прочие виды</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разрешенного</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использования</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не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подлежит</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установлению</w:t>
            </w:r>
          </w:p>
        </w:tc>
      </w:tr>
      <w:tr w:rsidR="00083D0D" w:rsidRPr="006D37E6" w:rsidTr="004D1293">
        <w:trPr>
          <w:trHeight w:val="459"/>
        </w:trPr>
        <w:tc>
          <w:tcPr>
            <w:tcW w:w="738" w:type="dxa"/>
            <w:vMerge w:val="restart"/>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7</w:t>
            </w:r>
          </w:p>
        </w:tc>
        <w:tc>
          <w:tcPr>
            <w:tcW w:w="2410" w:type="dxa"/>
            <w:vMerge w:val="restart"/>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Максимальный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процент</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застройки,</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w:t>
            </w: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2.5</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Среднеэтажная</w:t>
            </w:r>
            <w:r w:rsidRPr="006D37E6">
              <w:rPr>
                <w:rFonts w:ascii="Times New Roman" w:eastAsia="Calibri" w:hAnsi="Times New Roman" w:cs="Times New Roman"/>
                <w:spacing w:val="-7"/>
                <w:sz w:val="24"/>
                <w:szCs w:val="24"/>
                <w:lang w:eastAsia="ar-SA"/>
              </w:rPr>
              <w:t xml:space="preserve"> </w:t>
            </w:r>
            <w:r w:rsidRPr="006D37E6">
              <w:rPr>
                <w:rFonts w:ascii="Times New Roman" w:eastAsia="Calibri" w:hAnsi="Times New Roman" w:cs="Times New Roman"/>
                <w:sz w:val="24"/>
                <w:szCs w:val="24"/>
                <w:lang w:eastAsia="ar-SA"/>
              </w:rPr>
              <w:t>жилая</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застройки</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40</w:t>
            </w:r>
          </w:p>
        </w:tc>
      </w:tr>
      <w:tr w:rsidR="00083D0D" w:rsidRPr="006D37E6" w:rsidTr="004D1293">
        <w:trPr>
          <w:trHeight w:val="46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3.2.1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Дома</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социального</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обслуживания</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60</w:t>
            </w:r>
          </w:p>
        </w:tc>
      </w:tr>
      <w:tr w:rsidR="00083D0D" w:rsidRPr="006D37E6" w:rsidTr="004D1293">
        <w:trPr>
          <w:trHeight w:val="23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3.3</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Бытовое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60</w:t>
            </w:r>
          </w:p>
        </w:tc>
      </w:tr>
      <w:tr w:rsidR="00083D0D" w:rsidRPr="006D37E6" w:rsidTr="004D1293">
        <w:trPr>
          <w:trHeight w:val="689"/>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3.4.2</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Стационарное</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медицинское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60</w:t>
            </w:r>
          </w:p>
        </w:tc>
      </w:tr>
      <w:tr w:rsidR="00083D0D" w:rsidRPr="006D37E6" w:rsidTr="004D1293">
        <w:trPr>
          <w:trHeight w:val="69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3.5.1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Дошкольное, начальное</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и</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среднее</w:t>
            </w:r>
            <w:r w:rsidRPr="006D37E6">
              <w:rPr>
                <w:rFonts w:ascii="Times New Roman" w:eastAsia="Calibri" w:hAnsi="Times New Roman" w:cs="Times New Roman"/>
                <w:spacing w:val="-2"/>
                <w:sz w:val="24"/>
                <w:szCs w:val="24"/>
                <w:lang w:eastAsia="ar-SA"/>
              </w:rPr>
              <w:t xml:space="preserve"> </w:t>
            </w:r>
            <w:r w:rsidRPr="006D37E6">
              <w:rPr>
                <w:rFonts w:ascii="Times New Roman" w:eastAsia="Calibri" w:hAnsi="Times New Roman" w:cs="Times New Roman"/>
                <w:sz w:val="24"/>
                <w:szCs w:val="24"/>
                <w:lang w:eastAsia="ar-SA"/>
              </w:rPr>
              <w:t>общее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образование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60</w:t>
            </w:r>
          </w:p>
        </w:tc>
      </w:tr>
      <w:tr w:rsidR="00083D0D" w:rsidRPr="006D37E6" w:rsidTr="004D1293">
        <w:trPr>
          <w:trHeight w:val="70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3.6.1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Объекты</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культурно-</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досуговой</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деятельности</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50</w:t>
            </w:r>
          </w:p>
        </w:tc>
      </w:tr>
      <w:tr w:rsidR="00083D0D" w:rsidRPr="006D37E6" w:rsidTr="004D1293">
        <w:trPr>
          <w:trHeight w:val="23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4.4</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Магазины</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60</w:t>
            </w:r>
          </w:p>
        </w:tc>
      </w:tr>
      <w:tr w:rsidR="00083D0D" w:rsidRPr="006D37E6" w:rsidTr="004D1293">
        <w:trPr>
          <w:trHeight w:val="23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4.6</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Общественное</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питание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60</w:t>
            </w:r>
          </w:p>
        </w:tc>
      </w:tr>
      <w:tr w:rsidR="00083D0D" w:rsidRPr="006D37E6" w:rsidTr="004D1293">
        <w:trPr>
          <w:trHeight w:val="459"/>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4.7</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Гостиничное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60</w:t>
            </w:r>
          </w:p>
        </w:tc>
      </w:tr>
      <w:tr w:rsidR="00083D0D" w:rsidRPr="006D37E6" w:rsidTr="004D1293">
        <w:trPr>
          <w:trHeight w:val="460"/>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5.1.2</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Обеспечение</w:t>
            </w:r>
            <w:r w:rsidRPr="006D37E6">
              <w:rPr>
                <w:rFonts w:ascii="Times New Roman" w:eastAsia="Calibri" w:hAnsi="Times New Roman" w:cs="Times New Roman"/>
                <w:spacing w:val="-7"/>
                <w:sz w:val="24"/>
                <w:szCs w:val="24"/>
                <w:lang w:eastAsia="ar-SA"/>
              </w:rPr>
              <w:t xml:space="preserve"> </w:t>
            </w:r>
            <w:r w:rsidRPr="006D37E6">
              <w:rPr>
                <w:rFonts w:ascii="Times New Roman" w:eastAsia="Calibri" w:hAnsi="Times New Roman" w:cs="Times New Roman"/>
                <w:sz w:val="24"/>
                <w:szCs w:val="24"/>
                <w:lang w:eastAsia="ar-SA"/>
              </w:rPr>
              <w:t>занятий</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спортом</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в</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помещениях</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60</w:t>
            </w:r>
          </w:p>
        </w:tc>
      </w:tr>
      <w:tr w:rsidR="00083D0D" w:rsidRPr="006D37E6" w:rsidTr="004D1293">
        <w:trPr>
          <w:trHeight w:val="689"/>
        </w:trPr>
        <w:tc>
          <w:tcPr>
            <w:tcW w:w="738"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Прочие</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виды</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разрешенного</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использования</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не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подлежит</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установлению</w:t>
            </w:r>
          </w:p>
        </w:tc>
      </w:tr>
      <w:tr w:rsidR="00083D0D" w:rsidRPr="006D37E6" w:rsidTr="004D1293">
        <w:trPr>
          <w:trHeight w:val="460"/>
        </w:trPr>
        <w:tc>
          <w:tcPr>
            <w:tcW w:w="738" w:type="dxa"/>
            <w:vMerge w:val="restart"/>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8</w:t>
            </w:r>
          </w:p>
        </w:tc>
        <w:tc>
          <w:tcPr>
            <w:tcW w:w="2410" w:type="dxa"/>
            <w:vMerge w:val="restart"/>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Минимальный процент</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озеленения земельного</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участка,</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w:t>
            </w: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2.5</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Среднеэтажная</w:t>
            </w:r>
            <w:r w:rsidRPr="006D37E6">
              <w:rPr>
                <w:rFonts w:ascii="Times New Roman" w:eastAsia="Calibri" w:hAnsi="Times New Roman" w:cs="Times New Roman"/>
                <w:spacing w:val="-7"/>
                <w:sz w:val="24"/>
                <w:szCs w:val="24"/>
                <w:lang w:eastAsia="ar-SA"/>
              </w:rPr>
              <w:t xml:space="preserve"> </w:t>
            </w:r>
            <w:r w:rsidRPr="006D37E6">
              <w:rPr>
                <w:rFonts w:ascii="Times New Roman" w:eastAsia="Calibri" w:hAnsi="Times New Roman" w:cs="Times New Roman"/>
                <w:sz w:val="24"/>
                <w:szCs w:val="24"/>
                <w:lang w:eastAsia="ar-SA"/>
              </w:rPr>
              <w:t>жилая</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застройки</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15</w:t>
            </w:r>
          </w:p>
        </w:tc>
      </w:tr>
      <w:tr w:rsidR="00083D0D" w:rsidRPr="006D37E6" w:rsidTr="004D1293">
        <w:trPr>
          <w:trHeight w:val="459"/>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3.2.1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Дома</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социального</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обслуживания</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460"/>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3.2.2</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Оказание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социальной</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помощи</w:t>
            </w:r>
            <w:r w:rsidRPr="006D37E6">
              <w:rPr>
                <w:rFonts w:ascii="Times New Roman" w:eastAsia="Calibri" w:hAnsi="Times New Roman" w:cs="Times New Roman"/>
                <w:spacing w:val="-6"/>
                <w:sz w:val="24"/>
                <w:szCs w:val="24"/>
                <w:lang w:eastAsia="ar-SA"/>
              </w:rPr>
              <w:t xml:space="preserve"> </w:t>
            </w:r>
            <w:r w:rsidRPr="006D37E6">
              <w:rPr>
                <w:rFonts w:ascii="Times New Roman" w:eastAsia="Calibri" w:hAnsi="Times New Roman" w:cs="Times New Roman"/>
                <w:sz w:val="24"/>
                <w:szCs w:val="24"/>
                <w:lang w:eastAsia="ar-SA"/>
              </w:rPr>
              <w:t>населению</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230"/>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3.3</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Бытовое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689"/>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3.4.1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Амбулаторно-</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поликлиническое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690"/>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3.4.2</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Стационарное</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медицинское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689"/>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3.5.1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Дошкольное,</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начальное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и среднее общее</w:t>
            </w:r>
            <w:r w:rsidRPr="006D37E6">
              <w:rPr>
                <w:rFonts w:ascii="Times New Roman" w:eastAsia="Calibri" w:hAnsi="Times New Roman" w:cs="Times New Roman"/>
                <w:spacing w:val="-47"/>
                <w:sz w:val="24"/>
                <w:szCs w:val="24"/>
                <w:lang w:eastAsia="ar-SA"/>
              </w:rPr>
              <w:t xml:space="preserve"> </w:t>
            </w:r>
            <w:r w:rsidRPr="006D37E6">
              <w:rPr>
                <w:rFonts w:ascii="Times New Roman" w:eastAsia="Calibri" w:hAnsi="Times New Roman" w:cs="Times New Roman"/>
                <w:sz w:val="24"/>
                <w:szCs w:val="24"/>
                <w:lang w:eastAsia="ar-SA"/>
              </w:rPr>
              <w:t>образование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689"/>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3.6.1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Объекты</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культурно-</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досуговой</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z w:val="24"/>
                <w:szCs w:val="24"/>
                <w:lang w:eastAsia="ar-SA"/>
              </w:rPr>
              <w:t>деятельности</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689"/>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3.10.1</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Амбулаторное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ветеринарное</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230"/>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4.4</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Магазины</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230"/>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4.6</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Общественное</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питание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460"/>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4.7</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Гостиничное</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обслуживание</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460"/>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5.1.2</w:t>
            </w: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Обеспечение</w:t>
            </w:r>
            <w:r w:rsidRPr="006D37E6">
              <w:rPr>
                <w:rFonts w:ascii="Times New Roman" w:eastAsia="Calibri" w:hAnsi="Times New Roman" w:cs="Times New Roman"/>
                <w:spacing w:val="-7"/>
                <w:sz w:val="24"/>
                <w:szCs w:val="24"/>
                <w:lang w:eastAsia="ar-SA"/>
              </w:rPr>
              <w:t xml:space="preserve"> </w:t>
            </w:r>
            <w:r w:rsidRPr="006D37E6">
              <w:rPr>
                <w:rFonts w:ascii="Times New Roman" w:eastAsia="Calibri" w:hAnsi="Times New Roman" w:cs="Times New Roman"/>
                <w:sz w:val="24"/>
                <w:szCs w:val="24"/>
                <w:lang w:eastAsia="ar-SA"/>
              </w:rPr>
              <w:t>занятий</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спортом</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в</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помещениях</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20</w:t>
            </w:r>
          </w:p>
        </w:tc>
      </w:tr>
      <w:tr w:rsidR="00083D0D" w:rsidRPr="006D37E6" w:rsidTr="004D1293">
        <w:trPr>
          <w:trHeight w:val="689"/>
        </w:trPr>
        <w:tc>
          <w:tcPr>
            <w:tcW w:w="738"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2410" w:type="dxa"/>
            <w:vMerge/>
            <w:tcBorders>
              <w:top w:val="nil"/>
            </w:tcBorders>
            <w:shd w:val="clear" w:color="auto" w:fill="auto"/>
          </w:tcPr>
          <w:p w:rsidR="00083D0D" w:rsidRPr="006D37E6" w:rsidRDefault="00083D0D" w:rsidP="00083D0D">
            <w:pPr>
              <w:widowControl w:val="0"/>
              <w:suppressAutoHyphens/>
              <w:autoSpaceDE w:val="0"/>
              <w:autoSpaceDN w:val="0"/>
              <w:spacing w:after="0" w:line="240" w:lineRule="auto"/>
              <w:jc w:val="both"/>
              <w:rPr>
                <w:rFonts w:ascii="Times New Roman" w:eastAsia="Calibri" w:hAnsi="Times New Roman" w:cs="Times New Roman"/>
                <w:sz w:val="24"/>
                <w:szCs w:val="24"/>
                <w:lang w:eastAsia="ar-SA"/>
              </w:rPr>
            </w:pPr>
          </w:p>
        </w:tc>
        <w:tc>
          <w:tcPr>
            <w:tcW w:w="850"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p>
        </w:tc>
        <w:tc>
          <w:tcPr>
            <w:tcW w:w="3402" w:type="dxa"/>
            <w:shd w:val="clear" w:color="auto" w:fill="auto"/>
          </w:tcPr>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Прочие</w:t>
            </w:r>
            <w:r w:rsidRPr="006D37E6">
              <w:rPr>
                <w:rFonts w:ascii="Times New Roman" w:eastAsia="Calibri" w:hAnsi="Times New Roman" w:cs="Times New Roman"/>
                <w:spacing w:val="-3"/>
                <w:sz w:val="24"/>
                <w:szCs w:val="24"/>
                <w:lang w:eastAsia="ar-SA"/>
              </w:rPr>
              <w:t xml:space="preserve"> </w:t>
            </w:r>
            <w:r w:rsidRPr="006D37E6">
              <w:rPr>
                <w:rFonts w:ascii="Times New Roman" w:eastAsia="Calibri" w:hAnsi="Times New Roman" w:cs="Times New Roman"/>
                <w:sz w:val="24"/>
                <w:szCs w:val="24"/>
                <w:lang w:eastAsia="ar-SA"/>
              </w:rPr>
              <w:t>виды</w:t>
            </w:r>
          </w:p>
          <w:p w:rsidR="00083D0D" w:rsidRPr="006D37E6" w:rsidRDefault="00083D0D" w:rsidP="00083D0D">
            <w:pPr>
              <w:suppressAutoHyphens/>
              <w:spacing w:after="0" w:line="240" w:lineRule="auto"/>
              <w:jc w:val="both"/>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разрешенного</w:t>
            </w:r>
            <w:r w:rsidRPr="006D37E6">
              <w:rPr>
                <w:rFonts w:ascii="Times New Roman" w:eastAsia="Calibri" w:hAnsi="Times New Roman" w:cs="Times New Roman"/>
                <w:spacing w:val="1"/>
                <w:sz w:val="24"/>
                <w:szCs w:val="24"/>
                <w:lang w:eastAsia="ar-SA"/>
              </w:rPr>
              <w:t xml:space="preserve"> </w:t>
            </w:r>
            <w:r w:rsidRPr="006D37E6">
              <w:rPr>
                <w:rFonts w:ascii="Times New Roman" w:eastAsia="Calibri" w:hAnsi="Times New Roman" w:cs="Times New Roman"/>
                <w:spacing w:val="-1"/>
                <w:sz w:val="24"/>
                <w:szCs w:val="24"/>
                <w:lang w:eastAsia="ar-SA"/>
              </w:rPr>
              <w:t>использования</w:t>
            </w:r>
          </w:p>
        </w:tc>
        <w:tc>
          <w:tcPr>
            <w:tcW w:w="6521" w:type="dxa"/>
            <w:gridSpan w:val="4"/>
            <w:shd w:val="clear" w:color="auto" w:fill="auto"/>
          </w:tcPr>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p>
          <w:p w:rsidR="00083D0D" w:rsidRPr="006D37E6" w:rsidRDefault="00083D0D" w:rsidP="00083D0D">
            <w:pPr>
              <w:suppressAutoHyphens/>
              <w:spacing w:after="0" w:line="240" w:lineRule="auto"/>
              <w:jc w:val="center"/>
              <w:rPr>
                <w:rFonts w:ascii="Times New Roman" w:eastAsia="Calibri" w:hAnsi="Times New Roman" w:cs="Times New Roman"/>
                <w:sz w:val="24"/>
                <w:szCs w:val="24"/>
                <w:lang w:eastAsia="ar-SA"/>
              </w:rPr>
            </w:pPr>
            <w:r w:rsidRPr="006D37E6">
              <w:rPr>
                <w:rFonts w:ascii="Times New Roman" w:eastAsia="Calibri" w:hAnsi="Times New Roman" w:cs="Times New Roman"/>
                <w:sz w:val="24"/>
                <w:szCs w:val="24"/>
                <w:lang w:eastAsia="ar-SA"/>
              </w:rPr>
              <w:t>не</w:t>
            </w:r>
            <w:r w:rsidRPr="006D37E6">
              <w:rPr>
                <w:rFonts w:ascii="Times New Roman" w:eastAsia="Calibri" w:hAnsi="Times New Roman" w:cs="Times New Roman"/>
                <w:spacing w:val="-5"/>
                <w:sz w:val="24"/>
                <w:szCs w:val="24"/>
                <w:lang w:eastAsia="ar-SA"/>
              </w:rPr>
              <w:t xml:space="preserve"> </w:t>
            </w:r>
            <w:r w:rsidRPr="006D37E6">
              <w:rPr>
                <w:rFonts w:ascii="Times New Roman" w:eastAsia="Calibri" w:hAnsi="Times New Roman" w:cs="Times New Roman"/>
                <w:sz w:val="24"/>
                <w:szCs w:val="24"/>
                <w:lang w:eastAsia="ar-SA"/>
              </w:rPr>
              <w:t>подлежит</w:t>
            </w:r>
            <w:r w:rsidRPr="006D37E6">
              <w:rPr>
                <w:rFonts w:ascii="Times New Roman" w:eastAsia="Calibri" w:hAnsi="Times New Roman" w:cs="Times New Roman"/>
                <w:spacing w:val="-4"/>
                <w:sz w:val="24"/>
                <w:szCs w:val="24"/>
                <w:lang w:eastAsia="ar-SA"/>
              </w:rPr>
              <w:t xml:space="preserve"> </w:t>
            </w:r>
            <w:r w:rsidRPr="006D37E6">
              <w:rPr>
                <w:rFonts w:ascii="Times New Roman" w:eastAsia="Calibri" w:hAnsi="Times New Roman" w:cs="Times New Roman"/>
                <w:sz w:val="24"/>
                <w:szCs w:val="24"/>
                <w:lang w:eastAsia="ar-SA"/>
              </w:rPr>
              <w:t>установлению</w:t>
            </w:r>
          </w:p>
        </w:tc>
      </w:tr>
    </w:tbl>
    <w:p w:rsidR="00083D0D" w:rsidRPr="006D37E6" w:rsidRDefault="00083D0D" w:rsidP="00083D0D">
      <w:pPr>
        <w:spacing w:after="0" w:line="240" w:lineRule="auto"/>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Обременения и ограничения прав на земельный участок:</w:t>
      </w:r>
    </w:p>
    <w:p w:rsidR="00083D0D" w:rsidRPr="006D37E6" w:rsidRDefault="00083D0D" w:rsidP="00083D0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Сведения о вещных правах на объект недвижимости, не зарегистрированных в реестре прав, ограничений прав и обременений недвижимого имущества: Вид права: Общая долевая собственность; Размер доли в праве: доля в праве пропорциональна размеру общей площади помещения; Правообладатель: Собственники помещений в многоквартирном доме; реквизиты документа-основания: федеральный закон от 29.12.2005 № 189-ФЗ выдан: Правительство РФ.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20.11.2015;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
    <w:p w:rsidR="00083D0D" w:rsidRPr="006D37E6" w:rsidRDefault="00083D0D" w:rsidP="00083D0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Вид ограничения (обременения): ограничения прав на земельный участок, предусмотренные статьями 56, 56.1 Земельного</w:t>
      </w:r>
    </w:p>
    <w:p w:rsidR="00083D0D" w:rsidRPr="006D37E6" w:rsidRDefault="00083D0D" w:rsidP="00083D0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кодекса Российской Федерации; Срок действия: с 2015-11-20;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Режимы использования: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39.05.2.193.</w:t>
      </w:r>
    </w:p>
    <w:p w:rsidR="00083D0D" w:rsidRPr="006D37E6" w:rsidRDefault="00083D0D" w:rsidP="00083D0D">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lastRenderedPageBreak/>
        <w:t>Зона с особыми условиями использования территории:</w:t>
      </w:r>
    </w:p>
    <w:p w:rsidR="00083D0D" w:rsidRPr="006D37E6" w:rsidRDefault="00083D0D" w:rsidP="00083D0D">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083D0D" w:rsidRPr="006D37E6" w:rsidRDefault="00083D0D" w:rsidP="00083D0D">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39:00-6.798.</w:t>
      </w:r>
    </w:p>
    <w:p w:rsidR="00083D0D" w:rsidRPr="006D37E6" w:rsidRDefault="00083D0D" w:rsidP="00083D0D">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третья подзона приаэродромной территории аэродрома Калининград (Храброво).</w:t>
      </w:r>
    </w:p>
    <w:p w:rsidR="00083D0D" w:rsidRPr="006D37E6" w:rsidRDefault="00083D0D" w:rsidP="00083D0D">
      <w:pPr>
        <w:tabs>
          <w:tab w:val="left" w:pos="0"/>
          <w:tab w:val="left" w:pos="4572"/>
          <w:tab w:val="left" w:pos="4932"/>
        </w:tabs>
        <w:suppressAutoHyphens/>
        <w:spacing w:after="0" w:line="240" w:lineRule="auto"/>
        <w:contextualSpacing/>
        <w:jc w:val="both"/>
        <w:rPr>
          <w:rFonts w:ascii="Times New Roman" w:eastAsia="Times New Roman" w:hAnsi="Times New Roman" w:cs="Times New Roman"/>
          <w:color w:val="000000"/>
          <w:sz w:val="24"/>
          <w:szCs w:val="24"/>
          <w:shd w:val="clear" w:color="auto" w:fill="FFFFFF"/>
          <w:lang w:eastAsia="ar-SA"/>
        </w:rPr>
      </w:pPr>
      <w:r w:rsidRPr="006D37E6">
        <w:rPr>
          <w:rFonts w:ascii="Times New Roman" w:eastAsia="Times New Roman" w:hAnsi="Times New Roman" w:cs="Times New Roman"/>
          <w:color w:val="000000"/>
          <w:sz w:val="24"/>
          <w:szCs w:val="24"/>
          <w:shd w:val="clear" w:color="auto" w:fill="FFFFFF"/>
          <w:lang w:eastAsia="ar-SA"/>
        </w:rPr>
        <w:t xml:space="preserve">Ограничения: ограничения </w:t>
      </w:r>
      <w:r w:rsidRPr="006D37E6">
        <w:rPr>
          <w:rFonts w:ascii="Times New Roman" w:eastAsia="Times New Roman" w:hAnsi="Times New Roman" w:cs="Times New Roman"/>
          <w:color w:val="000000"/>
          <w:sz w:val="24"/>
          <w:szCs w:val="24"/>
          <w:shd w:val="clear" w:color="auto" w:fill="FFFFFF"/>
          <w:lang w:val="x-none" w:eastAsia="ar-SA"/>
        </w:rPr>
        <w:t>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w:t>
      </w:r>
      <w:r w:rsidRPr="006D37E6">
        <w:rPr>
          <w:rFonts w:ascii="Times New Roman" w:eastAsia="Times New Roman" w:hAnsi="Times New Roman" w:cs="Times New Roman"/>
          <w:color w:val="000000"/>
          <w:sz w:val="24"/>
          <w:szCs w:val="24"/>
          <w:shd w:val="clear" w:color="auto" w:fill="FFFFFF"/>
          <w:lang w:eastAsia="ar-SA"/>
        </w:rPr>
        <w:t xml:space="preserve"> </w:t>
      </w:r>
      <w:r w:rsidRPr="006D37E6">
        <w:rPr>
          <w:rFonts w:ascii="Times New Roman" w:eastAsia="Times New Roman" w:hAnsi="Times New Roman" w:cs="Times New Roman"/>
          <w:color w:val="000000"/>
          <w:sz w:val="24"/>
          <w:szCs w:val="24"/>
          <w:shd w:val="clear" w:color="auto" w:fill="FFFFFF"/>
          <w:lang w:val="x-none" w:eastAsia="ar-SA"/>
        </w:rPr>
        <w:t>аэродрома Калининград (Храброво)" от 31.12.2020 № 1899-П</w:t>
      </w:r>
      <w:r w:rsidRPr="006D37E6">
        <w:rPr>
          <w:rFonts w:ascii="Times New Roman" w:eastAsia="Times New Roman" w:hAnsi="Times New Roman" w:cs="Times New Roman"/>
          <w:color w:val="000000"/>
          <w:sz w:val="24"/>
          <w:szCs w:val="24"/>
          <w:shd w:val="clear" w:color="auto" w:fill="FFFFFF"/>
          <w:lang w:eastAsia="ar-SA"/>
        </w:rPr>
        <w:t>.</w:t>
      </w:r>
    </w:p>
    <w:p w:rsidR="00083D0D" w:rsidRPr="006D37E6" w:rsidRDefault="00083D0D" w:rsidP="00083D0D">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083D0D" w:rsidRPr="006D37E6" w:rsidRDefault="00083D0D" w:rsidP="00083D0D">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39:00-6.799.</w:t>
      </w:r>
    </w:p>
    <w:p w:rsidR="00083D0D" w:rsidRPr="006D37E6" w:rsidRDefault="00083D0D" w:rsidP="00083D0D">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четвертая подзона приаэродромной территории аэродрома Калининград (Храброво).</w:t>
      </w:r>
    </w:p>
    <w:p w:rsidR="00083D0D" w:rsidRPr="006D37E6" w:rsidRDefault="00083D0D" w:rsidP="00083D0D">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083D0D" w:rsidRPr="006D37E6" w:rsidRDefault="00083D0D"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083D0D" w:rsidRPr="006D37E6" w:rsidRDefault="00083D0D" w:rsidP="00446558">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39:00-6.800.</w:t>
      </w:r>
    </w:p>
    <w:p w:rsidR="00083D0D" w:rsidRPr="006D37E6" w:rsidRDefault="00083D0D"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шестая подзона приаэродромной территории аэродрома Калининград (Храброво).</w:t>
      </w:r>
    </w:p>
    <w:p w:rsidR="00083D0D" w:rsidRPr="006D37E6" w:rsidRDefault="00083D0D"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w:t>
      </w:r>
    </w:p>
    <w:p w:rsidR="00083D0D" w:rsidRPr="006D37E6" w:rsidRDefault="00083D0D"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(Храброво)" от 31.12.2020 № 1899-П.</w:t>
      </w:r>
    </w:p>
    <w:p w:rsidR="00083D0D" w:rsidRPr="006D37E6" w:rsidRDefault="00083D0D"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083D0D" w:rsidRPr="006D37E6" w:rsidRDefault="00083D0D" w:rsidP="00446558">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39:00-6.802.</w:t>
      </w:r>
    </w:p>
    <w:p w:rsidR="00083D0D" w:rsidRPr="006D37E6" w:rsidRDefault="00083D0D"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приаэродромная территория аэродрома Калининград (Храброво).</w:t>
      </w:r>
    </w:p>
    <w:p w:rsidR="00083D0D" w:rsidRPr="006D37E6" w:rsidRDefault="00083D0D"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083D0D" w:rsidRPr="006D37E6" w:rsidRDefault="00083D0D"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083D0D" w:rsidRPr="006D37E6" w:rsidRDefault="00083D0D" w:rsidP="00446558">
      <w:pPr>
        <w:spacing w:after="0" w:line="240" w:lineRule="auto"/>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39:00-6.803.</w:t>
      </w:r>
    </w:p>
    <w:p w:rsidR="00083D0D" w:rsidRPr="006D37E6" w:rsidRDefault="00083D0D"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пятая подзона приаэродромной территории аэродрома Калининград (Храброво).</w:t>
      </w:r>
    </w:p>
    <w:p w:rsidR="00083D0D" w:rsidRPr="006D37E6" w:rsidRDefault="00083D0D" w:rsidP="00446558">
      <w:pPr>
        <w:spacing w:after="0" w:line="240" w:lineRule="auto"/>
        <w:jc w:val="both"/>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lastRenderedPageBreak/>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083D0D" w:rsidRPr="006D37E6" w:rsidRDefault="00083D0D" w:rsidP="00083D0D">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11708</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val="x-none" w:eastAsia="ar-SA"/>
        </w:rPr>
        <w:t xml:space="preserve">сроком на </w:t>
      </w:r>
      <w:r w:rsidRPr="006D37E6">
        <w:rPr>
          <w:rFonts w:ascii="Times New Roman" w:eastAsia="Times New Roman" w:hAnsi="Times New Roman" w:cs="Times New Roman"/>
          <w:b/>
          <w:sz w:val="24"/>
          <w:szCs w:val="24"/>
          <w:lang w:eastAsia="ar-SA"/>
        </w:rPr>
        <w:t>2</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года</w:t>
      </w:r>
      <w:r w:rsidRPr="006D37E6">
        <w:rPr>
          <w:rFonts w:ascii="Times New Roman" w:eastAsia="Times New Roman" w:hAnsi="Times New Roman" w:cs="Times New Roman"/>
          <w:b/>
          <w:sz w:val="24"/>
          <w:szCs w:val="24"/>
          <w:lang w:val="x-none" w:eastAsia="ar-SA"/>
        </w:rPr>
        <w:t>.</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Точка(и) присоединения к электрической сети: </w:t>
      </w:r>
      <w:r w:rsidRPr="006D37E6">
        <w:rPr>
          <w:rFonts w:ascii="Times New Roman" w:eastAsia="Times New Roman" w:hAnsi="Times New Roman" w:cs="Times New Roman"/>
          <w:sz w:val="24"/>
          <w:szCs w:val="24"/>
          <w:lang w:eastAsia="ar-SA"/>
        </w:rPr>
        <w:t xml:space="preserve">кабельные наконечники на КЛ 0,4 кВ (оп. №4 (уточнить при проектировании) – ВРУ 0,4 кВ многоквартирного дома, </w:t>
      </w:r>
      <w:r w:rsidRPr="006D37E6">
        <w:rPr>
          <w:rFonts w:ascii="Times New Roman" w:eastAsia="Times New Roman" w:hAnsi="Times New Roman" w:cs="Times New Roman"/>
          <w:sz w:val="24"/>
          <w:szCs w:val="24"/>
          <w:lang w:val="x-none" w:eastAsia="ar-SA"/>
        </w:rPr>
        <w:t>точка присоединения к электрической сети является границей балансовой принадлежности с АО «Янтарьэнерго».</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О-27 Муромская</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048</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048-07</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От опоры № 4 ВЛ 0,4 кВ Л-2 (ТП 048-07) до ВРУ 0,4 кВ многоквартирного дома выполнить проектирование, монтаж КЛ 0,4 кВ (ориентировочно 50 м) сечением токопроводящих жил не менее 70 кв. мм, смонтировать концевые муфты. Работы выполнить в соответствии с разработанным объектом;</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В ВРУ 0,4 кВ многоквартирного жилого дома смонтировать прибор учета электроэнергии. Тип прибора учета определить техническим заданием;</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(Л-2) ТП 048-07 выполнить замену группы «рубильник-предохранитель».</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Заявитель осуществляет: </w:t>
      </w:r>
      <w:r w:rsidRPr="006D37E6">
        <w:rPr>
          <w:rFonts w:ascii="Times New Roman" w:eastAsia="Times New Roman" w:hAnsi="Times New Roman" w:cs="Times New Roman"/>
          <w:sz w:val="24"/>
          <w:szCs w:val="24"/>
          <w:lang w:eastAsia="ar-SA"/>
        </w:rPr>
        <w:t>выполнить расчет нагрузки многоквартирного дома. Произвести проектирование и монтаж</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sz w:val="24"/>
          <w:szCs w:val="24"/>
          <w:lang w:eastAsia="ar-SA"/>
        </w:rPr>
        <w:t>вводного устройства (</w:t>
      </w:r>
      <w:r w:rsidRPr="006D37E6">
        <w:rPr>
          <w:rFonts w:ascii="Times New Roman" w:eastAsia="Times New Roman" w:hAnsi="Times New Roman" w:cs="Times New Roman"/>
          <w:sz w:val="24"/>
          <w:szCs w:val="24"/>
          <w:lang w:val="x-none" w:eastAsia="ar-SA"/>
        </w:rPr>
        <w:t>ВРУ</w:t>
      </w:r>
      <w:r w:rsidRPr="006D37E6">
        <w:rPr>
          <w:rFonts w:ascii="Times New Roman" w:eastAsia="Times New Roman" w:hAnsi="Times New Roman" w:cs="Times New Roman"/>
          <w:sz w:val="24"/>
          <w:szCs w:val="24"/>
          <w:lang w:eastAsia="ar-SA"/>
        </w:rPr>
        <w:t>, ГРЩ) многоквартирного дома</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В вводном устройстве (ВРУ, ГРЩ) предусмотреть место под установку прибора учета электроэнергии. В строительных конструкциях многоквартирного жилого дома обеспечить кабельные каналы для заводки питающих кабелей.</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Электроснабжение объекта осуществить от вводного устройства (ВРУ, ГРЩ) многоквартирного дома. Работы выполнить в соответствии с разработанным проектом. </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 xml:space="preserve">составляет 2 года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083D0D" w:rsidRPr="006D37E6" w:rsidRDefault="00083D0D" w:rsidP="00083D0D">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 </w:t>
      </w:r>
      <w:r w:rsidRPr="006D37E6">
        <w:rPr>
          <w:rFonts w:ascii="Times New Roman" w:eastAsia="Times New Roman" w:hAnsi="Times New Roman" w:cs="Times New Roman"/>
          <w:b/>
          <w:sz w:val="24"/>
          <w:szCs w:val="24"/>
          <w:lang w:eastAsia="ar-SA"/>
        </w:rPr>
        <w:t>34336</w:t>
      </w:r>
      <w:r w:rsidRPr="006D37E6">
        <w:rPr>
          <w:rFonts w:ascii="Times New Roman" w:eastAsia="Times New Roman" w:hAnsi="Times New Roman" w:cs="Times New Roman"/>
          <w:b/>
          <w:sz w:val="24"/>
          <w:szCs w:val="24"/>
          <w:lang w:val="x-none" w:eastAsia="ar-SA"/>
        </w:rPr>
        <w:t xml:space="preserve">, выданные ОАО «Калининградгазификация». </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lastRenderedPageBreak/>
        <w:t xml:space="preserve">Предельная свободная мощность существующих сетей: </w:t>
      </w:r>
      <w:r w:rsidRPr="006D37E6">
        <w:rPr>
          <w:rFonts w:ascii="Times New Roman" w:eastAsia="Times New Roman" w:hAnsi="Times New Roman" w:cs="Times New Roman"/>
          <w:sz w:val="24"/>
          <w:szCs w:val="24"/>
          <w:lang w:eastAsia="ar-SA"/>
        </w:rPr>
        <w:t>имеется</w:t>
      </w:r>
      <w:r w:rsidRPr="006D37E6">
        <w:rPr>
          <w:rFonts w:ascii="Times New Roman" w:eastAsia="Times New Roman" w:hAnsi="Times New Roman" w:cs="Times New Roman"/>
          <w:sz w:val="24"/>
          <w:szCs w:val="24"/>
          <w:lang w:val="x-none" w:eastAsia="ar-SA"/>
        </w:rPr>
        <w:t xml:space="preserve">. </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w:t>
      </w:r>
      <w:r w:rsidRPr="006D37E6">
        <w:rPr>
          <w:rFonts w:ascii="Times New Roman" w:eastAsia="Times New Roman" w:hAnsi="Times New Roman" w:cs="Times New Roman"/>
          <w:sz w:val="24"/>
          <w:szCs w:val="24"/>
          <w:lang w:eastAsia="ar-SA"/>
        </w:rPr>
        <w:t>возможно на цели отопления, горячего водоснабжения и пищеприготовления</w:t>
      </w:r>
      <w:r w:rsidRPr="006D37E6">
        <w:rPr>
          <w:rFonts w:ascii="Times New Roman" w:eastAsia="Times New Roman" w:hAnsi="Times New Roman" w:cs="Times New Roman"/>
          <w:sz w:val="24"/>
          <w:szCs w:val="24"/>
          <w:lang w:val="x-none" w:eastAsia="ar-SA"/>
        </w:rPr>
        <w:t xml:space="preserve">. </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eastAsia="ar-SA"/>
        </w:rPr>
        <w:t>Планируемый м</w:t>
      </w:r>
      <w:r w:rsidRPr="006D37E6">
        <w:rPr>
          <w:rFonts w:ascii="Times New Roman" w:eastAsia="Times New Roman" w:hAnsi="Times New Roman" w:cs="Times New Roman"/>
          <w:sz w:val="24"/>
          <w:szCs w:val="24"/>
          <w:lang w:val="x-none" w:eastAsia="ar-SA"/>
        </w:rPr>
        <w:t>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w:t>
      </w:r>
      <w:r w:rsidRPr="006D37E6">
        <w:rPr>
          <w:rFonts w:ascii="Times New Roman" w:eastAsia="Times New Roman" w:hAnsi="Times New Roman" w:cs="Times New Roman"/>
          <w:sz w:val="24"/>
          <w:szCs w:val="24"/>
          <w:lang w:val="x-none" w:eastAsia="ar-SA"/>
        </w:rPr>
        <w:t>5,0</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м3/ч. </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При готовности сети газопотребления объекта капитального строительства – в соответствии </w:t>
      </w:r>
      <w:r w:rsidRPr="006D37E6">
        <w:rPr>
          <w:rFonts w:ascii="Times New Roman" w:eastAsia="Times New Roman" w:hAnsi="Times New Roman" w:cs="Times New Roman"/>
          <w:sz w:val="24"/>
          <w:szCs w:val="24"/>
          <w:lang w:val="x-none" w:eastAsia="ar-SA"/>
        </w:rPr>
        <w:t>с договором подключения, предусмотренного требованиями «Правил подключения (технологического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r w:rsidRPr="006D37E6">
        <w:rPr>
          <w:rFonts w:ascii="Times New Roman" w:eastAsia="Times New Roman" w:hAnsi="Times New Roman" w:cs="Times New Roman"/>
          <w:sz w:val="24"/>
          <w:szCs w:val="24"/>
          <w:lang w:eastAsia="ar-SA"/>
        </w:rPr>
        <w:t>;</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Плата за технологическое подключение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 утверждена для сетей ОАО «Калининградгазификация» в соответствии с Приказ</w:t>
      </w:r>
      <w:r w:rsidRPr="006D37E6">
        <w:rPr>
          <w:rFonts w:ascii="Times New Roman" w:eastAsia="Times New Roman" w:hAnsi="Times New Roman" w:cs="Times New Roman"/>
          <w:sz w:val="24"/>
          <w:szCs w:val="24"/>
          <w:lang w:eastAsia="ar-SA"/>
        </w:rPr>
        <w:t>о</w:t>
      </w:r>
      <w:r w:rsidRPr="006D37E6">
        <w:rPr>
          <w:rFonts w:ascii="Times New Roman" w:eastAsia="Times New Roman" w:hAnsi="Times New Roman" w:cs="Times New Roman"/>
          <w:sz w:val="24"/>
          <w:szCs w:val="24"/>
          <w:lang w:val="x-none" w:eastAsia="ar-SA"/>
        </w:rPr>
        <w:t>м Службы по государственному регулированию цен и тарифов Калининградской области Правительства Калининградской области № 135-01тпг/20 от 28.12.2020г.</w:t>
      </w:r>
      <w:r w:rsidRPr="006D37E6">
        <w:rPr>
          <w:rFonts w:ascii="Times New Roman" w:eastAsia="Times New Roman" w:hAnsi="Times New Roman" w:cs="Times New Roman"/>
          <w:sz w:val="24"/>
          <w:szCs w:val="24"/>
          <w:lang w:eastAsia="ar-SA"/>
        </w:rPr>
        <w:t>;</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Cs/>
          <w:noProof/>
          <w:sz w:val="24"/>
          <w:szCs w:val="24"/>
          <w:lang w:val="x-none"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В зависимости от </w:t>
      </w:r>
      <w:r w:rsidRPr="006D37E6">
        <w:rPr>
          <w:rFonts w:ascii="Times New Roman" w:eastAsia="Times New Roman" w:hAnsi="Times New Roman" w:cs="Times New Roman"/>
          <w:sz w:val="24"/>
          <w:szCs w:val="24"/>
          <w:lang w:eastAsia="ar-SA"/>
        </w:rPr>
        <w:t xml:space="preserve">принадлежности </w:t>
      </w:r>
      <w:r w:rsidRPr="006D37E6">
        <w:rPr>
          <w:rFonts w:ascii="Times New Roman" w:eastAsia="Times New Roman" w:hAnsi="Times New Roman" w:cs="Times New Roman"/>
          <w:sz w:val="24"/>
          <w:szCs w:val="24"/>
          <w:lang w:val="x-none" w:eastAsia="ar-SA"/>
        </w:rPr>
        <w:t>источника газоснабжения</w:t>
      </w:r>
      <w:r w:rsidRPr="006D37E6">
        <w:rPr>
          <w:rFonts w:ascii="Times New Roman" w:eastAsia="Times New Roman" w:hAnsi="Times New Roman" w:cs="Times New Roman"/>
          <w:sz w:val="24"/>
          <w:szCs w:val="24"/>
          <w:lang w:eastAsia="ar-SA"/>
        </w:rPr>
        <w:t xml:space="preserve"> объекта у правообладателя земельного участка может возникнуть необходимость согласования подключения с основным абонентом сети газопотребления, в соответствии с требованиями п. 34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 № 1314. </w:t>
      </w:r>
      <w:r w:rsidRPr="006D37E6">
        <w:rPr>
          <w:rFonts w:ascii="Times New Roman" w:eastAsia="Times New Roman" w:hAnsi="Times New Roman" w:cs="Times New Roman"/>
          <w:sz w:val="24"/>
          <w:szCs w:val="24"/>
          <w:lang w:val="x-none" w:eastAsia="ar-SA"/>
        </w:rPr>
        <w:t xml:space="preserve"> Срок действия технических условий </w:t>
      </w:r>
      <w:r w:rsidRPr="006D37E6">
        <w:rPr>
          <w:rFonts w:ascii="Times New Roman" w:eastAsia="Times New Roman" w:hAnsi="Times New Roman" w:cs="Times New Roman"/>
          <w:sz w:val="24"/>
          <w:szCs w:val="24"/>
          <w:lang w:eastAsia="ar-SA"/>
        </w:rPr>
        <w:t>70 (</w:t>
      </w:r>
      <w:r w:rsidRPr="006D37E6">
        <w:rPr>
          <w:rFonts w:ascii="Times New Roman" w:eastAsia="Times New Roman" w:hAnsi="Times New Roman" w:cs="Times New Roman"/>
          <w:sz w:val="24"/>
          <w:szCs w:val="24"/>
          <w:lang w:val="x-none" w:eastAsia="ar-SA"/>
        </w:rPr>
        <w:t>семьдесят</w:t>
      </w:r>
      <w:r w:rsidRPr="006D37E6">
        <w:rPr>
          <w:rFonts w:ascii="Times New Roman" w:eastAsia="Times New Roman" w:hAnsi="Times New Roman" w:cs="Times New Roman"/>
          <w:sz w:val="24"/>
          <w:szCs w:val="24"/>
          <w:lang w:eastAsia="ar-SA"/>
        </w:rPr>
        <w:t>) рабочих</w:t>
      </w:r>
      <w:r w:rsidRPr="006D37E6">
        <w:rPr>
          <w:rFonts w:ascii="Times New Roman" w:eastAsia="Times New Roman" w:hAnsi="Times New Roman" w:cs="Times New Roman"/>
          <w:sz w:val="24"/>
          <w:szCs w:val="24"/>
          <w:lang w:val="x-none" w:eastAsia="ar-SA"/>
        </w:rPr>
        <w:t xml:space="preserve"> дней.</w:t>
      </w:r>
    </w:p>
    <w:p w:rsidR="00083D0D" w:rsidRPr="006D37E6" w:rsidRDefault="00083D0D" w:rsidP="00083D0D">
      <w:pPr>
        <w:tabs>
          <w:tab w:val="left" w:pos="0"/>
          <w:tab w:val="left" w:pos="4572"/>
          <w:tab w:val="left" w:pos="4932"/>
        </w:tabs>
        <w:suppressAutoHyphens/>
        <w:spacing w:after="12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Технические условия на присоединение к сетям водопровода и канализации №602, выданные МКП «Водоканал ЗГО».</w:t>
      </w:r>
    </w:p>
    <w:p w:rsidR="00083D0D" w:rsidRPr="006D37E6" w:rsidRDefault="00083D0D" w:rsidP="00083D0D">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eastAsia="zh-CN"/>
        </w:rPr>
        <w:t>1. На внутренние и наружные сети водопровода производить проектирование в соответствии с требованиями СП 31.13330</w:t>
      </w:r>
      <w:r w:rsidRPr="006D37E6">
        <w:rPr>
          <w:rFonts w:ascii="Times New Roman" w:eastAsia="SimSun" w:hAnsi="Times New Roman" w:cs="Times New Roman"/>
          <w:sz w:val="24"/>
          <w:szCs w:val="24"/>
          <w:lang w:val="x-none" w:eastAsia="zh-CN"/>
        </w:rPr>
        <w:t>:</w:t>
      </w:r>
    </w:p>
    <w:p w:rsidR="00083D0D" w:rsidRPr="006D37E6" w:rsidRDefault="00083D0D" w:rsidP="00083D0D">
      <w:pPr>
        <w:tabs>
          <w:tab w:val="left" w:pos="0"/>
          <w:tab w:val="left" w:pos="4572"/>
          <w:tab w:val="left" w:pos="4932"/>
        </w:tabs>
        <w:suppressAutoHyphens/>
        <w:spacing w:after="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eastAsia="zh-CN"/>
        </w:rPr>
        <w:t>-</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от специально построенного для этой цели шахтного колодца</w:t>
      </w:r>
      <w:r w:rsidRPr="006D37E6">
        <w:rPr>
          <w:rFonts w:ascii="Times New Roman" w:eastAsia="SimSun" w:hAnsi="Times New Roman" w:cs="Times New Roman"/>
          <w:sz w:val="24"/>
          <w:szCs w:val="24"/>
          <w:lang w:val="x-none" w:eastAsia="zh-CN"/>
        </w:rPr>
        <w:t>.</w:t>
      </w:r>
    </w:p>
    <w:p w:rsidR="00083D0D" w:rsidRPr="006D37E6" w:rsidRDefault="00083D0D" w:rsidP="00083D0D">
      <w:pPr>
        <w:tabs>
          <w:tab w:val="left" w:pos="0"/>
          <w:tab w:val="left" w:pos="4572"/>
          <w:tab w:val="left" w:pos="4932"/>
        </w:tabs>
        <w:suppressAutoHyphens/>
        <w:spacing w:after="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6D37E6">
        <w:rPr>
          <w:rFonts w:ascii="Times New Roman" w:eastAsia="SimSun" w:hAnsi="Times New Roman" w:cs="Times New Roman"/>
          <w:sz w:val="24"/>
          <w:szCs w:val="24"/>
          <w:lang w:val="x-none" w:eastAsia="zh-CN"/>
        </w:rPr>
        <w:t>.</w:t>
      </w:r>
      <w:r w:rsidRPr="006D37E6">
        <w:rPr>
          <w:rFonts w:ascii="Times New Roman" w:eastAsia="SimSun" w:hAnsi="Times New Roman" w:cs="Times New Roman"/>
          <w:sz w:val="24"/>
          <w:szCs w:val="24"/>
          <w:lang w:eastAsia="zh-CN"/>
        </w:rPr>
        <w:t xml:space="preserve"> Рекомендуется применение пластиковых труб диаметром 25-40 мм</w:t>
      </w:r>
      <w:r w:rsidRPr="006D37E6">
        <w:rPr>
          <w:rFonts w:ascii="Times New Roman" w:eastAsia="SimSun" w:hAnsi="Times New Roman" w:cs="Times New Roman"/>
          <w:sz w:val="24"/>
          <w:szCs w:val="24"/>
          <w:lang w:val="x-none" w:eastAsia="zh-CN"/>
        </w:rPr>
        <w:t xml:space="preserve">. </w:t>
      </w:r>
    </w:p>
    <w:p w:rsidR="00083D0D" w:rsidRPr="006D37E6" w:rsidRDefault="00083D0D" w:rsidP="00083D0D">
      <w:pPr>
        <w:tabs>
          <w:tab w:val="left" w:pos="0"/>
          <w:tab w:val="left" w:pos="4572"/>
          <w:tab w:val="left" w:pos="4932"/>
        </w:tabs>
        <w:suppressAutoHyphens/>
        <w:spacing w:after="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083D0D" w:rsidRPr="006D37E6" w:rsidRDefault="00083D0D" w:rsidP="00083D0D">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eastAsia="zh-CN"/>
        </w:rPr>
        <w:t xml:space="preserve">2. Наружные сети </w:t>
      </w:r>
      <w:r w:rsidRPr="006D37E6">
        <w:rPr>
          <w:rFonts w:ascii="Times New Roman" w:eastAsia="SimSun" w:hAnsi="Times New Roman" w:cs="Times New Roman"/>
          <w:sz w:val="24"/>
          <w:szCs w:val="24"/>
          <w:lang w:val="x-none" w:eastAsia="zh-CN"/>
        </w:rPr>
        <w:t>канализации</w:t>
      </w:r>
      <w:r w:rsidRPr="006D37E6">
        <w:rPr>
          <w:rFonts w:ascii="Times New Roman" w:eastAsia="SimSun" w:hAnsi="Times New Roman" w:cs="Times New Roman"/>
          <w:sz w:val="24"/>
          <w:szCs w:val="24"/>
          <w:lang w:eastAsia="zh-CN"/>
        </w:rPr>
        <w:t xml:space="preserve"> проектируются и выполняются в соответствии с требованиями СП 32.13330</w:t>
      </w:r>
      <w:r w:rsidRPr="006D37E6">
        <w:rPr>
          <w:rFonts w:ascii="Times New Roman" w:eastAsia="SimSun" w:hAnsi="Times New Roman" w:cs="Times New Roman"/>
          <w:sz w:val="24"/>
          <w:szCs w:val="24"/>
          <w:lang w:val="x-none" w:eastAsia="zh-CN"/>
        </w:rPr>
        <w:t>:</w:t>
      </w:r>
    </w:p>
    <w:p w:rsidR="00083D0D" w:rsidRPr="006D37E6" w:rsidRDefault="00083D0D" w:rsidP="00083D0D">
      <w:pPr>
        <w:tabs>
          <w:tab w:val="left" w:pos="0"/>
          <w:tab w:val="left" w:pos="4572"/>
          <w:tab w:val="left" w:pos="4932"/>
        </w:tabs>
        <w:suppressAutoHyphens/>
        <w:spacing w:after="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083D0D" w:rsidRPr="006D37E6" w:rsidRDefault="00083D0D" w:rsidP="00083D0D">
      <w:pPr>
        <w:tabs>
          <w:tab w:val="left" w:pos="0"/>
          <w:tab w:val="left" w:pos="4572"/>
          <w:tab w:val="left" w:pos="4932"/>
        </w:tabs>
        <w:suppressAutoHyphens/>
        <w:spacing w:after="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w:t>
      </w:r>
      <w:r w:rsidRPr="006D37E6">
        <w:rPr>
          <w:rFonts w:ascii="Times New Roman" w:eastAsia="SimSun" w:hAnsi="Times New Roman" w:cs="Times New Roman"/>
          <w:b/>
          <w:sz w:val="24"/>
          <w:szCs w:val="24"/>
          <w:lang w:eastAsia="zh-CN"/>
        </w:rPr>
        <w:t xml:space="preserve">(типа БиоЛИТ) </w:t>
      </w:r>
      <w:r w:rsidRPr="006D37E6">
        <w:rPr>
          <w:rFonts w:ascii="Times New Roman" w:eastAsia="SimSun" w:hAnsi="Times New Roman" w:cs="Times New Roman"/>
          <w:sz w:val="24"/>
          <w:szCs w:val="24"/>
          <w:lang w:eastAsia="zh-CN"/>
        </w:rPr>
        <w:t>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083D0D" w:rsidRPr="006D37E6" w:rsidRDefault="00083D0D" w:rsidP="00083D0D">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 xml:space="preserve">3. </w:t>
      </w:r>
      <w:r w:rsidRPr="006D37E6">
        <w:rPr>
          <w:rFonts w:ascii="Times New Roman" w:eastAsia="SimSun" w:hAnsi="Times New Roman" w:cs="Times New Roman"/>
          <w:sz w:val="24"/>
          <w:szCs w:val="24"/>
          <w:lang w:val="x-none" w:eastAsia="zh-CN"/>
        </w:rPr>
        <w:t>Д</w:t>
      </w:r>
      <w:r w:rsidRPr="006D37E6">
        <w:rPr>
          <w:rFonts w:ascii="Times New Roman" w:eastAsia="SimSun" w:hAnsi="Times New Roman" w:cs="Times New Roman"/>
          <w:sz w:val="24"/>
          <w:szCs w:val="24"/>
          <w:lang w:eastAsia="zh-CN"/>
        </w:rPr>
        <w:t>ополнительные указания</w:t>
      </w:r>
      <w:r w:rsidRPr="006D37E6">
        <w:rPr>
          <w:rFonts w:ascii="Times New Roman" w:eastAsia="SimSun" w:hAnsi="Times New Roman" w:cs="Times New Roman"/>
          <w:sz w:val="24"/>
          <w:szCs w:val="24"/>
          <w:lang w:val="x-none" w:eastAsia="zh-CN"/>
        </w:rPr>
        <w:t>:</w:t>
      </w:r>
    </w:p>
    <w:p w:rsidR="00083D0D" w:rsidRPr="006D37E6" w:rsidRDefault="00083D0D" w:rsidP="00083D0D">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83D0D" w:rsidRPr="006D37E6" w:rsidRDefault="00083D0D" w:rsidP="00083D0D">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lastRenderedPageBreak/>
        <w:t>- проектную документацию до начала строительства для проверки выполнения ТУ, правил устройства сетей представить на рассмотрение в МКП «Водоканал ЗГО».</w:t>
      </w:r>
    </w:p>
    <w:p w:rsidR="00083D0D" w:rsidRPr="006D37E6" w:rsidRDefault="00083D0D" w:rsidP="00083D0D">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4. Требования организации.</w:t>
      </w:r>
    </w:p>
    <w:p w:rsidR="00083D0D" w:rsidRPr="006D37E6" w:rsidRDefault="00083D0D" w:rsidP="00083D0D">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за определением точки врезки водоснабжения обратится в МКП «Водоканал ЗГО».</w:t>
      </w:r>
    </w:p>
    <w:p w:rsidR="00083D0D" w:rsidRPr="006D37E6" w:rsidRDefault="00083D0D" w:rsidP="00083D0D">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b/>
          <w:sz w:val="24"/>
          <w:szCs w:val="24"/>
          <w:lang w:eastAsia="zh-CN"/>
        </w:rPr>
        <w:t xml:space="preserve">- </w:t>
      </w:r>
      <w:r w:rsidRPr="006D37E6">
        <w:rPr>
          <w:rFonts w:ascii="Times New Roman" w:eastAsia="SimSun" w:hAnsi="Times New Roman" w:cs="Times New Roman"/>
          <w:sz w:val="24"/>
          <w:szCs w:val="24"/>
          <w:lang w:eastAsia="zh-CN"/>
        </w:rPr>
        <w:t>заключить договор</w:t>
      </w:r>
      <w:r w:rsidRPr="006D37E6">
        <w:rPr>
          <w:rFonts w:ascii="Times New Roman" w:eastAsia="SimSun" w:hAnsi="Times New Roman" w:cs="Times New Roman"/>
          <w:b/>
          <w:sz w:val="24"/>
          <w:szCs w:val="24"/>
          <w:lang w:eastAsia="zh-CN"/>
        </w:rPr>
        <w:t xml:space="preserve"> </w:t>
      </w:r>
      <w:r w:rsidRPr="006D37E6">
        <w:rPr>
          <w:rFonts w:ascii="Times New Roman" w:eastAsia="SimSun" w:hAnsi="Times New Roman" w:cs="Times New Roman"/>
          <w:sz w:val="24"/>
          <w:szCs w:val="24"/>
          <w:lang w:eastAsia="zh-CN"/>
        </w:rPr>
        <w:t>на оказание коммунальных услуг с МКП «Водоканал ЗГО».</w:t>
      </w:r>
    </w:p>
    <w:p w:rsidR="00083D0D" w:rsidRPr="006D37E6" w:rsidRDefault="00083D0D" w:rsidP="00083D0D">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За справкой о выполнении ТУ обратиться в МКП «Водоканал ЗГО».</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p>
    <w:p w:rsidR="00A22B82" w:rsidRPr="006D37E6" w:rsidRDefault="00A22B82" w:rsidP="00A22B82">
      <w:pPr>
        <w:tabs>
          <w:tab w:val="left" w:pos="0"/>
          <w:tab w:val="left" w:pos="4572"/>
          <w:tab w:val="left" w:pos="4932"/>
        </w:tabs>
        <w:suppressAutoHyphens/>
        <w:spacing w:after="120" w:line="240" w:lineRule="auto"/>
        <w:ind w:firstLine="851"/>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Лот № </w:t>
      </w:r>
      <w:r w:rsidRPr="006D37E6">
        <w:rPr>
          <w:rFonts w:ascii="Times New Roman" w:eastAsia="Times New Roman" w:hAnsi="Times New Roman" w:cs="Times New Roman"/>
          <w:b/>
          <w:sz w:val="24"/>
          <w:szCs w:val="24"/>
          <w:lang w:eastAsia="ar-SA"/>
        </w:rPr>
        <w:t>10</w:t>
      </w:r>
      <w:r w:rsidRPr="006D37E6">
        <w:rPr>
          <w:rFonts w:ascii="Times New Roman" w:eastAsia="Times New Roman" w:hAnsi="Times New Roman" w:cs="Times New Roman"/>
          <w:b/>
          <w:sz w:val="24"/>
          <w:szCs w:val="24"/>
          <w:lang w:val="x-none" w:eastAsia="ar-SA"/>
        </w:rPr>
        <w:t>: право заключения договора аренды</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val="x-none" w:eastAsia="ar-SA"/>
        </w:rPr>
        <w:t>земельного участка с кадастровым номером 39:05:0</w:t>
      </w:r>
      <w:r w:rsidRPr="006D37E6">
        <w:rPr>
          <w:rFonts w:ascii="Times New Roman" w:eastAsia="Times New Roman" w:hAnsi="Times New Roman" w:cs="Times New Roman"/>
          <w:b/>
          <w:sz w:val="24"/>
          <w:szCs w:val="24"/>
          <w:lang w:eastAsia="ar-SA"/>
        </w:rPr>
        <w:t>00000</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3023</w:t>
      </w:r>
      <w:r w:rsidRPr="006D37E6">
        <w:rPr>
          <w:rFonts w:ascii="Times New Roman" w:eastAsia="Times New Roman" w:hAnsi="Times New Roman" w:cs="Times New Roman"/>
          <w:b/>
          <w:sz w:val="24"/>
          <w:szCs w:val="24"/>
          <w:lang w:val="x-none" w:eastAsia="ar-SA"/>
        </w:rPr>
        <w:t>, расположенного по адресу: Калининградская область,  Зеленоградск</w:t>
      </w:r>
      <w:r w:rsidRPr="006D37E6">
        <w:rPr>
          <w:rFonts w:ascii="Times New Roman" w:eastAsia="Times New Roman" w:hAnsi="Times New Roman" w:cs="Times New Roman"/>
          <w:b/>
          <w:sz w:val="24"/>
          <w:szCs w:val="24"/>
          <w:lang w:eastAsia="ar-SA"/>
        </w:rPr>
        <w:t>ий район</w:t>
      </w:r>
      <w:r w:rsidRPr="006D37E6">
        <w:rPr>
          <w:rFonts w:ascii="Times New Roman" w:eastAsia="Times New Roman" w:hAnsi="Times New Roman" w:cs="Times New Roman"/>
          <w:b/>
          <w:sz w:val="24"/>
          <w:szCs w:val="24"/>
          <w:lang w:val="x-none" w:eastAsia="ar-SA"/>
        </w:rPr>
        <w:t xml:space="preserve">, п. </w:t>
      </w:r>
      <w:r w:rsidRPr="006D37E6">
        <w:rPr>
          <w:rFonts w:ascii="Times New Roman" w:eastAsia="Times New Roman" w:hAnsi="Times New Roman" w:cs="Times New Roman"/>
          <w:b/>
          <w:sz w:val="24"/>
          <w:szCs w:val="24"/>
          <w:lang w:eastAsia="ar-SA"/>
        </w:rPr>
        <w:t>Куликово</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128950</w:t>
      </w:r>
      <w:r w:rsidRPr="006D37E6">
        <w:rPr>
          <w:rFonts w:ascii="Times New Roman" w:eastAsia="Times New Roman" w:hAnsi="Times New Roman" w:cs="Times New Roman"/>
          <w:b/>
          <w:sz w:val="24"/>
          <w:szCs w:val="24"/>
          <w:lang w:val="x-none" w:eastAsia="ar-SA"/>
        </w:rPr>
        <w:t xml:space="preserve"> кв. м., земли населенных пунктов, разрешенное использование: жилая застройка.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 xml:space="preserve">189 620 000 </w:t>
      </w:r>
      <w:r w:rsidRPr="006D37E6">
        <w:rPr>
          <w:rFonts w:ascii="Times New Roman" w:eastAsia="Times New Roman" w:hAnsi="Times New Roman" w:cs="Times New Roman"/>
          <w:b/>
          <w:sz w:val="24"/>
          <w:szCs w:val="24"/>
          <w:lang w:val="x-none" w:eastAsia="ar-SA"/>
        </w:rPr>
        <w:t xml:space="preserve">  рублей, сумма задатка </w:t>
      </w:r>
      <w:r w:rsidRPr="006D37E6">
        <w:rPr>
          <w:rFonts w:ascii="Times New Roman" w:eastAsia="Times New Roman" w:hAnsi="Times New Roman" w:cs="Times New Roman"/>
          <w:b/>
          <w:sz w:val="24"/>
          <w:szCs w:val="24"/>
          <w:lang w:eastAsia="ar-SA"/>
        </w:rPr>
        <w:t xml:space="preserve">94 810 000 </w:t>
      </w:r>
      <w:r w:rsidRPr="006D37E6">
        <w:rPr>
          <w:rFonts w:ascii="Times New Roman" w:eastAsia="Times New Roman" w:hAnsi="Times New Roman" w:cs="Times New Roman"/>
          <w:b/>
          <w:sz w:val="24"/>
          <w:szCs w:val="24"/>
          <w:lang w:val="x-none" w:eastAsia="ar-SA"/>
        </w:rPr>
        <w:t xml:space="preserve">рублей (50%), шаг аукциона </w:t>
      </w:r>
      <w:r w:rsidRPr="006D37E6">
        <w:rPr>
          <w:rFonts w:ascii="Times New Roman" w:eastAsia="Times New Roman" w:hAnsi="Times New Roman" w:cs="Times New Roman"/>
          <w:b/>
          <w:sz w:val="24"/>
          <w:szCs w:val="24"/>
          <w:lang w:eastAsia="ar-SA"/>
        </w:rPr>
        <w:t xml:space="preserve">5 688 600 </w:t>
      </w:r>
      <w:r w:rsidRPr="006D37E6">
        <w:rPr>
          <w:rFonts w:ascii="Times New Roman" w:eastAsia="Times New Roman" w:hAnsi="Times New Roman" w:cs="Times New Roman"/>
          <w:b/>
          <w:sz w:val="24"/>
          <w:szCs w:val="24"/>
          <w:lang w:val="x-none" w:eastAsia="ar-SA"/>
        </w:rPr>
        <w:t xml:space="preserve"> рублей (3%). Срок аренды земельного участка  5(пять) лет.</w:t>
      </w:r>
    </w:p>
    <w:p w:rsidR="00A22B82" w:rsidRPr="006D37E6" w:rsidRDefault="00A22B82" w:rsidP="00A22B82">
      <w:pPr>
        <w:spacing w:after="0" w:line="240" w:lineRule="auto"/>
        <w:ind w:right="-1" w:firstLine="540"/>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Согласно Правилам землепользования и застройки муниципального образования  «Зеленоградский городской округ» Калининградской области, земельный участок расположен в зоне Ж-3 - Зона застройки малоэтажными жилыми домами.</w:t>
      </w:r>
    </w:p>
    <w:p w:rsidR="00A22B82" w:rsidRPr="006D37E6" w:rsidRDefault="00A22B82" w:rsidP="00A22B82">
      <w:pPr>
        <w:widowControl w:val="0"/>
        <w:tabs>
          <w:tab w:val="left" w:pos="1638"/>
        </w:tabs>
        <w:autoSpaceDE w:val="0"/>
        <w:autoSpaceDN w:val="0"/>
        <w:spacing w:after="0" w:line="240" w:lineRule="auto"/>
        <w:ind w:left="221" w:right="125"/>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Зона застройки малоэтажными жилыми домами установлена для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обеспечения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правовых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условий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строительства,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реконструкции</w:t>
      </w:r>
      <w:r w:rsidRPr="006D37E6">
        <w:rPr>
          <w:rFonts w:ascii="Times New Roman" w:eastAsia="Times New Roman" w:hAnsi="Times New Roman" w:cs="Times New Roman"/>
          <w:spacing w:val="71"/>
          <w:sz w:val="24"/>
          <w:szCs w:val="24"/>
        </w:rPr>
        <w:t xml:space="preserve"> </w:t>
      </w:r>
      <w:r w:rsidRPr="006D37E6">
        <w:rPr>
          <w:rFonts w:ascii="Times New Roman" w:eastAsia="Times New Roman" w:hAnsi="Times New Roman" w:cs="Times New Roman"/>
          <w:sz w:val="24"/>
          <w:szCs w:val="24"/>
        </w:rPr>
        <w:t>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эксплуатации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преимущественно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малоэтажных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(до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4</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надземных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этажей,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включая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мансардный)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многоквартирных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домов,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также</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сопутствующей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инфраструктуры</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объектов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обслуживания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населения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преимущественно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местного значения, стоянок автомобильного транспорта, объектов, связанных</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с</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проживанием</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граждан</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не</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оказывающих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негативного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воздействия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на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окружающую</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среду,</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иных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объектов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согласно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градостроительным</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регламентам.</w:t>
      </w:r>
    </w:p>
    <w:p w:rsidR="00A22B82" w:rsidRPr="006D37E6" w:rsidRDefault="00A22B82" w:rsidP="00976100">
      <w:pPr>
        <w:widowControl w:val="0"/>
        <w:numPr>
          <w:ilvl w:val="0"/>
          <w:numId w:val="11"/>
        </w:numPr>
        <w:tabs>
          <w:tab w:val="left" w:pos="1638"/>
        </w:tabs>
        <w:suppressAutoHyphens/>
        <w:autoSpaceDE w:val="0"/>
        <w:autoSpaceDN w:val="0"/>
        <w:spacing w:before="70" w:after="0" w:line="240" w:lineRule="auto"/>
        <w:ind w:right="126" w:firstLine="425"/>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зоны</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застройки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малоэтажными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жилыми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домами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(Ж-3)</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соответствии</w:t>
      </w:r>
      <w:r w:rsidRPr="006D37E6">
        <w:rPr>
          <w:rFonts w:ascii="Times New Roman" w:eastAsia="Times New Roman" w:hAnsi="Times New Roman" w:cs="Times New Roman"/>
          <w:spacing w:val="31"/>
          <w:sz w:val="24"/>
          <w:szCs w:val="24"/>
        </w:rPr>
        <w:t xml:space="preserve"> </w:t>
      </w:r>
      <w:r w:rsidRPr="006D37E6">
        <w:rPr>
          <w:rFonts w:ascii="Times New Roman" w:eastAsia="Times New Roman" w:hAnsi="Times New Roman" w:cs="Times New Roman"/>
          <w:sz w:val="24"/>
          <w:szCs w:val="24"/>
        </w:rPr>
        <w:t>с</w:t>
      </w:r>
      <w:r w:rsidRPr="006D37E6">
        <w:rPr>
          <w:rFonts w:ascii="Times New Roman" w:eastAsia="Times New Roman" w:hAnsi="Times New Roman" w:cs="Times New Roman"/>
          <w:spacing w:val="32"/>
          <w:sz w:val="24"/>
          <w:szCs w:val="24"/>
        </w:rPr>
        <w:t xml:space="preserve"> </w:t>
      </w:r>
      <w:r w:rsidRPr="006D37E6">
        <w:rPr>
          <w:rFonts w:ascii="Times New Roman" w:eastAsia="Times New Roman" w:hAnsi="Times New Roman" w:cs="Times New Roman"/>
          <w:sz w:val="24"/>
          <w:szCs w:val="24"/>
        </w:rPr>
        <w:t>частью</w:t>
      </w:r>
      <w:r w:rsidRPr="006D37E6">
        <w:rPr>
          <w:rFonts w:ascii="Times New Roman" w:eastAsia="Times New Roman" w:hAnsi="Times New Roman" w:cs="Times New Roman"/>
          <w:spacing w:val="32"/>
          <w:sz w:val="24"/>
          <w:szCs w:val="24"/>
        </w:rPr>
        <w:t xml:space="preserve"> </w:t>
      </w:r>
      <w:r w:rsidRPr="006D37E6">
        <w:rPr>
          <w:rFonts w:ascii="Times New Roman" w:eastAsia="Times New Roman" w:hAnsi="Times New Roman" w:cs="Times New Roman"/>
          <w:sz w:val="24"/>
          <w:szCs w:val="24"/>
        </w:rPr>
        <w:t>3</w:t>
      </w:r>
      <w:r w:rsidRPr="006D37E6">
        <w:rPr>
          <w:rFonts w:ascii="Times New Roman" w:eastAsia="Times New Roman" w:hAnsi="Times New Roman" w:cs="Times New Roman"/>
          <w:spacing w:val="33"/>
          <w:sz w:val="24"/>
          <w:szCs w:val="24"/>
        </w:rPr>
        <w:t xml:space="preserve"> </w:t>
      </w:r>
      <w:r w:rsidRPr="006D37E6">
        <w:rPr>
          <w:rFonts w:ascii="Times New Roman" w:eastAsia="Times New Roman" w:hAnsi="Times New Roman" w:cs="Times New Roman"/>
          <w:sz w:val="24"/>
          <w:szCs w:val="24"/>
        </w:rPr>
        <w:t>статьи</w:t>
      </w:r>
      <w:r w:rsidRPr="006D37E6">
        <w:rPr>
          <w:rFonts w:ascii="Times New Roman" w:eastAsia="Times New Roman" w:hAnsi="Times New Roman" w:cs="Times New Roman"/>
          <w:spacing w:val="33"/>
          <w:sz w:val="24"/>
          <w:szCs w:val="24"/>
        </w:rPr>
        <w:t xml:space="preserve"> </w:t>
      </w:r>
      <w:r w:rsidRPr="006D37E6">
        <w:rPr>
          <w:rFonts w:ascii="Times New Roman" w:eastAsia="Times New Roman" w:hAnsi="Times New Roman" w:cs="Times New Roman"/>
          <w:sz w:val="24"/>
          <w:szCs w:val="24"/>
        </w:rPr>
        <w:t>38</w:t>
      </w:r>
      <w:r w:rsidRPr="006D37E6">
        <w:rPr>
          <w:rFonts w:ascii="Times New Roman" w:eastAsia="Times New Roman" w:hAnsi="Times New Roman" w:cs="Times New Roman"/>
          <w:spacing w:val="33"/>
          <w:sz w:val="24"/>
          <w:szCs w:val="24"/>
        </w:rPr>
        <w:t xml:space="preserve"> </w:t>
      </w:r>
      <w:r w:rsidRPr="006D37E6">
        <w:rPr>
          <w:rFonts w:ascii="Times New Roman" w:eastAsia="Times New Roman" w:hAnsi="Times New Roman" w:cs="Times New Roman"/>
          <w:sz w:val="24"/>
          <w:szCs w:val="24"/>
        </w:rPr>
        <w:t>Градостроительного</w:t>
      </w:r>
      <w:r w:rsidRPr="006D37E6">
        <w:rPr>
          <w:rFonts w:ascii="Times New Roman" w:eastAsia="Times New Roman" w:hAnsi="Times New Roman" w:cs="Times New Roman"/>
          <w:spacing w:val="32"/>
          <w:sz w:val="24"/>
          <w:szCs w:val="24"/>
        </w:rPr>
        <w:t xml:space="preserve"> </w:t>
      </w:r>
      <w:r w:rsidRPr="006D37E6">
        <w:rPr>
          <w:rFonts w:ascii="Times New Roman" w:eastAsia="Times New Roman" w:hAnsi="Times New Roman" w:cs="Times New Roman"/>
          <w:sz w:val="24"/>
          <w:szCs w:val="24"/>
        </w:rPr>
        <w:t>кодекса</w:t>
      </w:r>
      <w:r w:rsidRPr="006D37E6">
        <w:rPr>
          <w:rFonts w:ascii="Times New Roman" w:eastAsia="Times New Roman" w:hAnsi="Times New Roman" w:cs="Times New Roman"/>
          <w:spacing w:val="31"/>
          <w:sz w:val="24"/>
          <w:szCs w:val="24"/>
        </w:rPr>
        <w:t xml:space="preserve"> </w:t>
      </w:r>
      <w:r w:rsidRPr="006D37E6">
        <w:rPr>
          <w:rFonts w:ascii="Times New Roman" w:eastAsia="Times New Roman" w:hAnsi="Times New Roman" w:cs="Times New Roman"/>
          <w:sz w:val="24"/>
          <w:szCs w:val="24"/>
        </w:rPr>
        <w:t xml:space="preserve">Российской Федерации установлена подзона ГР. Для подзоны ГР установлены предельные параметры в соответствии с частью 3 </w:t>
      </w:r>
      <w:r w:rsidRPr="006D37E6">
        <w:rPr>
          <w:rFonts w:ascii="Times New Roman" w:eastAsia="Times New Roman" w:hAnsi="Times New Roman" w:cs="Times New Roman"/>
          <w:sz w:val="24"/>
          <w:szCs w:val="24"/>
        </w:rPr>
        <w:lastRenderedPageBreak/>
        <w:t>статьи 38 Градостроительного кодекса Российской Федерации, законодательством Калининградской области и местными нормативными актами.</w:t>
      </w:r>
    </w:p>
    <w:p w:rsidR="00A22B82" w:rsidRPr="006D37E6" w:rsidRDefault="00A22B82" w:rsidP="00976100">
      <w:pPr>
        <w:widowControl w:val="0"/>
        <w:numPr>
          <w:ilvl w:val="0"/>
          <w:numId w:val="11"/>
        </w:numPr>
        <w:tabs>
          <w:tab w:val="left" w:pos="1638"/>
        </w:tabs>
        <w:suppressAutoHyphens/>
        <w:autoSpaceDE w:val="0"/>
        <w:autoSpaceDN w:val="0"/>
        <w:spacing w:after="0" w:line="240" w:lineRule="auto"/>
        <w:ind w:right="125" w:firstLine="426"/>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Разработка</w:t>
      </w:r>
      <w:r w:rsidRPr="006D37E6">
        <w:rPr>
          <w:rFonts w:ascii="Times New Roman" w:eastAsia="Times New Roman" w:hAnsi="Times New Roman" w:cs="Times New Roman"/>
          <w:spacing w:val="32"/>
          <w:sz w:val="24"/>
          <w:szCs w:val="24"/>
        </w:rPr>
        <w:t xml:space="preserve"> </w:t>
      </w:r>
      <w:r w:rsidRPr="006D37E6">
        <w:rPr>
          <w:rFonts w:ascii="Times New Roman" w:eastAsia="Times New Roman" w:hAnsi="Times New Roman" w:cs="Times New Roman"/>
          <w:sz w:val="24"/>
          <w:szCs w:val="24"/>
        </w:rPr>
        <w:t>проектной</w:t>
      </w:r>
      <w:r w:rsidRPr="006D37E6">
        <w:rPr>
          <w:rFonts w:ascii="Times New Roman" w:eastAsia="Times New Roman" w:hAnsi="Times New Roman" w:cs="Times New Roman"/>
          <w:spacing w:val="33"/>
          <w:sz w:val="24"/>
          <w:szCs w:val="24"/>
        </w:rPr>
        <w:t xml:space="preserve"> </w:t>
      </w:r>
      <w:r w:rsidRPr="006D37E6">
        <w:rPr>
          <w:rFonts w:ascii="Times New Roman" w:eastAsia="Times New Roman" w:hAnsi="Times New Roman" w:cs="Times New Roman"/>
          <w:sz w:val="24"/>
          <w:szCs w:val="24"/>
        </w:rPr>
        <w:t>документации</w:t>
      </w:r>
      <w:r w:rsidRPr="006D37E6">
        <w:rPr>
          <w:rFonts w:ascii="Times New Roman" w:eastAsia="Times New Roman" w:hAnsi="Times New Roman" w:cs="Times New Roman"/>
          <w:spacing w:val="31"/>
          <w:sz w:val="24"/>
          <w:szCs w:val="24"/>
        </w:rPr>
        <w:t xml:space="preserve"> </w:t>
      </w:r>
      <w:r w:rsidRPr="006D37E6">
        <w:rPr>
          <w:rFonts w:ascii="Times New Roman" w:eastAsia="Times New Roman" w:hAnsi="Times New Roman" w:cs="Times New Roman"/>
          <w:sz w:val="24"/>
          <w:szCs w:val="24"/>
        </w:rPr>
        <w:t>на</w:t>
      </w:r>
      <w:r w:rsidRPr="006D37E6">
        <w:rPr>
          <w:rFonts w:ascii="Times New Roman" w:eastAsia="Times New Roman" w:hAnsi="Times New Roman" w:cs="Times New Roman"/>
          <w:spacing w:val="31"/>
          <w:sz w:val="24"/>
          <w:szCs w:val="24"/>
        </w:rPr>
        <w:t xml:space="preserve"> </w:t>
      </w:r>
      <w:r w:rsidRPr="006D37E6">
        <w:rPr>
          <w:rFonts w:ascii="Times New Roman" w:eastAsia="Times New Roman" w:hAnsi="Times New Roman" w:cs="Times New Roman"/>
          <w:sz w:val="24"/>
          <w:szCs w:val="24"/>
        </w:rPr>
        <w:t>объекты,</w:t>
      </w:r>
      <w:r w:rsidRPr="006D37E6">
        <w:rPr>
          <w:rFonts w:ascii="Times New Roman" w:eastAsia="Times New Roman" w:hAnsi="Times New Roman" w:cs="Times New Roman"/>
          <w:spacing w:val="32"/>
          <w:sz w:val="24"/>
          <w:szCs w:val="24"/>
        </w:rPr>
        <w:t xml:space="preserve"> </w:t>
      </w:r>
      <w:r w:rsidRPr="006D37E6">
        <w:rPr>
          <w:rFonts w:ascii="Times New Roman" w:eastAsia="Times New Roman" w:hAnsi="Times New Roman" w:cs="Times New Roman"/>
          <w:sz w:val="24"/>
          <w:szCs w:val="24"/>
        </w:rPr>
        <w:t>располагаемые</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подзоне</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«ГР»,</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должна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осуществляться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учетом</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положительного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заключения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главного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архитектора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Калининградской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области,</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подготавливаемого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итогам</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рассмотрения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предпроектных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материалов,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учитывающих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обеспечение</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указанных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объектов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прилегающих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к</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ним</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территорий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социальной,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инженерной,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транспортной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инфраструктурой,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на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заседании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архитектурно-градостроительного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совета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Калининградской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области.</w:t>
      </w:r>
    </w:p>
    <w:p w:rsidR="00A22B82" w:rsidRPr="006D37E6" w:rsidRDefault="00A22B82" w:rsidP="00A22B82">
      <w:pPr>
        <w:suppressAutoHyphens/>
        <w:spacing w:after="4" w:line="240" w:lineRule="auto"/>
        <w:ind w:right="128"/>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52"/>
        <w:gridCol w:w="1984"/>
        <w:gridCol w:w="11657"/>
      </w:tblGrid>
      <w:tr w:rsidR="00A22B82" w:rsidRPr="006D37E6" w:rsidTr="00420660">
        <w:trPr>
          <w:trHeight w:val="460"/>
        </w:trPr>
        <w:tc>
          <w:tcPr>
            <w:tcW w:w="15055" w:type="dxa"/>
            <w:gridSpan w:val="4"/>
            <w:shd w:val="clear" w:color="auto" w:fill="auto"/>
          </w:tcPr>
          <w:p w:rsidR="00A22B82" w:rsidRPr="006D37E6" w:rsidRDefault="00A22B82" w:rsidP="00A22B82">
            <w:pPr>
              <w:widowControl w:val="0"/>
              <w:autoSpaceDE w:val="0"/>
              <w:autoSpaceDN w:val="0"/>
              <w:spacing w:after="0" w:line="230" w:lineRule="exact"/>
              <w:ind w:left="3356" w:right="611" w:hanging="2718"/>
              <w:rPr>
                <w:rFonts w:ascii="Times New Roman" w:eastAsia="Calibri" w:hAnsi="Times New Roman" w:cs="Times New Roman"/>
                <w:b/>
                <w:sz w:val="24"/>
                <w:szCs w:val="24"/>
              </w:rPr>
            </w:pPr>
            <w:r w:rsidRPr="006D37E6">
              <w:rPr>
                <w:rFonts w:ascii="Times New Roman" w:eastAsia="Calibri" w:hAnsi="Times New Roman" w:cs="Times New Roman"/>
                <w:b/>
                <w:sz w:val="24"/>
                <w:szCs w:val="24"/>
              </w:rPr>
              <w:t>Перечень основных видов разрешенного использования земельных участков и объектов</w:t>
            </w:r>
            <w:r w:rsidRPr="006D37E6">
              <w:rPr>
                <w:rFonts w:ascii="Times New Roman" w:eastAsia="Calibri" w:hAnsi="Times New Roman" w:cs="Times New Roman"/>
                <w:b/>
                <w:spacing w:val="-48"/>
                <w:sz w:val="24"/>
                <w:szCs w:val="24"/>
              </w:rPr>
              <w:t xml:space="preserve"> </w:t>
            </w:r>
            <w:r w:rsidRPr="006D37E6">
              <w:rPr>
                <w:rFonts w:ascii="Times New Roman" w:eastAsia="Calibri" w:hAnsi="Times New Roman" w:cs="Times New Roman"/>
                <w:b/>
                <w:sz w:val="24"/>
                <w:szCs w:val="24"/>
              </w:rPr>
              <w:t>капитального строительства</w:t>
            </w:r>
          </w:p>
        </w:tc>
      </w:tr>
      <w:tr w:rsidR="00A22B82" w:rsidRPr="006D37E6" w:rsidTr="00420660">
        <w:trPr>
          <w:trHeight w:val="1140"/>
        </w:trPr>
        <w:tc>
          <w:tcPr>
            <w:tcW w:w="562" w:type="dxa"/>
            <w:vMerge w:val="restart"/>
            <w:tcBorders>
              <w:bottom w:val="double" w:sz="1" w:space="0" w:color="000000"/>
            </w:tcBorders>
            <w:shd w:val="clear" w:color="auto" w:fill="auto"/>
          </w:tcPr>
          <w:p w:rsidR="00A22B82" w:rsidRPr="006D37E6" w:rsidRDefault="00A22B82" w:rsidP="00A22B82">
            <w:pPr>
              <w:widowControl w:val="0"/>
              <w:autoSpaceDE w:val="0"/>
              <w:autoSpaceDN w:val="0"/>
              <w:spacing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before="4"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137" w:right="108" w:firstLine="42"/>
              <w:rPr>
                <w:rFonts w:ascii="Times New Roman" w:eastAsia="Calibri" w:hAnsi="Times New Roman" w:cs="Times New Roman"/>
                <w:b/>
                <w:sz w:val="24"/>
                <w:szCs w:val="24"/>
              </w:rPr>
            </w:pPr>
            <w:r w:rsidRPr="006D37E6">
              <w:rPr>
                <w:rFonts w:ascii="Times New Roman" w:eastAsia="Calibri" w:hAnsi="Times New Roman" w:cs="Times New Roman"/>
                <w:b/>
                <w:sz w:val="24"/>
                <w:szCs w:val="24"/>
              </w:rPr>
              <w:t>№</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п/п</w:t>
            </w:r>
          </w:p>
        </w:tc>
        <w:tc>
          <w:tcPr>
            <w:tcW w:w="2836" w:type="dxa"/>
            <w:gridSpan w:val="2"/>
            <w:shd w:val="clear" w:color="auto" w:fill="auto"/>
          </w:tcPr>
          <w:p w:rsidR="00A22B82" w:rsidRPr="006D37E6" w:rsidRDefault="00A22B82" w:rsidP="00A22B82">
            <w:pPr>
              <w:widowControl w:val="0"/>
              <w:autoSpaceDE w:val="0"/>
              <w:autoSpaceDN w:val="0"/>
              <w:spacing w:after="0" w:line="240" w:lineRule="auto"/>
              <w:ind w:left="199" w:right="190" w:hanging="3"/>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Вид разрешенного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использования земельного</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участка и</w:t>
            </w:r>
            <w:r w:rsidRPr="006D37E6">
              <w:rPr>
                <w:rFonts w:ascii="Times New Roman" w:eastAsia="Calibri" w:hAnsi="Times New Roman" w:cs="Times New Roman"/>
                <w:b/>
                <w:spacing w:val="-2"/>
                <w:sz w:val="24"/>
                <w:szCs w:val="24"/>
              </w:rPr>
              <w:t xml:space="preserve"> </w:t>
            </w:r>
            <w:r w:rsidRPr="006D37E6">
              <w:rPr>
                <w:rFonts w:ascii="Times New Roman" w:eastAsia="Calibri" w:hAnsi="Times New Roman" w:cs="Times New Roman"/>
                <w:b/>
                <w:sz w:val="24"/>
                <w:szCs w:val="24"/>
              </w:rPr>
              <w:t>объекта</w:t>
            </w:r>
          </w:p>
          <w:p w:rsidR="00A22B82" w:rsidRPr="006D37E6" w:rsidRDefault="00A22B82" w:rsidP="00A22B82">
            <w:pPr>
              <w:widowControl w:val="0"/>
              <w:autoSpaceDE w:val="0"/>
              <w:autoSpaceDN w:val="0"/>
              <w:spacing w:after="0" w:line="230" w:lineRule="exact"/>
              <w:ind w:left="760" w:right="750" w:hanging="3"/>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капитального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строительства</w:t>
            </w:r>
          </w:p>
        </w:tc>
        <w:tc>
          <w:tcPr>
            <w:tcW w:w="11657" w:type="dxa"/>
            <w:vMerge w:val="restart"/>
            <w:tcBorders>
              <w:bottom w:val="double" w:sz="1" w:space="0" w:color="000000"/>
            </w:tcBorders>
            <w:shd w:val="clear" w:color="auto" w:fill="auto"/>
          </w:tcPr>
          <w:p w:rsidR="00A22B82" w:rsidRPr="006D37E6" w:rsidRDefault="00A22B82" w:rsidP="00A22B82">
            <w:pPr>
              <w:widowControl w:val="0"/>
              <w:autoSpaceDE w:val="0"/>
              <w:autoSpaceDN w:val="0"/>
              <w:spacing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before="4"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805" w:right="362" w:hanging="421"/>
              <w:rPr>
                <w:rFonts w:ascii="Times New Roman" w:eastAsia="Calibri" w:hAnsi="Times New Roman" w:cs="Times New Roman"/>
                <w:b/>
                <w:sz w:val="24"/>
                <w:szCs w:val="24"/>
              </w:rPr>
            </w:pPr>
            <w:r w:rsidRPr="006D37E6">
              <w:rPr>
                <w:rFonts w:ascii="Times New Roman" w:eastAsia="Calibri" w:hAnsi="Times New Roman" w:cs="Times New Roman"/>
                <w:b/>
                <w:sz w:val="24"/>
                <w:szCs w:val="24"/>
              </w:rPr>
              <w:t>Описание вида разрешенного использования земельного</w:t>
            </w:r>
            <w:r w:rsidRPr="006D37E6">
              <w:rPr>
                <w:rFonts w:ascii="Times New Roman" w:eastAsia="Calibri" w:hAnsi="Times New Roman" w:cs="Times New Roman"/>
                <w:b/>
                <w:spacing w:val="-48"/>
                <w:sz w:val="24"/>
                <w:szCs w:val="24"/>
              </w:rPr>
              <w:t xml:space="preserve"> </w:t>
            </w:r>
            <w:r w:rsidRPr="006D37E6">
              <w:rPr>
                <w:rFonts w:ascii="Times New Roman" w:eastAsia="Calibri" w:hAnsi="Times New Roman" w:cs="Times New Roman"/>
                <w:b/>
                <w:sz w:val="24"/>
                <w:szCs w:val="24"/>
              </w:rPr>
              <w:t>участка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w:t>
            </w:r>
            <w:r w:rsidRPr="006D37E6">
              <w:rPr>
                <w:rFonts w:ascii="Times New Roman" w:eastAsia="Calibri" w:hAnsi="Times New Roman" w:cs="Times New Roman"/>
                <w:b/>
                <w:spacing w:val="-4"/>
                <w:sz w:val="24"/>
                <w:szCs w:val="24"/>
              </w:rPr>
              <w:t xml:space="preserve"> </w:t>
            </w:r>
            <w:r w:rsidRPr="006D37E6">
              <w:rPr>
                <w:rFonts w:ascii="Times New Roman" w:eastAsia="Calibri" w:hAnsi="Times New Roman" w:cs="Times New Roman"/>
                <w:b/>
                <w:sz w:val="24"/>
                <w:szCs w:val="24"/>
              </w:rPr>
              <w:t>объекта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капитального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строительства</w:t>
            </w:r>
          </w:p>
        </w:tc>
      </w:tr>
      <w:tr w:rsidR="00A22B82" w:rsidRPr="006D37E6" w:rsidTr="00420660">
        <w:trPr>
          <w:trHeight w:val="216"/>
        </w:trPr>
        <w:tc>
          <w:tcPr>
            <w:tcW w:w="562" w:type="dxa"/>
            <w:vMerge/>
            <w:tcBorders>
              <w:top w:val="nil"/>
              <w:bottom w:val="double" w:sz="1" w:space="0" w:color="000000"/>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tcBorders>
              <w:bottom w:val="double" w:sz="1" w:space="0" w:color="000000"/>
            </w:tcBorders>
            <w:shd w:val="clear" w:color="auto" w:fill="auto"/>
          </w:tcPr>
          <w:p w:rsidR="00A22B82" w:rsidRPr="006D37E6" w:rsidRDefault="00A22B82" w:rsidP="00A22B82">
            <w:pPr>
              <w:widowControl w:val="0"/>
              <w:autoSpaceDE w:val="0"/>
              <w:autoSpaceDN w:val="0"/>
              <w:spacing w:after="0" w:line="197" w:lineRule="exact"/>
              <w:ind w:left="251"/>
              <w:rPr>
                <w:rFonts w:ascii="Times New Roman" w:eastAsia="Calibri" w:hAnsi="Times New Roman" w:cs="Times New Roman"/>
                <w:b/>
                <w:sz w:val="24"/>
                <w:szCs w:val="24"/>
              </w:rPr>
            </w:pPr>
            <w:r w:rsidRPr="006D37E6">
              <w:rPr>
                <w:rFonts w:ascii="Times New Roman" w:eastAsia="Calibri" w:hAnsi="Times New Roman" w:cs="Times New Roman"/>
                <w:b/>
                <w:sz w:val="24"/>
                <w:szCs w:val="24"/>
              </w:rPr>
              <w:t>Код</w:t>
            </w:r>
          </w:p>
        </w:tc>
        <w:tc>
          <w:tcPr>
            <w:tcW w:w="1984" w:type="dxa"/>
            <w:tcBorders>
              <w:bottom w:val="double" w:sz="1" w:space="0" w:color="000000"/>
            </w:tcBorders>
            <w:shd w:val="clear" w:color="auto" w:fill="auto"/>
          </w:tcPr>
          <w:p w:rsidR="00A22B82" w:rsidRPr="006D37E6" w:rsidRDefault="00A22B82" w:rsidP="00A22B82">
            <w:pPr>
              <w:widowControl w:val="0"/>
              <w:autoSpaceDE w:val="0"/>
              <w:autoSpaceDN w:val="0"/>
              <w:spacing w:after="0" w:line="197" w:lineRule="exact"/>
              <w:ind w:left="89" w:right="83"/>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Наименование</w:t>
            </w:r>
          </w:p>
        </w:tc>
        <w:tc>
          <w:tcPr>
            <w:tcW w:w="11657" w:type="dxa"/>
            <w:vMerge/>
            <w:tcBorders>
              <w:top w:val="nil"/>
              <w:bottom w:val="double" w:sz="1" w:space="0" w:color="000000"/>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r>
    </w:tbl>
    <w:p w:rsidR="00A22B82" w:rsidRPr="006D37E6" w:rsidRDefault="00A22B82" w:rsidP="00A22B82">
      <w:pPr>
        <w:suppressAutoHyphens/>
        <w:spacing w:after="4" w:line="240" w:lineRule="auto"/>
        <w:ind w:right="128"/>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52"/>
        <w:gridCol w:w="1984"/>
        <w:gridCol w:w="11657"/>
      </w:tblGrid>
      <w:tr w:rsidR="00A22B82" w:rsidRPr="006D37E6" w:rsidTr="00420660">
        <w:trPr>
          <w:trHeight w:val="248"/>
          <w:tblHeader/>
        </w:trPr>
        <w:tc>
          <w:tcPr>
            <w:tcW w:w="562" w:type="dxa"/>
            <w:tcBorders>
              <w:top w:val="double" w:sz="1" w:space="0" w:color="000000"/>
            </w:tcBorders>
            <w:shd w:val="clear" w:color="auto" w:fill="auto"/>
          </w:tcPr>
          <w:p w:rsidR="00A22B82" w:rsidRPr="006D37E6" w:rsidRDefault="00A22B82" w:rsidP="00A22B82">
            <w:pPr>
              <w:widowControl w:val="0"/>
              <w:autoSpaceDE w:val="0"/>
              <w:autoSpaceDN w:val="0"/>
              <w:spacing w:before="4" w:after="0" w:line="224" w:lineRule="exact"/>
              <w:ind w:left="8"/>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1</w:t>
            </w:r>
          </w:p>
        </w:tc>
        <w:tc>
          <w:tcPr>
            <w:tcW w:w="852" w:type="dxa"/>
            <w:tcBorders>
              <w:top w:val="double" w:sz="1" w:space="0" w:color="000000"/>
            </w:tcBorders>
            <w:shd w:val="clear" w:color="auto" w:fill="auto"/>
          </w:tcPr>
          <w:p w:rsidR="00A22B82" w:rsidRPr="006D37E6" w:rsidRDefault="00A22B82" w:rsidP="00A22B82">
            <w:pPr>
              <w:widowControl w:val="0"/>
              <w:autoSpaceDE w:val="0"/>
              <w:autoSpaceDN w:val="0"/>
              <w:spacing w:before="4" w:after="0" w:line="224" w:lineRule="exact"/>
              <w:ind w:left="8"/>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2</w:t>
            </w:r>
          </w:p>
        </w:tc>
        <w:tc>
          <w:tcPr>
            <w:tcW w:w="1984" w:type="dxa"/>
            <w:tcBorders>
              <w:top w:val="double" w:sz="1" w:space="0" w:color="000000"/>
            </w:tcBorders>
            <w:shd w:val="clear" w:color="auto" w:fill="auto"/>
          </w:tcPr>
          <w:p w:rsidR="00A22B82" w:rsidRPr="006D37E6" w:rsidRDefault="00A22B82" w:rsidP="00A22B82">
            <w:pPr>
              <w:widowControl w:val="0"/>
              <w:autoSpaceDE w:val="0"/>
              <w:autoSpaceDN w:val="0"/>
              <w:spacing w:before="4" w:after="0" w:line="224" w:lineRule="exact"/>
              <w:ind w:left="6"/>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3</w:t>
            </w:r>
          </w:p>
        </w:tc>
        <w:tc>
          <w:tcPr>
            <w:tcW w:w="11657" w:type="dxa"/>
            <w:tcBorders>
              <w:top w:val="double" w:sz="1" w:space="0" w:color="000000"/>
            </w:tcBorders>
            <w:shd w:val="clear" w:color="auto" w:fill="auto"/>
          </w:tcPr>
          <w:p w:rsidR="00A22B82" w:rsidRPr="006D37E6" w:rsidRDefault="00A22B82" w:rsidP="00A22B82">
            <w:pPr>
              <w:widowControl w:val="0"/>
              <w:autoSpaceDE w:val="0"/>
              <w:autoSpaceDN w:val="0"/>
              <w:spacing w:before="4" w:after="0" w:line="224" w:lineRule="exact"/>
              <w:ind w:left="4"/>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4</w:t>
            </w:r>
          </w:p>
        </w:tc>
      </w:tr>
      <w:tr w:rsidR="00A22B82" w:rsidRPr="006D37E6" w:rsidTr="00420660">
        <w:trPr>
          <w:trHeight w:val="2069"/>
        </w:trPr>
        <w:tc>
          <w:tcPr>
            <w:tcW w:w="562" w:type="dxa"/>
            <w:shd w:val="clear" w:color="auto" w:fill="auto"/>
          </w:tcPr>
          <w:p w:rsidR="00A22B82" w:rsidRPr="006D37E6" w:rsidRDefault="00A22B82" w:rsidP="00A22B82">
            <w:pPr>
              <w:widowControl w:val="0"/>
              <w:autoSpaceDE w:val="0"/>
              <w:autoSpaceDN w:val="0"/>
              <w:spacing w:after="0" w:line="227"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1</w:t>
            </w:r>
          </w:p>
        </w:tc>
        <w:tc>
          <w:tcPr>
            <w:tcW w:w="852" w:type="dxa"/>
            <w:shd w:val="clear" w:color="auto" w:fill="auto"/>
          </w:tcPr>
          <w:p w:rsidR="00A22B82" w:rsidRPr="006D37E6" w:rsidRDefault="00A22B82" w:rsidP="00A22B82">
            <w:pPr>
              <w:widowControl w:val="0"/>
              <w:autoSpaceDE w:val="0"/>
              <w:autoSpaceDN w:val="0"/>
              <w:spacing w:after="0" w:line="227"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2.1.1</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384"/>
              <w:rPr>
                <w:rFonts w:ascii="Times New Roman" w:eastAsia="Calibri" w:hAnsi="Times New Roman" w:cs="Times New Roman"/>
                <w:sz w:val="24"/>
                <w:szCs w:val="24"/>
              </w:rPr>
            </w:pPr>
            <w:r w:rsidRPr="006D37E6">
              <w:rPr>
                <w:rFonts w:ascii="Times New Roman" w:eastAsia="Calibri" w:hAnsi="Times New Roman" w:cs="Times New Roman"/>
                <w:sz w:val="24"/>
                <w:szCs w:val="24"/>
              </w:rPr>
              <w:t>Малоэтажная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многоквартирная</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жилая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застройка</w:t>
            </w:r>
          </w:p>
        </w:tc>
        <w:tc>
          <w:tcPr>
            <w:tcW w:w="11657" w:type="dxa"/>
            <w:shd w:val="clear" w:color="auto" w:fill="auto"/>
          </w:tcPr>
          <w:p w:rsidR="00A22B82" w:rsidRPr="006D37E6" w:rsidRDefault="00A22B82" w:rsidP="00A22B82">
            <w:pPr>
              <w:widowControl w:val="0"/>
              <w:autoSpaceDE w:val="0"/>
              <w:autoSpaceDN w:val="0"/>
              <w:spacing w:after="0" w:line="240" w:lineRule="auto"/>
              <w:ind w:left="105" w:right="97"/>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малоэтажных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многоквартирных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(многоквартирные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высотой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4</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этажей,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включая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мансардный);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обустройство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спортивных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детских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площадок,</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площадок для отдыха; размещение объектов обслуживания жилой</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застройки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встроенных,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пристроенных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встроенно-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пристроенных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помещениях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малоэтажного</w:t>
            </w:r>
            <w:r w:rsidRPr="006D37E6">
              <w:rPr>
                <w:rFonts w:ascii="Times New Roman" w:eastAsia="Calibri" w:hAnsi="Times New Roman" w:cs="Times New Roman"/>
                <w:spacing w:val="51"/>
                <w:sz w:val="24"/>
                <w:szCs w:val="24"/>
              </w:rPr>
              <w:t xml:space="preserve"> </w:t>
            </w:r>
            <w:r w:rsidRPr="006D37E6">
              <w:rPr>
                <w:rFonts w:ascii="Times New Roman" w:eastAsia="Calibri" w:hAnsi="Times New Roman" w:cs="Times New Roman"/>
                <w:sz w:val="24"/>
                <w:szCs w:val="24"/>
              </w:rPr>
              <w:t>многоквартирного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25"/>
                <w:sz w:val="24"/>
                <w:szCs w:val="24"/>
              </w:rPr>
              <w:t xml:space="preserve"> </w:t>
            </w:r>
            <w:r w:rsidRPr="006D37E6">
              <w:rPr>
                <w:rFonts w:ascii="Times New Roman" w:eastAsia="Calibri" w:hAnsi="Times New Roman" w:cs="Times New Roman"/>
                <w:sz w:val="24"/>
                <w:szCs w:val="24"/>
              </w:rPr>
              <w:t>если</w:t>
            </w:r>
            <w:r w:rsidRPr="006D37E6">
              <w:rPr>
                <w:rFonts w:ascii="Times New Roman" w:eastAsia="Calibri" w:hAnsi="Times New Roman" w:cs="Times New Roman"/>
                <w:spacing w:val="24"/>
                <w:sz w:val="24"/>
                <w:szCs w:val="24"/>
              </w:rPr>
              <w:t xml:space="preserve"> </w:t>
            </w:r>
            <w:r w:rsidRPr="006D37E6">
              <w:rPr>
                <w:rFonts w:ascii="Times New Roman" w:eastAsia="Calibri" w:hAnsi="Times New Roman" w:cs="Times New Roman"/>
                <w:sz w:val="24"/>
                <w:szCs w:val="24"/>
              </w:rPr>
              <w:t>общая</w:t>
            </w:r>
            <w:r w:rsidRPr="006D37E6">
              <w:rPr>
                <w:rFonts w:ascii="Times New Roman" w:eastAsia="Calibri" w:hAnsi="Times New Roman" w:cs="Times New Roman"/>
                <w:spacing w:val="25"/>
                <w:sz w:val="24"/>
                <w:szCs w:val="24"/>
              </w:rPr>
              <w:t xml:space="preserve"> </w:t>
            </w:r>
            <w:r w:rsidRPr="006D37E6">
              <w:rPr>
                <w:rFonts w:ascii="Times New Roman" w:eastAsia="Calibri" w:hAnsi="Times New Roman" w:cs="Times New Roman"/>
                <w:sz w:val="24"/>
                <w:szCs w:val="24"/>
              </w:rPr>
              <w:t>площадь</w:t>
            </w:r>
            <w:r w:rsidRPr="006D37E6">
              <w:rPr>
                <w:rFonts w:ascii="Times New Roman" w:eastAsia="Calibri" w:hAnsi="Times New Roman" w:cs="Times New Roman"/>
                <w:spacing w:val="24"/>
                <w:sz w:val="24"/>
                <w:szCs w:val="24"/>
              </w:rPr>
              <w:t xml:space="preserve"> </w:t>
            </w:r>
            <w:r w:rsidRPr="006D37E6">
              <w:rPr>
                <w:rFonts w:ascii="Times New Roman" w:eastAsia="Calibri" w:hAnsi="Times New Roman" w:cs="Times New Roman"/>
                <w:sz w:val="24"/>
                <w:szCs w:val="24"/>
              </w:rPr>
              <w:t>таких</w:t>
            </w:r>
            <w:r w:rsidRPr="006D37E6">
              <w:rPr>
                <w:rFonts w:ascii="Times New Roman" w:eastAsia="Calibri" w:hAnsi="Times New Roman" w:cs="Times New Roman"/>
                <w:spacing w:val="25"/>
                <w:sz w:val="24"/>
                <w:szCs w:val="24"/>
              </w:rPr>
              <w:t xml:space="preserve"> </w:t>
            </w:r>
            <w:r w:rsidRPr="006D37E6">
              <w:rPr>
                <w:rFonts w:ascii="Times New Roman" w:eastAsia="Calibri" w:hAnsi="Times New Roman" w:cs="Times New Roman"/>
                <w:sz w:val="24"/>
                <w:szCs w:val="24"/>
              </w:rPr>
              <w:t>помещений</w:t>
            </w:r>
            <w:r w:rsidRPr="006D37E6">
              <w:rPr>
                <w:rFonts w:ascii="Times New Roman" w:eastAsia="Calibri" w:hAnsi="Times New Roman" w:cs="Times New Roman"/>
                <w:spacing w:val="25"/>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25"/>
                <w:sz w:val="24"/>
                <w:szCs w:val="24"/>
              </w:rPr>
              <w:t xml:space="preserve"> </w:t>
            </w:r>
            <w:r w:rsidRPr="006D37E6">
              <w:rPr>
                <w:rFonts w:ascii="Times New Roman" w:eastAsia="Calibri" w:hAnsi="Times New Roman" w:cs="Times New Roman"/>
                <w:sz w:val="24"/>
                <w:szCs w:val="24"/>
              </w:rPr>
              <w:t>малоэтажном</w:t>
            </w:r>
          </w:p>
          <w:p w:rsidR="00A22B82" w:rsidRPr="006D37E6" w:rsidRDefault="00A22B82" w:rsidP="00A22B82">
            <w:pPr>
              <w:widowControl w:val="0"/>
              <w:autoSpaceDE w:val="0"/>
              <w:autoSpaceDN w:val="0"/>
              <w:spacing w:after="0" w:line="230" w:lineRule="exact"/>
              <w:ind w:left="105" w:right="98" w:hanging="1"/>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многоквартирном доме не составляет более 15% общей площади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помещений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дома</w:t>
            </w:r>
          </w:p>
        </w:tc>
      </w:tr>
      <w:tr w:rsidR="00A22B82" w:rsidRPr="006D37E6" w:rsidTr="00420660">
        <w:trPr>
          <w:trHeight w:val="2759"/>
        </w:trPr>
        <w:tc>
          <w:tcPr>
            <w:tcW w:w="562" w:type="dxa"/>
            <w:shd w:val="clear" w:color="auto" w:fill="auto"/>
          </w:tcPr>
          <w:p w:rsidR="00A22B82" w:rsidRPr="006D37E6" w:rsidRDefault="00A22B82" w:rsidP="00A22B82">
            <w:pPr>
              <w:widowControl w:val="0"/>
              <w:autoSpaceDE w:val="0"/>
              <w:autoSpaceDN w:val="0"/>
              <w:spacing w:after="0" w:line="226"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lastRenderedPageBreak/>
              <w:t>2</w:t>
            </w:r>
          </w:p>
        </w:tc>
        <w:tc>
          <w:tcPr>
            <w:tcW w:w="852" w:type="dxa"/>
            <w:shd w:val="clear" w:color="auto" w:fill="auto"/>
          </w:tcPr>
          <w:p w:rsidR="00A22B82" w:rsidRPr="006D37E6" w:rsidRDefault="00A22B82" w:rsidP="00A22B82">
            <w:pPr>
              <w:widowControl w:val="0"/>
              <w:autoSpaceDE w:val="0"/>
              <w:autoSpaceDN w:val="0"/>
              <w:spacing w:after="0" w:line="226"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444"/>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жилая</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застройка</w:t>
            </w:r>
          </w:p>
        </w:tc>
        <w:tc>
          <w:tcPr>
            <w:tcW w:w="11657" w:type="dxa"/>
            <w:shd w:val="clear" w:color="auto" w:fill="auto"/>
          </w:tcPr>
          <w:p w:rsidR="00A22B82" w:rsidRPr="006D37E6" w:rsidRDefault="00A22B82" w:rsidP="00A22B82">
            <w:pPr>
              <w:widowControl w:val="0"/>
              <w:autoSpaceDE w:val="0"/>
              <w:autoSpaceDN w:val="0"/>
              <w:spacing w:after="0" w:line="240" w:lineRule="auto"/>
              <w:ind w:left="105" w:right="97"/>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 жилого дома, имеющего одну или несколько общих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стен с соседними жилыми домами (количеством этажей не более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чем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три,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общем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количестве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совмещенных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более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десяти и каждый из которых предназначен для проживания одной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семьи, имеет общую стену (общие стены) без проемов с соседним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или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соседними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домами,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расположен</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отдельном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земельном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участке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имеет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выход</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территорию</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общего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пользования (жилые дома блокированной застройки); разведение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декоративных и плодовых деревьев, овощных и ягодных культур;</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44"/>
                <w:sz w:val="24"/>
                <w:szCs w:val="24"/>
              </w:rPr>
              <w:t xml:space="preserve"> </w:t>
            </w:r>
            <w:r w:rsidRPr="006D37E6">
              <w:rPr>
                <w:rFonts w:ascii="Times New Roman" w:eastAsia="Calibri" w:hAnsi="Times New Roman" w:cs="Times New Roman"/>
                <w:sz w:val="24"/>
                <w:szCs w:val="24"/>
              </w:rPr>
              <w:t>индивидуальных</w:t>
            </w:r>
            <w:r w:rsidRPr="006D37E6">
              <w:rPr>
                <w:rFonts w:ascii="Times New Roman" w:eastAsia="Calibri" w:hAnsi="Times New Roman" w:cs="Times New Roman"/>
                <w:spacing w:val="46"/>
                <w:sz w:val="24"/>
                <w:szCs w:val="24"/>
              </w:rPr>
              <w:t xml:space="preserve"> </w:t>
            </w:r>
            <w:r w:rsidRPr="006D37E6">
              <w:rPr>
                <w:rFonts w:ascii="Times New Roman" w:eastAsia="Calibri" w:hAnsi="Times New Roman" w:cs="Times New Roman"/>
                <w:sz w:val="24"/>
                <w:szCs w:val="24"/>
              </w:rPr>
              <w:t>гаражей</w:t>
            </w:r>
            <w:r w:rsidRPr="006D37E6">
              <w:rPr>
                <w:rFonts w:ascii="Times New Roman" w:eastAsia="Calibri" w:hAnsi="Times New Roman" w:cs="Times New Roman"/>
                <w:spacing w:val="44"/>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5"/>
                <w:sz w:val="24"/>
                <w:szCs w:val="24"/>
              </w:rPr>
              <w:t xml:space="preserve"> </w:t>
            </w:r>
            <w:r w:rsidRPr="006D37E6">
              <w:rPr>
                <w:rFonts w:ascii="Times New Roman" w:eastAsia="Calibri" w:hAnsi="Times New Roman" w:cs="Times New Roman"/>
                <w:sz w:val="24"/>
                <w:szCs w:val="24"/>
              </w:rPr>
              <w:t>иных</w:t>
            </w:r>
            <w:r w:rsidRPr="006D37E6">
              <w:rPr>
                <w:rFonts w:ascii="Times New Roman" w:eastAsia="Calibri" w:hAnsi="Times New Roman" w:cs="Times New Roman"/>
                <w:spacing w:val="46"/>
                <w:sz w:val="24"/>
                <w:szCs w:val="24"/>
              </w:rPr>
              <w:t xml:space="preserve"> </w:t>
            </w:r>
            <w:r w:rsidRPr="006D37E6">
              <w:rPr>
                <w:rFonts w:ascii="Times New Roman" w:eastAsia="Calibri" w:hAnsi="Times New Roman" w:cs="Times New Roman"/>
                <w:sz w:val="24"/>
                <w:szCs w:val="24"/>
              </w:rPr>
              <w:t>вспомогательных</w:t>
            </w:r>
          </w:p>
          <w:p w:rsidR="00A22B82" w:rsidRPr="006D37E6" w:rsidRDefault="00A22B82" w:rsidP="00A22B82">
            <w:pPr>
              <w:widowControl w:val="0"/>
              <w:autoSpaceDE w:val="0"/>
              <w:autoSpaceDN w:val="0"/>
              <w:spacing w:after="0" w:line="230" w:lineRule="exact"/>
              <w:ind w:left="105" w:right="98"/>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обустройство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спортивных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детских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площадок,</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площадок</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отдыха</w:t>
            </w:r>
          </w:p>
        </w:tc>
      </w:tr>
      <w:tr w:rsidR="00A22B82" w:rsidRPr="006D37E6" w:rsidTr="00420660">
        <w:trPr>
          <w:trHeight w:val="2069"/>
        </w:trPr>
        <w:tc>
          <w:tcPr>
            <w:tcW w:w="562" w:type="dxa"/>
            <w:shd w:val="clear" w:color="auto" w:fill="auto"/>
          </w:tcPr>
          <w:p w:rsidR="00A22B82" w:rsidRPr="006D37E6" w:rsidRDefault="00A22B82" w:rsidP="00A22B82">
            <w:pPr>
              <w:widowControl w:val="0"/>
              <w:autoSpaceDE w:val="0"/>
              <w:autoSpaceDN w:val="0"/>
              <w:spacing w:after="0" w:line="226"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c>
          <w:tcPr>
            <w:tcW w:w="852" w:type="dxa"/>
            <w:shd w:val="clear" w:color="auto" w:fill="auto"/>
          </w:tcPr>
          <w:p w:rsidR="00A22B82" w:rsidRPr="006D37E6" w:rsidRDefault="00A22B82" w:rsidP="00A22B82">
            <w:pPr>
              <w:widowControl w:val="0"/>
              <w:autoSpaceDE w:val="0"/>
              <w:autoSpaceDN w:val="0"/>
              <w:spacing w:after="0" w:line="226"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3.1.1</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476"/>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Предоставление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коммунальных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услуг</w:t>
            </w:r>
          </w:p>
        </w:tc>
        <w:tc>
          <w:tcPr>
            <w:tcW w:w="11657" w:type="dxa"/>
            <w:shd w:val="clear" w:color="auto" w:fill="auto"/>
          </w:tcPr>
          <w:p w:rsidR="00A22B82" w:rsidRPr="006D37E6" w:rsidRDefault="00A22B82" w:rsidP="00A22B82">
            <w:pPr>
              <w:widowControl w:val="0"/>
              <w:autoSpaceDE w:val="0"/>
              <w:autoSpaceDN w:val="0"/>
              <w:spacing w:after="0" w:line="240" w:lineRule="auto"/>
              <w:ind w:left="105" w:right="97"/>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зданий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обеспечивающих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поставку</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воды, тепла, электричества, газа, отвод канализационных стоков,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очистку</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уборку</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недвижимости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(котельных,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водозаборов,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очистных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насосных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станций,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водопроводов,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линий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электропередач,</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трансформаторных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подстанций,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газопроводов,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линий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связи,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телефонных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станций,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канализаций,</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стоянок,</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гаражей</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2"/>
                <w:sz w:val="24"/>
                <w:szCs w:val="24"/>
              </w:rPr>
              <w:t xml:space="preserve"> </w:t>
            </w:r>
            <w:r w:rsidRPr="006D37E6">
              <w:rPr>
                <w:rFonts w:ascii="Times New Roman" w:eastAsia="Calibri" w:hAnsi="Times New Roman" w:cs="Times New Roman"/>
                <w:sz w:val="24"/>
                <w:szCs w:val="24"/>
              </w:rPr>
              <w:t>мастерских</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обслуживания</w:t>
            </w:r>
          </w:p>
          <w:p w:rsidR="00A22B82" w:rsidRPr="006D37E6" w:rsidRDefault="00A22B82" w:rsidP="00A22B82">
            <w:pPr>
              <w:widowControl w:val="0"/>
              <w:autoSpaceDE w:val="0"/>
              <w:autoSpaceDN w:val="0"/>
              <w:spacing w:after="0" w:line="230" w:lineRule="exact"/>
              <w:ind w:left="105" w:right="99"/>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уборочной и аварийной техники, сооружений, необходимых 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сбора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плавки снега)</w:t>
            </w:r>
          </w:p>
        </w:tc>
      </w:tr>
      <w:tr w:rsidR="00A22B82" w:rsidRPr="006D37E6" w:rsidTr="00420660">
        <w:trPr>
          <w:trHeight w:val="1388"/>
        </w:trPr>
        <w:tc>
          <w:tcPr>
            <w:tcW w:w="562" w:type="dxa"/>
            <w:shd w:val="clear" w:color="auto" w:fill="auto"/>
          </w:tcPr>
          <w:p w:rsidR="00A22B82" w:rsidRPr="006D37E6" w:rsidRDefault="00A22B82" w:rsidP="00A22B82">
            <w:pPr>
              <w:widowControl w:val="0"/>
              <w:autoSpaceDE w:val="0"/>
              <w:autoSpaceDN w:val="0"/>
              <w:spacing w:after="0" w:line="226"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w:t>
            </w:r>
          </w:p>
        </w:tc>
        <w:tc>
          <w:tcPr>
            <w:tcW w:w="852" w:type="dxa"/>
            <w:shd w:val="clear" w:color="auto" w:fill="auto"/>
          </w:tcPr>
          <w:p w:rsidR="00A22B82" w:rsidRPr="006D37E6" w:rsidRDefault="00A22B82" w:rsidP="00A22B82">
            <w:pPr>
              <w:widowControl w:val="0"/>
              <w:autoSpaceDE w:val="0"/>
              <w:autoSpaceDN w:val="0"/>
              <w:spacing w:after="0" w:line="226"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3.1.2</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107"/>
              <w:rPr>
                <w:rFonts w:ascii="Times New Roman" w:eastAsia="Calibri" w:hAnsi="Times New Roman" w:cs="Times New Roman"/>
                <w:sz w:val="24"/>
                <w:szCs w:val="24"/>
              </w:rPr>
            </w:pPr>
            <w:r w:rsidRPr="006D37E6">
              <w:rPr>
                <w:rFonts w:ascii="Times New Roman" w:eastAsia="Calibri" w:hAnsi="Times New Roman" w:cs="Times New Roman"/>
                <w:sz w:val="24"/>
                <w:szCs w:val="24"/>
              </w:rPr>
              <w:t>Административные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здания</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организаций,</w:t>
            </w:r>
          </w:p>
          <w:p w:rsidR="00A22B82" w:rsidRPr="006D37E6" w:rsidRDefault="00A22B82" w:rsidP="00A22B82">
            <w:pPr>
              <w:widowControl w:val="0"/>
              <w:autoSpaceDE w:val="0"/>
              <w:autoSpaceDN w:val="0"/>
              <w:spacing w:after="0" w:line="230" w:lineRule="exact"/>
              <w:ind w:left="106" w:right="385"/>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обеспечивающих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предоставление</w:t>
            </w:r>
          </w:p>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коммунальных</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услуг</w:t>
            </w:r>
          </w:p>
        </w:tc>
        <w:tc>
          <w:tcPr>
            <w:tcW w:w="11657" w:type="dxa"/>
            <w:shd w:val="clear" w:color="auto" w:fill="auto"/>
          </w:tcPr>
          <w:p w:rsidR="00A22B82" w:rsidRPr="006D37E6" w:rsidRDefault="00A22B82" w:rsidP="00A22B82">
            <w:pPr>
              <w:widowControl w:val="0"/>
              <w:autoSpaceDE w:val="0"/>
              <w:autoSpaceDN w:val="0"/>
              <w:spacing w:after="0" w:line="240" w:lineRule="auto"/>
              <w:ind w:left="105" w:right="97"/>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 зданий, предназначенных для приема физических 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юридических лиц в связи с предоставлением им коммунальных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услуг</w:t>
            </w:r>
          </w:p>
        </w:tc>
      </w:tr>
      <w:tr w:rsidR="00A22B82" w:rsidRPr="006D37E6" w:rsidTr="00420660">
        <w:trPr>
          <w:trHeight w:val="2069"/>
        </w:trPr>
        <w:tc>
          <w:tcPr>
            <w:tcW w:w="56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lastRenderedPageBreak/>
              <w:t>5</w:t>
            </w: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3.2.2</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106"/>
              <w:rPr>
                <w:rFonts w:ascii="Times New Roman" w:eastAsia="Calibri" w:hAnsi="Times New Roman" w:cs="Times New Roman"/>
                <w:sz w:val="24"/>
                <w:szCs w:val="24"/>
              </w:rPr>
            </w:pPr>
            <w:r w:rsidRPr="006D37E6">
              <w:rPr>
                <w:rFonts w:ascii="Times New Roman" w:eastAsia="Calibri" w:hAnsi="Times New Roman" w:cs="Times New Roman"/>
                <w:sz w:val="24"/>
                <w:szCs w:val="24"/>
              </w:rPr>
              <w:t>Оказание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социальной помощи</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населению</w:t>
            </w:r>
          </w:p>
        </w:tc>
        <w:tc>
          <w:tcPr>
            <w:tcW w:w="11657" w:type="dxa"/>
            <w:shd w:val="clear" w:color="auto" w:fill="auto"/>
          </w:tcPr>
          <w:p w:rsidR="00A22B82" w:rsidRPr="006D37E6" w:rsidRDefault="00A22B82" w:rsidP="00A22B82">
            <w:pPr>
              <w:widowControl w:val="0"/>
              <w:autoSpaceDE w:val="0"/>
              <w:autoSpaceDN w:val="0"/>
              <w:spacing w:after="0" w:line="240" w:lineRule="auto"/>
              <w:ind w:left="105" w:right="97"/>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зданий,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5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51"/>
                <w:sz w:val="24"/>
                <w:szCs w:val="24"/>
              </w:rPr>
              <w:t xml:space="preserve"> </w:t>
            </w:r>
            <w:r w:rsidRPr="006D37E6">
              <w:rPr>
                <w:rFonts w:ascii="Times New Roman" w:eastAsia="Calibri" w:hAnsi="Times New Roman" w:cs="Times New Roman"/>
                <w:sz w:val="24"/>
                <w:szCs w:val="24"/>
              </w:rPr>
              <w:t>служб</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психологической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бесплатной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юридической</w:t>
            </w:r>
            <w:r w:rsidRPr="006D37E6">
              <w:rPr>
                <w:rFonts w:ascii="Times New Roman" w:eastAsia="Calibri" w:hAnsi="Times New Roman" w:cs="Times New Roman"/>
                <w:spacing w:val="51"/>
                <w:sz w:val="24"/>
                <w:szCs w:val="24"/>
              </w:rPr>
              <w:t xml:space="preserve"> </w:t>
            </w:r>
            <w:r w:rsidRPr="006D37E6">
              <w:rPr>
                <w:rFonts w:ascii="Times New Roman" w:eastAsia="Calibri" w:hAnsi="Times New Roman" w:cs="Times New Roman"/>
                <w:sz w:val="24"/>
                <w:szCs w:val="24"/>
              </w:rPr>
              <w:t>помощи,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социальных,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пенсионных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служб</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(службы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занятости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населения,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пункты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питания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малоимущих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граждан),</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которых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осуществляется прием граждан по вопросам оказания социальной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помощи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назначения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социальных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или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пенсионных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выплат,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также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размещения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общественных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некоммерческих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организаций:</w:t>
            </w:r>
            <w:r w:rsidRPr="006D37E6">
              <w:rPr>
                <w:rFonts w:ascii="Times New Roman" w:eastAsia="Calibri" w:hAnsi="Times New Roman" w:cs="Times New Roman"/>
                <w:spacing w:val="19"/>
                <w:sz w:val="24"/>
                <w:szCs w:val="24"/>
              </w:rPr>
              <w:t xml:space="preserve"> </w:t>
            </w:r>
            <w:r w:rsidRPr="006D37E6">
              <w:rPr>
                <w:rFonts w:ascii="Times New Roman" w:eastAsia="Calibri" w:hAnsi="Times New Roman" w:cs="Times New Roman"/>
                <w:sz w:val="24"/>
                <w:szCs w:val="24"/>
              </w:rPr>
              <w:t>некоммерческих</w:t>
            </w:r>
            <w:r w:rsidRPr="006D37E6">
              <w:rPr>
                <w:rFonts w:ascii="Times New Roman" w:eastAsia="Calibri" w:hAnsi="Times New Roman" w:cs="Times New Roman"/>
                <w:spacing w:val="21"/>
                <w:sz w:val="24"/>
                <w:szCs w:val="24"/>
              </w:rPr>
              <w:t xml:space="preserve"> </w:t>
            </w:r>
            <w:r w:rsidRPr="006D37E6">
              <w:rPr>
                <w:rFonts w:ascii="Times New Roman" w:eastAsia="Calibri" w:hAnsi="Times New Roman" w:cs="Times New Roman"/>
                <w:sz w:val="24"/>
                <w:szCs w:val="24"/>
              </w:rPr>
              <w:t>фондов,</w:t>
            </w:r>
            <w:r w:rsidRPr="006D37E6">
              <w:rPr>
                <w:rFonts w:ascii="Times New Roman" w:eastAsia="Calibri" w:hAnsi="Times New Roman" w:cs="Times New Roman"/>
                <w:spacing w:val="20"/>
                <w:sz w:val="24"/>
                <w:szCs w:val="24"/>
              </w:rPr>
              <w:t xml:space="preserve"> </w:t>
            </w:r>
            <w:r w:rsidRPr="006D37E6">
              <w:rPr>
                <w:rFonts w:ascii="Times New Roman" w:eastAsia="Calibri" w:hAnsi="Times New Roman" w:cs="Times New Roman"/>
                <w:sz w:val="24"/>
                <w:szCs w:val="24"/>
              </w:rPr>
              <w:t>благотворительных</w:t>
            </w:r>
          </w:p>
          <w:p w:rsidR="00A22B82" w:rsidRPr="006D37E6" w:rsidRDefault="00A22B82" w:rsidP="00A22B82">
            <w:pPr>
              <w:widowControl w:val="0"/>
              <w:autoSpaceDE w:val="0"/>
              <w:autoSpaceDN w:val="0"/>
              <w:spacing w:after="0" w:line="218" w:lineRule="exact"/>
              <w:ind w:left="105"/>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организаций,</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клубов</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по</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интересам</w:t>
            </w:r>
          </w:p>
        </w:tc>
      </w:tr>
      <w:tr w:rsidR="00A22B82" w:rsidRPr="006D37E6" w:rsidTr="00420660">
        <w:trPr>
          <w:trHeight w:val="920"/>
        </w:trPr>
        <w:tc>
          <w:tcPr>
            <w:tcW w:w="56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6</w:t>
            </w: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638"/>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11657" w:type="dxa"/>
            <w:shd w:val="clear" w:color="auto" w:fill="auto"/>
          </w:tcPr>
          <w:p w:rsidR="00A22B82" w:rsidRPr="006D37E6" w:rsidRDefault="00A22B82" w:rsidP="00A22B82">
            <w:pPr>
              <w:widowControl w:val="0"/>
              <w:autoSpaceDE w:val="0"/>
              <w:autoSpaceDN w:val="0"/>
              <w:spacing w:after="0" w:line="240" w:lineRule="auto"/>
              <w:ind w:left="105" w:right="98"/>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оказания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населению</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или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организациям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бытовых</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услуг</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(мастерские</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мелкого</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ремонта,</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ателье,</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бани,</w:t>
            </w:r>
          </w:p>
          <w:p w:rsidR="00A22B82" w:rsidRPr="006D37E6" w:rsidRDefault="00A22B82" w:rsidP="00A22B82">
            <w:pPr>
              <w:widowControl w:val="0"/>
              <w:autoSpaceDE w:val="0"/>
              <w:autoSpaceDN w:val="0"/>
              <w:spacing w:after="0" w:line="218" w:lineRule="exact"/>
              <w:ind w:left="105"/>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парикмахерские,</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прачечные,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химчистки,</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похоронные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бюро)</w:t>
            </w:r>
          </w:p>
        </w:tc>
      </w:tr>
      <w:tr w:rsidR="00A22B82" w:rsidRPr="006D37E6" w:rsidTr="00420660">
        <w:trPr>
          <w:trHeight w:val="1380"/>
        </w:trPr>
        <w:tc>
          <w:tcPr>
            <w:tcW w:w="56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7</w:t>
            </w: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3.4.1</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367"/>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поликлиническое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обслуживание</w:t>
            </w:r>
          </w:p>
        </w:tc>
        <w:tc>
          <w:tcPr>
            <w:tcW w:w="11657" w:type="dxa"/>
            <w:shd w:val="clear" w:color="auto" w:fill="auto"/>
          </w:tcPr>
          <w:p w:rsidR="00A22B82" w:rsidRPr="006D37E6" w:rsidRDefault="00A22B82" w:rsidP="00A22B82">
            <w:pPr>
              <w:widowControl w:val="0"/>
              <w:autoSpaceDE w:val="0"/>
              <w:autoSpaceDN w:val="0"/>
              <w:spacing w:after="0" w:line="240" w:lineRule="auto"/>
              <w:ind w:left="105" w:right="97"/>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оказания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гражданам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амбулаторно-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поликлинической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медицинской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помощи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(поликлиники,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фельдшерские пункты, пункты здравоохранения, центры матери и</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ребенка,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диагностические</w:t>
            </w:r>
            <w:r w:rsidRPr="006D37E6">
              <w:rPr>
                <w:rFonts w:ascii="Times New Roman" w:eastAsia="Calibri" w:hAnsi="Times New Roman" w:cs="Times New Roman"/>
                <w:spacing w:val="50"/>
                <w:sz w:val="24"/>
                <w:szCs w:val="24"/>
              </w:rPr>
              <w:t xml:space="preserve"> </w:t>
            </w:r>
            <w:r w:rsidRPr="006D37E6">
              <w:rPr>
                <w:rFonts w:ascii="Times New Roman" w:eastAsia="Calibri" w:hAnsi="Times New Roman" w:cs="Times New Roman"/>
                <w:sz w:val="24"/>
                <w:szCs w:val="24"/>
              </w:rPr>
              <w:t>центры,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молочные</w:t>
            </w:r>
            <w:r w:rsidRPr="006D37E6">
              <w:rPr>
                <w:rFonts w:ascii="Times New Roman" w:eastAsia="Calibri" w:hAnsi="Times New Roman" w:cs="Times New Roman"/>
                <w:spacing w:val="50"/>
                <w:sz w:val="24"/>
                <w:szCs w:val="24"/>
              </w:rPr>
              <w:t xml:space="preserve"> </w:t>
            </w:r>
            <w:r w:rsidRPr="006D37E6">
              <w:rPr>
                <w:rFonts w:ascii="Times New Roman" w:eastAsia="Calibri" w:hAnsi="Times New Roman" w:cs="Times New Roman"/>
                <w:sz w:val="24"/>
                <w:szCs w:val="24"/>
              </w:rPr>
              <w:t>кухни,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станции</w:t>
            </w:r>
          </w:p>
          <w:p w:rsidR="00A22B82" w:rsidRPr="006D37E6" w:rsidRDefault="00A22B82" w:rsidP="00A22B82">
            <w:pPr>
              <w:widowControl w:val="0"/>
              <w:autoSpaceDE w:val="0"/>
              <w:autoSpaceDN w:val="0"/>
              <w:spacing w:after="0" w:line="219" w:lineRule="exact"/>
              <w:ind w:left="105"/>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донорства</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крови,</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клинические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лаборатории)</w:t>
            </w:r>
          </w:p>
        </w:tc>
      </w:tr>
      <w:tr w:rsidR="00A22B82" w:rsidRPr="006D37E6" w:rsidTr="00420660">
        <w:trPr>
          <w:trHeight w:val="1839"/>
        </w:trPr>
        <w:tc>
          <w:tcPr>
            <w:tcW w:w="56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8</w:t>
            </w: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105"/>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начальное и среднее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общее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образование</w:t>
            </w:r>
          </w:p>
        </w:tc>
        <w:tc>
          <w:tcPr>
            <w:tcW w:w="11657" w:type="dxa"/>
            <w:shd w:val="clear" w:color="auto" w:fill="auto"/>
          </w:tcPr>
          <w:p w:rsidR="00A22B82" w:rsidRPr="006D37E6" w:rsidRDefault="00A22B82" w:rsidP="00A22B82">
            <w:pPr>
              <w:widowControl w:val="0"/>
              <w:autoSpaceDE w:val="0"/>
              <w:autoSpaceDN w:val="0"/>
              <w:spacing w:after="0" w:line="240" w:lineRule="auto"/>
              <w:ind w:left="105" w:right="98"/>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 для просвещения, дошкольного, начального 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среднего общего образования (детские ясли, детские сады, школы,</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лицеи,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гимназии,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художественные,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музыкальные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школы,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образовательные кружки и иные организации, осуществляющие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деятельность</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воспитанию,</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образованию</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просвещению),</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том</w:t>
            </w:r>
          </w:p>
          <w:p w:rsidR="00A22B82" w:rsidRPr="006D37E6" w:rsidRDefault="00A22B82" w:rsidP="00A22B82">
            <w:pPr>
              <w:widowControl w:val="0"/>
              <w:autoSpaceDE w:val="0"/>
              <w:autoSpaceDN w:val="0"/>
              <w:spacing w:after="0" w:line="230" w:lineRule="exact"/>
              <w:ind w:left="105" w:right="99" w:hanging="1"/>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числе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зданий,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спортивных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занятия</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обучающихся физической</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культурой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спортом</w:t>
            </w:r>
          </w:p>
        </w:tc>
      </w:tr>
      <w:tr w:rsidR="00A22B82" w:rsidRPr="006D37E6" w:rsidTr="00420660">
        <w:trPr>
          <w:trHeight w:val="919"/>
        </w:trPr>
        <w:tc>
          <w:tcPr>
            <w:tcW w:w="562" w:type="dxa"/>
            <w:shd w:val="clear" w:color="auto" w:fill="auto"/>
          </w:tcPr>
          <w:p w:rsidR="00A22B82" w:rsidRPr="006D37E6" w:rsidRDefault="00A22B82" w:rsidP="00A22B82">
            <w:pPr>
              <w:widowControl w:val="0"/>
              <w:autoSpaceDE w:val="0"/>
              <w:autoSpaceDN w:val="0"/>
              <w:spacing w:after="0" w:line="22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9</w:t>
            </w:r>
          </w:p>
        </w:tc>
        <w:tc>
          <w:tcPr>
            <w:tcW w:w="852" w:type="dxa"/>
            <w:shd w:val="clear" w:color="auto" w:fill="auto"/>
          </w:tcPr>
          <w:p w:rsidR="00A22B82" w:rsidRPr="006D37E6" w:rsidRDefault="00A22B82" w:rsidP="00A22B82">
            <w:pPr>
              <w:widowControl w:val="0"/>
              <w:autoSpaceDE w:val="0"/>
              <w:autoSpaceDN w:val="0"/>
              <w:spacing w:after="0" w:line="22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91"/>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 культурно-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досуговой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деятельности</w:t>
            </w:r>
          </w:p>
        </w:tc>
        <w:tc>
          <w:tcPr>
            <w:tcW w:w="11657" w:type="dxa"/>
            <w:shd w:val="clear" w:color="auto" w:fill="auto"/>
          </w:tcPr>
          <w:p w:rsidR="00A22B82" w:rsidRPr="006D37E6" w:rsidRDefault="00A22B82" w:rsidP="00A22B82">
            <w:pPr>
              <w:widowControl w:val="0"/>
              <w:autoSpaceDE w:val="0"/>
              <w:autoSpaceDN w:val="0"/>
              <w:spacing w:after="0" w:line="240" w:lineRule="auto"/>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зданий,</w:t>
            </w:r>
            <w:r w:rsidRPr="006D37E6">
              <w:rPr>
                <w:rFonts w:ascii="Times New Roman" w:eastAsia="Calibri" w:hAnsi="Times New Roman" w:cs="Times New Roman"/>
                <w:spacing w:val="14"/>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размещения</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музеев,</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выставочных</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залов,</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художественных</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галерей,</w:t>
            </w:r>
            <w:r w:rsidRPr="006D37E6">
              <w:rPr>
                <w:rFonts w:ascii="Times New Roman" w:eastAsia="Calibri" w:hAnsi="Times New Roman" w:cs="Times New Roman"/>
                <w:spacing w:val="8"/>
                <w:sz w:val="24"/>
                <w:szCs w:val="24"/>
              </w:rPr>
              <w:t xml:space="preserve"> </w:t>
            </w:r>
            <w:r w:rsidRPr="006D37E6">
              <w:rPr>
                <w:rFonts w:ascii="Times New Roman" w:eastAsia="Calibri" w:hAnsi="Times New Roman" w:cs="Times New Roman"/>
                <w:sz w:val="24"/>
                <w:szCs w:val="24"/>
              </w:rPr>
              <w:t>домов</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культуры,</w:t>
            </w:r>
          </w:p>
          <w:p w:rsidR="00A22B82" w:rsidRPr="006D37E6" w:rsidRDefault="00A22B82" w:rsidP="00A22B82">
            <w:pPr>
              <w:widowControl w:val="0"/>
              <w:autoSpaceDE w:val="0"/>
              <w:autoSpaceDN w:val="0"/>
              <w:spacing w:after="0" w:line="230" w:lineRule="exact"/>
              <w:ind w:left="105" w:right="362"/>
              <w:rPr>
                <w:rFonts w:ascii="Times New Roman" w:eastAsia="Calibri" w:hAnsi="Times New Roman" w:cs="Times New Roman"/>
                <w:sz w:val="24"/>
                <w:szCs w:val="24"/>
              </w:rPr>
            </w:pPr>
            <w:r w:rsidRPr="006D37E6">
              <w:rPr>
                <w:rFonts w:ascii="Times New Roman" w:eastAsia="Calibri" w:hAnsi="Times New Roman" w:cs="Times New Roman"/>
                <w:sz w:val="24"/>
                <w:szCs w:val="24"/>
              </w:rPr>
              <w:t>библиотек,</w:t>
            </w:r>
            <w:r w:rsidRPr="006D37E6">
              <w:rPr>
                <w:rFonts w:ascii="Times New Roman" w:eastAsia="Calibri" w:hAnsi="Times New Roman" w:cs="Times New Roman"/>
                <w:spacing w:val="21"/>
                <w:sz w:val="24"/>
                <w:szCs w:val="24"/>
              </w:rPr>
              <w:t xml:space="preserve"> </w:t>
            </w:r>
            <w:r w:rsidRPr="006D37E6">
              <w:rPr>
                <w:rFonts w:ascii="Times New Roman" w:eastAsia="Calibri" w:hAnsi="Times New Roman" w:cs="Times New Roman"/>
                <w:sz w:val="24"/>
                <w:szCs w:val="24"/>
              </w:rPr>
              <w:t>кинотеатров</w:t>
            </w:r>
            <w:r w:rsidRPr="006D37E6">
              <w:rPr>
                <w:rFonts w:ascii="Times New Roman" w:eastAsia="Calibri" w:hAnsi="Times New Roman" w:cs="Times New Roman"/>
                <w:spacing w:val="20"/>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20"/>
                <w:sz w:val="24"/>
                <w:szCs w:val="24"/>
              </w:rPr>
              <w:t xml:space="preserve"> </w:t>
            </w:r>
            <w:r w:rsidRPr="006D37E6">
              <w:rPr>
                <w:rFonts w:ascii="Times New Roman" w:eastAsia="Calibri" w:hAnsi="Times New Roman" w:cs="Times New Roman"/>
                <w:sz w:val="24"/>
                <w:szCs w:val="24"/>
              </w:rPr>
              <w:t>кинозалов,</w:t>
            </w:r>
            <w:r w:rsidRPr="006D37E6">
              <w:rPr>
                <w:rFonts w:ascii="Times New Roman" w:eastAsia="Calibri" w:hAnsi="Times New Roman" w:cs="Times New Roman"/>
                <w:spacing w:val="20"/>
                <w:sz w:val="24"/>
                <w:szCs w:val="24"/>
              </w:rPr>
              <w:t xml:space="preserve"> </w:t>
            </w:r>
            <w:r w:rsidRPr="006D37E6">
              <w:rPr>
                <w:rFonts w:ascii="Times New Roman" w:eastAsia="Calibri" w:hAnsi="Times New Roman" w:cs="Times New Roman"/>
                <w:sz w:val="24"/>
                <w:szCs w:val="24"/>
              </w:rPr>
              <w:t>театров,</w:t>
            </w:r>
            <w:r w:rsidRPr="006D37E6">
              <w:rPr>
                <w:rFonts w:ascii="Times New Roman" w:eastAsia="Calibri" w:hAnsi="Times New Roman" w:cs="Times New Roman"/>
                <w:spacing w:val="21"/>
                <w:sz w:val="24"/>
                <w:szCs w:val="24"/>
              </w:rPr>
              <w:t xml:space="preserve"> </w:t>
            </w:r>
            <w:r w:rsidRPr="006D37E6">
              <w:rPr>
                <w:rFonts w:ascii="Times New Roman" w:eastAsia="Calibri" w:hAnsi="Times New Roman" w:cs="Times New Roman"/>
                <w:sz w:val="24"/>
                <w:szCs w:val="24"/>
              </w:rPr>
              <w:t>филармоний,</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концертных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залов,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планетариев</w:t>
            </w:r>
          </w:p>
        </w:tc>
      </w:tr>
      <w:tr w:rsidR="00A22B82" w:rsidRPr="006D37E6" w:rsidTr="00420660">
        <w:trPr>
          <w:trHeight w:val="459"/>
        </w:trPr>
        <w:tc>
          <w:tcPr>
            <w:tcW w:w="562" w:type="dxa"/>
            <w:shd w:val="clear" w:color="auto" w:fill="auto"/>
          </w:tcPr>
          <w:p w:rsidR="00A22B82" w:rsidRPr="006D37E6" w:rsidRDefault="00A22B82" w:rsidP="00A22B82">
            <w:pPr>
              <w:widowControl w:val="0"/>
              <w:autoSpaceDE w:val="0"/>
              <w:autoSpaceDN w:val="0"/>
              <w:spacing w:after="0" w:line="22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10</w:t>
            </w:r>
          </w:p>
        </w:tc>
        <w:tc>
          <w:tcPr>
            <w:tcW w:w="852" w:type="dxa"/>
            <w:shd w:val="clear" w:color="auto" w:fill="auto"/>
          </w:tcPr>
          <w:p w:rsidR="00A22B82" w:rsidRPr="006D37E6" w:rsidRDefault="00A22B82" w:rsidP="00A22B82">
            <w:pPr>
              <w:widowControl w:val="0"/>
              <w:autoSpaceDE w:val="0"/>
              <w:autoSpaceDN w:val="0"/>
              <w:spacing w:after="0" w:line="22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3.6.2</w:t>
            </w:r>
          </w:p>
        </w:tc>
        <w:tc>
          <w:tcPr>
            <w:tcW w:w="1984" w:type="dxa"/>
            <w:shd w:val="clear" w:color="auto" w:fill="auto"/>
          </w:tcPr>
          <w:p w:rsidR="00A22B82" w:rsidRPr="006D37E6" w:rsidRDefault="00A22B82" w:rsidP="00A22B82">
            <w:pPr>
              <w:widowControl w:val="0"/>
              <w:autoSpaceDE w:val="0"/>
              <w:autoSpaceDN w:val="0"/>
              <w:spacing w:after="0" w:line="22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Парки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культуры</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и</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отдыха</w:t>
            </w:r>
          </w:p>
        </w:tc>
        <w:tc>
          <w:tcPr>
            <w:tcW w:w="11657" w:type="dxa"/>
            <w:shd w:val="clear" w:color="auto" w:fill="auto"/>
          </w:tcPr>
          <w:p w:rsidR="00A22B82" w:rsidRPr="006D37E6" w:rsidRDefault="00A22B82" w:rsidP="00A22B82">
            <w:pPr>
              <w:widowControl w:val="0"/>
              <w:autoSpaceDE w:val="0"/>
              <w:autoSpaceDN w:val="0"/>
              <w:spacing w:after="0" w:line="220"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парков</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культуры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отдыха</w:t>
            </w:r>
          </w:p>
        </w:tc>
      </w:tr>
      <w:tr w:rsidR="00A22B82" w:rsidRPr="006D37E6" w:rsidTr="00420660">
        <w:trPr>
          <w:trHeight w:val="689"/>
        </w:trPr>
        <w:tc>
          <w:tcPr>
            <w:tcW w:w="56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11</w:t>
            </w: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3.10.1</w:t>
            </w:r>
          </w:p>
        </w:tc>
        <w:tc>
          <w:tcPr>
            <w:tcW w:w="1984"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Амбулаторное</w:t>
            </w:r>
          </w:p>
          <w:p w:rsidR="00A22B82" w:rsidRPr="006D37E6" w:rsidRDefault="00A22B82" w:rsidP="00A22B82">
            <w:pPr>
              <w:widowControl w:val="0"/>
              <w:autoSpaceDE w:val="0"/>
              <w:autoSpaceDN w:val="0"/>
              <w:spacing w:after="0" w:line="230" w:lineRule="exact"/>
              <w:ind w:left="106" w:right="638"/>
              <w:rPr>
                <w:rFonts w:ascii="Times New Roman" w:eastAsia="Calibri" w:hAnsi="Times New Roman" w:cs="Times New Roman"/>
                <w:sz w:val="24"/>
                <w:szCs w:val="24"/>
              </w:rPr>
            </w:pPr>
            <w:r w:rsidRPr="006D37E6">
              <w:rPr>
                <w:rFonts w:ascii="Times New Roman" w:eastAsia="Calibri" w:hAnsi="Times New Roman" w:cs="Times New Roman"/>
                <w:sz w:val="24"/>
                <w:szCs w:val="24"/>
              </w:rPr>
              <w:t>ветеринарное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11657" w:type="dxa"/>
            <w:shd w:val="clear" w:color="auto" w:fill="auto"/>
          </w:tcPr>
          <w:p w:rsidR="00A22B82" w:rsidRPr="006D37E6" w:rsidRDefault="00A22B82" w:rsidP="00A22B82">
            <w:pPr>
              <w:widowControl w:val="0"/>
              <w:tabs>
                <w:tab w:val="left" w:pos="1646"/>
                <w:tab w:val="left" w:pos="2920"/>
                <w:tab w:val="left" w:pos="4578"/>
              </w:tabs>
              <w:autoSpaceDE w:val="0"/>
              <w:autoSpaceDN w:val="0"/>
              <w:spacing w:after="0" w:line="221"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z w:val="24"/>
                <w:szCs w:val="24"/>
              </w:rPr>
              <w:tab/>
              <w:t>объектов</w:t>
            </w:r>
            <w:r w:rsidRPr="006D37E6">
              <w:rPr>
                <w:rFonts w:ascii="Times New Roman" w:eastAsia="Calibri" w:hAnsi="Times New Roman" w:cs="Times New Roman"/>
                <w:sz w:val="24"/>
                <w:szCs w:val="24"/>
              </w:rPr>
              <w:tab/>
              <w:t>капитального</w:t>
            </w:r>
            <w:r w:rsidRPr="006D37E6">
              <w:rPr>
                <w:rFonts w:ascii="Times New Roman" w:eastAsia="Calibri" w:hAnsi="Times New Roman" w:cs="Times New Roman"/>
                <w:sz w:val="24"/>
                <w:szCs w:val="24"/>
              </w:rPr>
              <w:tab/>
              <w:t>строительства,</w:t>
            </w:r>
          </w:p>
          <w:p w:rsidR="00A22B82" w:rsidRPr="006D37E6" w:rsidRDefault="00A22B82" w:rsidP="00A22B82">
            <w:pPr>
              <w:widowControl w:val="0"/>
              <w:tabs>
                <w:tab w:val="left" w:pos="1857"/>
                <w:tab w:val="left" w:pos="2396"/>
                <w:tab w:val="left" w:pos="3402"/>
                <w:tab w:val="left" w:pos="4850"/>
                <w:tab w:val="left" w:pos="5565"/>
              </w:tabs>
              <w:autoSpaceDE w:val="0"/>
              <w:autoSpaceDN w:val="0"/>
              <w:spacing w:after="0" w:line="230" w:lineRule="exact"/>
              <w:ind w:left="105" w:right="100"/>
              <w:rPr>
                <w:rFonts w:ascii="Times New Roman" w:eastAsia="Calibri" w:hAnsi="Times New Roman" w:cs="Times New Roman"/>
                <w:sz w:val="24"/>
                <w:szCs w:val="24"/>
              </w:rPr>
            </w:pP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z w:val="24"/>
                <w:szCs w:val="24"/>
              </w:rPr>
              <w:tab/>
              <w:t>для</w:t>
            </w:r>
            <w:r w:rsidRPr="006D37E6">
              <w:rPr>
                <w:rFonts w:ascii="Times New Roman" w:eastAsia="Calibri" w:hAnsi="Times New Roman" w:cs="Times New Roman"/>
                <w:sz w:val="24"/>
                <w:szCs w:val="24"/>
              </w:rPr>
              <w:tab/>
              <w:t>оказания</w:t>
            </w:r>
            <w:r w:rsidRPr="006D37E6">
              <w:rPr>
                <w:rFonts w:ascii="Times New Roman" w:eastAsia="Calibri" w:hAnsi="Times New Roman" w:cs="Times New Roman"/>
                <w:sz w:val="24"/>
                <w:szCs w:val="24"/>
              </w:rPr>
              <w:tab/>
              <w:t>ветеринарных</w:t>
            </w:r>
            <w:r w:rsidRPr="006D37E6">
              <w:rPr>
                <w:rFonts w:ascii="Times New Roman" w:eastAsia="Calibri" w:hAnsi="Times New Roman" w:cs="Times New Roman"/>
                <w:sz w:val="24"/>
                <w:szCs w:val="24"/>
              </w:rPr>
              <w:tab/>
              <w:t>услуг</w:t>
            </w:r>
            <w:r w:rsidRPr="006D37E6">
              <w:rPr>
                <w:rFonts w:ascii="Times New Roman" w:eastAsia="Calibri" w:hAnsi="Times New Roman" w:cs="Times New Roman"/>
                <w:sz w:val="24"/>
                <w:szCs w:val="24"/>
              </w:rPr>
              <w:tab/>
            </w:r>
            <w:r w:rsidRPr="006D37E6">
              <w:rPr>
                <w:rFonts w:ascii="Times New Roman" w:eastAsia="Calibri" w:hAnsi="Times New Roman" w:cs="Times New Roman"/>
                <w:spacing w:val="-2"/>
                <w:sz w:val="24"/>
                <w:szCs w:val="24"/>
              </w:rPr>
              <w:t>без</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содержания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животных</w:t>
            </w:r>
          </w:p>
        </w:tc>
      </w:tr>
      <w:tr w:rsidR="00A22B82" w:rsidRPr="006D37E6" w:rsidTr="00420660">
        <w:trPr>
          <w:trHeight w:val="689"/>
        </w:trPr>
        <w:tc>
          <w:tcPr>
            <w:tcW w:w="56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lastRenderedPageBreak/>
              <w:t>12</w:t>
            </w: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1984"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11657" w:type="dxa"/>
            <w:shd w:val="clear" w:color="auto" w:fill="auto"/>
          </w:tcPr>
          <w:p w:rsidR="00A22B82" w:rsidRPr="006D37E6" w:rsidRDefault="00A22B82" w:rsidP="00A22B82">
            <w:pPr>
              <w:widowControl w:val="0"/>
              <w:tabs>
                <w:tab w:val="left" w:pos="1646"/>
                <w:tab w:val="left" w:pos="2920"/>
                <w:tab w:val="left" w:pos="4578"/>
              </w:tabs>
              <w:autoSpaceDE w:val="0"/>
              <w:autoSpaceDN w:val="0"/>
              <w:spacing w:after="0" w:line="221"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z w:val="24"/>
                <w:szCs w:val="24"/>
              </w:rPr>
              <w:tab/>
              <w:t>объектов</w:t>
            </w:r>
            <w:r w:rsidRPr="006D37E6">
              <w:rPr>
                <w:rFonts w:ascii="Times New Roman" w:eastAsia="Calibri" w:hAnsi="Times New Roman" w:cs="Times New Roman"/>
                <w:sz w:val="24"/>
                <w:szCs w:val="24"/>
              </w:rPr>
              <w:tab/>
              <w:t>капитального</w:t>
            </w:r>
            <w:r w:rsidRPr="006D37E6">
              <w:rPr>
                <w:rFonts w:ascii="Times New Roman" w:eastAsia="Calibri" w:hAnsi="Times New Roman" w:cs="Times New Roman"/>
                <w:sz w:val="24"/>
                <w:szCs w:val="24"/>
              </w:rPr>
              <w:tab/>
              <w:t>строительства,</w:t>
            </w:r>
          </w:p>
          <w:p w:rsidR="00A22B82" w:rsidRPr="006D37E6" w:rsidRDefault="00A22B82" w:rsidP="00A22B82">
            <w:pPr>
              <w:widowControl w:val="0"/>
              <w:autoSpaceDE w:val="0"/>
              <w:autoSpaceDN w:val="0"/>
              <w:spacing w:after="0" w:line="230" w:lineRule="atLeast"/>
              <w:ind w:left="105" w:right="362"/>
              <w:rPr>
                <w:rFonts w:ascii="Times New Roman" w:eastAsia="Calibri" w:hAnsi="Times New Roman" w:cs="Times New Roman"/>
                <w:sz w:val="24"/>
                <w:szCs w:val="24"/>
              </w:rPr>
            </w:pP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42"/>
                <w:sz w:val="24"/>
                <w:szCs w:val="24"/>
              </w:rPr>
              <w:t xml:space="preserve"> </w:t>
            </w:r>
            <w:r w:rsidRPr="006D37E6">
              <w:rPr>
                <w:rFonts w:ascii="Times New Roman" w:eastAsia="Calibri" w:hAnsi="Times New Roman" w:cs="Times New Roman"/>
                <w:sz w:val="24"/>
                <w:szCs w:val="24"/>
              </w:rPr>
              <w:t>продажи</w:t>
            </w:r>
            <w:r w:rsidRPr="006D37E6">
              <w:rPr>
                <w:rFonts w:ascii="Times New Roman" w:eastAsia="Calibri" w:hAnsi="Times New Roman" w:cs="Times New Roman"/>
                <w:spacing w:val="42"/>
                <w:sz w:val="24"/>
                <w:szCs w:val="24"/>
              </w:rPr>
              <w:t xml:space="preserve"> </w:t>
            </w:r>
            <w:r w:rsidRPr="006D37E6">
              <w:rPr>
                <w:rFonts w:ascii="Times New Roman" w:eastAsia="Calibri" w:hAnsi="Times New Roman" w:cs="Times New Roman"/>
                <w:sz w:val="24"/>
                <w:szCs w:val="24"/>
              </w:rPr>
              <w:t>товаров,</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торговая</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площадь</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которых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составляет до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5000</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кв.м</w:t>
            </w:r>
          </w:p>
        </w:tc>
      </w:tr>
      <w:tr w:rsidR="00A22B82" w:rsidRPr="006D37E6" w:rsidTr="00420660">
        <w:trPr>
          <w:trHeight w:val="690"/>
        </w:trPr>
        <w:tc>
          <w:tcPr>
            <w:tcW w:w="56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13</w:t>
            </w: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596"/>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 питание</w:t>
            </w:r>
          </w:p>
        </w:tc>
        <w:tc>
          <w:tcPr>
            <w:tcW w:w="11657" w:type="dxa"/>
            <w:shd w:val="clear" w:color="auto" w:fill="auto"/>
          </w:tcPr>
          <w:p w:rsidR="00A22B82" w:rsidRPr="006D37E6" w:rsidRDefault="00A22B82" w:rsidP="00A22B82">
            <w:pPr>
              <w:widowControl w:val="0"/>
              <w:autoSpaceDE w:val="0"/>
              <w:autoSpaceDN w:val="0"/>
              <w:spacing w:after="0" w:line="240" w:lineRule="auto"/>
              <w:ind w:left="105" w:right="362" w:hanging="1"/>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39"/>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37"/>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39"/>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38"/>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39"/>
                <w:sz w:val="24"/>
                <w:szCs w:val="24"/>
              </w:rPr>
              <w:t xml:space="preserve"> </w:t>
            </w:r>
            <w:r w:rsidRPr="006D37E6">
              <w:rPr>
                <w:rFonts w:ascii="Times New Roman" w:eastAsia="Calibri" w:hAnsi="Times New Roman" w:cs="Times New Roman"/>
                <w:sz w:val="24"/>
                <w:szCs w:val="24"/>
              </w:rPr>
              <w:t>целях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устройства</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мест</w:t>
            </w:r>
            <w:r w:rsidRPr="006D37E6">
              <w:rPr>
                <w:rFonts w:ascii="Times New Roman" w:eastAsia="Calibri" w:hAnsi="Times New Roman" w:cs="Times New Roman"/>
                <w:spacing w:val="31"/>
                <w:sz w:val="24"/>
                <w:szCs w:val="24"/>
              </w:rPr>
              <w:t xml:space="preserve"> </w:t>
            </w:r>
            <w:r w:rsidRPr="006D37E6">
              <w:rPr>
                <w:rFonts w:ascii="Times New Roman" w:eastAsia="Calibri" w:hAnsi="Times New Roman" w:cs="Times New Roman"/>
                <w:sz w:val="24"/>
                <w:szCs w:val="24"/>
              </w:rPr>
              <w:t>общественного</w:t>
            </w:r>
            <w:r w:rsidRPr="006D37E6">
              <w:rPr>
                <w:rFonts w:ascii="Times New Roman" w:eastAsia="Calibri" w:hAnsi="Times New Roman" w:cs="Times New Roman"/>
                <w:spacing w:val="33"/>
                <w:sz w:val="24"/>
                <w:szCs w:val="24"/>
              </w:rPr>
              <w:t xml:space="preserve"> </w:t>
            </w:r>
            <w:r w:rsidRPr="006D37E6">
              <w:rPr>
                <w:rFonts w:ascii="Times New Roman" w:eastAsia="Calibri" w:hAnsi="Times New Roman" w:cs="Times New Roman"/>
                <w:sz w:val="24"/>
                <w:szCs w:val="24"/>
              </w:rPr>
              <w:t>питания</w:t>
            </w:r>
            <w:r w:rsidRPr="006D37E6">
              <w:rPr>
                <w:rFonts w:ascii="Times New Roman" w:eastAsia="Calibri" w:hAnsi="Times New Roman" w:cs="Times New Roman"/>
                <w:spacing w:val="32"/>
                <w:sz w:val="24"/>
                <w:szCs w:val="24"/>
              </w:rPr>
              <w:t xml:space="preserve"> </w:t>
            </w:r>
            <w:r w:rsidRPr="006D37E6">
              <w:rPr>
                <w:rFonts w:ascii="Times New Roman" w:eastAsia="Calibri" w:hAnsi="Times New Roman" w:cs="Times New Roman"/>
                <w:sz w:val="24"/>
                <w:szCs w:val="24"/>
              </w:rPr>
              <w:t>(рестораны,</w:t>
            </w:r>
            <w:r w:rsidRPr="006D37E6">
              <w:rPr>
                <w:rFonts w:ascii="Times New Roman" w:eastAsia="Calibri" w:hAnsi="Times New Roman" w:cs="Times New Roman"/>
                <w:spacing w:val="32"/>
                <w:sz w:val="24"/>
                <w:szCs w:val="24"/>
              </w:rPr>
              <w:t xml:space="preserve"> </w:t>
            </w:r>
            <w:r w:rsidRPr="006D37E6">
              <w:rPr>
                <w:rFonts w:ascii="Times New Roman" w:eastAsia="Calibri" w:hAnsi="Times New Roman" w:cs="Times New Roman"/>
                <w:sz w:val="24"/>
                <w:szCs w:val="24"/>
              </w:rPr>
              <w:t>кафе,</w:t>
            </w:r>
          </w:p>
          <w:p w:rsidR="00A22B82" w:rsidRPr="006D37E6" w:rsidRDefault="00A22B82" w:rsidP="00A22B82">
            <w:pPr>
              <w:widowControl w:val="0"/>
              <w:autoSpaceDE w:val="0"/>
              <w:autoSpaceDN w:val="0"/>
              <w:spacing w:after="0" w:line="219"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столовые,</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закусочные,</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бары)</w:t>
            </w:r>
          </w:p>
        </w:tc>
      </w:tr>
      <w:tr w:rsidR="00A22B82" w:rsidRPr="006D37E6" w:rsidTr="00420660">
        <w:trPr>
          <w:trHeight w:val="918"/>
        </w:trPr>
        <w:tc>
          <w:tcPr>
            <w:tcW w:w="56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14</w:t>
            </w: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638"/>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11657" w:type="dxa"/>
            <w:shd w:val="clear" w:color="auto" w:fill="auto"/>
          </w:tcPr>
          <w:p w:rsidR="00A22B82" w:rsidRPr="006D37E6" w:rsidRDefault="00A22B82" w:rsidP="00A22B82">
            <w:pPr>
              <w:widowControl w:val="0"/>
              <w:autoSpaceDE w:val="0"/>
              <w:autoSpaceDN w:val="0"/>
              <w:spacing w:after="0" w:line="240" w:lineRule="auto"/>
              <w:ind w:left="105" w:right="97" w:hanging="1"/>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гостиниц,</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также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зданий,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используемых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целью</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извлечения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предпринимательской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выгоды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из</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предоставления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жилого</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помещения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временного</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проживания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p>
          <w:p w:rsidR="00A22B82" w:rsidRPr="006D37E6" w:rsidRDefault="00A22B82" w:rsidP="00A22B82">
            <w:pPr>
              <w:widowControl w:val="0"/>
              <w:autoSpaceDE w:val="0"/>
              <w:autoSpaceDN w:val="0"/>
              <w:spacing w:after="0" w:line="218"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них</w:t>
            </w:r>
          </w:p>
        </w:tc>
      </w:tr>
      <w:tr w:rsidR="00A22B82" w:rsidRPr="006D37E6" w:rsidTr="00420660">
        <w:trPr>
          <w:trHeight w:val="690"/>
        </w:trPr>
        <w:tc>
          <w:tcPr>
            <w:tcW w:w="56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15</w:t>
            </w: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5.1.2</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285"/>
              <w:rPr>
                <w:rFonts w:ascii="Times New Roman" w:eastAsia="Calibri" w:hAnsi="Times New Roman" w:cs="Times New Roman"/>
                <w:sz w:val="24"/>
                <w:szCs w:val="24"/>
              </w:rPr>
            </w:pPr>
            <w:r w:rsidRPr="006D37E6">
              <w:rPr>
                <w:rFonts w:ascii="Times New Roman" w:eastAsia="Calibri" w:hAnsi="Times New Roman" w:cs="Times New Roman"/>
                <w:sz w:val="24"/>
                <w:szCs w:val="24"/>
              </w:rPr>
              <w:t>Обеспечение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занятий</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спортом</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в</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помещениях</w:t>
            </w:r>
          </w:p>
        </w:tc>
        <w:tc>
          <w:tcPr>
            <w:tcW w:w="11657" w:type="dxa"/>
            <w:shd w:val="clear" w:color="auto" w:fill="auto"/>
          </w:tcPr>
          <w:p w:rsidR="00A22B82" w:rsidRPr="006D37E6" w:rsidRDefault="00A22B82" w:rsidP="00A22B82">
            <w:pPr>
              <w:widowControl w:val="0"/>
              <w:tabs>
                <w:tab w:val="left" w:pos="3135"/>
                <w:tab w:val="left" w:pos="4408"/>
                <w:tab w:val="left" w:pos="4778"/>
                <w:tab w:val="left" w:pos="5728"/>
              </w:tabs>
              <w:autoSpaceDE w:val="0"/>
              <w:autoSpaceDN w:val="0"/>
              <w:spacing w:after="0" w:line="240" w:lineRule="auto"/>
              <w:ind w:left="105" w:right="98" w:hanging="1"/>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8"/>
                <w:sz w:val="24"/>
                <w:szCs w:val="24"/>
              </w:rPr>
              <w:t xml:space="preserve"> </w:t>
            </w:r>
            <w:r w:rsidRPr="006D37E6">
              <w:rPr>
                <w:rFonts w:ascii="Times New Roman" w:eastAsia="Calibri" w:hAnsi="Times New Roman" w:cs="Times New Roman"/>
                <w:sz w:val="24"/>
                <w:szCs w:val="24"/>
              </w:rPr>
              <w:t>спортивных</w:t>
            </w:r>
            <w:r w:rsidRPr="006D37E6">
              <w:rPr>
                <w:rFonts w:ascii="Times New Roman" w:eastAsia="Calibri" w:hAnsi="Times New Roman" w:cs="Times New Roman"/>
                <w:spacing w:val="8"/>
                <w:sz w:val="24"/>
                <w:szCs w:val="24"/>
              </w:rPr>
              <w:t xml:space="preserve"> </w:t>
            </w:r>
            <w:r w:rsidRPr="006D37E6">
              <w:rPr>
                <w:rFonts w:ascii="Times New Roman" w:eastAsia="Calibri" w:hAnsi="Times New Roman" w:cs="Times New Roman"/>
                <w:sz w:val="24"/>
                <w:szCs w:val="24"/>
              </w:rPr>
              <w:t>клубов,</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спортивных</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залов,</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бассейнов,</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физкультурно-оздоровительных</w:t>
            </w:r>
            <w:r w:rsidRPr="006D37E6">
              <w:rPr>
                <w:rFonts w:ascii="Times New Roman" w:eastAsia="Calibri" w:hAnsi="Times New Roman" w:cs="Times New Roman"/>
                <w:sz w:val="24"/>
                <w:szCs w:val="24"/>
              </w:rPr>
              <w:tab/>
              <w:t>комплексов</w:t>
            </w:r>
            <w:r w:rsidRPr="006D37E6">
              <w:rPr>
                <w:rFonts w:ascii="Times New Roman" w:eastAsia="Calibri" w:hAnsi="Times New Roman" w:cs="Times New Roman"/>
                <w:sz w:val="24"/>
                <w:szCs w:val="24"/>
              </w:rPr>
              <w:tab/>
              <w:t>в</w:t>
            </w:r>
            <w:r w:rsidRPr="006D37E6">
              <w:rPr>
                <w:rFonts w:ascii="Times New Roman" w:eastAsia="Calibri" w:hAnsi="Times New Roman" w:cs="Times New Roman"/>
                <w:sz w:val="24"/>
                <w:szCs w:val="24"/>
              </w:rPr>
              <w:tab/>
              <w:t>зданиях</w:t>
            </w:r>
            <w:r w:rsidRPr="006D37E6">
              <w:rPr>
                <w:rFonts w:ascii="Times New Roman" w:eastAsia="Calibri" w:hAnsi="Times New Roman" w:cs="Times New Roman"/>
                <w:sz w:val="24"/>
                <w:szCs w:val="24"/>
              </w:rPr>
              <w:tab/>
            </w:r>
            <w:r w:rsidRPr="006D37E6">
              <w:rPr>
                <w:rFonts w:ascii="Times New Roman" w:eastAsia="Calibri" w:hAnsi="Times New Roman" w:cs="Times New Roman"/>
                <w:spacing w:val="-2"/>
                <w:sz w:val="24"/>
                <w:szCs w:val="24"/>
              </w:rPr>
              <w:t>и</w:t>
            </w:r>
          </w:p>
          <w:p w:rsidR="00A22B82" w:rsidRPr="006D37E6" w:rsidRDefault="00A22B82" w:rsidP="00A22B82">
            <w:pPr>
              <w:widowControl w:val="0"/>
              <w:autoSpaceDE w:val="0"/>
              <w:autoSpaceDN w:val="0"/>
              <w:spacing w:after="0" w:line="219"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сооружениях</w:t>
            </w:r>
          </w:p>
        </w:tc>
      </w:tr>
      <w:tr w:rsidR="00A22B82" w:rsidRPr="006D37E6" w:rsidTr="00420660">
        <w:trPr>
          <w:trHeight w:val="689"/>
        </w:trPr>
        <w:tc>
          <w:tcPr>
            <w:tcW w:w="56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16</w:t>
            </w: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5.1.3</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428"/>
              <w:rPr>
                <w:rFonts w:ascii="Times New Roman" w:eastAsia="Calibri" w:hAnsi="Times New Roman" w:cs="Times New Roman"/>
                <w:sz w:val="24"/>
                <w:szCs w:val="24"/>
              </w:rPr>
            </w:pPr>
            <w:r w:rsidRPr="006D37E6">
              <w:rPr>
                <w:rFonts w:ascii="Times New Roman" w:eastAsia="Calibri" w:hAnsi="Times New Roman" w:cs="Times New Roman"/>
                <w:sz w:val="24"/>
                <w:szCs w:val="24"/>
              </w:rPr>
              <w:t>Площадки 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занятий</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спортом</w:t>
            </w:r>
          </w:p>
        </w:tc>
        <w:tc>
          <w:tcPr>
            <w:tcW w:w="11657" w:type="dxa"/>
            <w:shd w:val="clear" w:color="auto" w:fill="auto"/>
          </w:tcPr>
          <w:p w:rsidR="00A22B82" w:rsidRPr="006D37E6" w:rsidRDefault="00A22B82" w:rsidP="00A22B82">
            <w:pPr>
              <w:widowControl w:val="0"/>
              <w:autoSpaceDE w:val="0"/>
              <w:autoSpaceDN w:val="0"/>
              <w:spacing w:after="0" w:line="221"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площадок</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44"/>
                <w:sz w:val="24"/>
                <w:szCs w:val="24"/>
              </w:rPr>
              <w:t xml:space="preserve"> </w:t>
            </w:r>
            <w:r w:rsidRPr="006D37E6">
              <w:rPr>
                <w:rFonts w:ascii="Times New Roman" w:eastAsia="Calibri" w:hAnsi="Times New Roman" w:cs="Times New Roman"/>
                <w:sz w:val="24"/>
                <w:szCs w:val="24"/>
              </w:rPr>
              <w:t>занятия</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спортом</w:t>
            </w:r>
            <w:r w:rsidRPr="006D37E6">
              <w:rPr>
                <w:rFonts w:ascii="Times New Roman" w:eastAsia="Calibri" w:hAnsi="Times New Roman" w:cs="Times New Roman"/>
                <w:spacing w:val="45"/>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физкультурой</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на</w:t>
            </w:r>
          </w:p>
          <w:p w:rsidR="00A22B82" w:rsidRPr="006D37E6" w:rsidRDefault="00A22B82" w:rsidP="00A22B82">
            <w:pPr>
              <w:widowControl w:val="0"/>
              <w:autoSpaceDE w:val="0"/>
              <w:autoSpaceDN w:val="0"/>
              <w:spacing w:after="0" w:line="230" w:lineRule="exact"/>
              <w:ind w:left="105" w:hanging="1"/>
              <w:rPr>
                <w:rFonts w:ascii="Times New Roman" w:eastAsia="Calibri" w:hAnsi="Times New Roman" w:cs="Times New Roman"/>
                <w:sz w:val="24"/>
                <w:szCs w:val="24"/>
              </w:rPr>
            </w:pPr>
            <w:r w:rsidRPr="006D37E6">
              <w:rPr>
                <w:rFonts w:ascii="Times New Roman" w:eastAsia="Calibri" w:hAnsi="Times New Roman" w:cs="Times New Roman"/>
                <w:sz w:val="24"/>
                <w:szCs w:val="24"/>
              </w:rPr>
              <w:t>открытом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воздухе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(физкультурные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площадки,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беговые дорожки,</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поля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спортивной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игры)</w:t>
            </w:r>
          </w:p>
        </w:tc>
      </w:tr>
      <w:tr w:rsidR="00A22B82" w:rsidRPr="006D37E6" w:rsidTr="00420660">
        <w:trPr>
          <w:trHeight w:val="2079"/>
        </w:trPr>
        <w:tc>
          <w:tcPr>
            <w:tcW w:w="56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17</w:t>
            </w: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12.0.1</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312"/>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Улично-дорожная</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сеть</w:t>
            </w:r>
          </w:p>
        </w:tc>
        <w:tc>
          <w:tcPr>
            <w:tcW w:w="11657" w:type="dxa"/>
            <w:shd w:val="clear" w:color="auto" w:fill="auto"/>
          </w:tcPr>
          <w:p w:rsidR="00A22B82" w:rsidRPr="006D37E6" w:rsidRDefault="00A22B82" w:rsidP="00A22B82">
            <w:pPr>
              <w:widowControl w:val="0"/>
              <w:autoSpaceDE w:val="0"/>
              <w:autoSpaceDN w:val="0"/>
              <w:spacing w:after="0" w:line="240" w:lineRule="auto"/>
              <w:ind w:left="105" w:right="98"/>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улично-дорожной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сети: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автомобильных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дорог,</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трамвайных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путей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пешеходных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тротуаров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границах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населенных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пунктов,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пешеходных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переходов,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бульваров,</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площадей, проездов, велодорожек и объектов велотранспортной 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инженерной</w:t>
            </w:r>
            <w:r w:rsidRPr="006D37E6">
              <w:rPr>
                <w:rFonts w:ascii="Times New Roman" w:eastAsia="Calibri" w:hAnsi="Times New Roman" w:cs="Times New Roman"/>
                <w:spacing w:val="17"/>
                <w:sz w:val="24"/>
                <w:szCs w:val="24"/>
              </w:rPr>
              <w:t xml:space="preserve"> </w:t>
            </w:r>
            <w:r w:rsidRPr="006D37E6">
              <w:rPr>
                <w:rFonts w:ascii="Times New Roman" w:eastAsia="Calibri" w:hAnsi="Times New Roman" w:cs="Times New Roman"/>
                <w:sz w:val="24"/>
                <w:szCs w:val="24"/>
              </w:rPr>
              <w:t>инфраструктуры;</w:t>
            </w:r>
            <w:r w:rsidRPr="006D37E6">
              <w:rPr>
                <w:rFonts w:ascii="Times New Roman" w:eastAsia="Calibri" w:hAnsi="Times New Roman" w:cs="Times New Roman"/>
                <w:spacing w:val="18"/>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8"/>
                <w:sz w:val="24"/>
                <w:szCs w:val="24"/>
              </w:rPr>
              <w:t xml:space="preserve"> </w:t>
            </w:r>
            <w:r w:rsidRPr="006D37E6">
              <w:rPr>
                <w:rFonts w:ascii="Times New Roman" w:eastAsia="Calibri" w:hAnsi="Times New Roman" w:cs="Times New Roman"/>
                <w:sz w:val="24"/>
                <w:szCs w:val="24"/>
              </w:rPr>
              <w:t>придорожных</w:t>
            </w:r>
            <w:r w:rsidRPr="006D37E6">
              <w:rPr>
                <w:rFonts w:ascii="Times New Roman" w:eastAsia="Calibri" w:hAnsi="Times New Roman" w:cs="Times New Roman"/>
                <w:spacing w:val="18"/>
                <w:sz w:val="24"/>
                <w:szCs w:val="24"/>
              </w:rPr>
              <w:t xml:space="preserve"> </w:t>
            </w:r>
            <w:r w:rsidRPr="006D37E6">
              <w:rPr>
                <w:rFonts w:ascii="Times New Roman" w:eastAsia="Calibri" w:hAnsi="Times New Roman" w:cs="Times New Roman"/>
                <w:sz w:val="24"/>
                <w:szCs w:val="24"/>
              </w:rPr>
              <w:t>стоянок</w:t>
            </w:r>
          </w:p>
          <w:p w:rsidR="00A22B82" w:rsidRPr="006D37E6" w:rsidRDefault="00A22B82" w:rsidP="00A22B82">
            <w:pPr>
              <w:widowControl w:val="0"/>
              <w:autoSpaceDE w:val="0"/>
              <w:autoSpaceDN w:val="0"/>
              <w:spacing w:after="0" w:line="230" w:lineRule="exact"/>
              <w:ind w:left="105" w:right="99"/>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(парковок) транспортных средств в границах городских улиц 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дорог,</w:t>
            </w:r>
            <w:r w:rsidRPr="006D37E6">
              <w:rPr>
                <w:rFonts w:ascii="Times New Roman" w:eastAsia="Calibri" w:hAnsi="Times New Roman" w:cs="Times New Roman"/>
                <w:spacing w:val="46"/>
                <w:sz w:val="24"/>
                <w:szCs w:val="24"/>
              </w:rPr>
              <w:t xml:space="preserve"> </w:t>
            </w:r>
            <w:r w:rsidRPr="006D37E6">
              <w:rPr>
                <w:rFonts w:ascii="Times New Roman" w:eastAsia="Calibri" w:hAnsi="Times New Roman" w:cs="Times New Roman"/>
                <w:sz w:val="24"/>
                <w:szCs w:val="24"/>
              </w:rPr>
              <w:t>за</w:t>
            </w:r>
            <w:r w:rsidRPr="006D37E6">
              <w:rPr>
                <w:rFonts w:ascii="Times New Roman" w:eastAsia="Calibri" w:hAnsi="Times New Roman" w:cs="Times New Roman"/>
                <w:spacing w:val="46"/>
                <w:sz w:val="24"/>
                <w:szCs w:val="24"/>
              </w:rPr>
              <w:t xml:space="preserve"> </w:t>
            </w:r>
            <w:r w:rsidRPr="006D37E6">
              <w:rPr>
                <w:rFonts w:ascii="Times New Roman" w:eastAsia="Calibri" w:hAnsi="Times New Roman" w:cs="Times New Roman"/>
                <w:sz w:val="24"/>
                <w:szCs w:val="24"/>
              </w:rPr>
              <w:t>исключением</w:t>
            </w:r>
            <w:r w:rsidRPr="006D37E6">
              <w:rPr>
                <w:rFonts w:ascii="Times New Roman" w:eastAsia="Calibri" w:hAnsi="Times New Roman" w:cs="Times New Roman"/>
                <w:spacing w:val="46"/>
                <w:sz w:val="24"/>
                <w:szCs w:val="24"/>
              </w:rPr>
              <w:t xml:space="preserve"> </w:t>
            </w:r>
            <w:r w:rsidRPr="006D37E6">
              <w:rPr>
                <w:rFonts w:ascii="Times New Roman" w:eastAsia="Calibri" w:hAnsi="Times New Roman" w:cs="Times New Roman"/>
                <w:sz w:val="24"/>
                <w:szCs w:val="24"/>
              </w:rPr>
              <w:t>предусмотренных</w:t>
            </w:r>
            <w:r w:rsidRPr="006D37E6">
              <w:rPr>
                <w:rFonts w:ascii="Times New Roman" w:eastAsia="Calibri" w:hAnsi="Times New Roman" w:cs="Times New Roman"/>
                <w:spacing w:val="46"/>
                <w:sz w:val="24"/>
                <w:szCs w:val="24"/>
              </w:rPr>
              <w:t xml:space="preserve"> </w:t>
            </w:r>
            <w:r w:rsidRPr="006D37E6">
              <w:rPr>
                <w:rFonts w:ascii="Times New Roman" w:eastAsia="Calibri" w:hAnsi="Times New Roman" w:cs="Times New Roman"/>
                <w:sz w:val="24"/>
                <w:szCs w:val="24"/>
              </w:rPr>
              <w:t>видами</w:t>
            </w:r>
            <w:r w:rsidRPr="006D37E6">
              <w:rPr>
                <w:rFonts w:ascii="Times New Roman" w:eastAsia="Calibri" w:hAnsi="Times New Roman" w:cs="Times New Roman"/>
                <w:spacing w:val="46"/>
                <w:sz w:val="24"/>
                <w:szCs w:val="24"/>
              </w:rPr>
              <w:t xml:space="preserve"> </w:t>
            </w:r>
            <w:r w:rsidRPr="006D37E6">
              <w:rPr>
                <w:rFonts w:ascii="Times New Roman" w:eastAsia="Calibri" w:hAnsi="Times New Roman" w:cs="Times New Roman"/>
                <w:sz w:val="24"/>
                <w:szCs w:val="24"/>
              </w:rPr>
              <w:t>разрешенного</w:t>
            </w:r>
          </w:p>
          <w:p w:rsidR="00A22B82" w:rsidRPr="006D37E6" w:rsidRDefault="00A22B82" w:rsidP="00A22B82">
            <w:pPr>
              <w:widowControl w:val="0"/>
              <w:autoSpaceDE w:val="0"/>
              <w:autoSpaceDN w:val="0"/>
              <w:spacing w:after="0" w:line="221"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29"/>
                <w:sz w:val="24"/>
                <w:szCs w:val="24"/>
              </w:rPr>
              <w:t xml:space="preserve"> </w:t>
            </w:r>
            <w:r w:rsidRPr="006D37E6">
              <w:rPr>
                <w:rFonts w:ascii="Times New Roman" w:eastAsia="Calibri" w:hAnsi="Times New Roman" w:cs="Times New Roman"/>
                <w:sz w:val="24"/>
                <w:szCs w:val="24"/>
              </w:rPr>
              <w:t>кодами</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2.7.1,</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4.9,</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7.2.3,</w:t>
            </w:r>
            <w:r w:rsidRPr="006D37E6">
              <w:rPr>
                <w:rFonts w:ascii="Times New Roman" w:eastAsia="Calibri" w:hAnsi="Times New Roman" w:cs="Times New Roman"/>
                <w:spacing w:val="29"/>
                <w:sz w:val="24"/>
                <w:szCs w:val="24"/>
              </w:rPr>
              <w:t xml:space="preserve"> </w:t>
            </w:r>
            <w:r w:rsidRPr="006D37E6">
              <w:rPr>
                <w:rFonts w:ascii="Times New Roman" w:eastAsia="Calibri" w:hAnsi="Times New Roman" w:cs="Times New Roman"/>
                <w:sz w:val="24"/>
                <w:szCs w:val="24"/>
              </w:rPr>
              <w:t>а</w:t>
            </w:r>
            <w:r w:rsidRPr="006D37E6">
              <w:rPr>
                <w:rFonts w:ascii="Times New Roman" w:eastAsia="Calibri" w:hAnsi="Times New Roman" w:cs="Times New Roman"/>
                <w:spacing w:val="29"/>
                <w:sz w:val="24"/>
                <w:szCs w:val="24"/>
              </w:rPr>
              <w:t xml:space="preserve"> </w:t>
            </w:r>
            <w:r w:rsidRPr="006D37E6">
              <w:rPr>
                <w:rFonts w:ascii="Times New Roman" w:eastAsia="Calibri" w:hAnsi="Times New Roman" w:cs="Times New Roman"/>
                <w:sz w:val="24"/>
                <w:szCs w:val="24"/>
              </w:rPr>
              <w:t>также</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некапитальных</w:t>
            </w:r>
          </w:p>
          <w:p w:rsidR="00A22B82" w:rsidRPr="006D37E6" w:rsidRDefault="00A22B82" w:rsidP="00A22B82">
            <w:pPr>
              <w:widowControl w:val="0"/>
              <w:autoSpaceDE w:val="0"/>
              <w:autoSpaceDN w:val="0"/>
              <w:spacing w:after="0" w:line="218"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охраны</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транспортных</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средств</w:t>
            </w:r>
          </w:p>
        </w:tc>
      </w:tr>
      <w:tr w:rsidR="00A22B82" w:rsidRPr="006D37E6" w:rsidTr="00420660">
        <w:trPr>
          <w:trHeight w:val="1610"/>
        </w:trPr>
        <w:tc>
          <w:tcPr>
            <w:tcW w:w="562" w:type="dxa"/>
            <w:shd w:val="clear" w:color="auto" w:fill="auto"/>
          </w:tcPr>
          <w:p w:rsidR="00A22B82" w:rsidRPr="006D37E6" w:rsidRDefault="00A22B82" w:rsidP="00A22B82">
            <w:pPr>
              <w:widowControl w:val="0"/>
              <w:autoSpaceDE w:val="0"/>
              <w:autoSpaceDN w:val="0"/>
              <w:spacing w:after="0" w:line="222" w:lineRule="exact"/>
              <w:ind w:right="240"/>
              <w:jc w:val="right"/>
              <w:rPr>
                <w:rFonts w:ascii="Times New Roman" w:eastAsia="Calibri" w:hAnsi="Times New Roman" w:cs="Times New Roman"/>
                <w:sz w:val="24"/>
                <w:szCs w:val="24"/>
              </w:rPr>
            </w:pPr>
            <w:r w:rsidRPr="006D37E6">
              <w:rPr>
                <w:rFonts w:ascii="Times New Roman" w:eastAsia="Calibri" w:hAnsi="Times New Roman" w:cs="Times New Roman"/>
                <w:sz w:val="24"/>
                <w:szCs w:val="24"/>
              </w:rPr>
              <w:t>18</w:t>
            </w: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12.0.2</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423"/>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Благоустройство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территории</w:t>
            </w:r>
          </w:p>
        </w:tc>
        <w:tc>
          <w:tcPr>
            <w:tcW w:w="11657" w:type="dxa"/>
            <w:shd w:val="clear" w:color="auto" w:fill="auto"/>
          </w:tcPr>
          <w:p w:rsidR="00A22B82" w:rsidRPr="006D37E6" w:rsidRDefault="00A22B82" w:rsidP="00A22B82">
            <w:pPr>
              <w:widowControl w:val="0"/>
              <w:autoSpaceDE w:val="0"/>
              <w:autoSpaceDN w:val="0"/>
              <w:spacing w:after="0" w:line="240" w:lineRule="auto"/>
              <w:ind w:left="105" w:right="98"/>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декоративных,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технических,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планировочных,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конструктивных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устройств,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элементов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озеленения,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различных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видов оборудования и оформления, малых архитектурных форм,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некапитальных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нестационарных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информационных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щитов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указателей,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применяемых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как</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составные</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части</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благоустройства</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территории,</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общественных</w:t>
            </w:r>
          </w:p>
          <w:p w:rsidR="00A22B82" w:rsidRPr="006D37E6" w:rsidRDefault="00A22B82" w:rsidP="00A22B82">
            <w:pPr>
              <w:widowControl w:val="0"/>
              <w:autoSpaceDE w:val="0"/>
              <w:autoSpaceDN w:val="0"/>
              <w:spacing w:after="0" w:line="218"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туалетов</w:t>
            </w:r>
          </w:p>
        </w:tc>
      </w:tr>
    </w:tbl>
    <w:p w:rsidR="00A22B82" w:rsidRPr="006D37E6" w:rsidRDefault="00A22B82" w:rsidP="00A22B82">
      <w:pPr>
        <w:suppressAutoHyphens/>
        <w:spacing w:before="7" w:after="120" w:line="240" w:lineRule="auto"/>
        <w:rPr>
          <w:rFonts w:ascii="Times New Roman" w:eastAsia="Times New Roman" w:hAnsi="Times New Roman" w:cs="Times New Roman"/>
          <w:sz w:val="24"/>
          <w:szCs w:val="24"/>
          <w:lang w:val="x-none" w:eastAsia="ar-SA"/>
        </w:rPr>
      </w:pPr>
    </w:p>
    <w:p w:rsidR="00A22B82" w:rsidRPr="006D37E6" w:rsidRDefault="00A22B82" w:rsidP="00A22B82">
      <w:pPr>
        <w:suppressAutoHyphens/>
        <w:spacing w:before="88" w:after="3" w:line="240" w:lineRule="auto"/>
        <w:ind w:right="128"/>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52"/>
        <w:gridCol w:w="1984"/>
        <w:gridCol w:w="11657"/>
      </w:tblGrid>
      <w:tr w:rsidR="00A22B82" w:rsidRPr="006D37E6" w:rsidTr="00420660">
        <w:trPr>
          <w:trHeight w:val="460"/>
        </w:trPr>
        <w:tc>
          <w:tcPr>
            <w:tcW w:w="15055" w:type="dxa"/>
            <w:gridSpan w:val="4"/>
            <w:shd w:val="clear" w:color="auto" w:fill="auto"/>
          </w:tcPr>
          <w:p w:rsidR="00A22B82" w:rsidRPr="006D37E6" w:rsidRDefault="00A22B82" w:rsidP="00A22B82">
            <w:pPr>
              <w:widowControl w:val="0"/>
              <w:autoSpaceDE w:val="0"/>
              <w:autoSpaceDN w:val="0"/>
              <w:spacing w:after="0" w:line="230" w:lineRule="exact"/>
              <w:ind w:left="2917" w:right="487" w:hanging="2404"/>
              <w:rPr>
                <w:rFonts w:ascii="Times New Roman" w:eastAsia="Calibri" w:hAnsi="Times New Roman" w:cs="Times New Roman"/>
                <w:b/>
                <w:sz w:val="24"/>
                <w:szCs w:val="24"/>
              </w:rPr>
            </w:pPr>
            <w:r w:rsidRPr="006D37E6">
              <w:rPr>
                <w:rFonts w:ascii="Times New Roman" w:eastAsia="Calibri" w:hAnsi="Times New Roman" w:cs="Times New Roman"/>
                <w:b/>
                <w:sz w:val="24"/>
                <w:szCs w:val="24"/>
              </w:rPr>
              <w:lastRenderedPageBreak/>
              <w:t>Перечень условно разрешенных видов разрешенного использования земельных участков и</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объектов</w:t>
            </w:r>
            <w:r w:rsidRPr="006D37E6">
              <w:rPr>
                <w:rFonts w:ascii="Times New Roman" w:eastAsia="Calibri" w:hAnsi="Times New Roman" w:cs="Times New Roman"/>
                <w:b/>
                <w:spacing w:val="-2"/>
                <w:sz w:val="24"/>
                <w:szCs w:val="24"/>
              </w:rPr>
              <w:t xml:space="preserve"> </w:t>
            </w:r>
            <w:r w:rsidRPr="006D37E6">
              <w:rPr>
                <w:rFonts w:ascii="Times New Roman" w:eastAsia="Calibri" w:hAnsi="Times New Roman" w:cs="Times New Roman"/>
                <w:b/>
                <w:sz w:val="24"/>
                <w:szCs w:val="24"/>
              </w:rPr>
              <w:t>капитального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строительства</w:t>
            </w:r>
          </w:p>
        </w:tc>
      </w:tr>
      <w:tr w:rsidR="00A22B82" w:rsidRPr="006D37E6" w:rsidTr="00420660">
        <w:trPr>
          <w:trHeight w:val="1139"/>
        </w:trPr>
        <w:tc>
          <w:tcPr>
            <w:tcW w:w="562" w:type="dxa"/>
            <w:vMerge w:val="restart"/>
            <w:tcBorders>
              <w:bottom w:val="double" w:sz="1" w:space="0" w:color="000000"/>
            </w:tcBorders>
            <w:shd w:val="clear" w:color="auto" w:fill="auto"/>
          </w:tcPr>
          <w:p w:rsidR="00A22B82" w:rsidRPr="006D37E6" w:rsidRDefault="00A22B82" w:rsidP="00A22B82">
            <w:pPr>
              <w:widowControl w:val="0"/>
              <w:autoSpaceDE w:val="0"/>
              <w:autoSpaceDN w:val="0"/>
              <w:spacing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before="3"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137" w:right="108" w:firstLine="42"/>
              <w:rPr>
                <w:rFonts w:ascii="Times New Roman" w:eastAsia="Calibri" w:hAnsi="Times New Roman" w:cs="Times New Roman"/>
                <w:b/>
                <w:sz w:val="24"/>
                <w:szCs w:val="24"/>
              </w:rPr>
            </w:pPr>
            <w:r w:rsidRPr="006D37E6">
              <w:rPr>
                <w:rFonts w:ascii="Times New Roman" w:eastAsia="Calibri" w:hAnsi="Times New Roman" w:cs="Times New Roman"/>
                <w:b/>
                <w:sz w:val="24"/>
                <w:szCs w:val="24"/>
              </w:rPr>
              <w:t>№</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п/п</w:t>
            </w:r>
          </w:p>
        </w:tc>
        <w:tc>
          <w:tcPr>
            <w:tcW w:w="2836" w:type="dxa"/>
            <w:gridSpan w:val="2"/>
            <w:shd w:val="clear" w:color="auto" w:fill="auto"/>
          </w:tcPr>
          <w:p w:rsidR="00A22B82" w:rsidRPr="006D37E6" w:rsidRDefault="00A22B82" w:rsidP="00A22B82">
            <w:pPr>
              <w:widowControl w:val="0"/>
              <w:autoSpaceDE w:val="0"/>
              <w:autoSpaceDN w:val="0"/>
              <w:spacing w:after="0" w:line="240" w:lineRule="auto"/>
              <w:ind w:left="199" w:right="190" w:hanging="3"/>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Вид разрешенного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использования земельного</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участка и</w:t>
            </w:r>
            <w:r w:rsidRPr="006D37E6">
              <w:rPr>
                <w:rFonts w:ascii="Times New Roman" w:eastAsia="Calibri" w:hAnsi="Times New Roman" w:cs="Times New Roman"/>
                <w:b/>
                <w:spacing w:val="-2"/>
                <w:sz w:val="24"/>
                <w:szCs w:val="24"/>
              </w:rPr>
              <w:t xml:space="preserve"> </w:t>
            </w:r>
            <w:r w:rsidRPr="006D37E6">
              <w:rPr>
                <w:rFonts w:ascii="Times New Roman" w:eastAsia="Calibri" w:hAnsi="Times New Roman" w:cs="Times New Roman"/>
                <w:b/>
                <w:sz w:val="24"/>
                <w:szCs w:val="24"/>
              </w:rPr>
              <w:t>объекта</w:t>
            </w:r>
          </w:p>
          <w:p w:rsidR="00A22B82" w:rsidRPr="006D37E6" w:rsidRDefault="00A22B82" w:rsidP="00A22B82">
            <w:pPr>
              <w:widowControl w:val="0"/>
              <w:autoSpaceDE w:val="0"/>
              <w:autoSpaceDN w:val="0"/>
              <w:spacing w:after="0" w:line="230" w:lineRule="exact"/>
              <w:ind w:left="760" w:right="750" w:hanging="3"/>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капитального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строительства</w:t>
            </w:r>
          </w:p>
        </w:tc>
        <w:tc>
          <w:tcPr>
            <w:tcW w:w="11657" w:type="dxa"/>
            <w:vMerge w:val="restart"/>
            <w:tcBorders>
              <w:bottom w:val="double" w:sz="1" w:space="0" w:color="000000"/>
            </w:tcBorders>
            <w:shd w:val="clear" w:color="auto" w:fill="auto"/>
          </w:tcPr>
          <w:p w:rsidR="00A22B82" w:rsidRPr="006D37E6" w:rsidRDefault="00A22B82" w:rsidP="00A22B82">
            <w:pPr>
              <w:widowControl w:val="0"/>
              <w:autoSpaceDE w:val="0"/>
              <w:autoSpaceDN w:val="0"/>
              <w:spacing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before="3"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805" w:right="362" w:hanging="421"/>
              <w:rPr>
                <w:rFonts w:ascii="Times New Roman" w:eastAsia="Calibri" w:hAnsi="Times New Roman" w:cs="Times New Roman"/>
                <w:b/>
                <w:sz w:val="24"/>
                <w:szCs w:val="24"/>
              </w:rPr>
            </w:pPr>
            <w:r w:rsidRPr="006D37E6">
              <w:rPr>
                <w:rFonts w:ascii="Times New Roman" w:eastAsia="Calibri" w:hAnsi="Times New Roman" w:cs="Times New Roman"/>
                <w:b/>
                <w:sz w:val="24"/>
                <w:szCs w:val="24"/>
              </w:rPr>
              <w:t>Описание вида разрешенного использования земельного</w:t>
            </w:r>
            <w:r w:rsidRPr="006D37E6">
              <w:rPr>
                <w:rFonts w:ascii="Times New Roman" w:eastAsia="Calibri" w:hAnsi="Times New Roman" w:cs="Times New Roman"/>
                <w:b/>
                <w:spacing w:val="-48"/>
                <w:sz w:val="24"/>
                <w:szCs w:val="24"/>
              </w:rPr>
              <w:t xml:space="preserve"> </w:t>
            </w:r>
            <w:r w:rsidRPr="006D37E6">
              <w:rPr>
                <w:rFonts w:ascii="Times New Roman" w:eastAsia="Calibri" w:hAnsi="Times New Roman" w:cs="Times New Roman"/>
                <w:b/>
                <w:sz w:val="24"/>
                <w:szCs w:val="24"/>
              </w:rPr>
              <w:t>участка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w:t>
            </w:r>
            <w:r w:rsidRPr="006D37E6">
              <w:rPr>
                <w:rFonts w:ascii="Times New Roman" w:eastAsia="Calibri" w:hAnsi="Times New Roman" w:cs="Times New Roman"/>
                <w:b/>
                <w:spacing w:val="-4"/>
                <w:sz w:val="24"/>
                <w:szCs w:val="24"/>
              </w:rPr>
              <w:t xml:space="preserve"> </w:t>
            </w:r>
            <w:r w:rsidRPr="006D37E6">
              <w:rPr>
                <w:rFonts w:ascii="Times New Roman" w:eastAsia="Calibri" w:hAnsi="Times New Roman" w:cs="Times New Roman"/>
                <w:b/>
                <w:sz w:val="24"/>
                <w:szCs w:val="24"/>
              </w:rPr>
              <w:t>объекта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капитального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строительства</w:t>
            </w:r>
          </w:p>
        </w:tc>
      </w:tr>
      <w:tr w:rsidR="00A22B82" w:rsidRPr="006D37E6" w:rsidTr="00420660">
        <w:trPr>
          <w:trHeight w:val="216"/>
        </w:trPr>
        <w:tc>
          <w:tcPr>
            <w:tcW w:w="562" w:type="dxa"/>
            <w:vMerge/>
            <w:tcBorders>
              <w:top w:val="nil"/>
              <w:bottom w:val="double" w:sz="1" w:space="0" w:color="000000"/>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tcBorders>
              <w:bottom w:val="double" w:sz="1" w:space="0" w:color="000000"/>
            </w:tcBorders>
            <w:shd w:val="clear" w:color="auto" w:fill="auto"/>
          </w:tcPr>
          <w:p w:rsidR="00A22B82" w:rsidRPr="006D37E6" w:rsidRDefault="00A22B82" w:rsidP="00A22B82">
            <w:pPr>
              <w:widowControl w:val="0"/>
              <w:autoSpaceDE w:val="0"/>
              <w:autoSpaceDN w:val="0"/>
              <w:spacing w:after="0" w:line="197" w:lineRule="exact"/>
              <w:ind w:left="251"/>
              <w:rPr>
                <w:rFonts w:ascii="Times New Roman" w:eastAsia="Calibri" w:hAnsi="Times New Roman" w:cs="Times New Roman"/>
                <w:b/>
                <w:sz w:val="24"/>
                <w:szCs w:val="24"/>
              </w:rPr>
            </w:pPr>
            <w:r w:rsidRPr="006D37E6">
              <w:rPr>
                <w:rFonts w:ascii="Times New Roman" w:eastAsia="Calibri" w:hAnsi="Times New Roman" w:cs="Times New Roman"/>
                <w:b/>
                <w:sz w:val="24"/>
                <w:szCs w:val="24"/>
              </w:rPr>
              <w:t>Код</w:t>
            </w:r>
          </w:p>
        </w:tc>
        <w:tc>
          <w:tcPr>
            <w:tcW w:w="1984" w:type="dxa"/>
            <w:tcBorders>
              <w:bottom w:val="double" w:sz="1" w:space="0" w:color="000000"/>
            </w:tcBorders>
            <w:shd w:val="clear" w:color="auto" w:fill="auto"/>
          </w:tcPr>
          <w:p w:rsidR="00A22B82" w:rsidRPr="006D37E6" w:rsidRDefault="00A22B82" w:rsidP="00A22B82">
            <w:pPr>
              <w:widowControl w:val="0"/>
              <w:autoSpaceDE w:val="0"/>
              <w:autoSpaceDN w:val="0"/>
              <w:spacing w:after="0" w:line="197" w:lineRule="exact"/>
              <w:ind w:left="89" w:right="83"/>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Наименование</w:t>
            </w:r>
          </w:p>
        </w:tc>
        <w:tc>
          <w:tcPr>
            <w:tcW w:w="11657" w:type="dxa"/>
            <w:vMerge/>
            <w:tcBorders>
              <w:top w:val="nil"/>
              <w:bottom w:val="double" w:sz="1" w:space="0" w:color="000000"/>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r>
    </w:tbl>
    <w:p w:rsidR="00A22B82" w:rsidRPr="006D37E6" w:rsidRDefault="00A22B82" w:rsidP="00A22B82">
      <w:pPr>
        <w:suppressAutoHyphens/>
        <w:spacing w:before="88" w:after="3" w:line="240" w:lineRule="auto"/>
        <w:ind w:right="128"/>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52"/>
        <w:gridCol w:w="1984"/>
        <w:gridCol w:w="11657"/>
      </w:tblGrid>
      <w:tr w:rsidR="00A22B82" w:rsidRPr="006D37E6" w:rsidTr="00420660">
        <w:trPr>
          <w:trHeight w:val="247"/>
          <w:tblHeader/>
        </w:trPr>
        <w:tc>
          <w:tcPr>
            <w:tcW w:w="562" w:type="dxa"/>
            <w:tcBorders>
              <w:top w:val="double" w:sz="1" w:space="0" w:color="000000"/>
            </w:tcBorders>
            <w:shd w:val="clear" w:color="auto" w:fill="auto"/>
          </w:tcPr>
          <w:p w:rsidR="00A22B82" w:rsidRPr="006D37E6" w:rsidRDefault="00A22B82" w:rsidP="00A22B82">
            <w:pPr>
              <w:widowControl w:val="0"/>
              <w:autoSpaceDE w:val="0"/>
              <w:autoSpaceDN w:val="0"/>
              <w:spacing w:before="4" w:after="0" w:line="223" w:lineRule="exact"/>
              <w:ind w:left="8"/>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1</w:t>
            </w:r>
          </w:p>
        </w:tc>
        <w:tc>
          <w:tcPr>
            <w:tcW w:w="852" w:type="dxa"/>
            <w:tcBorders>
              <w:top w:val="double" w:sz="1" w:space="0" w:color="000000"/>
            </w:tcBorders>
            <w:shd w:val="clear" w:color="auto" w:fill="auto"/>
          </w:tcPr>
          <w:p w:rsidR="00A22B82" w:rsidRPr="006D37E6" w:rsidRDefault="00A22B82" w:rsidP="00A22B82">
            <w:pPr>
              <w:widowControl w:val="0"/>
              <w:autoSpaceDE w:val="0"/>
              <w:autoSpaceDN w:val="0"/>
              <w:spacing w:before="4" w:after="0" w:line="223" w:lineRule="exact"/>
              <w:ind w:left="8"/>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2</w:t>
            </w:r>
          </w:p>
        </w:tc>
        <w:tc>
          <w:tcPr>
            <w:tcW w:w="1984" w:type="dxa"/>
            <w:tcBorders>
              <w:top w:val="double" w:sz="1" w:space="0" w:color="000000"/>
            </w:tcBorders>
            <w:shd w:val="clear" w:color="auto" w:fill="auto"/>
          </w:tcPr>
          <w:p w:rsidR="00A22B82" w:rsidRPr="006D37E6" w:rsidRDefault="00A22B82" w:rsidP="00A22B82">
            <w:pPr>
              <w:widowControl w:val="0"/>
              <w:autoSpaceDE w:val="0"/>
              <w:autoSpaceDN w:val="0"/>
              <w:spacing w:before="4" w:after="0" w:line="223" w:lineRule="exact"/>
              <w:ind w:left="6"/>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3</w:t>
            </w:r>
          </w:p>
        </w:tc>
        <w:tc>
          <w:tcPr>
            <w:tcW w:w="11657" w:type="dxa"/>
            <w:tcBorders>
              <w:top w:val="double" w:sz="1" w:space="0" w:color="000000"/>
            </w:tcBorders>
            <w:shd w:val="clear" w:color="auto" w:fill="auto"/>
          </w:tcPr>
          <w:p w:rsidR="00A22B82" w:rsidRPr="006D37E6" w:rsidRDefault="00A22B82" w:rsidP="00A22B82">
            <w:pPr>
              <w:widowControl w:val="0"/>
              <w:autoSpaceDE w:val="0"/>
              <w:autoSpaceDN w:val="0"/>
              <w:spacing w:before="4" w:after="0" w:line="223" w:lineRule="exact"/>
              <w:ind w:left="4"/>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4</w:t>
            </w:r>
          </w:p>
        </w:tc>
      </w:tr>
      <w:tr w:rsidR="00A22B82" w:rsidRPr="006D37E6" w:rsidTr="00420660">
        <w:trPr>
          <w:trHeight w:val="2069"/>
        </w:trPr>
        <w:tc>
          <w:tcPr>
            <w:tcW w:w="562" w:type="dxa"/>
            <w:shd w:val="clear" w:color="auto" w:fill="auto"/>
          </w:tcPr>
          <w:p w:rsidR="00A22B82" w:rsidRPr="006D37E6" w:rsidRDefault="00A22B82" w:rsidP="00A22B82">
            <w:pPr>
              <w:widowControl w:val="0"/>
              <w:autoSpaceDE w:val="0"/>
              <w:autoSpaceDN w:val="0"/>
              <w:spacing w:after="0" w:line="228"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1</w:t>
            </w:r>
          </w:p>
        </w:tc>
        <w:tc>
          <w:tcPr>
            <w:tcW w:w="852" w:type="dxa"/>
            <w:shd w:val="clear" w:color="auto" w:fill="auto"/>
          </w:tcPr>
          <w:p w:rsidR="00A22B82" w:rsidRPr="006D37E6" w:rsidRDefault="00A22B82" w:rsidP="00A22B82">
            <w:pPr>
              <w:widowControl w:val="0"/>
              <w:autoSpaceDE w:val="0"/>
              <w:autoSpaceDN w:val="0"/>
              <w:spacing w:after="0" w:line="228"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368"/>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индивидуального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жилищного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p>
        </w:tc>
        <w:tc>
          <w:tcPr>
            <w:tcW w:w="11657" w:type="dxa"/>
            <w:shd w:val="clear" w:color="auto" w:fill="auto"/>
          </w:tcPr>
          <w:p w:rsidR="00A22B82" w:rsidRPr="006D37E6" w:rsidRDefault="00A22B82" w:rsidP="00A22B82">
            <w:pPr>
              <w:widowControl w:val="0"/>
              <w:autoSpaceDE w:val="0"/>
              <w:autoSpaceDN w:val="0"/>
              <w:spacing w:after="0" w:line="240" w:lineRule="auto"/>
              <w:ind w:left="105" w:right="97"/>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 жилого дома (отдельно стоящего здания количеством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надземных этажей не более чем три, высотой не более двадцати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метров,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которое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состоит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из</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комнат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51"/>
                <w:sz w:val="24"/>
                <w:szCs w:val="24"/>
              </w:rPr>
              <w:t xml:space="preserve"> </w:t>
            </w:r>
            <w:r w:rsidRPr="006D37E6">
              <w:rPr>
                <w:rFonts w:ascii="Times New Roman" w:eastAsia="Calibri" w:hAnsi="Times New Roman" w:cs="Times New Roman"/>
                <w:sz w:val="24"/>
                <w:szCs w:val="24"/>
              </w:rPr>
              <w:t>помещений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вспомогательного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удовлетворения</w:t>
            </w:r>
            <w:r w:rsidRPr="006D37E6">
              <w:rPr>
                <w:rFonts w:ascii="Times New Roman" w:eastAsia="Calibri" w:hAnsi="Times New Roman" w:cs="Times New Roman"/>
                <w:spacing w:val="25"/>
                <w:sz w:val="24"/>
                <w:szCs w:val="24"/>
              </w:rPr>
              <w:t xml:space="preserve"> </w:t>
            </w:r>
            <w:r w:rsidRPr="006D37E6">
              <w:rPr>
                <w:rFonts w:ascii="Times New Roman" w:eastAsia="Calibri" w:hAnsi="Times New Roman" w:cs="Times New Roman"/>
                <w:sz w:val="24"/>
                <w:szCs w:val="24"/>
              </w:rPr>
              <w:t>гражданами</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бытовых</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25"/>
                <w:sz w:val="24"/>
                <w:szCs w:val="24"/>
              </w:rPr>
              <w:t xml:space="preserve"> </w:t>
            </w:r>
            <w:r w:rsidRPr="006D37E6">
              <w:rPr>
                <w:rFonts w:ascii="Times New Roman" w:eastAsia="Calibri" w:hAnsi="Times New Roman" w:cs="Times New Roman"/>
                <w:sz w:val="24"/>
                <w:szCs w:val="24"/>
              </w:rPr>
              <w:t>иных</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нужд,</w:t>
            </w:r>
            <w:r w:rsidRPr="006D37E6">
              <w:rPr>
                <w:rFonts w:ascii="Times New Roman" w:eastAsia="Calibri" w:hAnsi="Times New Roman" w:cs="Times New Roman"/>
                <w:spacing w:val="25"/>
                <w:sz w:val="24"/>
                <w:szCs w:val="24"/>
              </w:rPr>
              <w:t xml:space="preserve"> </w:t>
            </w:r>
            <w:r w:rsidRPr="006D37E6">
              <w:rPr>
                <w:rFonts w:ascii="Times New Roman" w:eastAsia="Calibri" w:hAnsi="Times New Roman" w:cs="Times New Roman"/>
                <w:sz w:val="24"/>
                <w:szCs w:val="24"/>
              </w:rPr>
              <w:t>связанных</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их проживанием в таком здании, не предназначенного для раздела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на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самостоятельные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недвижимости);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выращивание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сельскохозяйственных</w:t>
            </w:r>
            <w:r w:rsidRPr="006D37E6">
              <w:rPr>
                <w:rFonts w:ascii="Times New Roman" w:eastAsia="Calibri" w:hAnsi="Times New Roman" w:cs="Times New Roman"/>
                <w:spacing w:val="34"/>
                <w:sz w:val="24"/>
                <w:szCs w:val="24"/>
              </w:rPr>
              <w:t xml:space="preserve"> </w:t>
            </w:r>
            <w:r w:rsidRPr="006D37E6">
              <w:rPr>
                <w:rFonts w:ascii="Times New Roman" w:eastAsia="Calibri" w:hAnsi="Times New Roman" w:cs="Times New Roman"/>
                <w:sz w:val="24"/>
                <w:szCs w:val="24"/>
              </w:rPr>
              <w:t>культур;</w:t>
            </w:r>
            <w:r w:rsidRPr="006D37E6">
              <w:rPr>
                <w:rFonts w:ascii="Times New Roman" w:eastAsia="Calibri" w:hAnsi="Times New Roman" w:cs="Times New Roman"/>
                <w:spacing w:val="33"/>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34"/>
                <w:sz w:val="24"/>
                <w:szCs w:val="24"/>
              </w:rPr>
              <w:t xml:space="preserve"> </w:t>
            </w:r>
            <w:r w:rsidRPr="006D37E6">
              <w:rPr>
                <w:rFonts w:ascii="Times New Roman" w:eastAsia="Calibri" w:hAnsi="Times New Roman" w:cs="Times New Roman"/>
                <w:sz w:val="24"/>
                <w:szCs w:val="24"/>
              </w:rPr>
              <w:t>индивидуальных</w:t>
            </w:r>
          </w:p>
          <w:p w:rsidR="00A22B82" w:rsidRPr="006D37E6" w:rsidRDefault="00A22B82" w:rsidP="00A22B82">
            <w:pPr>
              <w:widowControl w:val="0"/>
              <w:autoSpaceDE w:val="0"/>
              <w:autoSpaceDN w:val="0"/>
              <w:spacing w:after="0" w:line="212" w:lineRule="exact"/>
              <w:ind w:left="105"/>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гаражей</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хозяйственных</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построек</w:t>
            </w:r>
          </w:p>
        </w:tc>
      </w:tr>
      <w:tr w:rsidR="00A22B82" w:rsidRPr="006D37E6" w:rsidTr="00420660">
        <w:trPr>
          <w:trHeight w:val="1150"/>
        </w:trPr>
        <w:tc>
          <w:tcPr>
            <w:tcW w:w="562" w:type="dxa"/>
            <w:shd w:val="clear" w:color="auto" w:fill="auto"/>
          </w:tcPr>
          <w:p w:rsidR="00A22B82" w:rsidRPr="006D37E6" w:rsidRDefault="00A22B82" w:rsidP="00A22B82">
            <w:pPr>
              <w:widowControl w:val="0"/>
              <w:autoSpaceDE w:val="0"/>
              <w:autoSpaceDN w:val="0"/>
              <w:spacing w:after="0" w:line="228"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w:t>
            </w:r>
          </w:p>
        </w:tc>
        <w:tc>
          <w:tcPr>
            <w:tcW w:w="852" w:type="dxa"/>
            <w:shd w:val="clear" w:color="auto" w:fill="auto"/>
          </w:tcPr>
          <w:p w:rsidR="00A22B82" w:rsidRPr="006D37E6" w:rsidRDefault="00A22B82" w:rsidP="00A22B82">
            <w:pPr>
              <w:widowControl w:val="0"/>
              <w:autoSpaceDE w:val="0"/>
              <w:autoSpaceDN w:val="0"/>
              <w:spacing w:after="0" w:line="228"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279"/>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 xml:space="preserve">Дома </w:t>
            </w:r>
            <w:r w:rsidRPr="006D37E6">
              <w:rPr>
                <w:rFonts w:ascii="Times New Roman" w:eastAsia="Calibri" w:hAnsi="Times New Roman" w:cs="Times New Roman"/>
                <w:sz w:val="24"/>
                <w:szCs w:val="24"/>
              </w:rPr>
              <w:t>социального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обслуживания</w:t>
            </w:r>
          </w:p>
        </w:tc>
        <w:tc>
          <w:tcPr>
            <w:tcW w:w="11657" w:type="dxa"/>
            <w:shd w:val="clear" w:color="auto" w:fill="auto"/>
          </w:tcPr>
          <w:p w:rsidR="00A22B82" w:rsidRPr="006D37E6" w:rsidRDefault="00A22B82" w:rsidP="00A22B82">
            <w:pPr>
              <w:widowControl w:val="0"/>
              <w:autoSpaceDE w:val="0"/>
              <w:autoSpaceDN w:val="0"/>
              <w:spacing w:after="0" w:line="240" w:lineRule="auto"/>
              <w:ind w:left="105" w:right="99"/>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зданий,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размещения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престарелых, домов ребенка, детских домов, пунктов ночлега 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бездомных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граждан;</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37"/>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39"/>
                <w:sz w:val="24"/>
                <w:szCs w:val="24"/>
              </w:rPr>
              <w:t xml:space="preserve"> </w:t>
            </w:r>
            <w:r w:rsidRPr="006D37E6">
              <w:rPr>
                <w:rFonts w:ascii="Times New Roman" w:eastAsia="Calibri" w:hAnsi="Times New Roman" w:cs="Times New Roman"/>
                <w:sz w:val="24"/>
                <w:szCs w:val="24"/>
              </w:rPr>
              <w:t>временного</w:t>
            </w:r>
            <w:r w:rsidRPr="006D37E6">
              <w:rPr>
                <w:rFonts w:ascii="Times New Roman" w:eastAsia="Calibri" w:hAnsi="Times New Roman" w:cs="Times New Roman"/>
                <w:spacing w:val="40"/>
                <w:sz w:val="24"/>
                <w:szCs w:val="24"/>
              </w:rPr>
              <w:t xml:space="preserve"> </w:t>
            </w:r>
            <w:r w:rsidRPr="006D37E6">
              <w:rPr>
                <w:rFonts w:ascii="Times New Roman" w:eastAsia="Calibri" w:hAnsi="Times New Roman" w:cs="Times New Roman"/>
                <w:sz w:val="24"/>
                <w:szCs w:val="24"/>
              </w:rPr>
              <w:t>размещения</w:t>
            </w:r>
            <w:r w:rsidRPr="006D37E6">
              <w:rPr>
                <w:rFonts w:ascii="Times New Roman" w:eastAsia="Calibri" w:hAnsi="Times New Roman" w:cs="Times New Roman"/>
                <w:spacing w:val="39"/>
                <w:sz w:val="24"/>
                <w:szCs w:val="24"/>
              </w:rPr>
              <w:t xml:space="preserve"> </w:t>
            </w:r>
            <w:r w:rsidRPr="006D37E6">
              <w:rPr>
                <w:rFonts w:ascii="Times New Roman" w:eastAsia="Calibri" w:hAnsi="Times New Roman" w:cs="Times New Roman"/>
                <w:sz w:val="24"/>
                <w:szCs w:val="24"/>
              </w:rPr>
              <w:t>вынужденных</w:t>
            </w:r>
          </w:p>
          <w:p w:rsidR="00A22B82" w:rsidRPr="006D37E6" w:rsidRDefault="00A22B82" w:rsidP="00A22B82">
            <w:pPr>
              <w:widowControl w:val="0"/>
              <w:autoSpaceDE w:val="0"/>
              <w:autoSpaceDN w:val="0"/>
              <w:spacing w:after="0" w:line="213" w:lineRule="exact"/>
              <w:ind w:left="105"/>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переселенцев,</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лиц,</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признанных</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беженцами</w:t>
            </w:r>
          </w:p>
        </w:tc>
      </w:tr>
      <w:tr w:rsidR="00A22B82" w:rsidRPr="006D37E6" w:rsidTr="00420660">
        <w:trPr>
          <w:trHeight w:val="920"/>
        </w:trPr>
        <w:tc>
          <w:tcPr>
            <w:tcW w:w="562" w:type="dxa"/>
            <w:shd w:val="clear" w:color="auto" w:fill="auto"/>
          </w:tcPr>
          <w:p w:rsidR="00A22B82" w:rsidRPr="006D37E6" w:rsidRDefault="00A22B82" w:rsidP="00A22B82">
            <w:pPr>
              <w:widowControl w:val="0"/>
              <w:autoSpaceDE w:val="0"/>
              <w:autoSpaceDN w:val="0"/>
              <w:spacing w:after="0" w:line="227"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c>
          <w:tcPr>
            <w:tcW w:w="852" w:type="dxa"/>
            <w:shd w:val="clear" w:color="auto" w:fill="auto"/>
          </w:tcPr>
          <w:p w:rsidR="00A22B82" w:rsidRPr="006D37E6" w:rsidRDefault="00A22B82" w:rsidP="00A22B82">
            <w:pPr>
              <w:widowControl w:val="0"/>
              <w:autoSpaceDE w:val="0"/>
              <w:autoSpaceDN w:val="0"/>
              <w:spacing w:after="0" w:line="227"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3.7</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602"/>
              <w:rPr>
                <w:rFonts w:ascii="Times New Roman" w:eastAsia="Calibri" w:hAnsi="Times New Roman" w:cs="Times New Roman"/>
                <w:sz w:val="24"/>
                <w:szCs w:val="24"/>
              </w:rPr>
            </w:pPr>
            <w:r w:rsidRPr="006D37E6">
              <w:rPr>
                <w:rFonts w:ascii="Times New Roman" w:eastAsia="Calibri" w:hAnsi="Times New Roman" w:cs="Times New Roman"/>
                <w:sz w:val="24"/>
                <w:szCs w:val="24"/>
              </w:rPr>
              <w:t>Религиозное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использование</w:t>
            </w:r>
          </w:p>
        </w:tc>
        <w:tc>
          <w:tcPr>
            <w:tcW w:w="11657" w:type="dxa"/>
            <w:shd w:val="clear" w:color="auto" w:fill="auto"/>
          </w:tcPr>
          <w:p w:rsidR="00A22B82" w:rsidRPr="006D37E6" w:rsidRDefault="00A22B82" w:rsidP="00A22B82">
            <w:pPr>
              <w:widowControl w:val="0"/>
              <w:autoSpaceDE w:val="0"/>
              <w:autoSpaceDN w:val="0"/>
              <w:spacing w:after="0" w:line="240" w:lineRule="auto"/>
              <w:ind w:left="105" w:right="97"/>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 зданий и сооружений религиозного использования.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Содержание данного вида разрешенного использования включает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себя</w:t>
            </w:r>
            <w:r w:rsidRPr="006D37E6">
              <w:rPr>
                <w:rFonts w:ascii="Times New Roman" w:eastAsia="Calibri" w:hAnsi="Times New Roman" w:cs="Times New Roman"/>
                <w:spacing w:val="31"/>
                <w:sz w:val="24"/>
                <w:szCs w:val="24"/>
              </w:rPr>
              <w:t xml:space="preserve"> </w:t>
            </w:r>
            <w:r w:rsidRPr="006D37E6">
              <w:rPr>
                <w:rFonts w:ascii="Times New Roman" w:eastAsia="Calibri" w:hAnsi="Times New Roman" w:cs="Times New Roman"/>
                <w:sz w:val="24"/>
                <w:szCs w:val="24"/>
              </w:rPr>
              <w:t>содержание</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видов</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31"/>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29"/>
                <w:sz w:val="24"/>
                <w:szCs w:val="24"/>
              </w:rPr>
              <w:t xml:space="preserve"> </w:t>
            </w:r>
            <w:r w:rsidRPr="006D37E6">
              <w:rPr>
                <w:rFonts w:ascii="Times New Roman" w:eastAsia="Calibri" w:hAnsi="Times New Roman" w:cs="Times New Roman"/>
                <w:sz w:val="24"/>
                <w:szCs w:val="24"/>
              </w:rPr>
              <w:t>кодами</w:t>
            </w:r>
          </w:p>
          <w:p w:rsidR="00A22B82" w:rsidRPr="006D37E6" w:rsidRDefault="00A22B82" w:rsidP="00A22B82">
            <w:pPr>
              <w:widowControl w:val="0"/>
              <w:autoSpaceDE w:val="0"/>
              <w:autoSpaceDN w:val="0"/>
              <w:spacing w:after="0" w:line="213"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3.7.1-3.7.2</w:t>
            </w:r>
          </w:p>
        </w:tc>
      </w:tr>
      <w:tr w:rsidR="00A22B82" w:rsidRPr="006D37E6" w:rsidTr="00420660">
        <w:trPr>
          <w:trHeight w:val="920"/>
        </w:trPr>
        <w:tc>
          <w:tcPr>
            <w:tcW w:w="562" w:type="dxa"/>
            <w:shd w:val="clear" w:color="auto" w:fill="auto"/>
          </w:tcPr>
          <w:p w:rsidR="00A22B82" w:rsidRPr="006D37E6" w:rsidRDefault="00A22B82" w:rsidP="00A22B82">
            <w:pPr>
              <w:widowControl w:val="0"/>
              <w:autoSpaceDE w:val="0"/>
              <w:autoSpaceDN w:val="0"/>
              <w:spacing w:after="0" w:line="227"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w:t>
            </w:r>
          </w:p>
        </w:tc>
        <w:tc>
          <w:tcPr>
            <w:tcW w:w="852" w:type="dxa"/>
            <w:shd w:val="clear" w:color="auto" w:fill="auto"/>
          </w:tcPr>
          <w:p w:rsidR="00A22B82" w:rsidRPr="006D37E6" w:rsidRDefault="00A22B82" w:rsidP="00A22B82">
            <w:pPr>
              <w:widowControl w:val="0"/>
              <w:autoSpaceDE w:val="0"/>
              <w:autoSpaceDN w:val="0"/>
              <w:spacing w:after="0" w:line="227"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3.8</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596"/>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 управление</w:t>
            </w:r>
          </w:p>
        </w:tc>
        <w:tc>
          <w:tcPr>
            <w:tcW w:w="11657" w:type="dxa"/>
            <w:shd w:val="clear" w:color="auto" w:fill="auto"/>
          </w:tcPr>
          <w:p w:rsidR="00A22B82" w:rsidRPr="006D37E6" w:rsidRDefault="00A22B82" w:rsidP="00A22B82">
            <w:pPr>
              <w:widowControl w:val="0"/>
              <w:autoSpaceDE w:val="0"/>
              <w:autoSpaceDN w:val="0"/>
              <w:spacing w:after="0" w:line="240" w:lineRule="auto"/>
              <w:ind w:left="105" w:hanging="1"/>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8"/>
                <w:sz w:val="24"/>
                <w:szCs w:val="24"/>
              </w:rPr>
              <w:t xml:space="preserve"> </w:t>
            </w:r>
            <w:r w:rsidRPr="006D37E6">
              <w:rPr>
                <w:rFonts w:ascii="Times New Roman" w:eastAsia="Calibri" w:hAnsi="Times New Roman" w:cs="Times New Roman"/>
                <w:sz w:val="24"/>
                <w:szCs w:val="24"/>
              </w:rPr>
              <w:t>зданий,</w:t>
            </w:r>
            <w:r w:rsidRPr="006D37E6">
              <w:rPr>
                <w:rFonts w:ascii="Times New Roman" w:eastAsia="Calibri" w:hAnsi="Times New Roman" w:cs="Times New Roman"/>
                <w:spacing w:val="19"/>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9"/>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9"/>
                <w:sz w:val="24"/>
                <w:szCs w:val="24"/>
              </w:rPr>
              <w:t xml:space="preserve"> </w:t>
            </w:r>
            <w:r w:rsidRPr="006D37E6">
              <w:rPr>
                <w:rFonts w:ascii="Times New Roman" w:eastAsia="Calibri" w:hAnsi="Times New Roman" w:cs="Times New Roman"/>
                <w:sz w:val="24"/>
                <w:szCs w:val="24"/>
              </w:rPr>
              <w:t>размещения</w:t>
            </w:r>
            <w:r w:rsidRPr="006D37E6">
              <w:rPr>
                <w:rFonts w:ascii="Times New Roman" w:eastAsia="Calibri" w:hAnsi="Times New Roman" w:cs="Times New Roman"/>
                <w:spacing w:val="18"/>
                <w:sz w:val="24"/>
                <w:szCs w:val="24"/>
              </w:rPr>
              <w:t xml:space="preserve"> </w:t>
            </w:r>
            <w:r w:rsidRPr="006D37E6">
              <w:rPr>
                <w:rFonts w:ascii="Times New Roman" w:eastAsia="Calibri" w:hAnsi="Times New Roman" w:cs="Times New Roman"/>
                <w:sz w:val="24"/>
                <w:szCs w:val="24"/>
              </w:rPr>
              <w:t>органов</w:t>
            </w:r>
            <w:r w:rsidRPr="006D37E6">
              <w:rPr>
                <w:rFonts w:ascii="Times New Roman" w:eastAsia="Calibri" w:hAnsi="Times New Roman" w:cs="Times New Roman"/>
                <w:spacing w:val="19"/>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организаций</w:t>
            </w:r>
            <w:r w:rsidRPr="006D37E6">
              <w:rPr>
                <w:rFonts w:ascii="Times New Roman" w:eastAsia="Calibri" w:hAnsi="Times New Roman" w:cs="Times New Roman"/>
                <w:spacing w:val="39"/>
                <w:sz w:val="24"/>
                <w:szCs w:val="24"/>
              </w:rPr>
              <w:t xml:space="preserve"> </w:t>
            </w:r>
            <w:r w:rsidRPr="006D37E6">
              <w:rPr>
                <w:rFonts w:ascii="Times New Roman" w:eastAsia="Calibri" w:hAnsi="Times New Roman" w:cs="Times New Roman"/>
                <w:sz w:val="24"/>
                <w:szCs w:val="24"/>
              </w:rPr>
              <w:t>общественного</w:t>
            </w:r>
            <w:r w:rsidRPr="006D37E6">
              <w:rPr>
                <w:rFonts w:ascii="Times New Roman" w:eastAsia="Calibri" w:hAnsi="Times New Roman" w:cs="Times New Roman"/>
                <w:spacing w:val="40"/>
                <w:sz w:val="24"/>
                <w:szCs w:val="24"/>
              </w:rPr>
              <w:t xml:space="preserve"> </w:t>
            </w:r>
            <w:r w:rsidRPr="006D37E6">
              <w:rPr>
                <w:rFonts w:ascii="Times New Roman" w:eastAsia="Calibri" w:hAnsi="Times New Roman" w:cs="Times New Roman"/>
                <w:sz w:val="24"/>
                <w:szCs w:val="24"/>
              </w:rPr>
              <w:t>управления.</w:t>
            </w:r>
            <w:r w:rsidRPr="006D37E6">
              <w:rPr>
                <w:rFonts w:ascii="Times New Roman" w:eastAsia="Calibri" w:hAnsi="Times New Roman" w:cs="Times New Roman"/>
                <w:spacing w:val="40"/>
                <w:sz w:val="24"/>
                <w:szCs w:val="24"/>
              </w:rPr>
              <w:t xml:space="preserve"> </w:t>
            </w:r>
            <w:r w:rsidRPr="006D37E6">
              <w:rPr>
                <w:rFonts w:ascii="Times New Roman" w:eastAsia="Calibri" w:hAnsi="Times New Roman" w:cs="Times New Roman"/>
                <w:sz w:val="24"/>
                <w:szCs w:val="24"/>
              </w:rPr>
              <w:t>Содержание</w:t>
            </w:r>
            <w:r w:rsidRPr="006D37E6">
              <w:rPr>
                <w:rFonts w:ascii="Times New Roman" w:eastAsia="Calibri" w:hAnsi="Times New Roman" w:cs="Times New Roman"/>
                <w:spacing w:val="39"/>
                <w:sz w:val="24"/>
                <w:szCs w:val="24"/>
              </w:rPr>
              <w:t xml:space="preserve"> </w:t>
            </w:r>
            <w:r w:rsidRPr="006D37E6">
              <w:rPr>
                <w:rFonts w:ascii="Times New Roman" w:eastAsia="Calibri" w:hAnsi="Times New Roman" w:cs="Times New Roman"/>
                <w:sz w:val="24"/>
                <w:szCs w:val="24"/>
              </w:rPr>
              <w:t>данного</w:t>
            </w:r>
          </w:p>
          <w:p w:rsidR="00A22B82" w:rsidRPr="006D37E6" w:rsidRDefault="00A22B82" w:rsidP="00A22B82">
            <w:pPr>
              <w:widowControl w:val="0"/>
              <w:autoSpaceDE w:val="0"/>
              <w:autoSpaceDN w:val="0"/>
              <w:spacing w:after="0" w:line="230" w:lineRule="exact"/>
              <w:ind w:left="105" w:hanging="1"/>
              <w:rPr>
                <w:rFonts w:ascii="Times New Roman" w:eastAsia="Calibri" w:hAnsi="Times New Roman" w:cs="Times New Roman"/>
                <w:sz w:val="24"/>
                <w:szCs w:val="24"/>
              </w:rPr>
            </w:pPr>
            <w:r w:rsidRPr="006D37E6">
              <w:rPr>
                <w:rFonts w:ascii="Times New Roman" w:eastAsia="Calibri" w:hAnsi="Times New Roman" w:cs="Times New Roman"/>
                <w:sz w:val="24"/>
                <w:szCs w:val="24"/>
              </w:rPr>
              <w:t>вида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включает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себя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содержание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видов</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кодами</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3.8.1-3.8.2</w:t>
            </w:r>
          </w:p>
        </w:tc>
      </w:tr>
    </w:tbl>
    <w:p w:rsidR="00A22B82" w:rsidRPr="006D37E6" w:rsidRDefault="00A22B82" w:rsidP="00A22B82">
      <w:pPr>
        <w:suppressAutoHyphens/>
        <w:spacing w:before="8" w:after="120" w:line="240" w:lineRule="auto"/>
        <w:rPr>
          <w:rFonts w:ascii="Times New Roman" w:eastAsia="Times New Roman" w:hAnsi="Times New Roman" w:cs="Times New Roman"/>
          <w:sz w:val="24"/>
          <w:szCs w:val="24"/>
          <w:lang w:val="x-none" w:eastAsia="ar-SA"/>
        </w:rPr>
      </w:pPr>
    </w:p>
    <w:p w:rsidR="00A22B82" w:rsidRPr="006D37E6" w:rsidRDefault="00A22B82" w:rsidP="00A22B82">
      <w:pPr>
        <w:suppressAutoHyphens/>
        <w:spacing w:before="1" w:after="3" w:line="240" w:lineRule="auto"/>
        <w:ind w:right="126"/>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52"/>
        <w:gridCol w:w="1984"/>
        <w:gridCol w:w="11657"/>
      </w:tblGrid>
      <w:tr w:rsidR="00A22B82" w:rsidRPr="006D37E6" w:rsidTr="00420660">
        <w:trPr>
          <w:trHeight w:val="460"/>
        </w:trPr>
        <w:tc>
          <w:tcPr>
            <w:tcW w:w="15055" w:type="dxa"/>
            <w:gridSpan w:val="4"/>
            <w:shd w:val="clear" w:color="auto" w:fill="auto"/>
          </w:tcPr>
          <w:p w:rsidR="00A22B82" w:rsidRPr="006D37E6" w:rsidRDefault="00A22B82" w:rsidP="00A22B82">
            <w:pPr>
              <w:widowControl w:val="0"/>
              <w:autoSpaceDE w:val="0"/>
              <w:autoSpaceDN w:val="0"/>
              <w:spacing w:after="0" w:line="230" w:lineRule="exact"/>
              <w:ind w:left="3356" w:right="245" w:hanging="3084"/>
              <w:rPr>
                <w:rFonts w:ascii="Times New Roman" w:eastAsia="Calibri" w:hAnsi="Times New Roman" w:cs="Times New Roman"/>
                <w:b/>
                <w:sz w:val="24"/>
                <w:szCs w:val="24"/>
              </w:rPr>
            </w:pPr>
            <w:r w:rsidRPr="006D37E6">
              <w:rPr>
                <w:rFonts w:ascii="Times New Roman" w:eastAsia="Calibri" w:hAnsi="Times New Roman" w:cs="Times New Roman"/>
                <w:b/>
                <w:sz w:val="24"/>
                <w:szCs w:val="24"/>
              </w:rPr>
              <w:t>Перечень вспомогательных видов разрешенного использования земельных участков и объектов</w:t>
            </w:r>
            <w:r w:rsidRPr="006D37E6">
              <w:rPr>
                <w:rFonts w:ascii="Times New Roman" w:eastAsia="Calibri" w:hAnsi="Times New Roman" w:cs="Times New Roman"/>
                <w:b/>
                <w:spacing w:val="-48"/>
                <w:sz w:val="24"/>
                <w:szCs w:val="24"/>
              </w:rPr>
              <w:t xml:space="preserve"> </w:t>
            </w:r>
            <w:r w:rsidRPr="006D37E6">
              <w:rPr>
                <w:rFonts w:ascii="Times New Roman" w:eastAsia="Calibri" w:hAnsi="Times New Roman" w:cs="Times New Roman"/>
                <w:b/>
                <w:sz w:val="24"/>
                <w:szCs w:val="24"/>
              </w:rPr>
              <w:t>капитального строительства</w:t>
            </w:r>
          </w:p>
        </w:tc>
      </w:tr>
      <w:tr w:rsidR="00A22B82" w:rsidRPr="006D37E6" w:rsidTr="00420660">
        <w:trPr>
          <w:trHeight w:val="1139"/>
        </w:trPr>
        <w:tc>
          <w:tcPr>
            <w:tcW w:w="562" w:type="dxa"/>
            <w:vMerge w:val="restart"/>
            <w:tcBorders>
              <w:bottom w:val="double" w:sz="1" w:space="0" w:color="000000"/>
            </w:tcBorders>
            <w:shd w:val="clear" w:color="auto" w:fill="auto"/>
          </w:tcPr>
          <w:p w:rsidR="00A22B82" w:rsidRPr="006D37E6" w:rsidRDefault="00A22B82" w:rsidP="00A22B82">
            <w:pPr>
              <w:widowControl w:val="0"/>
              <w:autoSpaceDE w:val="0"/>
              <w:autoSpaceDN w:val="0"/>
              <w:spacing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before="3"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137" w:right="108" w:firstLine="42"/>
              <w:rPr>
                <w:rFonts w:ascii="Times New Roman" w:eastAsia="Calibri" w:hAnsi="Times New Roman" w:cs="Times New Roman"/>
                <w:b/>
                <w:sz w:val="24"/>
                <w:szCs w:val="24"/>
              </w:rPr>
            </w:pPr>
            <w:r w:rsidRPr="006D37E6">
              <w:rPr>
                <w:rFonts w:ascii="Times New Roman" w:eastAsia="Calibri" w:hAnsi="Times New Roman" w:cs="Times New Roman"/>
                <w:b/>
                <w:sz w:val="24"/>
                <w:szCs w:val="24"/>
              </w:rPr>
              <w:t>№</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п/п</w:t>
            </w:r>
          </w:p>
        </w:tc>
        <w:tc>
          <w:tcPr>
            <w:tcW w:w="2836" w:type="dxa"/>
            <w:gridSpan w:val="2"/>
            <w:shd w:val="clear" w:color="auto" w:fill="auto"/>
          </w:tcPr>
          <w:p w:rsidR="00A22B82" w:rsidRPr="006D37E6" w:rsidRDefault="00A22B82" w:rsidP="00A22B82">
            <w:pPr>
              <w:widowControl w:val="0"/>
              <w:autoSpaceDE w:val="0"/>
              <w:autoSpaceDN w:val="0"/>
              <w:spacing w:after="0" w:line="240" w:lineRule="auto"/>
              <w:ind w:left="199" w:right="190" w:hanging="3"/>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Вид разрешенного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использования земельного</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участка и</w:t>
            </w:r>
            <w:r w:rsidRPr="006D37E6">
              <w:rPr>
                <w:rFonts w:ascii="Times New Roman" w:eastAsia="Calibri" w:hAnsi="Times New Roman" w:cs="Times New Roman"/>
                <w:b/>
                <w:spacing w:val="-2"/>
                <w:sz w:val="24"/>
                <w:szCs w:val="24"/>
              </w:rPr>
              <w:t xml:space="preserve"> </w:t>
            </w:r>
            <w:r w:rsidRPr="006D37E6">
              <w:rPr>
                <w:rFonts w:ascii="Times New Roman" w:eastAsia="Calibri" w:hAnsi="Times New Roman" w:cs="Times New Roman"/>
                <w:b/>
                <w:sz w:val="24"/>
                <w:szCs w:val="24"/>
              </w:rPr>
              <w:t>объекта</w:t>
            </w:r>
          </w:p>
          <w:p w:rsidR="00A22B82" w:rsidRPr="006D37E6" w:rsidRDefault="00A22B82" w:rsidP="00A22B82">
            <w:pPr>
              <w:widowControl w:val="0"/>
              <w:autoSpaceDE w:val="0"/>
              <w:autoSpaceDN w:val="0"/>
              <w:spacing w:after="0" w:line="230" w:lineRule="exact"/>
              <w:ind w:left="760" w:right="750" w:hanging="3"/>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капитального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строительства</w:t>
            </w:r>
          </w:p>
        </w:tc>
        <w:tc>
          <w:tcPr>
            <w:tcW w:w="11657" w:type="dxa"/>
            <w:vMerge w:val="restart"/>
            <w:tcBorders>
              <w:bottom w:val="double" w:sz="1" w:space="0" w:color="000000"/>
            </w:tcBorders>
            <w:shd w:val="clear" w:color="auto" w:fill="auto"/>
          </w:tcPr>
          <w:p w:rsidR="00A22B82" w:rsidRPr="006D37E6" w:rsidRDefault="00A22B82" w:rsidP="00A22B82">
            <w:pPr>
              <w:widowControl w:val="0"/>
              <w:autoSpaceDE w:val="0"/>
              <w:autoSpaceDN w:val="0"/>
              <w:spacing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before="3"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805" w:right="362" w:hanging="421"/>
              <w:rPr>
                <w:rFonts w:ascii="Times New Roman" w:eastAsia="Calibri" w:hAnsi="Times New Roman" w:cs="Times New Roman"/>
                <w:b/>
                <w:sz w:val="24"/>
                <w:szCs w:val="24"/>
              </w:rPr>
            </w:pPr>
            <w:r w:rsidRPr="006D37E6">
              <w:rPr>
                <w:rFonts w:ascii="Times New Roman" w:eastAsia="Calibri" w:hAnsi="Times New Roman" w:cs="Times New Roman"/>
                <w:b/>
                <w:sz w:val="24"/>
                <w:szCs w:val="24"/>
              </w:rPr>
              <w:t>Описание вида разрешенного использования земельного</w:t>
            </w:r>
            <w:r w:rsidRPr="006D37E6">
              <w:rPr>
                <w:rFonts w:ascii="Times New Roman" w:eastAsia="Calibri" w:hAnsi="Times New Roman" w:cs="Times New Roman"/>
                <w:b/>
                <w:spacing w:val="-48"/>
                <w:sz w:val="24"/>
                <w:szCs w:val="24"/>
              </w:rPr>
              <w:t xml:space="preserve"> </w:t>
            </w:r>
            <w:r w:rsidRPr="006D37E6">
              <w:rPr>
                <w:rFonts w:ascii="Times New Roman" w:eastAsia="Calibri" w:hAnsi="Times New Roman" w:cs="Times New Roman"/>
                <w:b/>
                <w:sz w:val="24"/>
                <w:szCs w:val="24"/>
              </w:rPr>
              <w:t>участка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w:t>
            </w:r>
            <w:r w:rsidRPr="006D37E6">
              <w:rPr>
                <w:rFonts w:ascii="Times New Roman" w:eastAsia="Calibri" w:hAnsi="Times New Roman" w:cs="Times New Roman"/>
                <w:b/>
                <w:spacing w:val="-4"/>
                <w:sz w:val="24"/>
                <w:szCs w:val="24"/>
              </w:rPr>
              <w:t xml:space="preserve"> </w:t>
            </w:r>
            <w:r w:rsidRPr="006D37E6">
              <w:rPr>
                <w:rFonts w:ascii="Times New Roman" w:eastAsia="Calibri" w:hAnsi="Times New Roman" w:cs="Times New Roman"/>
                <w:b/>
                <w:sz w:val="24"/>
                <w:szCs w:val="24"/>
              </w:rPr>
              <w:t>объекта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капитального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строительства</w:t>
            </w:r>
          </w:p>
        </w:tc>
      </w:tr>
      <w:tr w:rsidR="00A22B82" w:rsidRPr="006D37E6" w:rsidTr="00420660">
        <w:trPr>
          <w:trHeight w:val="215"/>
        </w:trPr>
        <w:tc>
          <w:tcPr>
            <w:tcW w:w="562" w:type="dxa"/>
            <w:vMerge/>
            <w:tcBorders>
              <w:top w:val="nil"/>
              <w:bottom w:val="double" w:sz="1" w:space="0" w:color="000000"/>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tcBorders>
              <w:bottom w:val="double" w:sz="1" w:space="0" w:color="000000"/>
            </w:tcBorders>
            <w:shd w:val="clear" w:color="auto" w:fill="auto"/>
          </w:tcPr>
          <w:p w:rsidR="00A22B82" w:rsidRPr="006D37E6" w:rsidRDefault="00A22B82" w:rsidP="00A22B82">
            <w:pPr>
              <w:widowControl w:val="0"/>
              <w:autoSpaceDE w:val="0"/>
              <w:autoSpaceDN w:val="0"/>
              <w:spacing w:after="0" w:line="196" w:lineRule="exact"/>
              <w:ind w:left="251"/>
              <w:rPr>
                <w:rFonts w:ascii="Times New Roman" w:eastAsia="Calibri" w:hAnsi="Times New Roman" w:cs="Times New Roman"/>
                <w:b/>
                <w:sz w:val="24"/>
                <w:szCs w:val="24"/>
              </w:rPr>
            </w:pPr>
            <w:r w:rsidRPr="006D37E6">
              <w:rPr>
                <w:rFonts w:ascii="Times New Roman" w:eastAsia="Calibri" w:hAnsi="Times New Roman" w:cs="Times New Roman"/>
                <w:b/>
                <w:sz w:val="24"/>
                <w:szCs w:val="24"/>
              </w:rPr>
              <w:t>Код</w:t>
            </w:r>
          </w:p>
        </w:tc>
        <w:tc>
          <w:tcPr>
            <w:tcW w:w="1984" w:type="dxa"/>
            <w:tcBorders>
              <w:bottom w:val="double" w:sz="1" w:space="0" w:color="000000"/>
            </w:tcBorders>
            <w:shd w:val="clear" w:color="auto" w:fill="auto"/>
          </w:tcPr>
          <w:p w:rsidR="00A22B82" w:rsidRPr="006D37E6" w:rsidRDefault="00A22B82" w:rsidP="00A22B82">
            <w:pPr>
              <w:widowControl w:val="0"/>
              <w:autoSpaceDE w:val="0"/>
              <w:autoSpaceDN w:val="0"/>
              <w:spacing w:after="0" w:line="196" w:lineRule="exact"/>
              <w:ind w:left="89" w:right="83"/>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Наименование</w:t>
            </w:r>
          </w:p>
        </w:tc>
        <w:tc>
          <w:tcPr>
            <w:tcW w:w="11657" w:type="dxa"/>
            <w:vMerge/>
            <w:tcBorders>
              <w:top w:val="nil"/>
              <w:bottom w:val="double" w:sz="1" w:space="0" w:color="000000"/>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r>
      <w:tr w:rsidR="00A22B82" w:rsidRPr="006D37E6" w:rsidTr="00420660">
        <w:trPr>
          <w:trHeight w:val="247"/>
        </w:trPr>
        <w:tc>
          <w:tcPr>
            <w:tcW w:w="562" w:type="dxa"/>
            <w:tcBorders>
              <w:top w:val="double" w:sz="1" w:space="0" w:color="000000"/>
            </w:tcBorders>
            <w:shd w:val="clear" w:color="auto" w:fill="auto"/>
          </w:tcPr>
          <w:p w:rsidR="00A22B82" w:rsidRPr="006D37E6" w:rsidRDefault="00A22B82" w:rsidP="00A22B82">
            <w:pPr>
              <w:widowControl w:val="0"/>
              <w:autoSpaceDE w:val="0"/>
              <w:autoSpaceDN w:val="0"/>
              <w:spacing w:before="5" w:after="0" w:line="223" w:lineRule="exact"/>
              <w:ind w:left="8"/>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1</w:t>
            </w:r>
          </w:p>
        </w:tc>
        <w:tc>
          <w:tcPr>
            <w:tcW w:w="852" w:type="dxa"/>
            <w:tcBorders>
              <w:top w:val="double" w:sz="1" w:space="0" w:color="000000"/>
            </w:tcBorders>
            <w:shd w:val="clear" w:color="auto" w:fill="auto"/>
          </w:tcPr>
          <w:p w:rsidR="00A22B82" w:rsidRPr="006D37E6" w:rsidRDefault="00A22B82" w:rsidP="00A22B82">
            <w:pPr>
              <w:widowControl w:val="0"/>
              <w:autoSpaceDE w:val="0"/>
              <w:autoSpaceDN w:val="0"/>
              <w:spacing w:before="5" w:after="0" w:line="223" w:lineRule="exact"/>
              <w:ind w:left="8"/>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2</w:t>
            </w:r>
          </w:p>
        </w:tc>
        <w:tc>
          <w:tcPr>
            <w:tcW w:w="1984" w:type="dxa"/>
            <w:tcBorders>
              <w:top w:val="double" w:sz="1" w:space="0" w:color="000000"/>
            </w:tcBorders>
            <w:shd w:val="clear" w:color="auto" w:fill="auto"/>
          </w:tcPr>
          <w:p w:rsidR="00A22B82" w:rsidRPr="006D37E6" w:rsidRDefault="00A22B82" w:rsidP="00A22B82">
            <w:pPr>
              <w:widowControl w:val="0"/>
              <w:autoSpaceDE w:val="0"/>
              <w:autoSpaceDN w:val="0"/>
              <w:spacing w:before="5" w:after="0" w:line="223" w:lineRule="exact"/>
              <w:ind w:left="6"/>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3</w:t>
            </w:r>
          </w:p>
        </w:tc>
        <w:tc>
          <w:tcPr>
            <w:tcW w:w="11657" w:type="dxa"/>
            <w:tcBorders>
              <w:top w:val="double" w:sz="1" w:space="0" w:color="000000"/>
            </w:tcBorders>
            <w:shd w:val="clear" w:color="auto" w:fill="auto"/>
          </w:tcPr>
          <w:p w:rsidR="00A22B82" w:rsidRPr="006D37E6" w:rsidRDefault="00A22B82" w:rsidP="00A22B82">
            <w:pPr>
              <w:widowControl w:val="0"/>
              <w:autoSpaceDE w:val="0"/>
              <w:autoSpaceDN w:val="0"/>
              <w:spacing w:before="5" w:after="0" w:line="223" w:lineRule="exact"/>
              <w:ind w:left="4"/>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4</w:t>
            </w:r>
          </w:p>
        </w:tc>
      </w:tr>
      <w:tr w:rsidR="00A22B82" w:rsidRPr="006D37E6" w:rsidTr="00420660">
        <w:trPr>
          <w:trHeight w:val="1150"/>
        </w:trPr>
        <w:tc>
          <w:tcPr>
            <w:tcW w:w="562" w:type="dxa"/>
            <w:shd w:val="clear" w:color="auto" w:fill="auto"/>
          </w:tcPr>
          <w:p w:rsidR="00A22B82" w:rsidRPr="006D37E6" w:rsidRDefault="00A22B82" w:rsidP="00A22B82">
            <w:pPr>
              <w:widowControl w:val="0"/>
              <w:autoSpaceDE w:val="0"/>
              <w:autoSpaceDN w:val="0"/>
              <w:spacing w:after="0" w:line="228"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1</w:t>
            </w:r>
          </w:p>
        </w:tc>
        <w:tc>
          <w:tcPr>
            <w:tcW w:w="852" w:type="dxa"/>
            <w:shd w:val="clear" w:color="auto" w:fill="auto"/>
          </w:tcPr>
          <w:p w:rsidR="00A22B82" w:rsidRPr="006D37E6" w:rsidRDefault="00A22B82" w:rsidP="00A22B82">
            <w:pPr>
              <w:widowControl w:val="0"/>
              <w:autoSpaceDE w:val="0"/>
              <w:autoSpaceDN w:val="0"/>
              <w:spacing w:after="0" w:line="228"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2.7.1</w:t>
            </w:r>
          </w:p>
        </w:tc>
        <w:tc>
          <w:tcPr>
            <w:tcW w:w="1984" w:type="dxa"/>
            <w:shd w:val="clear" w:color="auto" w:fill="auto"/>
          </w:tcPr>
          <w:p w:rsidR="00A22B82" w:rsidRPr="006D37E6" w:rsidRDefault="00A22B82" w:rsidP="00A22B82">
            <w:pPr>
              <w:widowControl w:val="0"/>
              <w:autoSpaceDE w:val="0"/>
              <w:autoSpaceDN w:val="0"/>
              <w:spacing w:after="0" w:line="240" w:lineRule="auto"/>
              <w:ind w:left="106" w:right="536"/>
              <w:rPr>
                <w:rFonts w:ascii="Times New Roman" w:eastAsia="Calibri" w:hAnsi="Times New Roman" w:cs="Times New Roman"/>
                <w:sz w:val="24"/>
                <w:szCs w:val="24"/>
              </w:rPr>
            </w:pPr>
            <w:r w:rsidRPr="006D37E6">
              <w:rPr>
                <w:rFonts w:ascii="Times New Roman" w:eastAsia="Calibri" w:hAnsi="Times New Roman" w:cs="Times New Roman"/>
                <w:sz w:val="24"/>
                <w:szCs w:val="24"/>
              </w:rPr>
              <w:t>Хранение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автотранспорта</w:t>
            </w:r>
          </w:p>
        </w:tc>
        <w:tc>
          <w:tcPr>
            <w:tcW w:w="11657" w:type="dxa"/>
            <w:shd w:val="clear" w:color="auto" w:fill="auto"/>
          </w:tcPr>
          <w:p w:rsidR="00A22B82" w:rsidRPr="006D37E6" w:rsidRDefault="00A22B82" w:rsidP="00A22B82">
            <w:pPr>
              <w:widowControl w:val="0"/>
              <w:autoSpaceDE w:val="0"/>
              <w:autoSpaceDN w:val="0"/>
              <w:spacing w:after="0" w:line="240" w:lineRule="auto"/>
              <w:ind w:left="105" w:right="97"/>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 отдельно стоящих и пристроенных гаражей, в том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числе подземных, предназначенных для хранения автотранспорта,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числе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разделением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машино-места,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исключением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гаражей,</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которых</w:t>
            </w:r>
            <w:r w:rsidRPr="006D37E6">
              <w:rPr>
                <w:rFonts w:ascii="Times New Roman" w:eastAsia="Calibri" w:hAnsi="Times New Roman" w:cs="Times New Roman"/>
                <w:spacing w:val="27"/>
                <w:sz w:val="24"/>
                <w:szCs w:val="24"/>
              </w:rPr>
              <w:t xml:space="preserve"> </w:t>
            </w:r>
            <w:r w:rsidRPr="006D37E6">
              <w:rPr>
                <w:rFonts w:ascii="Times New Roman" w:eastAsia="Calibri" w:hAnsi="Times New Roman" w:cs="Times New Roman"/>
                <w:sz w:val="24"/>
                <w:szCs w:val="24"/>
              </w:rPr>
              <w:t>предусмотрено</w:t>
            </w:r>
            <w:r w:rsidRPr="006D37E6">
              <w:rPr>
                <w:rFonts w:ascii="Times New Roman" w:eastAsia="Calibri" w:hAnsi="Times New Roman" w:cs="Times New Roman"/>
                <w:spacing w:val="27"/>
                <w:sz w:val="24"/>
                <w:szCs w:val="24"/>
              </w:rPr>
              <w:t xml:space="preserve"> </w:t>
            </w:r>
            <w:r w:rsidRPr="006D37E6">
              <w:rPr>
                <w:rFonts w:ascii="Times New Roman" w:eastAsia="Calibri" w:hAnsi="Times New Roman" w:cs="Times New Roman"/>
                <w:sz w:val="24"/>
                <w:szCs w:val="24"/>
              </w:rPr>
              <w:t>содержанием</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вида</w:t>
            </w:r>
          </w:p>
          <w:p w:rsidR="00A22B82" w:rsidRPr="006D37E6" w:rsidRDefault="00A22B82" w:rsidP="00A22B82">
            <w:pPr>
              <w:widowControl w:val="0"/>
              <w:autoSpaceDE w:val="0"/>
              <w:autoSpaceDN w:val="0"/>
              <w:spacing w:after="0" w:line="213" w:lineRule="exact"/>
              <w:ind w:left="105"/>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кодом</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4.9</w:t>
            </w:r>
          </w:p>
        </w:tc>
      </w:tr>
      <w:tr w:rsidR="00A22B82" w:rsidRPr="006D37E6" w:rsidTr="00420660">
        <w:trPr>
          <w:trHeight w:val="1389"/>
        </w:trPr>
        <w:tc>
          <w:tcPr>
            <w:tcW w:w="56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w:t>
            </w: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4.9</w:t>
            </w:r>
          </w:p>
        </w:tc>
        <w:tc>
          <w:tcPr>
            <w:tcW w:w="1984" w:type="dxa"/>
            <w:shd w:val="clear" w:color="auto" w:fill="auto"/>
          </w:tcPr>
          <w:p w:rsidR="00A22B82" w:rsidRPr="006D37E6" w:rsidRDefault="00A22B82" w:rsidP="00A22B82">
            <w:pPr>
              <w:widowControl w:val="0"/>
              <w:autoSpaceDE w:val="0"/>
              <w:autoSpaceDN w:val="0"/>
              <w:spacing w:after="0" w:line="210" w:lineRule="exact"/>
              <w:ind w:left="9" w:right="121"/>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Служебные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гаражи</w:t>
            </w:r>
          </w:p>
        </w:tc>
        <w:tc>
          <w:tcPr>
            <w:tcW w:w="11657" w:type="dxa"/>
            <w:shd w:val="clear" w:color="auto" w:fill="auto"/>
          </w:tcPr>
          <w:p w:rsidR="00A22B82" w:rsidRPr="006D37E6" w:rsidRDefault="00A22B82" w:rsidP="00A22B82">
            <w:pPr>
              <w:widowControl w:val="0"/>
              <w:autoSpaceDE w:val="0"/>
              <w:autoSpaceDN w:val="0"/>
              <w:spacing w:after="0" w:line="210" w:lineRule="exact"/>
              <w:ind w:left="122" w:right="117"/>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постоянных</w:t>
            </w:r>
            <w:r w:rsidRPr="006D37E6">
              <w:rPr>
                <w:rFonts w:ascii="Times New Roman" w:eastAsia="Calibri" w:hAnsi="Times New Roman" w:cs="Times New Roman"/>
                <w:spacing w:val="61"/>
                <w:sz w:val="24"/>
                <w:szCs w:val="24"/>
              </w:rPr>
              <w:t xml:space="preserve"> </w:t>
            </w:r>
            <w:r w:rsidRPr="006D37E6">
              <w:rPr>
                <w:rFonts w:ascii="Times New Roman" w:eastAsia="Calibri" w:hAnsi="Times New Roman" w:cs="Times New Roman"/>
                <w:sz w:val="24"/>
                <w:szCs w:val="24"/>
              </w:rPr>
              <w:t>или</w:t>
            </w:r>
            <w:r w:rsidRPr="006D37E6">
              <w:rPr>
                <w:rFonts w:ascii="Times New Roman" w:eastAsia="Calibri" w:hAnsi="Times New Roman" w:cs="Times New Roman"/>
                <w:spacing w:val="63"/>
                <w:sz w:val="24"/>
                <w:szCs w:val="24"/>
              </w:rPr>
              <w:t xml:space="preserve"> </w:t>
            </w:r>
            <w:r w:rsidRPr="006D37E6">
              <w:rPr>
                <w:rFonts w:ascii="Times New Roman" w:eastAsia="Calibri" w:hAnsi="Times New Roman" w:cs="Times New Roman"/>
                <w:sz w:val="24"/>
                <w:szCs w:val="24"/>
              </w:rPr>
              <w:t>временных</w:t>
            </w:r>
            <w:r w:rsidRPr="006D37E6">
              <w:rPr>
                <w:rFonts w:ascii="Times New Roman" w:eastAsia="Calibri" w:hAnsi="Times New Roman" w:cs="Times New Roman"/>
                <w:spacing w:val="63"/>
                <w:sz w:val="24"/>
                <w:szCs w:val="24"/>
              </w:rPr>
              <w:t xml:space="preserve"> </w:t>
            </w:r>
            <w:r w:rsidRPr="006D37E6">
              <w:rPr>
                <w:rFonts w:ascii="Times New Roman" w:eastAsia="Calibri" w:hAnsi="Times New Roman" w:cs="Times New Roman"/>
                <w:sz w:val="24"/>
                <w:szCs w:val="24"/>
              </w:rPr>
              <w:t>гаражей,</w:t>
            </w:r>
            <w:r w:rsidRPr="006D37E6">
              <w:rPr>
                <w:rFonts w:ascii="Times New Roman" w:eastAsia="Calibri" w:hAnsi="Times New Roman" w:cs="Times New Roman"/>
                <w:spacing w:val="62"/>
                <w:sz w:val="24"/>
                <w:szCs w:val="24"/>
              </w:rPr>
              <w:t xml:space="preserve"> </w:t>
            </w:r>
            <w:r w:rsidRPr="006D37E6">
              <w:rPr>
                <w:rFonts w:ascii="Times New Roman" w:eastAsia="Calibri" w:hAnsi="Times New Roman" w:cs="Times New Roman"/>
                <w:sz w:val="24"/>
                <w:szCs w:val="24"/>
              </w:rPr>
              <w:t>стоянок</w:t>
            </w:r>
            <w:r w:rsidRPr="006D37E6">
              <w:rPr>
                <w:rFonts w:ascii="Times New Roman" w:eastAsia="Calibri" w:hAnsi="Times New Roman" w:cs="Times New Roman"/>
                <w:spacing w:val="62"/>
                <w:sz w:val="24"/>
                <w:szCs w:val="24"/>
              </w:rPr>
              <w:t xml:space="preserve"> </w:t>
            </w:r>
            <w:r w:rsidRPr="006D37E6">
              <w:rPr>
                <w:rFonts w:ascii="Times New Roman" w:eastAsia="Calibri" w:hAnsi="Times New Roman" w:cs="Times New Roman"/>
                <w:sz w:val="24"/>
                <w:szCs w:val="24"/>
              </w:rPr>
              <w:t>для</w:t>
            </w:r>
          </w:p>
          <w:p w:rsidR="00A22B82" w:rsidRPr="006D37E6" w:rsidRDefault="00A22B82" w:rsidP="00A22B82">
            <w:pPr>
              <w:widowControl w:val="0"/>
              <w:autoSpaceDE w:val="0"/>
              <w:autoSpaceDN w:val="0"/>
              <w:spacing w:after="0" w:line="240" w:lineRule="auto"/>
              <w:ind w:left="105" w:right="97"/>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хранения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служебного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автотранспорта,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используемого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целях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осуществления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видов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предусмотренных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видами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кодами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3.0,</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4.0,</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также</w:t>
            </w:r>
            <w:r w:rsidRPr="006D37E6">
              <w:rPr>
                <w:rFonts w:ascii="Times New Roman" w:eastAsia="Calibri" w:hAnsi="Times New Roman" w:cs="Times New Roman"/>
                <w:spacing w:val="50"/>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стоянки</w:t>
            </w:r>
            <w:r w:rsidRPr="006D37E6">
              <w:rPr>
                <w:rFonts w:ascii="Times New Roman" w:eastAsia="Calibri" w:hAnsi="Times New Roman" w:cs="Times New Roman"/>
                <w:spacing w:val="1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1"/>
                <w:sz w:val="24"/>
                <w:szCs w:val="24"/>
              </w:rPr>
              <w:t xml:space="preserve"> </w:t>
            </w:r>
            <w:r w:rsidRPr="006D37E6">
              <w:rPr>
                <w:rFonts w:ascii="Times New Roman" w:eastAsia="Calibri" w:hAnsi="Times New Roman" w:cs="Times New Roman"/>
                <w:sz w:val="24"/>
                <w:szCs w:val="24"/>
              </w:rPr>
              <w:t>хранения</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транспортных</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средств</w:t>
            </w:r>
            <w:r w:rsidRPr="006D37E6">
              <w:rPr>
                <w:rFonts w:ascii="Times New Roman" w:eastAsia="Calibri" w:hAnsi="Times New Roman" w:cs="Times New Roman"/>
                <w:spacing w:val="11"/>
                <w:sz w:val="24"/>
                <w:szCs w:val="24"/>
              </w:rPr>
              <w:t xml:space="preserve"> </w:t>
            </w:r>
            <w:r w:rsidRPr="006D37E6">
              <w:rPr>
                <w:rFonts w:ascii="Times New Roman" w:eastAsia="Calibri" w:hAnsi="Times New Roman" w:cs="Times New Roman"/>
                <w:sz w:val="24"/>
                <w:szCs w:val="24"/>
              </w:rPr>
              <w:t>общего</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пользования,</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в</w:t>
            </w:r>
          </w:p>
          <w:p w:rsidR="00A22B82" w:rsidRPr="006D37E6" w:rsidRDefault="00A22B82" w:rsidP="00A22B82">
            <w:pPr>
              <w:widowControl w:val="0"/>
              <w:autoSpaceDE w:val="0"/>
              <w:autoSpaceDN w:val="0"/>
              <w:spacing w:after="0" w:line="218" w:lineRule="exact"/>
              <w:ind w:left="105"/>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том</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числе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депо</w:t>
            </w:r>
          </w:p>
        </w:tc>
      </w:tr>
    </w:tbl>
    <w:p w:rsidR="00A22B82" w:rsidRPr="006D37E6" w:rsidRDefault="00A22B82" w:rsidP="00A22B82">
      <w:pPr>
        <w:suppressAutoHyphens/>
        <w:spacing w:before="7" w:after="120" w:line="240" w:lineRule="auto"/>
        <w:rPr>
          <w:rFonts w:ascii="Times New Roman" w:eastAsia="Times New Roman" w:hAnsi="Times New Roman" w:cs="Times New Roman"/>
          <w:sz w:val="24"/>
          <w:szCs w:val="24"/>
          <w:lang w:val="x-none" w:eastAsia="ar-SA"/>
        </w:rPr>
      </w:pPr>
    </w:p>
    <w:tbl>
      <w:tblPr>
        <w:tblW w:w="1505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2267"/>
        <w:gridCol w:w="851"/>
        <w:gridCol w:w="2267"/>
        <w:gridCol w:w="1699"/>
        <w:gridCol w:w="7412"/>
      </w:tblGrid>
      <w:tr w:rsidR="00A22B82" w:rsidRPr="006D37E6" w:rsidTr="00446558">
        <w:trPr>
          <w:trHeight w:val="689"/>
        </w:trPr>
        <w:tc>
          <w:tcPr>
            <w:tcW w:w="15055" w:type="dxa"/>
            <w:gridSpan w:val="6"/>
            <w:shd w:val="clear" w:color="auto" w:fill="auto"/>
          </w:tcPr>
          <w:p w:rsidR="00A22B82" w:rsidRPr="006D37E6" w:rsidRDefault="00A22B82" w:rsidP="00A22B82">
            <w:pPr>
              <w:widowControl w:val="0"/>
              <w:autoSpaceDE w:val="0"/>
              <w:autoSpaceDN w:val="0"/>
              <w:spacing w:after="0" w:line="230" w:lineRule="exact"/>
              <w:ind w:left="107" w:right="92"/>
              <w:jc w:val="both"/>
              <w:rPr>
                <w:rFonts w:ascii="Times New Roman" w:eastAsia="Calibri" w:hAnsi="Times New Roman" w:cs="Times New Roman"/>
                <w:b/>
                <w:sz w:val="24"/>
                <w:szCs w:val="24"/>
              </w:rPr>
            </w:pPr>
            <w:r w:rsidRPr="006D37E6">
              <w:rPr>
                <w:rFonts w:ascii="Times New Roman" w:eastAsia="Calibri" w:hAnsi="Times New Roman" w:cs="Times New Roman"/>
                <w:b/>
                <w:sz w:val="24"/>
                <w:szCs w:val="24"/>
              </w:rPr>
              <w:t>Предельные параметры (минимальные и (или) максимальные) размеры земельных участков и</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предельные</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параметры</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разрешенного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строительства,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реконструкции</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объектов</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капитального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строительства</w:t>
            </w:r>
          </w:p>
        </w:tc>
      </w:tr>
      <w:tr w:rsidR="00A22B82" w:rsidRPr="006D37E6" w:rsidTr="00446558">
        <w:trPr>
          <w:trHeight w:val="680"/>
        </w:trPr>
        <w:tc>
          <w:tcPr>
            <w:tcW w:w="559" w:type="dxa"/>
            <w:vMerge w:val="restart"/>
            <w:tcBorders>
              <w:bottom w:val="double" w:sz="1" w:space="0" w:color="000000"/>
            </w:tcBorders>
            <w:shd w:val="clear" w:color="auto" w:fill="auto"/>
          </w:tcPr>
          <w:p w:rsidR="00A22B82" w:rsidRPr="006D37E6" w:rsidRDefault="00A22B82" w:rsidP="00A22B82">
            <w:pPr>
              <w:widowControl w:val="0"/>
              <w:autoSpaceDE w:val="0"/>
              <w:autoSpaceDN w:val="0"/>
              <w:spacing w:after="0" w:line="240" w:lineRule="auto"/>
              <w:ind w:left="107" w:right="135"/>
              <w:rPr>
                <w:rFonts w:ascii="Times New Roman" w:eastAsia="Calibri" w:hAnsi="Times New Roman" w:cs="Times New Roman"/>
                <w:b/>
                <w:sz w:val="24"/>
                <w:szCs w:val="24"/>
              </w:rPr>
            </w:pPr>
            <w:r w:rsidRPr="006D37E6">
              <w:rPr>
                <w:rFonts w:ascii="Times New Roman" w:eastAsia="Calibri" w:hAnsi="Times New Roman" w:cs="Times New Roman"/>
                <w:b/>
                <w:sz w:val="24"/>
                <w:szCs w:val="24"/>
              </w:rPr>
              <w:t>№</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п/п</w:t>
            </w:r>
          </w:p>
        </w:tc>
        <w:tc>
          <w:tcPr>
            <w:tcW w:w="2267" w:type="dxa"/>
            <w:vMerge w:val="restart"/>
            <w:tcBorders>
              <w:bottom w:val="double" w:sz="1" w:space="0" w:color="000000"/>
            </w:tcBorders>
            <w:shd w:val="clear" w:color="auto" w:fill="auto"/>
          </w:tcPr>
          <w:p w:rsidR="00A22B82" w:rsidRPr="006D37E6" w:rsidRDefault="00A22B82" w:rsidP="00A22B82">
            <w:pPr>
              <w:widowControl w:val="0"/>
              <w:autoSpaceDE w:val="0"/>
              <w:autoSpaceDN w:val="0"/>
              <w:spacing w:before="4" w:after="0" w:line="240" w:lineRule="auto"/>
              <w:ind w:left="147" w:right="131" w:hanging="2"/>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Наименование</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предельных</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параметров, единицы</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измерения</w:t>
            </w:r>
          </w:p>
        </w:tc>
        <w:tc>
          <w:tcPr>
            <w:tcW w:w="3118" w:type="dxa"/>
            <w:gridSpan w:val="2"/>
            <w:shd w:val="clear" w:color="auto" w:fill="auto"/>
          </w:tcPr>
          <w:p w:rsidR="00A22B82" w:rsidRPr="006D37E6" w:rsidRDefault="00A22B82" w:rsidP="00A22B82">
            <w:pPr>
              <w:widowControl w:val="0"/>
              <w:autoSpaceDE w:val="0"/>
              <w:autoSpaceDN w:val="0"/>
              <w:spacing w:after="0" w:line="240" w:lineRule="auto"/>
              <w:ind w:left="344" w:right="327" w:hanging="3"/>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Вид разрешенного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использования</w:t>
            </w:r>
            <w:r w:rsidRPr="006D37E6">
              <w:rPr>
                <w:rFonts w:ascii="Times New Roman" w:eastAsia="Calibri" w:hAnsi="Times New Roman" w:cs="Times New Roman"/>
                <w:b/>
                <w:spacing w:val="-8"/>
                <w:sz w:val="24"/>
                <w:szCs w:val="24"/>
              </w:rPr>
              <w:t xml:space="preserve"> </w:t>
            </w:r>
            <w:r w:rsidRPr="006D37E6">
              <w:rPr>
                <w:rFonts w:ascii="Times New Roman" w:eastAsia="Calibri" w:hAnsi="Times New Roman" w:cs="Times New Roman"/>
                <w:b/>
                <w:sz w:val="24"/>
                <w:szCs w:val="24"/>
              </w:rPr>
              <w:t>земельного</w:t>
            </w:r>
          </w:p>
          <w:p w:rsidR="00A22B82" w:rsidRPr="006D37E6" w:rsidRDefault="00A22B82" w:rsidP="00A22B82">
            <w:pPr>
              <w:widowControl w:val="0"/>
              <w:autoSpaceDE w:val="0"/>
              <w:autoSpaceDN w:val="0"/>
              <w:spacing w:after="0" w:line="201" w:lineRule="exact"/>
              <w:ind w:left="342" w:right="328"/>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участка</w:t>
            </w:r>
          </w:p>
        </w:tc>
        <w:tc>
          <w:tcPr>
            <w:tcW w:w="9111" w:type="dxa"/>
            <w:gridSpan w:val="2"/>
            <w:shd w:val="clear" w:color="auto" w:fill="auto"/>
          </w:tcPr>
          <w:p w:rsidR="00A22B82" w:rsidRPr="006D37E6" w:rsidRDefault="00A22B82" w:rsidP="00A22B82">
            <w:pPr>
              <w:widowControl w:val="0"/>
              <w:autoSpaceDE w:val="0"/>
              <w:autoSpaceDN w:val="0"/>
              <w:spacing w:before="10"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138"/>
              <w:rPr>
                <w:rFonts w:ascii="Times New Roman" w:eastAsia="Calibri" w:hAnsi="Times New Roman" w:cs="Times New Roman"/>
                <w:b/>
                <w:sz w:val="24"/>
                <w:szCs w:val="24"/>
              </w:rPr>
            </w:pPr>
            <w:r w:rsidRPr="006D37E6">
              <w:rPr>
                <w:rFonts w:ascii="Times New Roman" w:eastAsia="Calibri" w:hAnsi="Times New Roman" w:cs="Times New Roman"/>
                <w:b/>
                <w:sz w:val="24"/>
                <w:szCs w:val="24"/>
              </w:rPr>
              <w:t>Значения</w:t>
            </w:r>
            <w:r w:rsidRPr="006D37E6">
              <w:rPr>
                <w:rFonts w:ascii="Times New Roman" w:eastAsia="Calibri" w:hAnsi="Times New Roman" w:cs="Times New Roman"/>
                <w:b/>
                <w:spacing w:val="-6"/>
                <w:sz w:val="24"/>
                <w:szCs w:val="24"/>
              </w:rPr>
              <w:t xml:space="preserve"> </w:t>
            </w:r>
            <w:r w:rsidRPr="006D37E6">
              <w:rPr>
                <w:rFonts w:ascii="Times New Roman" w:eastAsia="Calibri" w:hAnsi="Times New Roman" w:cs="Times New Roman"/>
                <w:b/>
                <w:sz w:val="24"/>
                <w:szCs w:val="24"/>
              </w:rPr>
              <w:t>предельных</w:t>
            </w:r>
            <w:r w:rsidRPr="006D37E6">
              <w:rPr>
                <w:rFonts w:ascii="Times New Roman" w:eastAsia="Calibri" w:hAnsi="Times New Roman" w:cs="Times New Roman"/>
                <w:b/>
                <w:spacing w:val="-4"/>
                <w:sz w:val="24"/>
                <w:szCs w:val="24"/>
              </w:rPr>
              <w:t xml:space="preserve"> </w:t>
            </w:r>
            <w:r w:rsidRPr="006D37E6">
              <w:rPr>
                <w:rFonts w:ascii="Times New Roman" w:eastAsia="Calibri" w:hAnsi="Times New Roman" w:cs="Times New Roman"/>
                <w:b/>
                <w:sz w:val="24"/>
                <w:szCs w:val="24"/>
              </w:rPr>
              <w:t>параметров</w:t>
            </w:r>
          </w:p>
        </w:tc>
      </w:tr>
      <w:tr w:rsidR="00A22B82" w:rsidRPr="006D37E6" w:rsidTr="00446558">
        <w:trPr>
          <w:trHeight w:val="248"/>
        </w:trPr>
        <w:tc>
          <w:tcPr>
            <w:tcW w:w="559" w:type="dxa"/>
            <w:vMerge/>
            <w:tcBorders>
              <w:top w:val="nil"/>
              <w:bottom w:val="double" w:sz="1" w:space="0" w:color="000000"/>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bottom w:val="double" w:sz="1" w:space="0" w:color="000000"/>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1" w:type="dxa"/>
            <w:tcBorders>
              <w:bottom w:val="double" w:sz="1" w:space="0" w:color="000000"/>
            </w:tcBorders>
            <w:shd w:val="clear" w:color="auto" w:fill="auto"/>
          </w:tcPr>
          <w:p w:rsidR="00A22B82" w:rsidRPr="006D37E6" w:rsidRDefault="00A22B82" w:rsidP="00A22B82">
            <w:pPr>
              <w:widowControl w:val="0"/>
              <w:autoSpaceDE w:val="0"/>
              <w:autoSpaceDN w:val="0"/>
              <w:spacing w:after="0" w:line="219" w:lineRule="exact"/>
              <w:ind w:left="268"/>
              <w:rPr>
                <w:rFonts w:ascii="Times New Roman" w:eastAsia="Calibri" w:hAnsi="Times New Roman" w:cs="Times New Roman"/>
                <w:b/>
                <w:sz w:val="24"/>
                <w:szCs w:val="24"/>
              </w:rPr>
            </w:pPr>
            <w:r w:rsidRPr="006D37E6">
              <w:rPr>
                <w:rFonts w:ascii="Times New Roman" w:eastAsia="Calibri" w:hAnsi="Times New Roman" w:cs="Times New Roman"/>
                <w:b/>
                <w:sz w:val="24"/>
                <w:szCs w:val="24"/>
              </w:rPr>
              <w:t>код</w:t>
            </w:r>
          </w:p>
        </w:tc>
        <w:tc>
          <w:tcPr>
            <w:tcW w:w="2267" w:type="dxa"/>
            <w:tcBorders>
              <w:bottom w:val="double" w:sz="1" w:space="0" w:color="000000"/>
            </w:tcBorders>
            <w:shd w:val="clear" w:color="auto" w:fill="auto"/>
          </w:tcPr>
          <w:p w:rsidR="00A22B82" w:rsidRPr="006D37E6" w:rsidRDefault="00A22B82" w:rsidP="00A22B82">
            <w:pPr>
              <w:widowControl w:val="0"/>
              <w:autoSpaceDE w:val="0"/>
              <w:autoSpaceDN w:val="0"/>
              <w:spacing w:after="0" w:line="219" w:lineRule="exact"/>
              <w:ind w:left="88" w:right="74"/>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наименование</w:t>
            </w:r>
          </w:p>
        </w:tc>
        <w:tc>
          <w:tcPr>
            <w:tcW w:w="1699" w:type="dxa"/>
            <w:tcBorders>
              <w:bottom w:val="double" w:sz="1" w:space="0" w:color="000000"/>
            </w:tcBorders>
            <w:shd w:val="clear" w:color="auto" w:fill="auto"/>
          </w:tcPr>
          <w:p w:rsidR="00A22B82" w:rsidRPr="006D37E6" w:rsidRDefault="00A22B82" w:rsidP="00A22B82">
            <w:pPr>
              <w:widowControl w:val="0"/>
              <w:autoSpaceDE w:val="0"/>
              <w:autoSpaceDN w:val="0"/>
              <w:spacing w:after="0" w:line="219" w:lineRule="exact"/>
              <w:ind w:left="627" w:right="608"/>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Ж-3</w:t>
            </w:r>
          </w:p>
        </w:tc>
        <w:tc>
          <w:tcPr>
            <w:tcW w:w="7412" w:type="dxa"/>
            <w:tcBorders>
              <w:bottom w:val="double" w:sz="1" w:space="0" w:color="000000"/>
            </w:tcBorders>
            <w:shd w:val="clear" w:color="auto" w:fill="auto"/>
          </w:tcPr>
          <w:p w:rsidR="00A22B82" w:rsidRPr="006D37E6" w:rsidRDefault="00A22B82" w:rsidP="00A22B82">
            <w:pPr>
              <w:widowControl w:val="0"/>
              <w:autoSpaceDE w:val="0"/>
              <w:autoSpaceDN w:val="0"/>
              <w:spacing w:after="0" w:line="219" w:lineRule="exact"/>
              <w:ind w:left="114"/>
              <w:rPr>
                <w:rFonts w:ascii="Times New Roman" w:eastAsia="Calibri" w:hAnsi="Times New Roman" w:cs="Times New Roman"/>
                <w:b/>
                <w:sz w:val="24"/>
                <w:szCs w:val="24"/>
              </w:rPr>
            </w:pPr>
            <w:r w:rsidRPr="006D37E6">
              <w:rPr>
                <w:rFonts w:ascii="Times New Roman" w:eastAsia="Calibri" w:hAnsi="Times New Roman" w:cs="Times New Roman"/>
                <w:b/>
                <w:sz w:val="24"/>
                <w:szCs w:val="24"/>
              </w:rPr>
              <w:t>Ж-3/ГР</w:t>
            </w:r>
          </w:p>
        </w:tc>
      </w:tr>
    </w:tbl>
    <w:p w:rsidR="00A22B82" w:rsidRPr="006D37E6" w:rsidRDefault="00A22B82" w:rsidP="00A22B82">
      <w:pPr>
        <w:suppressAutoHyphens/>
        <w:spacing w:before="88" w:after="3" w:line="240" w:lineRule="auto"/>
        <w:ind w:right="126"/>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2267"/>
        <w:gridCol w:w="852"/>
        <w:gridCol w:w="2267"/>
        <w:gridCol w:w="1701"/>
        <w:gridCol w:w="7409"/>
      </w:tblGrid>
      <w:tr w:rsidR="00A22B82" w:rsidRPr="006D37E6" w:rsidTr="00420660">
        <w:trPr>
          <w:trHeight w:val="271"/>
          <w:tblHeader/>
        </w:trPr>
        <w:tc>
          <w:tcPr>
            <w:tcW w:w="559" w:type="dxa"/>
            <w:tcBorders>
              <w:top w:val="double" w:sz="1" w:space="0" w:color="000000"/>
            </w:tcBorders>
            <w:shd w:val="clear" w:color="auto" w:fill="auto"/>
          </w:tcPr>
          <w:p w:rsidR="00A22B82" w:rsidRPr="006D37E6" w:rsidRDefault="00A22B82" w:rsidP="00A22B82">
            <w:pPr>
              <w:widowControl w:val="0"/>
              <w:autoSpaceDE w:val="0"/>
              <w:autoSpaceDN w:val="0"/>
              <w:spacing w:before="28" w:after="0" w:line="223" w:lineRule="exact"/>
              <w:ind w:left="6"/>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1</w:t>
            </w:r>
          </w:p>
        </w:tc>
        <w:tc>
          <w:tcPr>
            <w:tcW w:w="2267" w:type="dxa"/>
            <w:tcBorders>
              <w:top w:val="double" w:sz="1" w:space="0" w:color="000000"/>
            </w:tcBorders>
            <w:shd w:val="clear" w:color="auto" w:fill="auto"/>
          </w:tcPr>
          <w:p w:rsidR="00A22B82" w:rsidRPr="006D37E6" w:rsidRDefault="00A22B82" w:rsidP="00A22B82">
            <w:pPr>
              <w:widowControl w:val="0"/>
              <w:autoSpaceDE w:val="0"/>
              <w:autoSpaceDN w:val="0"/>
              <w:spacing w:before="28" w:after="0" w:line="223" w:lineRule="exact"/>
              <w:ind w:left="5"/>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2</w:t>
            </w:r>
          </w:p>
        </w:tc>
        <w:tc>
          <w:tcPr>
            <w:tcW w:w="852" w:type="dxa"/>
            <w:tcBorders>
              <w:top w:val="double" w:sz="1" w:space="0" w:color="000000"/>
            </w:tcBorders>
            <w:shd w:val="clear" w:color="auto" w:fill="auto"/>
          </w:tcPr>
          <w:p w:rsidR="00A22B82" w:rsidRPr="006D37E6" w:rsidRDefault="00A22B82" w:rsidP="00A22B82">
            <w:pPr>
              <w:widowControl w:val="0"/>
              <w:autoSpaceDE w:val="0"/>
              <w:autoSpaceDN w:val="0"/>
              <w:spacing w:before="28" w:after="0" w:line="223" w:lineRule="exact"/>
              <w:ind w:left="5"/>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3</w:t>
            </w:r>
          </w:p>
        </w:tc>
        <w:tc>
          <w:tcPr>
            <w:tcW w:w="2267" w:type="dxa"/>
            <w:tcBorders>
              <w:top w:val="double" w:sz="1" w:space="0" w:color="000000"/>
            </w:tcBorders>
            <w:shd w:val="clear" w:color="auto" w:fill="auto"/>
          </w:tcPr>
          <w:p w:rsidR="00A22B82" w:rsidRPr="006D37E6" w:rsidRDefault="00A22B82" w:rsidP="00A22B82">
            <w:pPr>
              <w:widowControl w:val="0"/>
              <w:autoSpaceDE w:val="0"/>
              <w:autoSpaceDN w:val="0"/>
              <w:spacing w:before="28" w:after="0" w:line="223" w:lineRule="exact"/>
              <w:ind w:left="4"/>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4</w:t>
            </w:r>
          </w:p>
        </w:tc>
        <w:tc>
          <w:tcPr>
            <w:tcW w:w="1701" w:type="dxa"/>
            <w:tcBorders>
              <w:top w:val="double" w:sz="1" w:space="0" w:color="000000"/>
            </w:tcBorders>
            <w:shd w:val="clear" w:color="auto" w:fill="auto"/>
          </w:tcPr>
          <w:p w:rsidR="00A22B82" w:rsidRPr="006D37E6" w:rsidRDefault="00A22B82" w:rsidP="00A22B82">
            <w:pPr>
              <w:widowControl w:val="0"/>
              <w:autoSpaceDE w:val="0"/>
              <w:autoSpaceDN w:val="0"/>
              <w:spacing w:before="28" w:after="0" w:line="223" w:lineRule="exact"/>
              <w:ind w:left="5"/>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5</w:t>
            </w:r>
          </w:p>
        </w:tc>
        <w:tc>
          <w:tcPr>
            <w:tcW w:w="7409" w:type="dxa"/>
            <w:tcBorders>
              <w:top w:val="double" w:sz="1" w:space="0" w:color="000000"/>
            </w:tcBorders>
            <w:shd w:val="clear" w:color="auto" w:fill="auto"/>
          </w:tcPr>
          <w:p w:rsidR="00A22B82" w:rsidRPr="006D37E6" w:rsidRDefault="00A22B82" w:rsidP="00A22B82">
            <w:pPr>
              <w:widowControl w:val="0"/>
              <w:autoSpaceDE w:val="0"/>
              <w:autoSpaceDN w:val="0"/>
              <w:spacing w:before="28" w:after="0" w:line="223" w:lineRule="exact"/>
              <w:ind w:left="12"/>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6</w:t>
            </w:r>
          </w:p>
        </w:tc>
      </w:tr>
      <w:tr w:rsidR="00A22B82" w:rsidRPr="006D37E6" w:rsidTr="00420660">
        <w:trPr>
          <w:trHeight w:val="689"/>
        </w:trPr>
        <w:tc>
          <w:tcPr>
            <w:tcW w:w="559" w:type="dxa"/>
            <w:vMerge w:val="restart"/>
            <w:shd w:val="clear" w:color="auto" w:fill="auto"/>
          </w:tcPr>
          <w:p w:rsidR="00A22B82" w:rsidRPr="006D37E6" w:rsidRDefault="00A22B82" w:rsidP="00A22B82">
            <w:pPr>
              <w:widowControl w:val="0"/>
              <w:autoSpaceDE w:val="0"/>
              <w:autoSpaceDN w:val="0"/>
              <w:spacing w:after="0" w:line="227"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lastRenderedPageBreak/>
              <w:t>1</w:t>
            </w:r>
          </w:p>
        </w:tc>
        <w:tc>
          <w:tcPr>
            <w:tcW w:w="2267" w:type="dxa"/>
            <w:vMerge w:val="restart"/>
            <w:shd w:val="clear" w:color="auto" w:fill="auto"/>
          </w:tcPr>
          <w:p w:rsidR="00A22B82" w:rsidRPr="006D37E6" w:rsidRDefault="00A22B82" w:rsidP="00A22B82">
            <w:pPr>
              <w:widowControl w:val="0"/>
              <w:autoSpaceDE w:val="0"/>
              <w:autoSpaceDN w:val="0"/>
              <w:spacing w:after="0" w:line="240" w:lineRule="auto"/>
              <w:ind w:left="105" w:right="85"/>
              <w:rPr>
                <w:rFonts w:ascii="Times New Roman" w:eastAsia="Calibri" w:hAnsi="Times New Roman" w:cs="Times New Roman"/>
                <w:sz w:val="24"/>
                <w:szCs w:val="24"/>
              </w:rPr>
            </w:pPr>
            <w:r w:rsidRPr="006D37E6">
              <w:rPr>
                <w:rFonts w:ascii="Times New Roman" w:eastAsia="Calibri" w:hAnsi="Times New Roman" w:cs="Times New Roman"/>
                <w:sz w:val="24"/>
                <w:szCs w:val="24"/>
              </w:rPr>
              <w:t>Максимальная площадь</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земельного участка,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метры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квадратные</w:t>
            </w:r>
          </w:p>
        </w:tc>
        <w:tc>
          <w:tcPr>
            <w:tcW w:w="852" w:type="dxa"/>
            <w:shd w:val="clear" w:color="auto" w:fill="auto"/>
          </w:tcPr>
          <w:p w:rsidR="00A22B82" w:rsidRPr="006D37E6" w:rsidRDefault="00A22B82" w:rsidP="00A22B82">
            <w:pPr>
              <w:widowControl w:val="0"/>
              <w:autoSpaceDE w:val="0"/>
              <w:autoSpaceDN w:val="0"/>
              <w:spacing w:after="0" w:line="227"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2267" w:type="dxa"/>
            <w:shd w:val="clear" w:color="auto" w:fill="auto"/>
          </w:tcPr>
          <w:p w:rsidR="00A22B82" w:rsidRPr="006D37E6" w:rsidRDefault="00A22B82" w:rsidP="00A22B82">
            <w:pPr>
              <w:widowControl w:val="0"/>
              <w:autoSpaceDE w:val="0"/>
              <w:autoSpaceDN w:val="0"/>
              <w:spacing w:after="0" w:line="227"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индивидуального</w:t>
            </w:r>
          </w:p>
          <w:p w:rsidR="00A22B82" w:rsidRPr="006D37E6" w:rsidRDefault="00A22B82" w:rsidP="00A22B82">
            <w:pPr>
              <w:widowControl w:val="0"/>
              <w:autoSpaceDE w:val="0"/>
              <w:autoSpaceDN w:val="0"/>
              <w:spacing w:after="0" w:line="230" w:lineRule="atLeast"/>
              <w:ind w:left="105" w:right="935"/>
              <w:rPr>
                <w:rFonts w:ascii="Times New Roman" w:eastAsia="Calibri" w:hAnsi="Times New Roman" w:cs="Times New Roman"/>
                <w:sz w:val="24"/>
                <w:szCs w:val="24"/>
              </w:rPr>
            </w:pPr>
            <w:r w:rsidRPr="006D37E6">
              <w:rPr>
                <w:rFonts w:ascii="Times New Roman" w:eastAsia="Calibri" w:hAnsi="Times New Roman" w:cs="Times New Roman"/>
                <w:sz w:val="24"/>
                <w:szCs w:val="24"/>
              </w:rPr>
              <w:t>жилищного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строительства</w:t>
            </w:r>
          </w:p>
        </w:tc>
        <w:tc>
          <w:tcPr>
            <w:tcW w:w="1701" w:type="dxa"/>
            <w:shd w:val="clear" w:color="auto" w:fill="auto"/>
          </w:tcPr>
          <w:p w:rsidR="00A22B82" w:rsidRPr="006D37E6" w:rsidRDefault="00A22B82" w:rsidP="00A22B82">
            <w:pPr>
              <w:widowControl w:val="0"/>
              <w:autoSpaceDE w:val="0"/>
              <w:autoSpaceDN w:val="0"/>
              <w:spacing w:before="8"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627" w:right="622"/>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1200</w:t>
            </w:r>
          </w:p>
        </w:tc>
        <w:tc>
          <w:tcPr>
            <w:tcW w:w="7409" w:type="dxa"/>
            <w:shd w:val="clear" w:color="auto" w:fill="auto"/>
          </w:tcPr>
          <w:p w:rsidR="00A22B82" w:rsidRPr="006D37E6" w:rsidRDefault="00A22B82" w:rsidP="00A22B82">
            <w:pPr>
              <w:widowControl w:val="0"/>
              <w:autoSpaceDE w:val="0"/>
              <w:autoSpaceDN w:val="0"/>
              <w:spacing w:before="8"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47" w:right="536"/>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1000</w:t>
            </w:r>
          </w:p>
        </w:tc>
      </w:tr>
      <w:tr w:rsidR="00A22B82" w:rsidRPr="006D37E6" w:rsidTr="00420660">
        <w:trPr>
          <w:trHeight w:val="46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8"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2267" w:type="dxa"/>
            <w:shd w:val="clear" w:color="auto" w:fill="auto"/>
          </w:tcPr>
          <w:p w:rsidR="00A22B82" w:rsidRPr="006D37E6" w:rsidRDefault="00A22B82" w:rsidP="00A22B82">
            <w:pPr>
              <w:widowControl w:val="0"/>
              <w:autoSpaceDE w:val="0"/>
              <w:autoSpaceDN w:val="0"/>
              <w:spacing w:after="0" w:line="230" w:lineRule="exact"/>
              <w:ind w:left="105" w:right="259"/>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 жилая</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застройка</w:t>
            </w:r>
          </w:p>
        </w:tc>
        <w:tc>
          <w:tcPr>
            <w:tcW w:w="1701" w:type="dxa"/>
            <w:shd w:val="clear" w:color="auto" w:fill="auto"/>
          </w:tcPr>
          <w:p w:rsidR="00A22B82" w:rsidRPr="006D37E6" w:rsidRDefault="00A22B82" w:rsidP="00A22B82">
            <w:pPr>
              <w:widowControl w:val="0"/>
              <w:autoSpaceDE w:val="0"/>
              <w:autoSpaceDN w:val="0"/>
              <w:spacing w:before="112" w:after="0" w:line="240" w:lineRule="auto"/>
              <w:ind w:left="627" w:right="621"/>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500</w:t>
            </w:r>
          </w:p>
        </w:tc>
        <w:tc>
          <w:tcPr>
            <w:tcW w:w="7409" w:type="dxa"/>
            <w:shd w:val="clear" w:color="auto" w:fill="auto"/>
          </w:tcPr>
          <w:p w:rsidR="00A22B82" w:rsidRPr="006D37E6" w:rsidRDefault="00A22B82" w:rsidP="00A22B82">
            <w:pPr>
              <w:widowControl w:val="0"/>
              <w:autoSpaceDE w:val="0"/>
              <w:autoSpaceDN w:val="0"/>
              <w:spacing w:before="112" w:after="0" w:line="240" w:lineRule="auto"/>
              <w:ind w:left="547" w:right="53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400</w:t>
            </w:r>
          </w:p>
        </w:tc>
      </w:tr>
      <w:tr w:rsidR="00A22B82" w:rsidRPr="006D37E6" w:rsidTr="00420660">
        <w:trPr>
          <w:trHeight w:val="68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40" w:lineRule="auto"/>
              <w:rPr>
                <w:rFonts w:ascii="Times New Roman" w:eastAsia="Calibri" w:hAnsi="Times New Roman" w:cs="Times New Roman"/>
                <w:sz w:val="24"/>
                <w:szCs w:val="24"/>
              </w:rPr>
            </w:pPr>
          </w:p>
        </w:tc>
        <w:tc>
          <w:tcPr>
            <w:tcW w:w="2267" w:type="dxa"/>
            <w:shd w:val="clear" w:color="auto" w:fill="auto"/>
          </w:tcPr>
          <w:p w:rsidR="00A22B82" w:rsidRPr="006D37E6" w:rsidRDefault="00A22B82" w:rsidP="00A22B82">
            <w:pPr>
              <w:widowControl w:val="0"/>
              <w:autoSpaceDE w:val="0"/>
              <w:autoSpaceDN w:val="0"/>
              <w:spacing w:after="0" w:line="227"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виды</w:t>
            </w:r>
          </w:p>
          <w:p w:rsidR="00A22B82" w:rsidRPr="006D37E6" w:rsidRDefault="00A22B82" w:rsidP="00A22B82">
            <w:pPr>
              <w:widowControl w:val="0"/>
              <w:autoSpaceDE w:val="0"/>
              <w:autoSpaceDN w:val="0"/>
              <w:spacing w:after="0" w:line="230" w:lineRule="atLeast"/>
              <w:ind w:left="105" w:right="882"/>
              <w:rPr>
                <w:rFonts w:ascii="Times New Roman" w:eastAsia="Calibri" w:hAnsi="Times New Roman" w:cs="Times New Roman"/>
                <w:sz w:val="24"/>
                <w:szCs w:val="24"/>
              </w:rPr>
            </w:pP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использования</w:t>
            </w:r>
          </w:p>
        </w:tc>
        <w:tc>
          <w:tcPr>
            <w:tcW w:w="9110" w:type="dxa"/>
            <w:gridSpan w:val="2"/>
            <w:shd w:val="clear" w:color="auto" w:fill="auto"/>
          </w:tcPr>
          <w:p w:rsidR="00A22B82" w:rsidRPr="006D37E6" w:rsidRDefault="00A22B82" w:rsidP="00A22B82">
            <w:pPr>
              <w:widowControl w:val="0"/>
              <w:autoSpaceDE w:val="0"/>
              <w:autoSpaceDN w:val="0"/>
              <w:spacing w:before="8"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26"/>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A22B82" w:rsidRPr="006D37E6" w:rsidTr="00420660">
        <w:trPr>
          <w:trHeight w:val="690"/>
        </w:trPr>
        <w:tc>
          <w:tcPr>
            <w:tcW w:w="559" w:type="dxa"/>
            <w:vMerge w:val="restart"/>
            <w:shd w:val="clear" w:color="auto" w:fill="auto"/>
          </w:tcPr>
          <w:p w:rsidR="00A22B82" w:rsidRPr="006D37E6" w:rsidRDefault="00A22B82" w:rsidP="00A22B82">
            <w:pPr>
              <w:widowControl w:val="0"/>
              <w:autoSpaceDE w:val="0"/>
              <w:autoSpaceDN w:val="0"/>
              <w:spacing w:after="0" w:line="228"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w:t>
            </w:r>
          </w:p>
        </w:tc>
        <w:tc>
          <w:tcPr>
            <w:tcW w:w="2267" w:type="dxa"/>
            <w:vMerge w:val="restart"/>
            <w:shd w:val="clear" w:color="auto" w:fill="auto"/>
          </w:tcPr>
          <w:p w:rsidR="00A22B82" w:rsidRPr="006D37E6" w:rsidRDefault="00A22B82" w:rsidP="00A22B82">
            <w:pPr>
              <w:widowControl w:val="0"/>
              <w:autoSpaceDE w:val="0"/>
              <w:autoSpaceDN w:val="0"/>
              <w:spacing w:after="0" w:line="240" w:lineRule="auto"/>
              <w:ind w:left="105" w:right="146"/>
              <w:rPr>
                <w:rFonts w:ascii="Times New Roman" w:eastAsia="Calibri" w:hAnsi="Times New Roman" w:cs="Times New Roman"/>
                <w:sz w:val="24"/>
                <w:szCs w:val="24"/>
              </w:rPr>
            </w:pPr>
            <w:r w:rsidRPr="006D37E6">
              <w:rPr>
                <w:rFonts w:ascii="Times New Roman" w:eastAsia="Calibri" w:hAnsi="Times New Roman" w:cs="Times New Roman"/>
                <w:sz w:val="24"/>
                <w:szCs w:val="24"/>
              </w:rPr>
              <w:t>Минимальная площадь</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земельного участка,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метры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квадратные</w:t>
            </w:r>
          </w:p>
        </w:tc>
        <w:tc>
          <w:tcPr>
            <w:tcW w:w="852" w:type="dxa"/>
            <w:shd w:val="clear" w:color="auto" w:fill="auto"/>
          </w:tcPr>
          <w:p w:rsidR="00A22B82" w:rsidRPr="006D37E6" w:rsidRDefault="00A22B82" w:rsidP="00A22B82">
            <w:pPr>
              <w:widowControl w:val="0"/>
              <w:autoSpaceDE w:val="0"/>
              <w:autoSpaceDN w:val="0"/>
              <w:spacing w:after="0" w:line="228"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2267" w:type="dxa"/>
            <w:shd w:val="clear" w:color="auto" w:fill="auto"/>
          </w:tcPr>
          <w:p w:rsidR="00A22B82" w:rsidRPr="006D37E6" w:rsidRDefault="00A22B82" w:rsidP="00A22B82">
            <w:pPr>
              <w:widowControl w:val="0"/>
              <w:autoSpaceDE w:val="0"/>
              <w:autoSpaceDN w:val="0"/>
              <w:spacing w:after="0" w:line="240" w:lineRule="auto"/>
              <w:ind w:left="105" w:right="268"/>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индивидуального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жилищного</w:t>
            </w:r>
          </w:p>
          <w:p w:rsidR="00A22B82" w:rsidRPr="006D37E6" w:rsidRDefault="00A22B82" w:rsidP="00A22B82">
            <w:pPr>
              <w:widowControl w:val="0"/>
              <w:autoSpaceDE w:val="0"/>
              <w:autoSpaceDN w:val="0"/>
              <w:spacing w:after="0" w:line="213"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строительства</w:t>
            </w:r>
          </w:p>
        </w:tc>
        <w:tc>
          <w:tcPr>
            <w:tcW w:w="1701" w:type="dxa"/>
            <w:shd w:val="clear" w:color="auto" w:fill="auto"/>
          </w:tcPr>
          <w:p w:rsidR="00A22B82" w:rsidRPr="006D37E6" w:rsidRDefault="00A22B82" w:rsidP="00A22B82">
            <w:pPr>
              <w:widowControl w:val="0"/>
              <w:autoSpaceDE w:val="0"/>
              <w:autoSpaceDN w:val="0"/>
              <w:spacing w:before="8"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627" w:right="621"/>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500</w:t>
            </w:r>
          </w:p>
        </w:tc>
        <w:tc>
          <w:tcPr>
            <w:tcW w:w="7409" w:type="dxa"/>
            <w:shd w:val="clear" w:color="auto" w:fill="auto"/>
          </w:tcPr>
          <w:p w:rsidR="00A22B82" w:rsidRPr="006D37E6" w:rsidRDefault="00A22B82" w:rsidP="00A22B82">
            <w:pPr>
              <w:widowControl w:val="0"/>
              <w:autoSpaceDE w:val="0"/>
              <w:autoSpaceDN w:val="0"/>
              <w:spacing w:before="8"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47" w:right="53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400</w:t>
            </w:r>
          </w:p>
        </w:tc>
      </w:tr>
      <w:tr w:rsidR="00A22B82" w:rsidRPr="006D37E6" w:rsidTr="00420660">
        <w:trPr>
          <w:trHeight w:val="45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7"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2267" w:type="dxa"/>
            <w:shd w:val="clear" w:color="auto" w:fill="auto"/>
          </w:tcPr>
          <w:p w:rsidR="00A22B82" w:rsidRPr="006D37E6" w:rsidRDefault="00A22B82" w:rsidP="00A22B82">
            <w:pPr>
              <w:widowControl w:val="0"/>
              <w:autoSpaceDE w:val="0"/>
              <w:autoSpaceDN w:val="0"/>
              <w:spacing w:after="0" w:line="227"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A22B82" w:rsidRPr="006D37E6" w:rsidRDefault="00A22B82" w:rsidP="00A22B82">
            <w:pPr>
              <w:widowControl w:val="0"/>
              <w:autoSpaceDE w:val="0"/>
              <w:autoSpaceDN w:val="0"/>
              <w:spacing w:after="0" w:line="212"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1701" w:type="dxa"/>
            <w:shd w:val="clear" w:color="auto" w:fill="auto"/>
          </w:tcPr>
          <w:p w:rsidR="00A22B82" w:rsidRPr="006D37E6" w:rsidRDefault="00A22B82" w:rsidP="00A22B82">
            <w:pPr>
              <w:widowControl w:val="0"/>
              <w:autoSpaceDE w:val="0"/>
              <w:autoSpaceDN w:val="0"/>
              <w:spacing w:before="112" w:after="0" w:line="240" w:lineRule="auto"/>
              <w:ind w:left="627" w:right="621"/>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150</w:t>
            </w:r>
          </w:p>
        </w:tc>
        <w:tc>
          <w:tcPr>
            <w:tcW w:w="7409" w:type="dxa"/>
            <w:shd w:val="clear" w:color="auto" w:fill="auto"/>
          </w:tcPr>
          <w:p w:rsidR="00A22B82" w:rsidRPr="006D37E6" w:rsidRDefault="00A22B82" w:rsidP="00A22B82">
            <w:pPr>
              <w:widowControl w:val="0"/>
              <w:autoSpaceDE w:val="0"/>
              <w:autoSpaceDN w:val="0"/>
              <w:spacing w:before="112" w:after="0" w:line="240" w:lineRule="auto"/>
              <w:ind w:left="547" w:right="53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100</w:t>
            </w:r>
          </w:p>
        </w:tc>
      </w:tr>
      <w:tr w:rsidR="00A22B82" w:rsidRPr="006D37E6" w:rsidTr="00420660">
        <w:trPr>
          <w:trHeight w:val="68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40" w:lineRule="auto"/>
              <w:rPr>
                <w:rFonts w:ascii="Times New Roman" w:eastAsia="Calibri" w:hAnsi="Times New Roman" w:cs="Times New Roman"/>
                <w:sz w:val="24"/>
                <w:szCs w:val="24"/>
              </w:rPr>
            </w:pPr>
          </w:p>
        </w:tc>
        <w:tc>
          <w:tcPr>
            <w:tcW w:w="2267" w:type="dxa"/>
            <w:shd w:val="clear" w:color="auto" w:fill="auto"/>
          </w:tcPr>
          <w:p w:rsidR="00A22B82" w:rsidRPr="006D37E6" w:rsidRDefault="00A22B82" w:rsidP="00A22B82">
            <w:pPr>
              <w:widowControl w:val="0"/>
              <w:autoSpaceDE w:val="0"/>
              <w:autoSpaceDN w:val="0"/>
              <w:spacing w:after="0" w:line="240" w:lineRule="auto"/>
              <w:ind w:left="105" w:right="948"/>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 виды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разрешенного</w:t>
            </w:r>
          </w:p>
          <w:p w:rsidR="00A22B82" w:rsidRPr="006D37E6" w:rsidRDefault="00A22B82" w:rsidP="00A22B82">
            <w:pPr>
              <w:widowControl w:val="0"/>
              <w:autoSpaceDE w:val="0"/>
              <w:autoSpaceDN w:val="0"/>
              <w:spacing w:after="0" w:line="212"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использования</w:t>
            </w:r>
          </w:p>
        </w:tc>
        <w:tc>
          <w:tcPr>
            <w:tcW w:w="9110" w:type="dxa"/>
            <w:gridSpan w:val="2"/>
            <w:shd w:val="clear" w:color="auto" w:fill="auto"/>
          </w:tcPr>
          <w:p w:rsidR="00A22B82" w:rsidRPr="006D37E6" w:rsidRDefault="00A22B82" w:rsidP="00A22B82">
            <w:pPr>
              <w:widowControl w:val="0"/>
              <w:autoSpaceDE w:val="0"/>
              <w:autoSpaceDN w:val="0"/>
              <w:spacing w:before="8"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26"/>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A22B82" w:rsidRPr="006D37E6" w:rsidTr="00420660">
        <w:trPr>
          <w:trHeight w:val="690"/>
        </w:trPr>
        <w:tc>
          <w:tcPr>
            <w:tcW w:w="559" w:type="dxa"/>
            <w:vMerge w:val="restart"/>
            <w:shd w:val="clear" w:color="auto" w:fill="auto"/>
          </w:tcPr>
          <w:p w:rsidR="00A22B82" w:rsidRPr="006D37E6" w:rsidRDefault="00A22B82" w:rsidP="00A22B82">
            <w:pPr>
              <w:widowControl w:val="0"/>
              <w:autoSpaceDE w:val="0"/>
              <w:autoSpaceDN w:val="0"/>
              <w:spacing w:after="0" w:line="228"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c>
          <w:tcPr>
            <w:tcW w:w="2267" w:type="dxa"/>
            <w:vMerge w:val="restart"/>
            <w:shd w:val="clear" w:color="auto" w:fill="auto"/>
          </w:tcPr>
          <w:p w:rsidR="00A22B82" w:rsidRPr="006D37E6" w:rsidRDefault="00A22B82" w:rsidP="00A22B82">
            <w:pPr>
              <w:widowControl w:val="0"/>
              <w:autoSpaceDE w:val="0"/>
              <w:autoSpaceDN w:val="0"/>
              <w:spacing w:after="0" w:line="240" w:lineRule="auto"/>
              <w:ind w:left="105" w:right="91" w:hanging="1"/>
              <w:rPr>
                <w:rFonts w:ascii="Times New Roman" w:eastAsia="Calibri" w:hAnsi="Times New Roman" w:cs="Times New Roman"/>
                <w:sz w:val="24"/>
                <w:szCs w:val="24"/>
              </w:rPr>
            </w:pPr>
            <w:r w:rsidRPr="006D37E6">
              <w:rPr>
                <w:rFonts w:ascii="Times New Roman" w:eastAsia="Calibri" w:hAnsi="Times New Roman" w:cs="Times New Roman"/>
                <w:sz w:val="24"/>
                <w:szCs w:val="24"/>
              </w:rPr>
              <w:t>Минимальные отступы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зданий, строений,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сооружений от красных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линий улиц (границ</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земельного участка,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граничащего с улично-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 xml:space="preserve">дорожной </w:t>
            </w:r>
            <w:r w:rsidRPr="006D37E6">
              <w:rPr>
                <w:rFonts w:ascii="Times New Roman" w:eastAsia="Calibri" w:hAnsi="Times New Roman" w:cs="Times New Roman"/>
                <w:sz w:val="24"/>
                <w:szCs w:val="24"/>
              </w:rPr>
              <w:lastRenderedPageBreak/>
              <w:t>сетью),</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метры</w:t>
            </w:r>
          </w:p>
        </w:tc>
        <w:tc>
          <w:tcPr>
            <w:tcW w:w="852" w:type="dxa"/>
            <w:shd w:val="clear" w:color="auto" w:fill="auto"/>
          </w:tcPr>
          <w:p w:rsidR="00A22B82" w:rsidRPr="006D37E6" w:rsidRDefault="00A22B82" w:rsidP="00A22B82">
            <w:pPr>
              <w:widowControl w:val="0"/>
              <w:autoSpaceDE w:val="0"/>
              <w:autoSpaceDN w:val="0"/>
              <w:spacing w:after="0" w:line="228"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lastRenderedPageBreak/>
              <w:t>2.1</w:t>
            </w:r>
          </w:p>
        </w:tc>
        <w:tc>
          <w:tcPr>
            <w:tcW w:w="2267" w:type="dxa"/>
            <w:shd w:val="clear" w:color="auto" w:fill="auto"/>
          </w:tcPr>
          <w:p w:rsidR="00A22B82" w:rsidRPr="006D37E6" w:rsidRDefault="00A22B82" w:rsidP="00A22B82">
            <w:pPr>
              <w:widowControl w:val="0"/>
              <w:autoSpaceDE w:val="0"/>
              <w:autoSpaceDN w:val="0"/>
              <w:spacing w:after="0" w:line="240" w:lineRule="auto"/>
              <w:ind w:left="105" w:right="268"/>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индивидуального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жилищного</w:t>
            </w:r>
          </w:p>
          <w:p w:rsidR="00A22B82" w:rsidRPr="006D37E6" w:rsidRDefault="00A22B82" w:rsidP="00A22B82">
            <w:pPr>
              <w:widowControl w:val="0"/>
              <w:autoSpaceDE w:val="0"/>
              <w:autoSpaceDN w:val="0"/>
              <w:spacing w:after="0" w:line="213"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строительства</w:t>
            </w:r>
          </w:p>
        </w:tc>
        <w:tc>
          <w:tcPr>
            <w:tcW w:w="9110" w:type="dxa"/>
            <w:gridSpan w:val="2"/>
            <w:shd w:val="clear" w:color="auto" w:fill="auto"/>
          </w:tcPr>
          <w:p w:rsidR="00A22B82" w:rsidRPr="006D37E6" w:rsidRDefault="00A22B82" w:rsidP="00A22B82">
            <w:pPr>
              <w:widowControl w:val="0"/>
              <w:autoSpaceDE w:val="0"/>
              <w:autoSpaceDN w:val="0"/>
              <w:spacing w:before="8"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9"/>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A22B82" w:rsidRPr="006D37E6" w:rsidTr="00420660">
        <w:trPr>
          <w:trHeight w:val="689"/>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7"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2.1.1</w:t>
            </w:r>
          </w:p>
        </w:tc>
        <w:tc>
          <w:tcPr>
            <w:tcW w:w="2267" w:type="dxa"/>
            <w:shd w:val="clear" w:color="auto" w:fill="auto"/>
          </w:tcPr>
          <w:p w:rsidR="00A22B82" w:rsidRPr="006D37E6" w:rsidRDefault="00A22B82" w:rsidP="00A22B82">
            <w:pPr>
              <w:widowControl w:val="0"/>
              <w:autoSpaceDE w:val="0"/>
              <w:autoSpaceDN w:val="0"/>
              <w:spacing w:after="0" w:line="227"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Малоэтажная</w:t>
            </w:r>
          </w:p>
          <w:p w:rsidR="00A22B82" w:rsidRPr="006D37E6" w:rsidRDefault="00A22B82" w:rsidP="00A22B82">
            <w:pPr>
              <w:widowControl w:val="0"/>
              <w:autoSpaceDE w:val="0"/>
              <w:autoSpaceDN w:val="0"/>
              <w:spacing w:after="0" w:line="230" w:lineRule="exact"/>
              <w:ind w:left="105" w:right="668"/>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многоквартирная</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жилая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застройка</w:t>
            </w:r>
          </w:p>
        </w:tc>
        <w:tc>
          <w:tcPr>
            <w:tcW w:w="9110" w:type="dxa"/>
            <w:gridSpan w:val="2"/>
            <w:shd w:val="clear" w:color="auto" w:fill="auto"/>
          </w:tcPr>
          <w:p w:rsidR="00A22B82" w:rsidRPr="006D37E6" w:rsidRDefault="00A22B82" w:rsidP="00A22B82">
            <w:pPr>
              <w:widowControl w:val="0"/>
              <w:autoSpaceDE w:val="0"/>
              <w:autoSpaceDN w:val="0"/>
              <w:spacing w:before="8"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9"/>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A22B82" w:rsidRPr="006D37E6" w:rsidTr="00420660">
        <w:trPr>
          <w:trHeight w:val="46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7"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2267" w:type="dxa"/>
            <w:shd w:val="clear" w:color="auto" w:fill="auto"/>
          </w:tcPr>
          <w:p w:rsidR="00A22B82" w:rsidRPr="006D37E6" w:rsidRDefault="00A22B82" w:rsidP="00A22B82">
            <w:pPr>
              <w:widowControl w:val="0"/>
              <w:autoSpaceDE w:val="0"/>
              <w:autoSpaceDN w:val="0"/>
              <w:spacing w:after="0" w:line="227"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A22B82" w:rsidRPr="006D37E6" w:rsidRDefault="00A22B82" w:rsidP="00A22B82">
            <w:pPr>
              <w:widowControl w:val="0"/>
              <w:autoSpaceDE w:val="0"/>
              <w:autoSpaceDN w:val="0"/>
              <w:spacing w:after="0" w:line="213"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9110" w:type="dxa"/>
            <w:gridSpan w:val="2"/>
            <w:shd w:val="clear" w:color="auto" w:fill="auto"/>
          </w:tcPr>
          <w:p w:rsidR="00A22B82" w:rsidRPr="006D37E6" w:rsidRDefault="00A22B82" w:rsidP="00A22B82">
            <w:pPr>
              <w:widowControl w:val="0"/>
              <w:autoSpaceDE w:val="0"/>
              <w:autoSpaceDN w:val="0"/>
              <w:spacing w:before="112" w:after="0" w:line="240" w:lineRule="auto"/>
              <w:ind w:left="9"/>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A22B82" w:rsidRPr="006D37E6" w:rsidTr="00420660">
        <w:trPr>
          <w:trHeight w:val="459"/>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7"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2267" w:type="dxa"/>
            <w:shd w:val="clear" w:color="auto" w:fill="auto"/>
          </w:tcPr>
          <w:p w:rsidR="00A22B82" w:rsidRPr="006D37E6" w:rsidRDefault="00A22B82" w:rsidP="00A22B82">
            <w:pPr>
              <w:widowControl w:val="0"/>
              <w:autoSpaceDE w:val="0"/>
              <w:autoSpaceDN w:val="0"/>
              <w:spacing w:after="0" w:line="227"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социального</w:t>
            </w:r>
          </w:p>
          <w:p w:rsidR="00A22B82" w:rsidRPr="006D37E6" w:rsidRDefault="00A22B82" w:rsidP="00A22B82">
            <w:pPr>
              <w:widowControl w:val="0"/>
              <w:autoSpaceDE w:val="0"/>
              <w:autoSpaceDN w:val="0"/>
              <w:spacing w:after="0" w:line="212"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обслуживания</w:t>
            </w:r>
          </w:p>
        </w:tc>
        <w:tc>
          <w:tcPr>
            <w:tcW w:w="9110" w:type="dxa"/>
            <w:gridSpan w:val="2"/>
            <w:shd w:val="clear" w:color="auto" w:fill="auto"/>
          </w:tcPr>
          <w:p w:rsidR="00A22B82" w:rsidRPr="006D37E6" w:rsidRDefault="00A22B82" w:rsidP="00A22B82">
            <w:pPr>
              <w:widowControl w:val="0"/>
              <w:autoSpaceDE w:val="0"/>
              <w:autoSpaceDN w:val="0"/>
              <w:spacing w:before="112" w:after="0" w:line="240" w:lineRule="auto"/>
              <w:ind w:left="9"/>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A22B82" w:rsidRPr="006D37E6" w:rsidTr="00420660">
        <w:trPr>
          <w:trHeight w:val="46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8"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3.2.2</w:t>
            </w:r>
          </w:p>
        </w:tc>
        <w:tc>
          <w:tcPr>
            <w:tcW w:w="2267" w:type="dxa"/>
            <w:shd w:val="clear" w:color="auto" w:fill="auto"/>
          </w:tcPr>
          <w:p w:rsidR="00A22B82" w:rsidRPr="006D37E6" w:rsidRDefault="00A22B82" w:rsidP="00A22B82">
            <w:pPr>
              <w:widowControl w:val="0"/>
              <w:autoSpaceDE w:val="0"/>
              <w:autoSpaceDN w:val="0"/>
              <w:spacing w:after="0" w:line="230" w:lineRule="exact"/>
              <w:ind w:left="105" w:right="284"/>
              <w:rPr>
                <w:rFonts w:ascii="Times New Roman" w:eastAsia="Calibri" w:hAnsi="Times New Roman" w:cs="Times New Roman"/>
                <w:sz w:val="24"/>
                <w:szCs w:val="24"/>
              </w:rPr>
            </w:pPr>
            <w:r w:rsidRPr="006D37E6">
              <w:rPr>
                <w:rFonts w:ascii="Times New Roman" w:eastAsia="Calibri" w:hAnsi="Times New Roman" w:cs="Times New Roman"/>
                <w:sz w:val="24"/>
                <w:szCs w:val="24"/>
              </w:rPr>
              <w:t>Оказание социальной</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помощи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населению</w:t>
            </w:r>
          </w:p>
        </w:tc>
        <w:tc>
          <w:tcPr>
            <w:tcW w:w="9110" w:type="dxa"/>
            <w:gridSpan w:val="2"/>
            <w:shd w:val="clear" w:color="auto" w:fill="auto"/>
          </w:tcPr>
          <w:p w:rsidR="00A22B82" w:rsidRPr="006D37E6" w:rsidRDefault="00A22B82" w:rsidP="00A22B82">
            <w:pPr>
              <w:widowControl w:val="0"/>
              <w:autoSpaceDE w:val="0"/>
              <w:autoSpaceDN w:val="0"/>
              <w:spacing w:before="112" w:after="0" w:line="240" w:lineRule="auto"/>
              <w:ind w:left="9"/>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A22B82" w:rsidRPr="006D37E6" w:rsidTr="00420660">
        <w:trPr>
          <w:trHeight w:val="23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2267" w:type="dxa"/>
            <w:shd w:val="clear" w:color="auto" w:fill="auto"/>
          </w:tcPr>
          <w:p w:rsidR="00A22B82" w:rsidRPr="006D37E6" w:rsidRDefault="00A22B82" w:rsidP="00A22B82">
            <w:pPr>
              <w:widowControl w:val="0"/>
              <w:autoSpaceDE w:val="0"/>
              <w:autoSpaceDN w:val="0"/>
              <w:spacing w:after="0" w:line="210" w:lineRule="exact"/>
              <w:ind w:left="37" w:right="90"/>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обслуживание</w:t>
            </w:r>
          </w:p>
        </w:tc>
        <w:tc>
          <w:tcPr>
            <w:tcW w:w="9110" w:type="dxa"/>
            <w:gridSpan w:val="2"/>
            <w:shd w:val="clear" w:color="auto" w:fill="auto"/>
          </w:tcPr>
          <w:p w:rsidR="00A22B82" w:rsidRPr="006D37E6" w:rsidRDefault="00A22B82" w:rsidP="00A22B82">
            <w:pPr>
              <w:widowControl w:val="0"/>
              <w:autoSpaceDE w:val="0"/>
              <w:autoSpaceDN w:val="0"/>
              <w:spacing w:after="0" w:line="210" w:lineRule="exact"/>
              <w:ind w:left="9"/>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A22B82" w:rsidRPr="006D37E6" w:rsidTr="00420660">
        <w:trPr>
          <w:trHeight w:val="689"/>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7"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3.4.1</w:t>
            </w:r>
          </w:p>
        </w:tc>
        <w:tc>
          <w:tcPr>
            <w:tcW w:w="2267" w:type="dxa"/>
            <w:shd w:val="clear" w:color="auto" w:fill="auto"/>
          </w:tcPr>
          <w:p w:rsidR="00A22B82" w:rsidRPr="006D37E6" w:rsidRDefault="00A22B82" w:rsidP="00A22B82">
            <w:pPr>
              <w:widowControl w:val="0"/>
              <w:autoSpaceDE w:val="0"/>
              <w:autoSpaceDN w:val="0"/>
              <w:spacing w:after="0" w:line="240" w:lineRule="auto"/>
              <w:ind w:left="105" w:right="651"/>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поликлиническое</w:t>
            </w:r>
          </w:p>
          <w:p w:rsidR="00A22B82" w:rsidRPr="006D37E6" w:rsidRDefault="00A22B82" w:rsidP="00A22B82">
            <w:pPr>
              <w:widowControl w:val="0"/>
              <w:autoSpaceDE w:val="0"/>
              <w:autoSpaceDN w:val="0"/>
              <w:spacing w:after="0" w:line="212"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9110" w:type="dxa"/>
            <w:gridSpan w:val="2"/>
            <w:shd w:val="clear" w:color="auto" w:fill="auto"/>
          </w:tcPr>
          <w:p w:rsidR="00A22B82" w:rsidRPr="006D37E6" w:rsidRDefault="00A22B82" w:rsidP="00A22B82">
            <w:pPr>
              <w:widowControl w:val="0"/>
              <w:autoSpaceDE w:val="0"/>
              <w:autoSpaceDN w:val="0"/>
              <w:spacing w:before="8"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9"/>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A22B82" w:rsidRPr="006D37E6" w:rsidTr="00420660">
        <w:trPr>
          <w:trHeight w:val="230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8"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2267" w:type="dxa"/>
            <w:shd w:val="clear" w:color="auto" w:fill="auto"/>
          </w:tcPr>
          <w:p w:rsidR="00A22B82" w:rsidRPr="006D37E6" w:rsidRDefault="00A22B82" w:rsidP="00A22B82">
            <w:pPr>
              <w:widowControl w:val="0"/>
              <w:autoSpaceDE w:val="0"/>
              <w:autoSpaceDN w:val="0"/>
              <w:spacing w:after="0" w:line="240" w:lineRule="auto"/>
              <w:ind w:left="105" w:right="85"/>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 начальное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и среднее общее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образование</w:t>
            </w:r>
          </w:p>
        </w:tc>
        <w:tc>
          <w:tcPr>
            <w:tcW w:w="9110" w:type="dxa"/>
            <w:gridSpan w:val="2"/>
            <w:shd w:val="clear" w:color="auto" w:fill="auto"/>
          </w:tcPr>
          <w:p w:rsidR="00A22B82" w:rsidRPr="006D37E6" w:rsidRDefault="00A22B82" w:rsidP="00A22B82">
            <w:pPr>
              <w:widowControl w:val="0"/>
              <w:autoSpaceDE w:val="0"/>
              <w:autoSpaceDN w:val="0"/>
              <w:spacing w:after="0" w:line="227" w:lineRule="exact"/>
              <w:ind w:left="105"/>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Определяется</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соответствии:</w:t>
            </w:r>
          </w:p>
          <w:p w:rsidR="00A22B82" w:rsidRPr="006D37E6" w:rsidRDefault="00A22B82" w:rsidP="00A22B82">
            <w:pPr>
              <w:widowControl w:val="0"/>
              <w:tabs>
                <w:tab w:val="left" w:pos="1602"/>
              </w:tabs>
              <w:autoSpaceDE w:val="0"/>
              <w:autoSpaceDN w:val="0"/>
              <w:spacing w:after="0" w:line="240" w:lineRule="auto"/>
              <w:ind w:left="104" w:right="93"/>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 с «СП 42.13330.2016. Свод правил.</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Градостроительство.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Планировка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застройка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городских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сельских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поселений.</w:t>
            </w:r>
            <w:r w:rsidRPr="006D37E6">
              <w:rPr>
                <w:rFonts w:ascii="Times New Roman" w:eastAsia="Calibri" w:hAnsi="Times New Roman" w:cs="Times New Roman"/>
                <w:sz w:val="24"/>
                <w:szCs w:val="24"/>
              </w:rPr>
              <w:tab/>
            </w:r>
            <w:r w:rsidRPr="006D37E6">
              <w:rPr>
                <w:rFonts w:ascii="Times New Roman" w:eastAsia="Calibri" w:hAnsi="Times New Roman" w:cs="Times New Roman"/>
                <w:spacing w:val="-1"/>
                <w:sz w:val="24"/>
                <w:szCs w:val="24"/>
              </w:rPr>
              <w:t>Актуализированная</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редакция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СНиП</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2.07.01-89*»;</w:t>
            </w:r>
          </w:p>
          <w:p w:rsidR="00A22B82" w:rsidRPr="006D37E6" w:rsidRDefault="00A22B82" w:rsidP="00A22B82">
            <w:pPr>
              <w:widowControl w:val="0"/>
              <w:autoSpaceDE w:val="0"/>
              <w:autoSpaceDN w:val="0"/>
              <w:spacing w:after="0" w:line="230" w:lineRule="exact"/>
              <w:ind w:left="104"/>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«СП</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252.1325800.2016</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Свод</w:t>
            </w:r>
          </w:p>
          <w:p w:rsidR="00A22B82" w:rsidRPr="006D37E6" w:rsidRDefault="00A22B82" w:rsidP="00A22B82">
            <w:pPr>
              <w:widowControl w:val="0"/>
              <w:autoSpaceDE w:val="0"/>
              <w:autoSpaceDN w:val="0"/>
              <w:spacing w:after="0" w:line="240" w:lineRule="auto"/>
              <w:ind w:left="104"/>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правил.</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Здания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дошкольных</w:t>
            </w:r>
          </w:p>
          <w:p w:rsidR="00A22B82" w:rsidRPr="006D37E6" w:rsidRDefault="00A22B82" w:rsidP="00A22B82">
            <w:pPr>
              <w:widowControl w:val="0"/>
              <w:autoSpaceDE w:val="0"/>
              <w:autoSpaceDN w:val="0"/>
              <w:spacing w:after="0" w:line="230" w:lineRule="exact"/>
              <w:ind w:left="104" w:right="646"/>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образовательных организаций.</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Правила</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проектирования»</w:t>
            </w:r>
          </w:p>
        </w:tc>
      </w:tr>
      <w:tr w:rsidR="00A22B82" w:rsidRPr="006D37E6" w:rsidTr="00420660">
        <w:trPr>
          <w:trHeight w:val="69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7"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2267" w:type="dxa"/>
            <w:shd w:val="clear" w:color="auto" w:fill="auto"/>
          </w:tcPr>
          <w:p w:rsidR="00A22B82" w:rsidRPr="006D37E6" w:rsidRDefault="00A22B82" w:rsidP="00A22B82">
            <w:pPr>
              <w:widowControl w:val="0"/>
              <w:autoSpaceDE w:val="0"/>
              <w:autoSpaceDN w:val="0"/>
              <w:spacing w:after="0" w:line="227" w:lineRule="exact"/>
              <w:ind w:left="105"/>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культурно-</w:t>
            </w:r>
          </w:p>
          <w:p w:rsidR="00A22B82" w:rsidRPr="006D37E6" w:rsidRDefault="00A22B82" w:rsidP="00A22B82">
            <w:pPr>
              <w:widowControl w:val="0"/>
              <w:autoSpaceDE w:val="0"/>
              <w:autoSpaceDN w:val="0"/>
              <w:spacing w:after="0" w:line="230" w:lineRule="atLeast"/>
              <w:ind w:left="105" w:right="992"/>
              <w:rPr>
                <w:rFonts w:ascii="Times New Roman" w:eastAsia="Calibri" w:hAnsi="Times New Roman" w:cs="Times New Roman"/>
                <w:sz w:val="24"/>
                <w:szCs w:val="24"/>
              </w:rPr>
            </w:pPr>
            <w:r w:rsidRPr="006D37E6">
              <w:rPr>
                <w:rFonts w:ascii="Times New Roman" w:eastAsia="Calibri" w:hAnsi="Times New Roman" w:cs="Times New Roman"/>
                <w:sz w:val="24"/>
                <w:szCs w:val="24"/>
              </w:rPr>
              <w:t>досуговой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деятельности</w:t>
            </w:r>
          </w:p>
        </w:tc>
        <w:tc>
          <w:tcPr>
            <w:tcW w:w="9110" w:type="dxa"/>
            <w:gridSpan w:val="2"/>
            <w:shd w:val="clear" w:color="auto" w:fill="auto"/>
          </w:tcPr>
          <w:p w:rsidR="00A22B82" w:rsidRPr="006D37E6" w:rsidRDefault="00A22B82" w:rsidP="00A22B82">
            <w:pPr>
              <w:widowControl w:val="0"/>
              <w:autoSpaceDE w:val="0"/>
              <w:autoSpaceDN w:val="0"/>
              <w:spacing w:before="8"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9"/>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A22B82" w:rsidRPr="006D37E6" w:rsidTr="00420660">
        <w:trPr>
          <w:trHeight w:val="459"/>
        </w:trPr>
        <w:tc>
          <w:tcPr>
            <w:tcW w:w="559" w:type="dxa"/>
            <w:vMerge/>
            <w:shd w:val="clear" w:color="auto" w:fill="auto"/>
          </w:tcPr>
          <w:p w:rsidR="00A22B82" w:rsidRPr="006D37E6" w:rsidRDefault="00A22B82" w:rsidP="00A22B82">
            <w:pPr>
              <w:widowControl w:val="0"/>
              <w:autoSpaceDE w:val="0"/>
              <w:autoSpaceDN w:val="0"/>
              <w:spacing w:after="0" w:line="240" w:lineRule="auto"/>
              <w:rPr>
                <w:rFonts w:ascii="Times New Roman" w:eastAsia="Calibri" w:hAnsi="Times New Roman" w:cs="Times New Roman"/>
                <w:sz w:val="24"/>
                <w:szCs w:val="24"/>
              </w:rPr>
            </w:pPr>
          </w:p>
        </w:tc>
        <w:tc>
          <w:tcPr>
            <w:tcW w:w="2267" w:type="dxa"/>
            <w:vMerge/>
            <w:shd w:val="clear" w:color="auto" w:fill="auto"/>
          </w:tcPr>
          <w:p w:rsidR="00A22B82" w:rsidRPr="006D37E6" w:rsidRDefault="00A22B82" w:rsidP="00A22B82">
            <w:pPr>
              <w:widowControl w:val="0"/>
              <w:autoSpaceDE w:val="0"/>
              <w:autoSpaceDN w:val="0"/>
              <w:spacing w:after="0" w:line="240" w:lineRule="auto"/>
              <w:rPr>
                <w:rFonts w:ascii="Times New Roman" w:eastAsia="Calibri" w:hAnsi="Times New Roman" w:cs="Times New Roman"/>
                <w:sz w:val="24"/>
                <w:szCs w:val="24"/>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3.7</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Религиозное</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использование</w:t>
            </w:r>
          </w:p>
        </w:tc>
        <w:tc>
          <w:tcPr>
            <w:tcW w:w="9110" w:type="dxa"/>
            <w:gridSpan w:val="2"/>
            <w:shd w:val="clear" w:color="auto" w:fill="auto"/>
          </w:tcPr>
          <w:p w:rsidR="00A22B82" w:rsidRPr="006D37E6" w:rsidRDefault="00A22B82" w:rsidP="00A22B82">
            <w:pPr>
              <w:widowControl w:val="0"/>
              <w:autoSpaceDE w:val="0"/>
              <w:autoSpaceDN w:val="0"/>
              <w:spacing w:before="106"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A22B82" w:rsidRPr="006D37E6" w:rsidTr="00420660">
        <w:trPr>
          <w:trHeight w:val="46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3.8</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управление</w:t>
            </w:r>
          </w:p>
        </w:tc>
        <w:tc>
          <w:tcPr>
            <w:tcW w:w="9110" w:type="dxa"/>
            <w:gridSpan w:val="2"/>
            <w:shd w:val="clear" w:color="auto" w:fill="auto"/>
          </w:tcPr>
          <w:p w:rsidR="00A22B82" w:rsidRPr="006D37E6" w:rsidRDefault="00A22B82" w:rsidP="00A22B82">
            <w:pPr>
              <w:widowControl w:val="0"/>
              <w:autoSpaceDE w:val="0"/>
              <w:autoSpaceDN w:val="0"/>
              <w:spacing w:before="106"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A22B82" w:rsidRPr="006D37E6" w:rsidTr="00420660">
        <w:trPr>
          <w:trHeight w:val="689"/>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3.10.1</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Амбулаторное</w:t>
            </w:r>
          </w:p>
          <w:p w:rsidR="00A22B82" w:rsidRPr="006D37E6" w:rsidRDefault="00A22B82" w:rsidP="00A22B82">
            <w:pPr>
              <w:widowControl w:val="0"/>
              <w:autoSpaceDE w:val="0"/>
              <w:autoSpaceDN w:val="0"/>
              <w:spacing w:after="0" w:line="230" w:lineRule="exact"/>
              <w:ind w:left="106" w:right="921"/>
              <w:rPr>
                <w:rFonts w:ascii="Times New Roman" w:eastAsia="Calibri" w:hAnsi="Times New Roman" w:cs="Times New Roman"/>
                <w:sz w:val="24"/>
                <w:szCs w:val="24"/>
              </w:rPr>
            </w:pPr>
            <w:r w:rsidRPr="006D37E6">
              <w:rPr>
                <w:rFonts w:ascii="Times New Roman" w:eastAsia="Calibri" w:hAnsi="Times New Roman" w:cs="Times New Roman"/>
                <w:sz w:val="24"/>
                <w:szCs w:val="24"/>
              </w:rPr>
              <w:t>ветеринарное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A22B82" w:rsidRPr="006D37E6" w:rsidTr="00420660">
        <w:trPr>
          <w:trHeight w:val="23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2267" w:type="dxa"/>
            <w:shd w:val="clear" w:color="auto" w:fill="auto"/>
          </w:tcPr>
          <w:p w:rsidR="00A22B82" w:rsidRPr="006D37E6" w:rsidRDefault="00A22B82" w:rsidP="00A22B82">
            <w:pPr>
              <w:widowControl w:val="0"/>
              <w:autoSpaceDE w:val="0"/>
              <w:autoSpaceDN w:val="0"/>
              <w:spacing w:after="0" w:line="21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9110" w:type="dxa"/>
            <w:gridSpan w:val="2"/>
            <w:shd w:val="clear" w:color="auto" w:fill="auto"/>
          </w:tcPr>
          <w:p w:rsidR="00A22B82" w:rsidRPr="006D37E6" w:rsidRDefault="00A22B82" w:rsidP="00A22B82">
            <w:pPr>
              <w:widowControl w:val="0"/>
              <w:autoSpaceDE w:val="0"/>
              <w:autoSpaceDN w:val="0"/>
              <w:spacing w:after="0" w:line="210" w:lineRule="exact"/>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A22B82" w:rsidRPr="006D37E6" w:rsidTr="00420660">
        <w:trPr>
          <w:trHeight w:val="23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2267" w:type="dxa"/>
            <w:shd w:val="clear" w:color="auto" w:fill="auto"/>
          </w:tcPr>
          <w:p w:rsidR="00A22B82" w:rsidRPr="006D37E6" w:rsidRDefault="00A22B82" w:rsidP="00A22B82">
            <w:pPr>
              <w:widowControl w:val="0"/>
              <w:autoSpaceDE w:val="0"/>
              <w:autoSpaceDN w:val="0"/>
              <w:spacing w:after="0" w:line="21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питание</w:t>
            </w:r>
          </w:p>
        </w:tc>
        <w:tc>
          <w:tcPr>
            <w:tcW w:w="9110" w:type="dxa"/>
            <w:gridSpan w:val="2"/>
            <w:shd w:val="clear" w:color="auto" w:fill="auto"/>
          </w:tcPr>
          <w:p w:rsidR="00A22B82" w:rsidRPr="006D37E6" w:rsidRDefault="00A22B82" w:rsidP="00A22B82">
            <w:pPr>
              <w:widowControl w:val="0"/>
              <w:autoSpaceDE w:val="0"/>
              <w:autoSpaceDN w:val="0"/>
              <w:spacing w:after="0" w:line="210" w:lineRule="exact"/>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A22B82" w:rsidRPr="006D37E6" w:rsidTr="00420660">
        <w:trPr>
          <w:trHeight w:val="46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9110" w:type="dxa"/>
            <w:gridSpan w:val="2"/>
            <w:shd w:val="clear" w:color="auto" w:fill="auto"/>
          </w:tcPr>
          <w:p w:rsidR="00A22B82" w:rsidRPr="006D37E6" w:rsidRDefault="00A22B82" w:rsidP="00A22B82">
            <w:pPr>
              <w:widowControl w:val="0"/>
              <w:autoSpaceDE w:val="0"/>
              <w:autoSpaceDN w:val="0"/>
              <w:spacing w:before="106"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A22B82" w:rsidRPr="006D37E6" w:rsidTr="00420660">
        <w:trPr>
          <w:trHeight w:val="23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4.9</w:t>
            </w:r>
          </w:p>
        </w:tc>
        <w:tc>
          <w:tcPr>
            <w:tcW w:w="2267" w:type="dxa"/>
            <w:shd w:val="clear" w:color="auto" w:fill="auto"/>
          </w:tcPr>
          <w:p w:rsidR="00A22B82" w:rsidRPr="006D37E6" w:rsidRDefault="00A22B82" w:rsidP="00A22B82">
            <w:pPr>
              <w:widowControl w:val="0"/>
              <w:autoSpaceDE w:val="0"/>
              <w:autoSpaceDN w:val="0"/>
              <w:spacing w:after="0" w:line="21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Служебные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гаражи</w:t>
            </w:r>
          </w:p>
        </w:tc>
        <w:tc>
          <w:tcPr>
            <w:tcW w:w="9110" w:type="dxa"/>
            <w:gridSpan w:val="2"/>
            <w:shd w:val="clear" w:color="auto" w:fill="auto"/>
          </w:tcPr>
          <w:p w:rsidR="00A22B82" w:rsidRPr="006D37E6" w:rsidRDefault="00A22B82" w:rsidP="00A22B82">
            <w:pPr>
              <w:widowControl w:val="0"/>
              <w:autoSpaceDE w:val="0"/>
              <w:autoSpaceDN w:val="0"/>
              <w:spacing w:after="0" w:line="210" w:lineRule="exact"/>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A22B82" w:rsidRPr="006D37E6" w:rsidTr="00420660">
        <w:trPr>
          <w:trHeight w:val="459"/>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5.1.2</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Обеспечение</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занятий</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спортом</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помещениях</w:t>
            </w:r>
          </w:p>
        </w:tc>
        <w:tc>
          <w:tcPr>
            <w:tcW w:w="9110" w:type="dxa"/>
            <w:gridSpan w:val="2"/>
            <w:shd w:val="clear" w:color="auto" w:fill="auto"/>
          </w:tcPr>
          <w:p w:rsidR="00A22B82" w:rsidRPr="006D37E6" w:rsidRDefault="00A22B82" w:rsidP="00A22B82">
            <w:pPr>
              <w:widowControl w:val="0"/>
              <w:autoSpaceDE w:val="0"/>
              <w:autoSpaceDN w:val="0"/>
              <w:spacing w:before="106"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A22B82" w:rsidRPr="006D37E6" w:rsidTr="00420660">
        <w:trPr>
          <w:trHeight w:val="69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40" w:lineRule="auto"/>
              <w:rPr>
                <w:rFonts w:ascii="Times New Roman" w:eastAsia="Calibri" w:hAnsi="Times New Roman" w:cs="Times New Roman"/>
                <w:sz w:val="24"/>
                <w:szCs w:val="24"/>
              </w:rPr>
            </w:pPr>
          </w:p>
        </w:tc>
        <w:tc>
          <w:tcPr>
            <w:tcW w:w="2267" w:type="dxa"/>
            <w:shd w:val="clear" w:color="auto" w:fill="auto"/>
          </w:tcPr>
          <w:p w:rsidR="00A22B82" w:rsidRPr="006D37E6" w:rsidRDefault="00A22B82" w:rsidP="00A22B82">
            <w:pPr>
              <w:widowControl w:val="0"/>
              <w:autoSpaceDE w:val="0"/>
              <w:autoSpaceDN w:val="0"/>
              <w:spacing w:after="0" w:line="240" w:lineRule="auto"/>
              <w:ind w:left="106" w:right="947"/>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 виды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разрешенного</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использования</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27"/>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A22B82" w:rsidRPr="006D37E6" w:rsidTr="00420660">
        <w:trPr>
          <w:trHeight w:val="689"/>
        </w:trPr>
        <w:tc>
          <w:tcPr>
            <w:tcW w:w="559" w:type="dxa"/>
            <w:vMerge w:val="restart"/>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w:t>
            </w:r>
          </w:p>
        </w:tc>
        <w:tc>
          <w:tcPr>
            <w:tcW w:w="2267" w:type="dxa"/>
            <w:vMerge w:val="restart"/>
            <w:shd w:val="clear" w:color="auto" w:fill="auto"/>
          </w:tcPr>
          <w:p w:rsidR="00A22B82" w:rsidRPr="006D37E6" w:rsidRDefault="00A22B82" w:rsidP="00A22B82">
            <w:pPr>
              <w:widowControl w:val="0"/>
              <w:autoSpaceDE w:val="0"/>
              <w:autoSpaceDN w:val="0"/>
              <w:spacing w:after="0" w:line="240" w:lineRule="auto"/>
              <w:ind w:left="107" w:right="140" w:hanging="1"/>
              <w:rPr>
                <w:rFonts w:ascii="Times New Roman" w:eastAsia="Calibri" w:hAnsi="Times New Roman" w:cs="Times New Roman"/>
                <w:sz w:val="24"/>
                <w:szCs w:val="24"/>
              </w:rPr>
            </w:pPr>
            <w:r w:rsidRPr="006D37E6">
              <w:rPr>
                <w:rFonts w:ascii="Times New Roman" w:eastAsia="Calibri" w:hAnsi="Times New Roman" w:cs="Times New Roman"/>
                <w:sz w:val="24"/>
                <w:szCs w:val="24"/>
              </w:rPr>
              <w:t>Минимальные отступы</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зданий, строений,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сооружений от прочих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границ земельного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участка,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метры</w:t>
            </w: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индивидуального</w:t>
            </w:r>
          </w:p>
          <w:p w:rsidR="00A22B82" w:rsidRPr="006D37E6" w:rsidRDefault="00A22B82" w:rsidP="00A22B82">
            <w:pPr>
              <w:widowControl w:val="0"/>
              <w:autoSpaceDE w:val="0"/>
              <w:autoSpaceDN w:val="0"/>
              <w:spacing w:after="0" w:line="230" w:lineRule="exact"/>
              <w:ind w:left="106" w:right="934"/>
              <w:rPr>
                <w:rFonts w:ascii="Times New Roman" w:eastAsia="Calibri" w:hAnsi="Times New Roman" w:cs="Times New Roman"/>
                <w:sz w:val="24"/>
                <w:szCs w:val="24"/>
              </w:rPr>
            </w:pPr>
            <w:r w:rsidRPr="006D37E6">
              <w:rPr>
                <w:rFonts w:ascii="Times New Roman" w:eastAsia="Calibri" w:hAnsi="Times New Roman" w:cs="Times New Roman"/>
                <w:sz w:val="24"/>
                <w:szCs w:val="24"/>
              </w:rPr>
              <w:t>жилищного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строительства</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68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2.1.1</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Малоэтажная</w:t>
            </w:r>
          </w:p>
          <w:p w:rsidR="00A22B82" w:rsidRPr="006D37E6" w:rsidRDefault="00A22B82" w:rsidP="00A22B82">
            <w:pPr>
              <w:widowControl w:val="0"/>
              <w:autoSpaceDE w:val="0"/>
              <w:autoSpaceDN w:val="0"/>
              <w:spacing w:after="0" w:line="230" w:lineRule="atLeast"/>
              <w:ind w:left="106" w:right="667"/>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многоквартирная</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жилая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застройка</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46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9110" w:type="dxa"/>
            <w:gridSpan w:val="2"/>
            <w:shd w:val="clear" w:color="auto" w:fill="auto"/>
          </w:tcPr>
          <w:p w:rsidR="00A22B82" w:rsidRPr="006D37E6" w:rsidRDefault="00A22B82" w:rsidP="00A22B82">
            <w:pPr>
              <w:widowControl w:val="0"/>
              <w:autoSpaceDE w:val="0"/>
              <w:autoSpaceDN w:val="0"/>
              <w:spacing w:before="106" w:after="0" w:line="240" w:lineRule="auto"/>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45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социального</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обслуживания</w:t>
            </w:r>
          </w:p>
        </w:tc>
        <w:tc>
          <w:tcPr>
            <w:tcW w:w="9110" w:type="dxa"/>
            <w:gridSpan w:val="2"/>
            <w:shd w:val="clear" w:color="auto" w:fill="auto"/>
          </w:tcPr>
          <w:p w:rsidR="00A22B82" w:rsidRPr="006D37E6" w:rsidRDefault="00A22B82" w:rsidP="00A22B82">
            <w:pPr>
              <w:widowControl w:val="0"/>
              <w:autoSpaceDE w:val="0"/>
              <w:autoSpaceDN w:val="0"/>
              <w:spacing w:before="106"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46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3.2.2</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Оказание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социальной</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помощи</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населению</w:t>
            </w:r>
          </w:p>
        </w:tc>
        <w:tc>
          <w:tcPr>
            <w:tcW w:w="9110" w:type="dxa"/>
            <w:gridSpan w:val="2"/>
            <w:shd w:val="clear" w:color="auto" w:fill="auto"/>
          </w:tcPr>
          <w:p w:rsidR="00A22B82" w:rsidRPr="006D37E6" w:rsidRDefault="00A22B82" w:rsidP="00A22B82">
            <w:pPr>
              <w:widowControl w:val="0"/>
              <w:autoSpaceDE w:val="0"/>
              <w:autoSpaceDN w:val="0"/>
              <w:spacing w:before="107"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23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2267" w:type="dxa"/>
            <w:shd w:val="clear" w:color="auto" w:fill="auto"/>
          </w:tcPr>
          <w:p w:rsidR="00A22B82" w:rsidRPr="006D37E6" w:rsidRDefault="00A22B82" w:rsidP="00A22B82">
            <w:pPr>
              <w:widowControl w:val="0"/>
              <w:autoSpaceDE w:val="0"/>
              <w:autoSpaceDN w:val="0"/>
              <w:spacing w:after="0" w:line="21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обслуживание</w:t>
            </w:r>
          </w:p>
        </w:tc>
        <w:tc>
          <w:tcPr>
            <w:tcW w:w="9110" w:type="dxa"/>
            <w:gridSpan w:val="2"/>
            <w:shd w:val="clear" w:color="auto" w:fill="auto"/>
          </w:tcPr>
          <w:p w:rsidR="00A22B82" w:rsidRPr="006D37E6" w:rsidRDefault="00A22B82" w:rsidP="00A22B82">
            <w:pPr>
              <w:widowControl w:val="0"/>
              <w:autoSpaceDE w:val="0"/>
              <w:autoSpaceDN w:val="0"/>
              <w:spacing w:after="0" w:line="210" w:lineRule="exact"/>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68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3.4.1</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w:t>
            </w:r>
          </w:p>
          <w:p w:rsidR="00A22B82" w:rsidRPr="006D37E6" w:rsidRDefault="00A22B82" w:rsidP="00A22B82">
            <w:pPr>
              <w:widowControl w:val="0"/>
              <w:autoSpaceDE w:val="0"/>
              <w:autoSpaceDN w:val="0"/>
              <w:spacing w:after="0" w:line="230" w:lineRule="atLeast"/>
              <w:ind w:left="106" w:right="650"/>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поликлиническое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обслуживание</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69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2267" w:type="dxa"/>
            <w:shd w:val="clear" w:color="auto" w:fill="auto"/>
          </w:tcPr>
          <w:p w:rsidR="00A22B82" w:rsidRPr="006D37E6" w:rsidRDefault="00A22B82" w:rsidP="00A22B82">
            <w:pPr>
              <w:widowControl w:val="0"/>
              <w:autoSpaceDE w:val="0"/>
              <w:autoSpaceDN w:val="0"/>
              <w:spacing w:after="0" w:line="240" w:lineRule="auto"/>
              <w:ind w:left="106" w:right="84"/>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 начальное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среднее</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общее</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образование</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68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культурно-</w:t>
            </w:r>
          </w:p>
          <w:p w:rsidR="00A22B82" w:rsidRPr="006D37E6" w:rsidRDefault="00A22B82" w:rsidP="00A22B82">
            <w:pPr>
              <w:widowControl w:val="0"/>
              <w:autoSpaceDE w:val="0"/>
              <w:autoSpaceDN w:val="0"/>
              <w:spacing w:after="0" w:line="230" w:lineRule="exact"/>
              <w:ind w:left="106" w:right="991"/>
              <w:rPr>
                <w:rFonts w:ascii="Times New Roman" w:eastAsia="Calibri" w:hAnsi="Times New Roman" w:cs="Times New Roman"/>
                <w:sz w:val="24"/>
                <w:szCs w:val="24"/>
              </w:rPr>
            </w:pPr>
            <w:r w:rsidRPr="006D37E6">
              <w:rPr>
                <w:rFonts w:ascii="Times New Roman" w:eastAsia="Calibri" w:hAnsi="Times New Roman" w:cs="Times New Roman"/>
                <w:sz w:val="24"/>
                <w:szCs w:val="24"/>
              </w:rPr>
              <w:t>досуговой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деятельности</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46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3.7</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Религиозное</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использование</w:t>
            </w:r>
          </w:p>
        </w:tc>
        <w:tc>
          <w:tcPr>
            <w:tcW w:w="9110" w:type="dxa"/>
            <w:gridSpan w:val="2"/>
            <w:shd w:val="clear" w:color="auto" w:fill="auto"/>
          </w:tcPr>
          <w:p w:rsidR="00A22B82" w:rsidRPr="006D37E6" w:rsidRDefault="00A22B82" w:rsidP="00A22B82">
            <w:pPr>
              <w:widowControl w:val="0"/>
              <w:autoSpaceDE w:val="0"/>
              <w:autoSpaceDN w:val="0"/>
              <w:spacing w:before="106"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45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3.8</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управление</w:t>
            </w:r>
          </w:p>
        </w:tc>
        <w:tc>
          <w:tcPr>
            <w:tcW w:w="9110" w:type="dxa"/>
            <w:gridSpan w:val="2"/>
            <w:shd w:val="clear" w:color="auto" w:fill="auto"/>
          </w:tcPr>
          <w:p w:rsidR="00A22B82" w:rsidRPr="006D37E6" w:rsidRDefault="00A22B82" w:rsidP="00A22B82">
            <w:pPr>
              <w:widowControl w:val="0"/>
              <w:autoSpaceDE w:val="0"/>
              <w:autoSpaceDN w:val="0"/>
              <w:spacing w:before="106"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68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3.10.1</w:t>
            </w:r>
          </w:p>
        </w:tc>
        <w:tc>
          <w:tcPr>
            <w:tcW w:w="2267" w:type="dxa"/>
            <w:shd w:val="clear" w:color="auto" w:fill="auto"/>
          </w:tcPr>
          <w:p w:rsidR="00A22B82" w:rsidRPr="006D37E6" w:rsidRDefault="00A22B82" w:rsidP="00A22B82">
            <w:pPr>
              <w:widowControl w:val="0"/>
              <w:autoSpaceDE w:val="0"/>
              <w:autoSpaceDN w:val="0"/>
              <w:spacing w:after="0" w:line="240" w:lineRule="auto"/>
              <w:ind w:left="106" w:right="886"/>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Амбулаторное</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ветеринарное</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23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2267" w:type="dxa"/>
            <w:shd w:val="clear" w:color="auto" w:fill="auto"/>
          </w:tcPr>
          <w:p w:rsidR="00A22B82" w:rsidRPr="006D37E6" w:rsidRDefault="00A22B82" w:rsidP="00A22B82">
            <w:pPr>
              <w:widowControl w:val="0"/>
              <w:autoSpaceDE w:val="0"/>
              <w:autoSpaceDN w:val="0"/>
              <w:spacing w:after="0" w:line="21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9110" w:type="dxa"/>
            <w:gridSpan w:val="2"/>
            <w:shd w:val="clear" w:color="auto" w:fill="auto"/>
          </w:tcPr>
          <w:p w:rsidR="00A22B82" w:rsidRPr="006D37E6" w:rsidRDefault="00A22B82" w:rsidP="00A22B82">
            <w:pPr>
              <w:widowControl w:val="0"/>
              <w:autoSpaceDE w:val="0"/>
              <w:autoSpaceDN w:val="0"/>
              <w:spacing w:after="0" w:line="210" w:lineRule="exact"/>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23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2267" w:type="dxa"/>
            <w:shd w:val="clear" w:color="auto" w:fill="auto"/>
          </w:tcPr>
          <w:p w:rsidR="00A22B82" w:rsidRPr="006D37E6" w:rsidRDefault="00A22B82" w:rsidP="00A22B82">
            <w:pPr>
              <w:widowControl w:val="0"/>
              <w:autoSpaceDE w:val="0"/>
              <w:autoSpaceDN w:val="0"/>
              <w:spacing w:after="0" w:line="21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питание</w:t>
            </w:r>
          </w:p>
        </w:tc>
        <w:tc>
          <w:tcPr>
            <w:tcW w:w="9110" w:type="dxa"/>
            <w:gridSpan w:val="2"/>
            <w:shd w:val="clear" w:color="auto" w:fill="auto"/>
          </w:tcPr>
          <w:p w:rsidR="00A22B82" w:rsidRPr="006D37E6" w:rsidRDefault="00A22B82" w:rsidP="00A22B82">
            <w:pPr>
              <w:widowControl w:val="0"/>
              <w:autoSpaceDE w:val="0"/>
              <w:autoSpaceDN w:val="0"/>
              <w:spacing w:after="0" w:line="210" w:lineRule="exact"/>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46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9110" w:type="dxa"/>
            <w:gridSpan w:val="2"/>
            <w:shd w:val="clear" w:color="auto" w:fill="auto"/>
          </w:tcPr>
          <w:p w:rsidR="00A22B82" w:rsidRPr="006D37E6" w:rsidRDefault="00A22B82" w:rsidP="00A22B82">
            <w:pPr>
              <w:widowControl w:val="0"/>
              <w:autoSpaceDE w:val="0"/>
              <w:autoSpaceDN w:val="0"/>
              <w:spacing w:before="107"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23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4.9</w:t>
            </w:r>
          </w:p>
        </w:tc>
        <w:tc>
          <w:tcPr>
            <w:tcW w:w="2267" w:type="dxa"/>
            <w:shd w:val="clear" w:color="auto" w:fill="auto"/>
          </w:tcPr>
          <w:p w:rsidR="00A22B82" w:rsidRPr="006D37E6" w:rsidRDefault="00A22B82" w:rsidP="00A22B82">
            <w:pPr>
              <w:widowControl w:val="0"/>
              <w:autoSpaceDE w:val="0"/>
              <w:autoSpaceDN w:val="0"/>
              <w:spacing w:after="0" w:line="21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Служебные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гаражи</w:t>
            </w:r>
          </w:p>
        </w:tc>
        <w:tc>
          <w:tcPr>
            <w:tcW w:w="9110" w:type="dxa"/>
            <w:gridSpan w:val="2"/>
            <w:shd w:val="clear" w:color="auto" w:fill="auto"/>
          </w:tcPr>
          <w:p w:rsidR="00A22B82" w:rsidRPr="006D37E6" w:rsidRDefault="00A22B82" w:rsidP="00A22B82">
            <w:pPr>
              <w:widowControl w:val="0"/>
              <w:autoSpaceDE w:val="0"/>
              <w:autoSpaceDN w:val="0"/>
              <w:spacing w:after="0" w:line="210" w:lineRule="exact"/>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46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5.1.2</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Обеспечение</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занятий</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спортом</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помещениях</w:t>
            </w:r>
          </w:p>
        </w:tc>
        <w:tc>
          <w:tcPr>
            <w:tcW w:w="9110" w:type="dxa"/>
            <w:gridSpan w:val="2"/>
            <w:shd w:val="clear" w:color="auto" w:fill="auto"/>
          </w:tcPr>
          <w:p w:rsidR="00A22B82" w:rsidRPr="006D37E6" w:rsidRDefault="00A22B82" w:rsidP="00A22B82">
            <w:pPr>
              <w:widowControl w:val="0"/>
              <w:autoSpaceDE w:val="0"/>
              <w:autoSpaceDN w:val="0"/>
              <w:spacing w:before="106"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68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40" w:lineRule="auto"/>
              <w:rPr>
                <w:rFonts w:ascii="Times New Roman" w:eastAsia="Calibri" w:hAnsi="Times New Roman" w:cs="Times New Roman"/>
                <w:sz w:val="24"/>
                <w:szCs w:val="24"/>
              </w:rPr>
            </w:pP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виды</w:t>
            </w:r>
          </w:p>
          <w:p w:rsidR="00A22B82" w:rsidRPr="006D37E6" w:rsidRDefault="00A22B82" w:rsidP="00A22B82">
            <w:pPr>
              <w:widowControl w:val="0"/>
              <w:autoSpaceDE w:val="0"/>
              <w:autoSpaceDN w:val="0"/>
              <w:spacing w:after="0" w:line="230" w:lineRule="exact"/>
              <w:ind w:left="106" w:right="881"/>
              <w:rPr>
                <w:rFonts w:ascii="Times New Roman" w:eastAsia="Calibri" w:hAnsi="Times New Roman" w:cs="Times New Roman"/>
                <w:sz w:val="24"/>
                <w:szCs w:val="24"/>
              </w:rPr>
            </w:pP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использования</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27"/>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A22B82" w:rsidRPr="006D37E6" w:rsidTr="00420660">
        <w:trPr>
          <w:trHeight w:val="689"/>
        </w:trPr>
        <w:tc>
          <w:tcPr>
            <w:tcW w:w="559" w:type="dxa"/>
            <w:vMerge w:val="restart"/>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c>
          <w:tcPr>
            <w:tcW w:w="2267" w:type="dxa"/>
            <w:vMerge w:val="restart"/>
            <w:shd w:val="clear" w:color="auto" w:fill="auto"/>
          </w:tcPr>
          <w:p w:rsidR="00A22B82" w:rsidRPr="006D37E6" w:rsidRDefault="00A22B82" w:rsidP="00A22B82">
            <w:pPr>
              <w:widowControl w:val="0"/>
              <w:autoSpaceDE w:val="0"/>
              <w:autoSpaceDN w:val="0"/>
              <w:spacing w:after="0" w:line="240" w:lineRule="auto"/>
              <w:ind w:left="107" w:right="656"/>
              <w:rPr>
                <w:rFonts w:ascii="Times New Roman" w:eastAsia="Calibri" w:hAnsi="Times New Roman" w:cs="Times New Roman"/>
                <w:sz w:val="24"/>
                <w:szCs w:val="24"/>
              </w:rPr>
            </w:pPr>
            <w:r w:rsidRPr="006D37E6">
              <w:rPr>
                <w:rFonts w:ascii="Times New Roman" w:eastAsia="Calibri" w:hAnsi="Times New Roman" w:cs="Times New Roman"/>
                <w:sz w:val="24"/>
                <w:szCs w:val="24"/>
              </w:rPr>
              <w:t>Максимальная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этажность,</w:t>
            </w:r>
            <w:r w:rsidRPr="006D37E6">
              <w:rPr>
                <w:rFonts w:ascii="Times New Roman" w:eastAsia="Calibri" w:hAnsi="Times New Roman" w:cs="Times New Roman"/>
                <w:spacing w:val="-8"/>
                <w:sz w:val="24"/>
                <w:szCs w:val="24"/>
              </w:rPr>
              <w:t xml:space="preserve"> </w:t>
            </w:r>
            <w:r w:rsidRPr="006D37E6">
              <w:rPr>
                <w:rFonts w:ascii="Times New Roman" w:eastAsia="Calibri" w:hAnsi="Times New Roman" w:cs="Times New Roman"/>
                <w:sz w:val="24"/>
                <w:szCs w:val="24"/>
              </w:rPr>
              <w:t>этажи</w:t>
            </w: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индивидуального</w:t>
            </w:r>
          </w:p>
          <w:p w:rsidR="00A22B82" w:rsidRPr="006D37E6" w:rsidRDefault="00A22B82" w:rsidP="00A22B82">
            <w:pPr>
              <w:widowControl w:val="0"/>
              <w:autoSpaceDE w:val="0"/>
              <w:autoSpaceDN w:val="0"/>
              <w:spacing w:after="0" w:line="230" w:lineRule="atLeast"/>
              <w:ind w:left="106" w:right="934"/>
              <w:rPr>
                <w:rFonts w:ascii="Times New Roman" w:eastAsia="Calibri" w:hAnsi="Times New Roman" w:cs="Times New Roman"/>
                <w:sz w:val="24"/>
                <w:szCs w:val="24"/>
              </w:rPr>
            </w:pPr>
            <w:r w:rsidRPr="006D37E6">
              <w:rPr>
                <w:rFonts w:ascii="Times New Roman" w:eastAsia="Calibri" w:hAnsi="Times New Roman" w:cs="Times New Roman"/>
                <w:sz w:val="24"/>
                <w:szCs w:val="24"/>
              </w:rPr>
              <w:t>жилищного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строительства</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70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2.1.1</w:t>
            </w:r>
          </w:p>
        </w:tc>
        <w:tc>
          <w:tcPr>
            <w:tcW w:w="2267" w:type="dxa"/>
            <w:shd w:val="clear" w:color="auto" w:fill="auto"/>
          </w:tcPr>
          <w:p w:rsidR="00A22B82" w:rsidRPr="006D37E6" w:rsidRDefault="00A22B82" w:rsidP="00A22B82">
            <w:pPr>
              <w:widowControl w:val="0"/>
              <w:autoSpaceDE w:val="0"/>
              <w:autoSpaceDN w:val="0"/>
              <w:spacing w:after="0" w:line="21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Малоэтажная</w:t>
            </w:r>
          </w:p>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многоквартирная</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жилая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застройка</w:t>
            </w:r>
          </w:p>
        </w:tc>
        <w:tc>
          <w:tcPr>
            <w:tcW w:w="9110" w:type="dxa"/>
            <w:gridSpan w:val="2"/>
            <w:shd w:val="clear" w:color="auto" w:fill="auto"/>
          </w:tcPr>
          <w:p w:rsidR="00A22B82" w:rsidRPr="006D37E6" w:rsidRDefault="00A22B82" w:rsidP="00A22B82">
            <w:pPr>
              <w:widowControl w:val="0"/>
              <w:autoSpaceDE w:val="0"/>
              <w:autoSpaceDN w:val="0"/>
              <w:spacing w:after="0" w:line="211" w:lineRule="exact"/>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4</w:t>
            </w:r>
          </w:p>
        </w:tc>
      </w:tr>
      <w:tr w:rsidR="00A22B82" w:rsidRPr="006D37E6" w:rsidTr="00420660">
        <w:trPr>
          <w:trHeight w:val="46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9110" w:type="dxa"/>
            <w:gridSpan w:val="2"/>
            <w:shd w:val="clear" w:color="auto" w:fill="auto"/>
          </w:tcPr>
          <w:p w:rsidR="00A22B82" w:rsidRPr="006D37E6" w:rsidRDefault="00A22B82" w:rsidP="00A22B82">
            <w:pPr>
              <w:widowControl w:val="0"/>
              <w:autoSpaceDE w:val="0"/>
              <w:autoSpaceDN w:val="0"/>
              <w:spacing w:before="106"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A22B82" w:rsidRPr="006D37E6" w:rsidTr="00420660">
        <w:trPr>
          <w:trHeight w:val="689"/>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начальное</w:t>
            </w:r>
          </w:p>
          <w:p w:rsidR="00A22B82" w:rsidRPr="006D37E6" w:rsidRDefault="00A22B82" w:rsidP="00A22B82">
            <w:pPr>
              <w:widowControl w:val="0"/>
              <w:autoSpaceDE w:val="0"/>
              <w:autoSpaceDN w:val="0"/>
              <w:spacing w:after="0" w:line="230" w:lineRule="exact"/>
              <w:ind w:left="106" w:right="726"/>
              <w:rPr>
                <w:rFonts w:ascii="Times New Roman" w:eastAsia="Calibri" w:hAnsi="Times New Roman" w:cs="Times New Roman"/>
                <w:sz w:val="24"/>
                <w:szCs w:val="24"/>
              </w:rPr>
            </w:pPr>
            <w:r w:rsidRPr="006D37E6">
              <w:rPr>
                <w:rFonts w:ascii="Times New Roman" w:eastAsia="Calibri" w:hAnsi="Times New Roman" w:cs="Times New Roman"/>
                <w:sz w:val="24"/>
                <w:szCs w:val="24"/>
              </w:rPr>
              <w:t>и среднее общее</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образование</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4</w:t>
            </w:r>
          </w:p>
        </w:tc>
      </w:tr>
      <w:tr w:rsidR="00A22B82" w:rsidRPr="006D37E6" w:rsidTr="00420660">
        <w:trPr>
          <w:trHeight w:val="689"/>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40" w:lineRule="auto"/>
              <w:rPr>
                <w:rFonts w:ascii="Times New Roman" w:eastAsia="Calibri" w:hAnsi="Times New Roman" w:cs="Times New Roman"/>
                <w:sz w:val="24"/>
                <w:szCs w:val="24"/>
              </w:rPr>
            </w:pPr>
          </w:p>
        </w:tc>
        <w:tc>
          <w:tcPr>
            <w:tcW w:w="2267" w:type="dxa"/>
            <w:shd w:val="clear" w:color="auto" w:fill="auto"/>
          </w:tcPr>
          <w:p w:rsidR="00A22B82" w:rsidRPr="006D37E6" w:rsidRDefault="00A22B82" w:rsidP="00A22B82">
            <w:pPr>
              <w:widowControl w:val="0"/>
              <w:autoSpaceDE w:val="0"/>
              <w:autoSpaceDN w:val="0"/>
              <w:spacing w:after="0" w:line="240" w:lineRule="auto"/>
              <w:ind w:left="106" w:right="947"/>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 виды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разрешенного</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использования</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27"/>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A22B82" w:rsidRPr="006D37E6" w:rsidTr="00420660">
        <w:trPr>
          <w:trHeight w:val="460"/>
        </w:trPr>
        <w:tc>
          <w:tcPr>
            <w:tcW w:w="559" w:type="dxa"/>
            <w:vMerge w:val="restart"/>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6</w:t>
            </w:r>
          </w:p>
        </w:tc>
        <w:tc>
          <w:tcPr>
            <w:tcW w:w="2267" w:type="dxa"/>
            <w:vMerge w:val="restart"/>
            <w:shd w:val="clear" w:color="auto" w:fill="auto"/>
          </w:tcPr>
          <w:p w:rsidR="00A22B82" w:rsidRPr="006D37E6" w:rsidRDefault="00A22B82" w:rsidP="00A22B82">
            <w:pPr>
              <w:widowControl w:val="0"/>
              <w:autoSpaceDE w:val="0"/>
              <w:autoSpaceDN w:val="0"/>
              <w:spacing w:after="0" w:line="240" w:lineRule="auto"/>
              <w:ind w:left="107" w:right="232"/>
              <w:rPr>
                <w:rFonts w:ascii="Times New Roman" w:eastAsia="Calibri" w:hAnsi="Times New Roman" w:cs="Times New Roman"/>
                <w:sz w:val="24"/>
                <w:szCs w:val="24"/>
              </w:rPr>
            </w:pPr>
            <w:r w:rsidRPr="006D37E6">
              <w:rPr>
                <w:rFonts w:ascii="Times New Roman" w:eastAsia="Calibri" w:hAnsi="Times New Roman" w:cs="Times New Roman"/>
                <w:sz w:val="24"/>
                <w:szCs w:val="24"/>
              </w:rPr>
              <w:t>Максимальная высота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зданий, строений,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метры</w:t>
            </w: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социального</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обслуживания</w:t>
            </w:r>
          </w:p>
        </w:tc>
        <w:tc>
          <w:tcPr>
            <w:tcW w:w="9110" w:type="dxa"/>
            <w:gridSpan w:val="2"/>
            <w:shd w:val="clear" w:color="auto" w:fill="auto"/>
          </w:tcPr>
          <w:p w:rsidR="00A22B82" w:rsidRPr="006D37E6" w:rsidRDefault="00A22B82" w:rsidP="00A22B82">
            <w:pPr>
              <w:widowControl w:val="0"/>
              <w:autoSpaceDE w:val="0"/>
              <w:autoSpaceDN w:val="0"/>
              <w:spacing w:before="107" w:after="0" w:line="240" w:lineRule="auto"/>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A22B82" w:rsidRPr="006D37E6" w:rsidTr="00420660">
        <w:trPr>
          <w:trHeight w:val="46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3.2.2</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Оказание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социальной</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помощи</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населению</w:t>
            </w:r>
          </w:p>
        </w:tc>
        <w:tc>
          <w:tcPr>
            <w:tcW w:w="9110" w:type="dxa"/>
            <w:gridSpan w:val="2"/>
            <w:shd w:val="clear" w:color="auto" w:fill="auto"/>
          </w:tcPr>
          <w:p w:rsidR="00A22B82" w:rsidRPr="006D37E6" w:rsidRDefault="00A22B82" w:rsidP="00A22B82">
            <w:pPr>
              <w:widowControl w:val="0"/>
              <w:autoSpaceDE w:val="0"/>
              <w:autoSpaceDN w:val="0"/>
              <w:spacing w:before="106" w:after="0" w:line="240" w:lineRule="auto"/>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A22B82" w:rsidRPr="006D37E6" w:rsidTr="00420660">
        <w:trPr>
          <w:trHeight w:val="23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2267" w:type="dxa"/>
            <w:shd w:val="clear" w:color="auto" w:fill="auto"/>
          </w:tcPr>
          <w:p w:rsidR="00A22B82" w:rsidRPr="006D37E6" w:rsidRDefault="00A22B82" w:rsidP="00A22B82">
            <w:pPr>
              <w:widowControl w:val="0"/>
              <w:autoSpaceDE w:val="0"/>
              <w:autoSpaceDN w:val="0"/>
              <w:spacing w:after="0" w:line="21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обслуживание</w:t>
            </w:r>
          </w:p>
        </w:tc>
        <w:tc>
          <w:tcPr>
            <w:tcW w:w="9110" w:type="dxa"/>
            <w:gridSpan w:val="2"/>
            <w:shd w:val="clear" w:color="auto" w:fill="auto"/>
          </w:tcPr>
          <w:p w:rsidR="00A22B82" w:rsidRPr="006D37E6" w:rsidRDefault="00A22B82" w:rsidP="00A22B82">
            <w:pPr>
              <w:widowControl w:val="0"/>
              <w:autoSpaceDE w:val="0"/>
              <w:autoSpaceDN w:val="0"/>
              <w:spacing w:after="0" w:line="210" w:lineRule="exact"/>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A22B82" w:rsidRPr="006D37E6" w:rsidTr="00420660">
        <w:trPr>
          <w:trHeight w:val="68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3.4.1</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w:t>
            </w:r>
          </w:p>
          <w:p w:rsidR="00A22B82" w:rsidRPr="006D37E6" w:rsidRDefault="00A22B82" w:rsidP="00A22B82">
            <w:pPr>
              <w:widowControl w:val="0"/>
              <w:autoSpaceDE w:val="0"/>
              <w:autoSpaceDN w:val="0"/>
              <w:spacing w:after="0" w:line="230" w:lineRule="exact"/>
              <w:ind w:left="106" w:right="650"/>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поликлиническое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обслуживание</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A22B82" w:rsidRPr="006D37E6" w:rsidTr="00420660">
        <w:trPr>
          <w:trHeight w:val="68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2267" w:type="dxa"/>
            <w:shd w:val="clear" w:color="auto" w:fill="auto"/>
          </w:tcPr>
          <w:p w:rsidR="00A22B82" w:rsidRPr="006D37E6" w:rsidRDefault="00A22B82" w:rsidP="00A22B82">
            <w:pPr>
              <w:widowControl w:val="0"/>
              <w:autoSpaceDE w:val="0"/>
              <w:autoSpaceDN w:val="0"/>
              <w:spacing w:after="0" w:line="240" w:lineRule="auto"/>
              <w:ind w:left="106" w:right="374"/>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 культурно-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досуговой</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деятельности</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A22B82" w:rsidRPr="006D37E6" w:rsidTr="00420660">
        <w:trPr>
          <w:trHeight w:val="46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3.8</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управление</w:t>
            </w:r>
          </w:p>
        </w:tc>
        <w:tc>
          <w:tcPr>
            <w:tcW w:w="9110" w:type="dxa"/>
            <w:gridSpan w:val="2"/>
            <w:shd w:val="clear" w:color="auto" w:fill="auto"/>
          </w:tcPr>
          <w:p w:rsidR="00A22B82" w:rsidRPr="006D37E6" w:rsidRDefault="00A22B82" w:rsidP="00A22B82">
            <w:pPr>
              <w:widowControl w:val="0"/>
              <w:autoSpaceDE w:val="0"/>
              <w:autoSpaceDN w:val="0"/>
              <w:spacing w:before="106" w:after="0" w:line="240" w:lineRule="auto"/>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A22B82" w:rsidRPr="006D37E6" w:rsidTr="00420660">
        <w:trPr>
          <w:trHeight w:val="68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3.10.1</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Амбулаторное</w:t>
            </w:r>
          </w:p>
          <w:p w:rsidR="00A22B82" w:rsidRPr="006D37E6" w:rsidRDefault="00A22B82" w:rsidP="00A22B82">
            <w:pPr>
              <w:widowControl w:val="0"/>
              <w:autoSpaceDE w:val="0"/>
              <w:autoSpaceDN w:val="0"/>
              <w:spacing w:after="0" w:line="230" w:lineRule="exact"/>
              <w:ind w:left="106" w:right="921"/>
              <w:rPr>
                <w:rFonts w:ascii="Times New Roman" w:eastAsia="Calibri" w:hAnsi="Times New Roman" w:cs="Times New Roman"/>
                <w:sz w:val="24"/>
                <w:szCs w:val="24"/>
              </w:rPr>
            </w:pPr>
            <w:r w:rsidRPr="006D37E6">
              <w:rPr>
                <w:rFonts w:ascii="Times New Roman" w:eastAsia="Calibri" w:hAnsi="Times New Roman" w:cs="Times New Roman"/>
                <w:sz w:val="24"/>
                <w:szCs w:val="24"/>
              </w:rPr>
              <w:t>ветеринарное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A22B82" w:rsidRPr="006D37E6" w:rsidTr="00420660">
        <w:trPr>
          <w:trHeight w:val="23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2267" w:type="dxa"/>
            <w:shd w:val="clear" w:color="auto" w:fill="auto"/>
          </w:tcPr>
          <w:p w:rsidR="00A22B82" w:rsidRPr="006D37E6" w:rsidRDefault="00A22B82" w:rsidP="00A22B82">
            <w:pPr>
              <w:widowControl w:val="0"/>
              <w:autoSpaceDE w:val="0"/>
              <w:autoSpaceDN w:val="0"/>
              <w:spacing w:after="0" w:line="21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1701" w:type="dxa"/>
            <w:shd w:val="clear" w:color="auto" w:fill="auto"/>
          </w:tcPr>
          <w:p w:rsidR="00A22B82" w:rsidRPr="006D37E6" w:rsidRDefault="00A22B82" w:rsidP="00A22B82">
            <w:pPr>
              <w:widowControl w:val="0"/>
              <w:autoSpaceDE w:val="0"/>
              <w:autoSpaceDN w:val="0"/>
              <w:spacing w:after="0" w:line="210" w:lineRule="exact"/>
              <w:ind w:left="748"/>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c>
          <w:tcPr>
            <w:tcW w:w="7409" w:type="dxa"/>
            <w:shd w:val="clear" w:color="auto" w:fill="auto"/>
          </w:tcPr>
          <w:p w:rsidR="00A22B82" w:rsidRPr="006D37E6" w:rsidRDefault="00A22B82" w:rsidP="00A22B82">
            <w:pPr>
              <w:widowControl w:val="0"/>
              <w:autoSpaceDE w:val="0"/>
              <w:autoSpaceDN w:val="0"/>
              <w:spacing w:after="0" w:line="210" w:lineRule="exact"/>
              <w:ind w:left="729" w:right="72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10</w:t>
            </w:r>
          </w:p>
        </w:tc>
      </w:tr>
      <w:tr w:rsidR="00A22B82" w:rsidRPr="006D37E6" w:rsidTr="00420660">
        <w:trPr>
          <w:trHeight w:val="23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2267" w:type="dxa"/>
            <w:shd w:val="clear" w:color="auto" w:fill="auto"/>
          </w:tcPr>
          <w:p w:rsidR="00A22B82" w:rsidRPr="006D37E6" w:rsidRDefault="00A22B82" w:rsidP="00A22B82">
            <w:pPr>
              <w:widowControl w:val="0"/>
              <w:autoSpaceDE w:val="0"/>
              <w:autoSpaceDN w:val="0"/>
              <w:spacing w:after="0" w:line="21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питание</w:t>
            </w:r>
          </w:p>
        </w:tc>
        <w:tc>
          <w:tcPr>
            <w:tcW w:w="1701" w:type="dxa"/>
            <w:shd w:val="clear" w:color="auto" w:fill="auto"/>
          </w:tcPr>
          <w:p w:rsidR="00A22B82" w:rsidRPr="006D37E6" w:rsidRDefault="00A22B82" w:rsidP="00A22B82">
            <w:pPr>
              <w:widowControl w:val="0"/>
              <w:autoSpaceDE w:val="0"/>
              <w:autoSpaceDN w:val="0"/>
              <w:spacing w:after="0" w:line="210" w:lineRule="exact"/>
              <w:ind w:left="748"/>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c>
          <w:tcPr>
            <w:tcW w:w="7409" w:type="dxa"/>
            <w:shd w:val="clear" w:color="auto" w:fill="auto"/>
          </w:tcPr>
          <w:p w:rsidR="00A22B82" w:rsidRPr="006D37E6" w:rsidRDefault="00A22B82" w:rsidP="00A22B82">
            <w:pPr>
              <w:widowControl w:val="0"/>
              <w:autoSpaceDE w:val="0"/>
              <w:autoSpaceDN w:val="0"/>
              <w:spacing w:after="0" w:line="210" w:lineRule="exact"/>
              <w:ind w:left="729" w:right="72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10</w:t>
            </w:r>
          </w:p>
        </w:tc>
      </w:tr>
      <w:tr w:rsidR="00A22B82" w:rsidRPr="006D37E6" w:rsidTr="00420660">
        <w:trPr>
          <w:trHeight w:val="46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1701" w:type="dxa"/>
            <w:shd w:val="clear" w:color="auto" w:fill="auto"/>
          </w:tcPr>
          <w:p w:rsidR="00A22B82" w:rsidRPr="006D37E6" w:rsidRDefault="00A22B82" w:rsidP="00A22B82">
            <w:pPr>
              <w:widowControl w:val="0"/>
              <w:autoSpaceDE w:val="0"/>
              <w:autoSpaceDN w:val="0"/>
              <w:spacing w:before="106" w:after="0" w:line="240" w:lineRule="auto"/>
              <w:ind w:left="748"/>
              <w:rPr>
                <w:rFonts w:ascii="Times New Roman" w:eastAsia="Calibri" w:hAnsi="Times New Roman" w:cs="Times New Roman"/>
                <w:sz w:val="24"/>
                <w:szCs w:val="24"/>
              </w:rPr>
            </w:pPr>
            <w:r w:rsidRPr="006D37E6">
              <w:rPr>
                <w:rFonts w:ascii="Times New Roman" w:eastAsia="Calibri" w:hAnsi="Times New Roman" w:cs="Times New Roman"/>
                <w:sz w:val="24"/>
                <w:szCs w:val="24"/>
              </w:rPr>
              <w:t>15</w:t>
            </w:r>
          </w:p>
        </w:tc>
        <w:tc>
          <w:tcPr>
            <w:tcW w:w="7409" w:type="dxa"/>
            <w:shd w:val="clear" w:color="auto" w:fill="auto"/>
          </w:tcPr>
          <w:p w:rsidR="00A22B82" w:rsidRPr="006D37E6" w:rsidRDefault="00A22B82" w:rsidP="00A22B82">
            <w:pPr>
              <w:widowControl w:val="0"/>
              <w:autoSpaceDE w:val="0"/>
              <w:autoSpaceDN w:val="0"/>
              <w:spacing w:before="106" w:after="0" w:line="240" w:lineRule="auto"/>
              <w:ind w:left="729" w:right="72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A22B82" w:rsidRPr="006D37E6" w:rsidTr="00420660">
        <w:trPr>
          <w:trHeight w:val="23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4.9</w:t>
            </w:r>
          </w:p>
        </w:tc>
        <w:tc>
          <w:tcPr>
            <w:tcW w:w="2267" w:type="dxa"/>
            <w:shd w:val="clear" w:color="auto" w:fill="auto"/>
          </w:tcPr>
          <w:p w:rsidR="00A22B82" w:rsidRPr="006D37E6" w:rsidRDefault="00A22B82" w:rsidP="00A22B82">
            <w:pPr>
              <w:widowControl w:val="0"/>
              <w:autoSpaceDE w:val="0"/>
              <w:autoSpaceDN w:val="0"/>
              <w:spacing w:after="0" w:line="21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Служебные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гаражи</w:t>
            </w:r>
          </w:p>
        </w:tc>
        <w:tc>
          <w:tcPr>
            <w:tcW w:w="9110" w:type="dxa"/>
            <w:gridSpan w:val="2"/>
            <w:shd w:val="clear" w:color="auto" w:fill="auto"/>
          </w:tcPr>
          <w:p w:rsidR="00A22B82" w:rsidRPr="006D37E6" w:rsidRDefault="00A22B82" w:rsidP="00A22B82">
            <w:pPr>
              <w:widowControl w:val="0"/>
              <w:autoSpaceDE w:val="0"/>
              <w:autoSpaceDN w:val="0"/>
              <w:spacing w:after="0" w:line="210" w:lineRule="exact"/>
              <w:ind w:left="5"/>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A22B82" w:rsidRPr="006D37E6" w:rsidTr="00420660">
        <w:trPr>
          <w:trHeight w:val="45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5.1.2</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Обеспечение</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занятий</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спортом</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помещениях</w:t>
            </w:r>
          </w:p>
        </w:tc>
        <w:tc>
          <w:tcPr>
            <w:tcW w:w="9110" w:type="dxa"/>
            <w:gridSpan w:val="2"/>
            <w:shd w:val="clear" w:color="auto" w:fill="auto"/>
          </w:tcPr>
          <w:p w:rsidR="00A22B82" w:rsidRPr="006D37E6" w:rsidRDefault="00A22B82" w:rsidP="00A22B82">
            <w:pPr>
              <w:widowControl w:val="0"/>
              <w:autoSpaceDE w:val="0"/>
              <w:autoSpaceDN w:val="0"/>
              <w:spacing w:before="106" w:after="0" w:line="240" w:lineRule="auto"/>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A22B82" w:rsidRPr="006D37E6" w:rsidTr="00420660">
        <w:trPr>
          <w:trHeight w:val="69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40" w:lineRule="auto"/>
              <w:rPr>
                <w:rFonts w:ascii="Times New Roman" w:eastAsia="Calibri" w:hAnsi="Times New Roman" w:cs="Times New Roman"/>
                <w:sz w:val="24"/>
                <w:szCs w:val="24"/>
              </w:rPr>
            </w:pPr>
          </w:p>
        </w:tc>
        <w:tc>
          <w:tcPr>
            <w:tcW w:w="2267" w:type="dxa"/>
            <w:shd w:val="clear" w:color="auto" w:fill="auto"/>
          </w:tcPr>
          <w:p w:rsidR="00A22B82" w:rsidRPr="006D37E6" w:rsidRDefault="00A22B82" w:rsidP="00A22B82">
            <w:pPr>
              <w:widowControl w:val="0"/>
              <w:autoSpaceDE w:val="0"/>
              <w:autoSpaceDN w:val="0"/>
              <w:spacing w:after="0" w:line="240" w:lineRule="auto"/>
              <w:ind w:left="106" w:right="947"/>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 виды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разрешенного</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использования</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27"/>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A22B82" w:rsidRPr="006D37E6" w:rsidTr="00420660">
        <w:trPr>
          <w:trHeight w:val="689"/>
        </w:trPr>
        <w:tc>
          <w:tcPr>
            <w:tcW w:w="559" w:type="dxa"/>
            <w:vMerge w:val="restart"/>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7</w:t>
            </w:r>
          </w:p>
        </w:tc>
        <w:tc>
          <w:tcPr>
            <w:tcW w:w="2267" w:type="dxa"/>
            <w:vMerge w:val="restart"/>
            <w:shd w:val="clear" w:color="auto" w:fill="auto"/>
          </w:tcPr>
          <w:p w:rsidR="00A22B82" w:rsidRPr="006D37E6" w:rsidRDefault="00A22B82" w:rsidP="00A22B82">
            <w:pPr>
              <w:widowControl w:val="0"/>
              <w:autoSpaceDE w:val="0"/>
              <w:autoSpaceDN w:val="0"/>
              <w:spacing w:after="0" w:line="240" w:lineRule="auto"/>
              <w:ind w:left="107" w:right="269"/>
              <w:rPr>
                <w:rFonts w:ascii="Times New Roman" w:eastAsia="Calibri" w:hAnsi="Times New Roman" w:cs="Times New Roman"/>
                <w:sz w:val="24"/>
                <w:szCs w:val="24"/>
              </w:rPr>
            </w:pPr>
            <w:r w:rsidRPr="006D37E6">
              <w:rPr>
                <w:rFonts w:ascii="Times New Roman" w:eastAsia="Calibri" w:hAnsi="Times New Roman" w:cs="Times New Roman"/>
                <w:sz w:val="24"/>
                <w:szCs w:val="24"/>
              </w:rPr>
              <w:t>Максимальный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процент</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застройки,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w:t>
            </w: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индивидуального</w:t>
            </w:r>
          </w:p>
          <w:p w:rsidR="00A22B82" w:rsidRPr="006D37E6" w:rsidRDefault="00A22B82" w:rsidP="00A22B82">
            <w:pPr>
              <w:widowControl w:val="0"/>
              <w:autoSpaceDE w:val="0"/>
              <w:autoSpaceDN w:val="0"/>
              <w:spacing w:after="0" w:line="230" w:lineRule="exact"/>
              <w:ind w:left="106" w:right="934"/>
              <w:rPr>
                <w:rFonts w:ascii="Times New Roman" w:eastAsia="Calibri" w:hAnsi="Times New Roman" w:cs="Times New Roman"/>
                <w:sz w:val="24"/>
                <w:szCs w:val="24"/>
              </w:rPr>
            </w:pPr>
            <w:r w:rsidRPr="006D37E6">
              <w:rPr>
                <w:rFonts w:ascii="Times New Roman" w:eastAsia="Calibri" w:hAnsi="Times New Roman" w:cs="Times New Roman"/>
                <w:sz w:val="24"/>
                <w:szCs w:val="24"/>
              </w:rPr>
              <w:t>жилищного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строительства</w:t>
            </w:r>
          </w:p>
        </w:tc>
        <w:tc>
          <w:tcPr>
            <w:tcW w:w="9110" w:type="dxa"/>
            <w:gridSpan w:val="2"/>
            <w:shd w:val="clear" w:color="auto" w:fill="auto"/>
          </w:tcPr>
          <w:p w:rsidR="00A22B82" w:rsidRPr="006D37E6" w:rsidRDefault="00A22B82" w:rsidP="00A22B82">
            <w:pPr>
              <w:widowControl w:val="0"/>
              <w:autoSpaceDE w:val="0"/>
              <w:autoSpaceDN w:val="0"/>
              <w:spacing w:after="0" w:line="221" w:lineRule="exact"/>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A22B82" w:rsidRPr="006D37E6" w:rsidTr="00420660">
        <w:trPr>
          <w:trHeight w:val="689"/>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2.1.1</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Малоэтажная</w:t>
            </w:r>
          </w:p>
          <w:p w:rsidR="00A22B82" w:rsidRPr="006D37E6" w:rsidRDefault="00A22B82" w:rsidP="00A22B82">
            <w:pPr>
              <w:widowControl w:val="0"/>
              <w:autoSpaceDE w:val="0"/>
              <w:autoSpaceDN w:val="0"/>
              <w:spacing w:after="0" w:line="230" w:lineRule="atLeast"/>
              <w:ind w:left="106" w:right="667"/>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многоквартирная</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жилая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застройка</w:t>
            </w:r>
          </w:p>
        </w:tc>
        <w:tc>
          <w:tcPr>
            <w:tcW w:w="9110" w:type="dxa"/>
            <w:gridSpan w:val="2"/>
            <w:shd w:val="clear" w:color="auto" w:fill="auto"/>
          </w:tcPr>
          <w:p w:rsidR="00A22B82" w:rsidRPr="006D37E6" w:rsidRDefault="00A22B82" w:rsidP="00A22B82">
            <w:pPr>
              <w:widowControl w:val="0"/>
              <w:autoSpaceDE w:val="0"/>
              <w:autoSpaceDN w:val="0"/>
              <w:spacing w:after="0" w:line="221" w:lineRule="exact"/>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40</w:t>
            </w:r>
          </w:p>
        </w:tc>
      </w:tr>
      <w:tr w:rsidR="00A22B82" w:rsidRPr="006D37E6" w:rsidTr="00420660">
        <w:trPr>
          <w:trHeight w:val="46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9110" w:type="dxa"/>
            <w:gridSpan w:val="2"/>
            <w:shd w:val="clear" w:color="auto" w:fill="auto"/>
          </w:tcPr>
          <w:p w:rsidR="00A22B82" w:rsidRPr="006D37E6" w:rsidRDefault="00A22B82" w:rsidP="00A22B82">
            <w:pPr>
              <w:widowControl w:val="0"/>
              <w:autoSpaceDE w:val="0"/>
              <w:autoSpaceDN w:val="0"/>
              <w:spacing w:after="0" w:line="222" w:lineRule="exact"/>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A22B82" w:rsidRPr="006D37E6" w:rsidTr="00420660">
        <w:trPr>
          <w:trHeight w:val="459"/>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социального</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обслуживания</w:t>
            </w:r>
          </w:p>
        </w:tc>
        <w:tc>
          <w:tcPr>
            <w:tcW w:w="9110" w:type="dxa"/>
            <w:gridSpan w:val="2"/>
            <w:shd w:val="clear" w:color="auto" w:fill="auto"/>
          </w:tcPr>
          <w:p w:rsidR="00A22B82" w:rsidRPr="006D37E6" w:rsidRDefault="00A22B82" w:rsidP="00A22B82">
            <w:pPr>
              <w:widowControl w:val="0"/>
              <w:autoSpaceDE w:val="0"/>
              <w:autoSpaceDN w:val="0"/>
              <w:spacing w:after="0" w:line="221" w:lineRule="exact"/>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A22B82" w:rsidRPr="006D37E6" w:rsidTr="00420660">
        <w:trPr>
          <w:trHeight w:val="23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2267" w:type="dxa"/>
            <w:shd w:val="clear" w:color="auto" w:fill="auto"/>
          </w:tcPr>
          <w:p w:rsidR="00A22B82" w:rsidRPr="006D37E6" w:rsidRDefault="00A22B82" w:rsidP="00A22B82">
            <w:pPr>
              <w:widowControl w:val="0"/>
              <w:autoSpaceDE w:val="0"/>
              <w:autoSpaceDN w:val="0"/>
              <w:spacing w:after="0" w:line="21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обслуживание</w:t>
            </w:r>
          </w:p>
        </w:tc>
        <w:tc>
          <w:tcPr>
            <w:tcW w:w="9110" w:type="dxa"/>
            <w:gridSpan w:val="2"/>
            <w:shd w:val="clear" w:color="auto" w:fill="auto"/>
          </w:tcPr>
          <w:p w:rsidR="00A22B82" w:rsidRPr="006D37E6" w:rsidRDefault="00A22B82" w:rsidP="00A22B82">
            <w:pPr>
              <w:widowControl w:val="0"/>
              <w:autoSpaceDE w:val="0"/>
              <w:autoSpaceDN w:val="0"/>
              <w:spacing w:after="0" w:line="210" w:lineRule="exact"/>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A22B82" w:rsidRPr="006D37E6" w:rsidTr="00420660">
        <w:trPr>
          <w:trHeight w:val="69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2267" w:type="dxa"/>
            <w:shd w:val="clear" w:color="auto" w:fill="auto"/>
          </w:tcPr>
          <w:p w:rsidR="00A22B82" w:rsidRPr="006D37E6" w:rsidRDefault="00A22B82" w:rsidP="00A22B82">
            <w:pPr>
              <w:widowControl w:val="0"/>
              <w:autoSpaceDE w:val="0"/>
              <w:autoSpaceDN w:val="0"/>
              <w:spacing w:after="0" w:line="240" w:lineRule="auto"/>
              <w:ind w:left="106" w:right="84"/>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 начальное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среднее</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общее</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образование</w:t>
            </w:r>
          </w:p>
        </w:tc>
        <w:tc>
          <w:tcPr>
            <w:tcW w:w="9110" w:type="dxa"/>
            <w:gridSpan w:val="2"/>
            <w:shd w:val="clear" w:color="auto" w:fill="auto"/>
          </w:tcPr>
          <w:p w:rsidR="00A22B82" w:rsidRPr="006D37E6" w:rsidRDefault="00A22B82" w:rsidP="00A22B82">
            <w:pPr>
              <w:widowControl w:val="0"/>
              <w:autoSpaceDE w:val="0"/>
              <w:autoSpaceDN w:val="0"/>
              <w:spacing w:after="0" w:line="222" w:lineRule="exact"/>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A22B82" w:rsidRPr="006D37E6" w:rsidTr="00420660">
        <w:trPr>
          <w:trHeight w:val="689"/>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культурно-</w:t>
            </w:r>
          </w:p>
          <w:p w:rsidR="00A22B82" w:rsidRPr="006D37E6" w:rsidRDefault="00A22B82" w:rsidP="00A22B82">
            <w:pPr>
              <w:widowControl w:val="0"/>
              <w:autoSpaceDE w:val="0"/>
              <w:autoSpaceDN w:val="0"/>
              <w:spacing w:after="0" w:line="230" w:lineRule="exact"/>
              <w:ind w:left="106" w:right="991"/>
              <w:rPr>
                <w:rFonts w:ascii="Times New Roman" w:eastAsia="Calibri" w:hAnsi="Times New Roman" w:cs="Times New Roman"/>
                <w:sz w:val="24"/>
                <w:szCs w:val="24"/>
              </w:rPr>
            </w:pPr>
            <w:r w:rsidRPr="006D37E6">
              <w:rPr>
                <w:rFonts w:ascii="Times New Roman" w:eastAsia="Calibri" w:hAnsi="Times New Roman" w:cs="Times New Roman"/>
                <w:sz w:val="24"/>
                <w:szCs w:val="24"/>
              </w:rPr>
              <w:t>досуговой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деятельности</w:t>
            </w:r>
          </w:p>
        </w:tc>
        <w:tc>
          <w:tcPr>
            <w:tcW w:w="9110" w:type="dxa"/>
            <w:gridSpan w:val="2"/>
            <w:shd w:val="clear" w:color="auto" w:fill="auto"/>
          </w:tcPr>
          <w:p w:rsidR="00A22B82" w:rsidRPr="006D37E6" w:rsidRDefault="00A22B82" w:rsidP="00A22B82">
            <w:pPr>
              <w:widowControl w:val="0"/>
              <w:autoSpaceDE w:val="0"/>
              <w:autoSpaceDN w:val="0"/>
              <w:spacing w:after="0" w:line="221" w:lineRule="exact"/>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50</w:t>
            </w:r>
          </w:p>
        </w:tc>
      </w:tr>
      <w:tr w:rsidR="00A22B82" w:rsidRPr="006D37E6" w:rsidTr="00420660">
        <w:trPr>
          <w:trHeight w:val="46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3.8</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управление</w:t>
            </w:r>
          </w:p>
        </w:tc>
        <w:tc>
          <w:tcPr>
            <w:tcW w:w="9110" w:type="dxa"/>
            <w:gridSpan w:val="2"/>
            <w:shd w:val="clear" w:color="auto" w:fill="auto"/>
          </w:tcPr>
          <w:p w:rsidR="00A22B82" w:rsidRPr="006D37E6" w:rsidRDefault="00A22B82" w:rsidP="00A22B82">
            <w:pPr>
              <w:widowControl w:val="0"/>
              <w:autoSpaceDE w:val="0"/>
              <w:autoSpaceDN w:val="0"/>
              <w:spacing w:after="0" w:line="221" w:lineRule="exact"/>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A22B82" w:rsidRPr="006D37E6" w:rsidTr="00420660">
        <w:trPr>
          <w:trHeight w:val="23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2267" w:type="dxa"/>
            <w:shd w:val="clear" w:color="auto" w:fill="auto"/>
          </w:tcPr>
          <w:p w:rsidR="00A22B82" w:rsidRPr="006D37E6" w:rsidRDefault="00A22B82" w:rsidP="00A22B82">
            <w:pPr>
              <w:widowControl w:val="0"/>
              <w:autoSpaceDE w:val="0"/>
              <w:autoSpaceDN w:val="0"/>
              <w:spacing w:after="0" w:line="21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9110" w:type="dxa"/>
            <w:gridSpan w:val="2"/>
            <w:shd w:val="clear" w:color="auto" w:fill="auto"/>
          </w:tcPr>
          <w:p w:rsidR="00A22B82" w:rsidRPr="006D37E6" w:rsidRDefault="00A22B82" w:rsidP="00A22B82">
            <w:pPr>
              <w:widowControl w:val="0"/>
              <w:autoSpaceDE w:val="0"/>
              <w:autoSpaceDN w:val="0"/>
              <w:spacing w:after="0" w:line="210" w:lineRule="exact"/>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A22B82" w:rsidRPr="006D37E6" w:rsidTr="00420660">
        <w:trPr>
          <w:trHeight w:val="23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2267" w:type="dxa"/>
            <w:shd w:val="clear" w:color="auto" w:fill="auto"/>
          </w:tcPr>
          <w:p w:rsidR="00A22B82" w:rsidRPr="006D37E6" w:rsidRDefault="00A22B82" w:rsidP="00A22B82">
            <w:pPr>
              <w:widowControl w:val="0"/>
              <w:autoSpaceDE w:val="0"/>
              <w:autoSpaceDN w:val="0"/>
              <w:spacing w:after="0" w:line="21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питание</w:t>
            </w:r>
          </w:p>
        </w:tc>
        <w:tc>
          <w:tcPr>
            <w:tcW w:w="9110" w:type="dxa"/>
            <w:gridSpan w:val="2"/>
            <w:shd w:val="clear" w:color="auto" w:fill="auto"/>
          </w:tcPr>
          <w:p w:rsidR="00A22B82" w:rsidRPr="006D37E6" w:rsidRDefault="00A22B82" w:rsidP="00A22B82">
            <w:pPr>
              <w:widowControl w:val="0"/>
              <w:autoSpaceDE w:val="0"/>
              <w:autoSpaceDN w:val="0"/>
              <w:spacing w:after="0" w:line="210" w:lineRule="exact"/>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A22B82" w:rsidRPr="006D37E6" w:rsidTr="00420660">
        <w:trPr>
          <w:trHeight w:val="459"/>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9110" w:type="dxa"/>
            <w:gridSpan w:val="2"/>
            <w:shd w:val="clear" w:color="auto" w:fill="auto"/>
          </w:tcPr>
          <w:p w:rsidR="00A22B82" w:rsidRPr="006D37E6" w:rsidRDefault="00A22B82" w:rsidP="00A22B82">
            <w:pPr>
              <w:widowControl w:val="0"/>
              <w:autoSpaceDE w:val="0"/>
              <w:autoSpaceDN w:val="0"/>
              <w:spacing w:after="0" w:line="221" w:lineRule="exact"/>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A22B82" w:rsidRPr="006D37E6" w:rsidTr="00420660">
        <w:trPr>
          <w:trHeight w:val="700"/>
        </w:trPr>
        <w:tc>
          <w:tcPr>
            <w:tcW w:w="559"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40" w:lineRule="auto"/>
              <w:rPr>
                <w:rFonts w:ascii="Times New Roman" w:eastAsia="Calibri" w:hAnsi="Times New Roman" w:cs="Times New Roman"/>
                <w:sz w:val="24"/>
                <w:szCs w:val="24"/>
              </w:rPr>
            </w:pPr>
          </w:p>
        </w:tc>
        <w:tc>
          <w:tcPr>
            <w:tcW w:w="2267" w:type="dxa"/>
            <w:shd w:val="clear" w:color="auto" w:fill="auto"/>
          </w:tcPr>
          <w:p w:rsidR="00A22B82" w:rsidRPr="006D37E6" w:rsidRDefault="00A22B82" w:rsidP="00A22B82">
            <w:pPr>
              <w:widowControl w:val="0"/>
              <w:autoSpaceDE w:val="0"/>
              <w:autoSpaceDN w:val="0"/>
              <w:spacing w:after="0" w:line="21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виды</w:t>
            </w:r>
          </w:p>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разрешенного</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использования</w:t>
            </w:r>
          </w:p>
        </w:tc>
        <w:tc>
          <w:tcPr>
            <w:tcW w:w="9110" w:type="dxa"/>
            <w:gridSpan w:val="2"/>
            <w:shd w:val="clear" w:color="auto" w:fill="auto"/>
          </w:tcPr>
          <w:p w:rsidR="00A22B82" w:rsidRPr="006D37E6" w:rsidRDefault="00A22B82" w:rsidP="00A22B82">
            <w:pPr>
              <w:widowControl w:val="0"/>
              <w:autoSpaceDE w:val="0"/>
              <w:autoSpaceDN w:val="0"/>
              <w:spacing w:after="0" w:line="211" w:lineRule="exact"/>
              <w:ind w:left="527"/>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A22B82" w:rsidRPr="006D37E6" w:rsidTr="00420660">
        <w:trPr>
          <w:trHeight w:val="689"/>
        </w:trPr>
        <w:tc>
          <w:tcPr>
            <w:tcW w:w="559" w:type="dxa"/>
            <w:vMerge w:val="restart"/>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8</w:t>
            </w:r>
          </w:p>
        </w:tc>
        <w:tc>
          <w:tcPr>
            <w:tcW w:w="2267" w:type="dxa"/>
            <w:vMerge w:val="restart"/>
            <w:shd w:val="clear" w:color="auto" w:fill="auto"/>
          </w:tcPr>
          <w:p w:rsidR="00A22B82" w:rsidRPr="006D37E6" w:rsidRDefault="00A22B82" w:rsidP="00A22B82">
            <w:pPr>
              <w:widowControl w:val="0"/>
              <w:autoSpaceDE w:val="0"/>
              <w:autoSpaceDN w:val="0"/>
              <w:spacing w:after="0" w:line="240" w:lineRule="auto"/>
              <w:ind w:left="107" w:right="144"/>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Минимальный процент</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озеленения земельного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участка,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w:t>
            </w: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2.1.1</w:t>
            </w:r>
          </w:p>
        </w:tc>
        <w:tc>
          <w:tcPr>
            <w:tcW w:w="2267" w:type="dxa"/>
            <w:shd w:val="clear" w:color="auto" w:fill="auto"/>
          </w:tcPr>
          <w:p w:rsidR="00A22B82" w:rsidRPr="006D37E6" w:rsidRDefault="00A22B82" w:rsidP="00A22B82">
            <w:pPr>
              <w:widowControl w:val="0"/>
              <w:autoSpaceDE w:val="0"/>
              <w:autoSpaceDN w:val="0"/>
              <w:spacing w:after="0" w:line="240" w:lineRule="auto"/>
              <w:ind w:left="106" w:right="667"/>
              <w:rPr>
                <w:rFonts w:ascii="Times New Roman" w:eastAsia="Calibri" w:hAnsi="Times New Roman" w:cs="Times New Roman"/>
                <w:sz w:val="24"/>
                <w:szCs w:val="24"/>
              </w:rPr>
            </w:pPr>
            <w:r w:rsidRPr="006D37E6">
              <w:rPr>
                <w:rFonts w:ascii="Times New Roman" w:eastAsia="Calibri" w:hAnsi="Times New Roman" w:cs="Times New Roman"/>
                <w:sz w:val="24"/>
                <w:szCs w:val="24"/>
              </w:rPr>
              <w:t>Малоэтажная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многоквартирная</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жилая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застройка</w:t>
            </w:r>
          </w:p>
        </w:tc>
        <w:tc>
          <w:tcPr>
            <w:tcW w:w="1701" w:type="dxa"/>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748"/>
              <w:rPr>
                <w:rFonts w:ascii="Times New Roman" w:eastAsia="Calibri" w:hAnsi="Times New Roman" w:cs="Times New Roman"/>
                <w:sz w:val="24"/>
                <w:szCs w:val="24"/>
              </w:rPr>
            </w:pPr>
            <w:r w:rsidRPr="006D37E6">
              <w:rPr>
                <w:rFonts w:ascii="Times New Roman" w:eastAsia="Calibri" w:hAnsi="Times New Roman" w:cs="Times New Roman"/>
                <w:sz w:val="24"/>
                <w:szCs w:val="24"/>
              </w:rPr>
              <w:t>15</w:t>
            </w:r>
          </w:p>
        </w:tc>
        <w:tc>
          <w:tcPr>
            <w:tcW w:w="7409" w:type="dxa"/>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729" w:right="72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A22B82" w:rsidRPr="006D37E6" w:rsidTr="00420660">
        <w:trPr>
          <w:trHeight w:val="46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9110" w:type="dxa"/>
            <w:gridSpan w:val="2"/>
            <w:shd w:val="clear" w:color="auto" w:fill="auto"/>
          </w:tcPr>
          <w:p w:rsidR="00A22B82" w:rsidRPr="006D37E6" w:rsidRDefault="00A22B82" w:rsidP="00A22B82">
            <w:pPr>
              <w:widowControl w:val="0"/>
              <w:autoSpaceDE w:val="0"/>
              <w:autoSpaceDN w:val="0"/>
              <w:spacing w:before="107" w:after="0" w:line="240" w:lineRule="auto"/>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15</w:t>
            </w:r>
          </w:p>
        </w:tc>
      </w:tr>
      <w:tr w:rsidR="00A22B82" w:rsidRPr="006D37E6" w:rsidTr="00420660">
        <w:trPr>
          <w:trHeight w:val="46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социального</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обслуживания</w:t>
            </w:r>
          </w:p>
        </w:tc>
        <w:tc>
          <w:tcPr>
            <w:tcW w:w="9110" w:type="dxa"/>
            <w:gridSpan w:val="2"/>
            <w:shd w:val="clear" w:color="auto" w:fill="auto"/>
          </w:tcPr>
          <w:p w:rsidR="00A22B82" w:rsidRPr="006D37E6" w:rsidRDefault="00A22B82" w:rsidP="00A22B82">
            <w:pPr>
              <w:widowControl w:val="0"/>
              <w:autoSpaceDE w:val="0"/>
              <w:autoSpaceDN w:val="0"/>
              <w:spacing w:before="106" w:after="0" w:line="240" w:lineRule="auto"/>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A22B82" w:rsidRPr="006D37E6" w:rsidTr="00420660">
        <w:trPr>
          <w:trHeight w:val="45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3.2.2</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Оказание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социальной</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помощи</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населению</w:t>
            </w:r>
          </w:p>
        </w:tc>
        <w:tc>
          <w:tcPr>
            <w:tcW w:w="9110" w:type="dxa"/>
            <w:gridSpan w:val="2"/>
            <w:shd w:val="clear" w:color="auto" w:fill="auto"/>
          </w:tcPr>
          <w:p w:rsidR="00A22B82" w:rsidRPr="006D37E6" w:rsidRDefault="00A22B82" w:rsidP="00A22B82">
            <w:pPr>
              <w:widowControl w:val="0"/>
              <w:autoSpaceDE w:val="0"/>
              <w:autoSpaceDN w:val="0"/>
              <w:spacing w:before="106" w:after="0" w:line="240" w:lineRule="auto"/>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A22B82" w:rsidRPr="006D37E6" w:rsidTr="00420660">
        <w:trPr>
          <w:trHeight w:val="23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2267" w:type="dxa"/>
            <w:shd w:val="clear" w:color="auto" w:fill="auto"/>
          </w:tcPr>
          <w:p w:rsidR="00A22B82" w:rsidRPr="006D37E6" w:rsidRDefault="00A22B82" w:rsidP="00A22B82">
            <w:pPr>
              <w:widowControl w:val="0"/>
              <w:autoSpaceDE w:val="0"/>
              <w:autoSpaceDN w:val="0"/>
              <w:spacing w:after="0" w:line="21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обслуживание</w:t>
            </w:r>
          </w:p>
        </w:tc>
        <w:tc>
          <w:tcPr>
            <w:tcW w:w="9110" w:type="dxa"/>
            <w:gridSpan w:val="2"/>
            <w:shd w:val="clear" w:color="auto" w:fill="auto"/>
          </w:tcPr>
          <w:p w:rsidR="00A22B82" w:rsidRPr="006D37E6" w:rsidRDefault="00A22B82" w:rsidP="00A22B82">
            <w:pPr>
              <w:widowControl w:val="0"/>
              <w:autoSpaceDE w:val="0"/>
              <w:autoSpaceDN w:val="0"/>
              <w:spacing w:after="0" w:line="210" w:lineRule="exact"/>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A22B82" w:rsidRPr="006D37E6" w:rsidTr="00420660">
        <w:trPr>
          <w:trHeight w:val="69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3.4.1</w:t>
            </w:r>
          </w:p>
        </w:tc>
        <w:tc>
          <w:tcPr>
            <w:tcW w:w="2267" w:type="dxa"/>
            <w:shd w:val="clear" w:color="auto" w:fill="auto"/>
          </w:tcPr>
          <w:p w:rsidR="00A22B82" w:rsidRPr="006D37E6" w:rsidRDefault="00A22B82" w:rsidP="00A22B82">
            <w:pPr>
              <w:widowControl w:val="0"/>
              <w:autoSpaceDE w:val="0"/>
              <w:autoSpaceDN w:val="0"/>
              <w:spacing w:after="0" w:line="240" w:lineRule="auto"/>
              <w:ind w:left="106" w:right="650"/>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поликлиническое</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A22B82" w:rsidRPr="006D37E6" w:rsidTr="00420660">
        <w:trPr>
          <w:trHeight w:val="68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начальное</w:t>
            </w:r>
          </w:p>
          <w:p w:rsidR="00A22B82" w:rsidRPr="006D37E6" w:rsidRDefault="00A22B82" w:rsidP="00A22B82">
            <w:pPr>
              <w:widowControl w:val="0"/>
              <w:autoSpaceDE w:val="0"/>
              <w:autoSpaceDN w:val="0"/>
              <w:spacing w:after="0" w:line="230" w:lineRule="exact"/>
              <w:ind w:left="106" w:right="726"/>
              <w:rPr>
                <w:rFonts w:ascii="Times New Roman" w:eastAsia="Calibri" w:hAnsi="Times New Roman" w:cs="Times New Roman"/>
                <w:sz w:val="24"/>
                <w:szCs w:val="24"/>
              </w:rPr>
            </w:pPr>
            <w:r w:rsidRPr="006D37E6">
              <w:rPr>
                <w:rFonts w:ascii="Times New Roman" w:eastAsia="Calibri" w:hAnsi="Times New Roman" w:cs="Times New Roman"/>
                <w:sz w:val="24"/>
                <w:szCs w:val="24"/>
              </w:rPr>
              <w:t>и среднее общее</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образование</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A22B82" w:rsidRPr="006D37E6" w:rsidTr="00420660">
        <w:trPr>
          <w:trHeight w:val="68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2267" w:type="dxa"/>
            <w:shd w:val="clear" w:color="auto" w:fill="auto"/>
          </w:tcPr>
          <w:p w:rsidR="00A22B82" w:rsidRPr="006D37E6" w:rsidRDefault="00A22B82" w:rsidP="00A22B82">
            <w:pPr>
              <w:widowControl w:val="0"/>
              <w:autoSpaceDE w:val="0"/>
              <w:autoSpaceDN w:val="0"/>
              <w:spacing w:after="0" w:line="240" w:lineRule="auto"/>
              <w:ind w:left="106" w:right="374"/>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 культурно-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досуговой</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деятельности</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A22B82" w:rsidRPr="006D37E6" w:rsidTr="00420660">
        <w:trPr>
          <w:trHeight w:val="46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3.7</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Религиозное</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использование</w:t>
            </w:r>
          </w:p>
        </w:tc>
        <w:tc>
          <w:tcPr>
            <w:tcW w:w="9110" w:type="dxa"/>
            <w:gridSpan w:val="2"/>
            <w:shd w:val="clear" w:color="auto" w:fill="auto"/>
          </w:tcPr>
          <w:p w:rsidR="00A22B82" w:rsidRPr="006D37E6" w:rsidRDefault="00A22B82" w:rsidP="00A22B82">
            <w:pPr>
              <w:widowControl w:val="0"/>
              <w:autoSpaceDE w:val="0"/>
              <w:autoSpaceDN w:val="0"/>
              <w:spacing w:before="106" w:after="0" w:line="240" w:lineRule="auto"/>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A22B82" w:rsidRPr="006D37E6" w:rsidTr="00420660">
        <w:trPr>
          <w:trHeight w:val="45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3.8</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управление</w:t>
            </w:r>
          </w:p>
        </w:tc>
        <w:tc>
          <w:tcPr>
            <w:tcW w:w="1701" w:type="dxa"/>
            <w:shd w:val="clear" w:color="auto" w:fill="auto"/>
          </w:tcPr>
          <w:p w:rsidR="00A22B82" w:rsidRPr="006D37E6" w:rsidRDefault="00A22B82" w:rsidP="00A22B82">
            <w:pPr>
              <w:widowControl w:val="0"/>
              <w:autoSpaceDE w:val="0"/>
              <w:autoSpaceDN w:val="0"/>
              <w:spacing w:before="106" w:after="0" w:line="240" w:lineRule="auto"/>
              <w:ind w:left="748"/>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c>
          <w:tcPr>
            <w:tcW w:w="7409" w:type="dxa"/>
            <w:shd w:val="clear" w:color="auto" w:fill="auto"/>
          </w:tcPr>
          <w:p w:rsidR="00A22B82" w:rsidRPr="006D37E6" w:rsidRDefault="00A22B82" w:rsidP="00A22B82">
            <w:pPr>
              <w:widowControl w:val="0"/>
              <w:autoSpaceDE w:val="0"/>
              <w:autoSpaceDN w:val="0"/>
              <w:spacing w:before="106" w:after="0" w:line="240" w:lineRule="auto"/>
              <w:ind w:left="729" w:right="72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25</w:t>
            </w:r>
          </w:p>
        </w:tc>
      </w:tr>
      <w:tr w:rsidR="00A22B82" w:rsidRPr="006D37E6" w:rsidTr="00420660">
        <w:trPr>
          <w:trHeight w:val="69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2"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3.10.1</w:t>
            </w:r>
          </w:p>
        </w:tc>
        <w:tc>
          <w:tcPr>
            <w:tcW w:w="2267" w:type="dxa"/>
            <w:shd w:val="clear" w:color="auto" w:fill="auto"/>
          </w:tcPr>
          <w:p w:rsidR="00A22B82" w:rsidRPr="006D37E6" w:rsidRDefault="00A22B82" w:rsidP="00A22B82">
            <w:pPr>
              <w:widowControl w:val="0"/>
              <w:autoSpaceDE w:val="0"/>
              <w:autoSpaceDN w:val="0"/>
              <w:spacing w:after="0" w:line="240" w:lineRule="auto"/>
              <w:ind w:left="106" w:right="886"/>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Амбулаторное</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ветеринарное</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A22B82" w:rsidRPr="006D37E6" w:rsidTr="00420660">
        <w:trPr>
          <w:trHeight w:val="23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2267" w:type="dxa"/>
            <w:shd w:val="clear" w:color="auto" w:fill="auto"/>
          </w:tcPr>
          <w:p w:rsidR="00A22B82" w:rsidRPr="006D37E6" w:rsidRDefault="00A22B82" w:rsidP="00A22B82">
            <w:pPr>
              <w:widowControl w:val="0"/>
              <w:autoSpaceDE w:val="0"/>
              <w:autoSpaceDN w:val="0"/>
              <w:spacing w:after="0" w:line="21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1701" w:type="dxa"/>
            <w:shd w:val="clear" w:color="auto" w:fill="auto"/>
          </w:tcPr>
          <w:p w:rsidR="00A22B82" w:rsidRPr="006D37E6" w:rsidRDefault="00A22B82" w:rsidP="00A22B82">
            <w:pPr>
              <w:widowControl w:val="0"/>
              <w:autoSpaceDE w:val="0"/>
              <w:autoSpaceDN w:val="0"/>
              <w:spacing w:after="0" w:line="210" w:lineRule="exact"/>
              <w:ind w:left="748"/>
              <w:rPr>
                <w:rFonts w:ascii="Times New Roman" w:eastAsia="Calibri" w:hAnsi="Times New Roman" w:cs="Times New Roman"/>
                <w:sz w:val="24"/>
                <w:szCs w:val="24"/>
              </w:rPr>
            </w:pPr>
            <w:r w:rsidRPr="006D37E6">
              <w:rPr>
                <w:rFonts w:ascii="Times New Roman" w:eastAsia="Calibri" w:hAnsi="Times New Roman" w:cs="Times New Roman"/>
                <w:sz w:val="24"/>
                <w:szCs w:val="24"/>
              </w:rPr>
              <w:t>15</w:t>
            </w:r>
          </w:p>
        </w:tc>
        <w:tc>
          <w:tcPr>
            <w:tcW w:w="7409" w:type="dxa"/>
            <w:shd w:val="clear" w:color="auto" w:fill="auto"/>
          </w:tcPr>
          <w:p w:rsidR="00A22B82" w:rsidRPr="006D37E6" w:rsidRDefault="00A22B82" w:rsidP="00A22B82">
            <w:pPr>
              <w:widowControl w:val="0"/>
              <w:autoSpaceDE w:val="0"/>
              <w:autoSpaceDN w:val="0"/>
              <w:spacing w:after="0" w:line="210" w:lineRule="exact"/>
              <w:ind w:left="729" w:right="72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A22B82" w:rsidRPr="006D37E6" w:rsidTr="00420660">
        <w:trPr>
          <w:trHeight w:val="23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10"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2267" w:type="dxa"/>
            <w:shd w:val="clear" w:color="auto" w:fill="auto"/>
          </w:tcPr>
          <w:p w:rsidR="00A22B82" w:rsidRPr="006D37E6" w:rsidRDefault="00A22B82" w:rsidP="00A22B82">
            <w:pPr>
              <w:widowControl w:val="0"/>
              <w:autoSpaceDE w:val="0"/>
              <w:autoSpaceDN w:val="0"/>
              <w:spacing w:after="0" w:line="210"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питание</w:t>
            </w:r>
          </w:p>
        </w:tc>
        <w:tc>
          <w:tcPr>
            <w:tcW w:w="9110" w:type="dxa"/>
            <w:gridSpan w:val="2"/>
            <w:shd w:val="clear" w:color="auto" w:fill="auto"/>
          </w:tcPr>
          <w:p w:rsidR="00A22B82" w:rsidRPr="006D37E6" w:rsidRDefault="00A22B82" w:rsidP="00A22B82">
            <w:pPr>
              <w:widowControl w:val="0"/>
              <w:autoSpaceDE w:val="0"/>
              <w:autoSpaceDN w:val="0"/>
              <w:spacing w:after="0" w:line="210" w:lineRule="exact"/>
              <w:ind w:left="1579" w:right="157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A22B82" w:rsidRPr="006D37E6" w:rsidTr="00420660">
        <w:trPr>
          <w:trHeight w:val="459"/>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21" w:lineRule="exact"/>
              <w:ind w:left="107"/>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2267" w:type="dxa"/>
            <w:shd w:val="clear" w:color="auto" w:fill="auto"/>
          </w:tcPr>
          <w:p w:rsidR="00A22B82" w:rsidRPr="006D37E6" w:rsidRDefault="00A22B82" w:rsidP="00A22B82">
            <w:pPr>
              <w:widowControl w:val="0"/>
              <w:autoSpaceDE w:val="0"/>
              <w:autoSpaceDN w:val="0"/>
              <w:spacing w:after="0" w:line="221"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p>
          <w:p w:rsidR="00A22B82" w:rsidRPr="006D37E6" w:rsidRDefault="00A22B82" w:rsidP="00A22B82">
            <w:pPr>
              <w:widowControl w:val="0"/>
              <w:autoSpaceDE w:val="0"/>
              <w:autoSpaceDN w:val="0"/>
              <w:spacing w:after="0" w:line="218"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1701" w:type="dxa"/>
            <w:shd w:val="clear" w:color="auto" w:fill="auto"/>
          </w:tcPr>
          <w:p w:rsidR="00A22B82" w:rsidRPr="006D37E6" w:rsidRDefault="00A22B82" w:rsidP="00A22B82">
            <w:pPr>
              <w:widowControl w:val="0"/>
              <w:autoSpaceDE w:val="0"/>
              <w:autoSpaceDN w:val="0"/>
              <w:spacing w:before="106" w:after="0" w:line="240" w:lineRule="auto"/>
              <w:ind w:left="748"/>
              <w:rPr>
                <w:rFonts w:ascii="Times New Roman" w:eastAsia="Calibri" w:hAnsi="Times New Roman" w:cs="Times New Roman"/>
                <w:sz w:val="24"/>
                <w:szCs w:val="24"/>
              </w:rPr>
            </w:pPr>
            <w:r w:rsidRPr="006D37E6">
              <w:rPr>
                <w:rFonts w:ascii="Times New Roman" w:eastAsia="Calibri" w:hAnsi="Times New Roman" w:cs="Times New Roman"/>
                <w:sz w:val="24"/>
                <w:szCs w:val="24"/>
              </w:rPr>
              <w:t>15</w:t>
            </w:r>
          </w:p>
        </w:tc>
        <w:tc>
          <w:tcPr>
            <w:tcW w:w="7409" w:type="dxa"/>
            <w:shd w:val="clear" w:color="auto" w:fill="auto"/>
          </w:tcPr>
          <w:p w:rsidR="00A22B82" w:rsidRPr="006D37E6" w:rsidRDefault="00A22B82" w:rsidP="00A22B82">
            <w:pPr>
              <w:widowControl w:val="0"/>
              <w:autoSpaceDE w:val="0"/>
              <w:autoSpaceDN w:val="0"/>
              <w:spacing w:before="106" w:after="0" w:line="240" w:lineRule="auto"/>
              <w:ind w:left="729" w:right="723"/>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A22B82" w:rsidRPr="006D37E6" w:rsidTr="00420660">
        <w:trPr>
          <w:trHeight w:val="690"/>
        </w:trPr>
        <w:tc>
          <w:tcPr>
            <w:tcW w:w="559"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2267" w:type="dxa"/>
            <w:vMerge/>
            <w:tcBorders>
              <w:top w:val="nil"/>
            </w:tcBorders>
            <w:shd w:val="clear" w:color="auto" w:fill="auto"/>
          </w:tcPr>
          <w:p w:rsidR="00A22B82" w:rsidRPr="006D37E6" w:rsidRDefault="00A22B82" w:rsidP="00A22B82">
            <w:pPr>
              <w:widowControl w:val="0"/>
              <w:suppressAutoHyphens/>
              <w:autoSpaceDE w:val="0"/>
              <w:autoSpaceDN w:val="0"/>
              <w:spacing w:after="0" w:line="240" w:lineRule="auto"/>
              <w:rPr>
                <w:rFonts w:ascii="Times New Roman" w:eastAsia="Calibri" w:hAnsi="Times New Roman" w:cs="Times New Roman"/>
                <w:sz w:val="24"/>
                <w:szCs w:val="24"/>
                <w:lang w:eastAsia="ar-SA"/>
              </w:rPr>
            </w:pPr>
          </w:p>
        </w:tc>
        <w:tc>
          <w:tcPr>
            <w:tcW w:w="852" w:type="dxa"/>
            <w:shd w:val="clear" w:color="auto" w:fill="auto"/>
          </w:tcPr>
          <w:p w:rsidR="00A22B82" w:rsidRPr="006D37E6" w:rsidRDefault="00A22B82" w:rsidP="00A22B82">
            <w:pPr>
              <w:widowControl w:val="0"/>
              <w:autoSpaceDE w:val="0"/>
              <w:autoSpaceDN w:val="0"/>
              <w:spacing w:after="0" w:line="240" w:lineRule="auto"/>
              <w:rPr>
                <w:rFonts w:ascii="Times New Roman" w:eastAsia="Calibri" w:hAnsi="Times New Roman" w:cs="Times New Roman"/>
                <w:sz w:val="24"/>
                <w:szCs w:val="24"/>
              </w:rPr>
            </w:pPr>
          </w:p>
        </w:tc>
        <w:tc>
          <w:tcPr>
            <w:tcW w:w="2267" w:type="dxa"/>
            <w:shd w:val="clear" w:color="auto" w:fill="auto"/>
          </w:tcPr>
          <w:p w:rsidR="00A22B82" w:rsidRPr="006D37E6" w:rsidRDefault="00A22B82" w:rsidP="00A22B82">
            <w:pPr>
              <w:widowControl w:val="0"/>
              <w:autoSpaceDE w:val="0"/>
              <w:autoSpaceDN w:val="0"/>
              <w:spacing w:after="0" w:line="240" w:lineRule="auto"/>
              <w:ind w:left="106" w:right="947"/>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 виды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разрешенного</w:t>
            </w:r>
          </w:p>
          <w:p w:rsidR="00A22B82" w:rsidRPr="006D37E6" w:rsidRDefault="00A22B82" w:rsidP="00A22B82">
            <w:pPr>
              <w:widowControl w:val="0"/>
              <w:autoSpaceDE w:val="0"/>
              <w:autoSpaceDN w:val="0"/>
              <w:spacing w:after="0" w:line="219" w:lineRule="exact"/>
              <w:ind w:left="106"/>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использования</w:t>
            </w:r>
          </w:p>
        </w:tc>
        <w:tc>
          <w:tcPr>
            <w:tcW w:w="9110" w:type="dxa"/>
            <w:gridSpan w:val="2"/>
            <w:shd w:val="clear" w:color="auto" w:fill="auto"/>
          </w:tcPr>
          <w:p w:rsidR="00A22B82" w:rsidRPr="006D37E6" w:rsidRDefault="00A22B82" w:rsidP="00A22B82">
            <w:pPr>
              <w:widowControl w:val="0"/>
              <w:autoSpaceDE w:val="0"/>
              <w:autoSpaceDN w:val="0"/>
              <w:spacing w:before="2" w:after="0" w:line="240" w:lineRule="auto"/>
              <w:rPr>
                <w:rFonts w:ascii="Times New Roman" w:eastAsia="Calibri" w:hAnsi="Times New Roman" w:cs="Times New Roman"/>
                <w:sz w:val="24"/>
                <w:szCs w:val="24"/>
              </w:rPr>
            </w:pPr>
          </w:p>
          <w:p w:rsidR="00A22B82" w:rsidRPr="006D37E6" w:rsidRDefault="00A22B82" w:rsidP="00A22B82">
            <w:pPr>
              <w:widowControl w:val="0"/>
              <w:autoSpaceDE w:val="0"/>
              <w:autoSpaceDN w:val="0"/>
              <w:spacing w:after="0" w:line="240" w:lineRule="auto"/>
              <w:ind w:left="527"/>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bl>
    <w:p w:rsidR="00A22B82" w:rsidRPr="006D37E6" w:rsidRDefault="00A22B82" w:rsidP="00A22B82">
      <w:pPr>
        <w:suppressAutoHyphens/>
        <w:spacing w:after="120" w:line="240" w:lineRule="auto"/>
        <w:ind w:right="240"/>
        <w:rPr>
          <w:rFonts w:ascii="Times New Roman" w:eastAsia="Times New Roman" w:hAnsi="Times New Roman" w:cs="Times New Roman"/>
          <w:spacing w:val="1"/>
          <w:sz w:val="24"/>
          <w:szCs w:val="24"/>
          <w:lang w:val="x-none" w:eastAsia="ar-SA"/>
        </w:rPr>
      </w:pPr>
      <w:r w:rsidRPr="006D37E6">
        <w:rPr>
          <w:rFonts w:ascii="Times New Roman" w:eastAsia="Times New Roman" w:hAnsi="Times New Roman" w:cs="Times New Roman"/>
          <w:sz w:val="24"/>
          <w:szCs w:val="24"/>
          <w:lang w:val="x-none" w:eastAsia="ar-SA"/>
        </w:rPr>
        <w:t>Примечание:</w:t>
      </w:r>
      <w:r w:rsidRPr="006D37E6">
        <w:rPr>
          <w:rFonts w:ascii="Times New Roman" w:eastAsia="Times New Roman" w:hAnsi="Times New Roman" w:cs="Times New Roman"/>
          <w:spacing w:val="1"/>
          <w:sz w:val="24"/>
          <w:szCs w:val="24"/>
          <w:lang w:val="x-none" w:eastAsia="ar-SA"/>
        </w:rPr>
        <w:t xml:space="preserve"> </w:t>
      </w:r>
    </w:p>
    <w:p w:rsidR="00A22B82" w:rsidRPr="006D37E6" w:rsidRDefault="00A22B82" w:rsidP="00A22B82">
      <w:pPr>
        <w:suppressAutoHyphens/>
        <w:spacing w:after="120" w:line="240" w:lineRule="auto"/>
        <w:ind w:right="240"/>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pacing w:val="1"/>
          <w:sz w:val="24"/>
          <w:szCs w:val="24"/>
          <w:lang w:val="x-none" w:eastAsia="ar-SA"/>
        </w:rPr>
        <w:t xml:space="preserve"> </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pacing w:val="70"/>
          <w:sz w:val="24"/>
          <w:szCs w:val="24"/>
          <w:lang w:val="x-none" w:eastAsia="ar-SA"/>
        </w:rPr>
        <w:t xml:space="preserve"> </w:t>
      </w:r>
      <w:r w:rsidRPr="006D37E6">
        <w:rPr>
          <w:rFonts w:ascii="Times New Roman" w:eastAsia="Times New Roman" w:hAnsi="Times New Roman" w:cs="Times New Roman"/>
          <w:sz w:val="24"/>
          <w:szCs w:val="24"/>
          <w:lang w:val="x-none" w:eastAsia="ar-SA"/>
        </w:rPr>
        <w:t>Минимальные</w:t>
      </w:r>
      <w:r w:rsidRPr="006D37E6">
        <w:rPr>
          <w:rFonts w:ascii="Times New Roman" w:eastAsia="Times New Roman" w:hAnsi="Times New Roman" w:cs="Times New Roman"/>
          <w:spacing w:val="70"/>
          <w:sz w:val="24"/>
          <w:szCs w:val="24"/>
          <w:lang w:val="x-none" w:eastAsia="ar-SA"/>
        </w:rPr>
        <w:t xml:space="preserve"> </w:t>
      </w:r>
      <w:r w:rsidRPr="006D37E6">
        <w:rPr>
          <w:rFonts w:ascii="Times New Roman" w:eastAsia="Times New Roman" w:hAnsi="Times New Roman" w:cs="Times New Roman"/>
          <w:sz w:val="24"/>
          <w:szCs w:val="24"/>
          <w:lang w:val="x-none" w:eastAsia="ar-SA"/>
        </w:rPr>
        <w:t>отступы</w:t>
      </w:r>
      <w:r w:rsidRPr="006D37E6">
        <w:rPr>
          <w:rFonts w:ascii="Times New Roman" w:eastAsia="Times New Roman" w:hAnsi="Times New Roman" w:cs="Times New Roman"/>
          <w:spacing w:val="70"/>
          <w:sz w:val="24"/>
          <w:szCs w:val="24"/>
          <w:lang w:val="x-none" w:eastAsia="ar-SA"/>
        </w:rPr>
        <w:t xml:space="preserve"> </w:t>
      </w:r>
      <w:r w:rsidRPr="006D37E6">
        <w:rPr>
          <w:rFonts w:ascii="Times New Roman" w:eastAsia="Times New Roman" w:hAnsi="Times New Roman" w:cs="Times New Roman"/>
          <w:sz w:val="24"/>
          <w:szCs w:val="24"/>
          <w:lang w:val="x-none" w:eastAsia="ar-SA"/>
        </w:rPr>
        <w:t>от</w:t>
      </w:r>
      <w:r w:rsidRPr="006D37E6">
        <w:rPr>
          <w:rFonts w:ascii="Times New Roman" w:eastAsia="Times New Roman" w:hAnsi="Times New Roman" w:cs="Times New Roman"/>
          <w:spacing w:val="70"/>
          <w:sz w:val="24"/>
          <w:szCs w:val="24"/>
          <w:lang w:val="x-none" w:eastAsia="ar-SA"/>
        </w:rPr>
        <w:t xml:space="preserve"> </w:t>
      </w:r>
      <w:r w:rsidRPr="006D37E6">
        <w:rPr>
          <w:rFonts w:ascii="Times New Roman" w:eastAsia="Times New Roman" w:hAnsi="Times New Roman" w:cs="Times New Roman"/>
          <w:sz w:val="24"/>
          <w:szCs w:val="24"/>
          <w:lang w:val="x-none" w:eastAsia="ar-SA"/>
        </w:rPr>
        <w:t>границы</w:t>
      </w:r>
      <w:r w:rsidRPr="006D37E6">
        <w:rPr>
          <w:rFonts w:ascii="Times New Roman" w:eastAsia="Times New Roman" w:hAnsi="Times New Roman" w:cs="Times New Roman"/>
          <w:spacing w:val="70"/>
          <w:sz w:val="24"/>
          <w:szCs w:val="24"/>
          <w:lang w:val="x-none" w:eastAsia="ar-SA"/>
        </w:rPr>
        <w:t xml:space="preserve"> </w:t>
      </w:r>
      <w:r w:rsidRPr="006D37E6">
        <w:rPr>
          <w:rFonts w:ascii="Times New Roman" w:eastAsia="Times New Roman" w:hAnsi="Times New Roman" w:cs="Times New Roman"/>
          <w:sz w:val="24"/>
          <w:szCs w:val="24"/>
          <w:lang w:val="x-none" w:eastAsia="ar-SA"/>
        </w:rPr>
        <w:t>земельного</w:t>
      </w:r>
      <w:r w:rsidRPr="006D37E6">
        <w:rPr>
          <w:rFonts w:ascii="Times New Roman" w:eastAsia="Times New Roman" w:hAnsi="Times New Roman" w:cs="Times New Roman"/>
          <w:spacing w:val="70"/>
          <w:sz w:val="24"/>
          <w:szCs w:val="24"/>
          <w:lang w:val="x-none" w:eastAsia="ar-SA"/>
        </w:rPr>
        <w:t xml:space="preserve"> </w:t>
      </w:r>
      <w:r w:rsidRPr="006D37E6">
        <w:rPr>
          <w:rFonts w:ascii="Times New Roman" w:eastAsia="Times New Roman" w:hAnsi="Times New Roman" w:cs="Times New Roman"/>
          <w:sz w:val="24"/>
          <w:szCs w:val="24"/>
          <w:lang w:val="x-none" w:eastAsia="ar-SA"/>
        </w:rPr>
        <w:t>участка</w:t>
      </w:r>
      <w:r w:rsidRPr="006D37E6">
        <w:rPr>
          <w:rFonts w:ascii="Times New Roman" w:eastAsia="Times New Roman" w:hAnsi="Times New Roman" w:cs="Times New Roman"/>
          <w:spacing w:val="1"/>
          <w:sz w:val="24"/>
          <w:szCs w:val="24"/>
          <w:lang w:val="x-none" w:eastAsia="ar-SA"/>
        </w:rPr>
        <w:t xml:space="preserve"> </w:t>
      </w:r>
      <w:r w:rsidRPr="006D37E6">
        <w:rPr>
          <w:rFonts w:ascii="Times New Roman" w:eastAsia="Times New Roman" w:hAnsi="Times New Roman" w:cs="Times New Roman"/>
          <w:sz w:val="24"/>
          <w:szCs w:val="24"/>
          <w:lang w:val="x-none" w:eastAsia="ar-SA"/>
        </w:rPr>
        <w:t>со</w:t>
      </w:r>
      <w:r w:rsidRPr="006D37E6">
        <w:rPr>
          <w:rFonts w:ascii="Times New Roman" w:eastAsia="Times New Roman" w:hAnsi="Times New Roman" w:cs="Times New Roman"/>
          <w:spacing w:val="-17"/>
          <w:sz w:val="24"/>
          <w:szCs w:val="24"/>
          <w:lang w:val="x-none" w:eastAsia="ar-SA"/>
        </w:rPr>
        <w:t xml:space="preserve"> </w:t>
      </w:r>
      <w:r w:rsidRPr="006D37E6">
        <w:rPr>
          <w:rFonts w:ascii="Times New Roman" w:eastAsia="Times New Roman" w:hAnsi="Times New Roman" w:cs="Times New Roman"/>
          <w:sz w:val="24"/>
          <w:szCs w:val="24"/>
          <w:lang w:val="x-none" w:eastAsia="ar-SA"/>
        </w:rPr>
        <w:t>стороны</w:t>
      </w:r>
      <w:r w:rsidRPr="006D37E6">
        <w:rPr>
          <w:rFonts w:ascii="Times New Roman" w:eastAsia="Times New Roman" w:hAnsi="Times New Roman" w:cs="Times New Roman"/>
          <w:spacing w:val="-16"/>
          <w:sz w:val="24"/>
          <w:szCs w:val="24"/>
          <w:lang w:val="x-none" w:eastAsia="ar-SA"/>
        </w:rPr>
        <w:t xml:space="preserve"> </w:t>
      </w:r>
      <w:r w:rsidRPr="006D37E6">
        <w:rPr>
          <w:rFonts w:ascii="Times New Roman" w:eastAsia="Times New Roman" w:hAnsi="Times New Roman" w:cs="Times New Roman"/>
          <w:sz w:val="24"/>
          <w:szCs w:val="24"/>
          <w:lang w:val="x-none" w:eastAsia="ar-SA"/>
        </w:rPr>
        <w:t>общей</w:t>
      </w:r>
      <w:r w:rsidRPr="006D37E6">
        <w:rPr>
          <w:rFonts w:ascii="Times New Roman" w:eastAsia="Times New Roman" w:hAnsi="Times New Roman" w:cs="Times New Roman"/>
          <w:spacing w:val="-16"/>
          <w:sz w:val="24"/>
          <w:szCs w:val="24"/>
          <w:lang w:val="x-none" w:eastAsia="ar-SA"/>
        </w:rPr>
        <w:t xml:space="preserve"> </w:t>
      </w:r>
      <w:r w:rsidRPr="006D37E6">
        <w:rPr>
          <w:rFonts w:ascii="Times New Roman" w:eastAsia="Times New Roman" w:hAnsi="Times New Roman" w:cs="Times New Roman"/>
          <w:sz w:val="24"/>
          <w:szCs w:val="24"/>
          <w:lang w:val="x-none" w:eastAsia="ar-SA"/>
        </w:rPr>
        <w:t>стены</w:t>
      </w:r>
      <w:r w:rsidRPr="006D37E6">
        <w:rPr>
          <w:rFonts w:ascii="Times New Roman" w:eastAsia="Times New Roman" w:hAnsi="Times New Roman" w:cs="Times New Roman"/>
          <w:spacing w:val="-16"/>
          <w:sz w:val="24"/>
          <w:szCs w:val="24"/>
          <w:lang w:val="x-none" w:eastAsia="ar-SA"/>
        </w:rPr>
        <w:t xml:space="preserve"> </w:t>
      </w:r>
      <w:r w:rsidRPr="006D37E6">
        <w:rPr>
          <w:rFonts w:ascii="Times New Roman" w:eastAsia="Times New Roman" w:hAnsi="Times New Roman" w:cs="Times New Roman"/>
          <w:sz w:val="24"/>
          <w:szCs w:val="24"/>
          <w:lang w:val="x-none" w:eastAsia="ar-SA"/>
        </w:rPr>
        <w:t>между</w:t>
      </w:r>
      <w:r w:rsidRPr="006D37E6">
        <w:rPr>
          <w:rFonts w:ascii="Times New Roman" w:eastAsia="Times New Roman" w:hAnsi="Times New Roman" w:cs="Times New Roman"/>
          <w:spacing w:val="-16"/>
          <w:sz w:val="24"/>
          <w:szCs w:val="24"/>
          <w:lang w:val="x-none" w:eastAsia="ar-SA"/>
        </w:rPr>
        <w:t xml:space="preserve"> </w:t>
      </w:r>
      <w:r w:rsidRPr="006D37E6">
        <w:rPr>
          <w:rFonts w:ascii="Times New Roman" w:eastAsia="Times New Roman" w:hAnsi="Times New Roman" w:cs="Times New Roman"/>
          <w:sz w:val="24"/>
          <w:szCs w:val="24"/>
          <w:lang w:val="x-none" w:eastAsia="ar-SA"/>
        </w:rPr>
        <w:t>жилыми</w:t>
      </w:r>
      <w:r w:rsidRPr="006D37E6">
        <w:rPr>
          <w:rFonts w:ascii="Times New Roman" w:eastAsia="Times New Roman" w:hAnsi="Times New Roman" w:cs="Times New Roman"/>
          <w:spacing w:val="-16"/>
          <w:sz w:val="24"/>
          <w:szCs w:val="24"/>
          <w:lang w:val="x-none" w:eastAsia="ar-SA"/>
        </w:rPr>
        <w:t xml:space="preserve"> </w:t>
      </w:r>
      <w:r w:rsidRPr="006D37E6">
        <w:rPr>
          <w:rFonts w:ascii="Times New Roman" w:eastAsia="Times New Roman" w:hAnsi="Times New Roman" w:cs="Times New Roman"/>
          <w:sz w:val="24"/>
          <w:szCs w:val="24"/>
          <w:lang w:val="x-none" w:eastAsia="ar-SA"/>
        </w:rPr>
        <w:t>домами</w:t>
      </w:r>
      <w:r w:rsidRPr="006D37E6">
        <w:rPr>
          <w:rFonts w:ascii="Times New Roman" w:eastAsia="Times New Roman" w:hAnsi="Times New Roman" w:cs="Times New Roman"/>
          <w:spacing w:val="-17"/>
          <w:sz w:val="24"/>
          <w:szCs w:val="24"/>
          <w:lang w:val="x-none" w:eastAsia="ar-SA"/>
        </w:rPr>
        <w:t xml:space="preserve"> </w:t>
      </w:r>
      <w:r w:rsidRPr="006D37E6">
        <w:rPr>
          <w:rFonts w:ascii="Times New Roman" w:eastAsia="Times New Roman" w:hAnsi="Times New Roman" w:cs="Times New Roman"/>
          <w:sz w:val="24"/>
          <w:szCs w:val="24"/>
          <w:lang w:val="x-none" w:eastAsia="ar-SA"/>
        </w:rPr>
        <w:t>блокированной</w:t>
      </w:r>
      <w:r w:rsidRPr="006D37E6">
        <w:rPr>
          <w:rFonts w:ascii="Times New Roman" w:eastAsia="Times New Roman" w:hAnsi="Times New Roman" w:cs="Times New Roman"/>
          <w:spacing w:val="-16"/>
          <w:sz w:val="24"/>
          <w:szCs w:val="24"/>
          <w:lang w:val="x-none" w:eastAsia="ar-SA"/>
        </w:rPr>
        <w:t xml:space="preserve"> </w:t>
      </w:r>
      <w:r w:rsidRPr="006D37E6">
        <w:rPr>
          <w:rFonts w:ascii="Times New Roman" w:eastAsia="Times New Roman" w:hAnsi="Times New Roman" w:cs="Times New Roman"/>
          <w:sz w:val="24"/>
          <w:szCs w:val="24"/>
          <w:lang w:val="x-none" w:eastAsia="ar-SA"/>
        </w:rPr>
        <w:t>застройки</w:t>
      </w:r>
      <w:r w:rsidRPr="006D37E6">
        <w:rPr>
          <w:rFonts w:ascii="Times New Roman" w:eastAsia="Times New Roman" w:hAnsi="Times New Roman" w:cs="Times New Roman"/>
          <w:spacing w:val="-16"/>
          <w:sz w:val="24"/>
          <w:szCs w:val="24"/>
          <w:lang w:val="x-none" w:eastAsia="ar-SA"/>
        </w:rPr>
        <w:t xml:space="preserve"> </w:t>
      </w:r>
      <w:r w:rsidRPr="006D37E6">
        <w:rPr>
          <w:rFonts w:ascii="Times New Roman" w:eastAsia="Times New Roman" w:hAnsi="Times New Roman" w:cs="Times New Roman"/>
          <w:sz w:val="24"/>
          <w:szCs w:val="24"/>
          <w:lang w:val="x-none" w:eastAsia="ar-SA"/>
        </w:rPr>
        <w:t>не</w:t>
      </w:r>
      <w:r w:rsidRPr="006D37E6">
        <w:rPr>
          <w:rFonts w:ascii="Times New Roman" w:eastAsia="Times New Roman" w:hAnsi="Times New Roman" w:cs="Times New Roman"/>
          <w:spacing w:val="-68"/>
          <w:sz w:val="24"/>
          <w:szCs w:val="24"/>
          <w:lang w:val="x-none" w:eastAsia="ar-SA"/>
        </w:rPr>
        <w:t xml:space="preserve"> </w:t>
      </w:r>
      <w:r w:rsidRPr="006D37E6">
        <w:rPr>
          <w:rFonts w:ascii="Times New Roman" w:eastAsia="Times New Roman" w:hAnsi="Times New Roman" w:cs="Times New Roman"/>
          <w:sz w:val="24"/>
          <w:szCs w:val="24"/>
          <w:lang w:val="x-none" w:eastAsia="ar-SA"/>
        </w:rPr>
        <w:t>подлежат</w:t>
      </w:r>
      <w:r w:rsidRPr="006D37E6">
        <w:rPr>
          <w:rFonts w:ascii="Times New Roman" w:eastAsia="Times New Roman" w:hAnsi="Times New Roman" w:cs="Times New Roman"/>
          <w:spacing w:val="-9"/>
          <w:sz w:val="24"/>
          <w:szCs w:val="24"/>
          <w:lang w:val="x-none" w:eastAsia="ar-SA"/>
        </w:rPr>
        <w:t xml:space="preserve"> </w:t>
      </w:r>
      <w:r w:rsidRPr="006D37E6">
        <w:rPr>
          <w:rFonts w:ascii="Times New Roman" w:eastAsia="Times New Roman" w:hAnsi="Times New Roman" w:cs="Times New Roman"/>
          <w:sz w:val="24"/>
          <w:szCs w:val="24"/>
          <w:lang w:val="x-none" w:eastAsia="ar-SA"/>
        </w:rPr>
        <w:t>установлению.</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b/>
          <w:sz w:val="24"/>
          <w:szCs w:val="24"/>
          <w:lang w:eastAsia="zh-CN"/>
        </w:rPr>
        <w:t>Технические условия № Z-5718/21 для присоединения к электрическим</w:t>
      </w:r>
      <w:r w:rsidRPr="006D37E6">
        <w:rPr>
          <w:rFonts w:ascii="Times New Roman" w:eastAsia="SimSun" w:hAnsi="Times New Roman" w:cs="Times New Roman"/>
          <w:sz w:val="24"/>
          <w:szCs w:val="24"/>
          <w:lang w:eastAsia="zh-CN"/>
        </w:rPr>
        <w:t xml:space="preserve"> </w:t>
      </w:r>
      <w:r w:rsidRPr="006D37E6">
        <w:rPr>
          <w:rFonts w:ascii="Times New Roman" w:eastAsia="SimSun" w:hAnsi="Times New Roman" w:cs="Times New Roman"/>
          <w:b/>
          <w:sz w:val="24"/>
          <w:szCs w:val="24"/>
          <w:lang w:eastAsia="zh-CN"/>
        </w:rPr>
        <w:t>сетям</w:t>
      </w:r>
      <w:r w:rsidRPr="006D37E6">
        <w:rPr>
          <w:rFonts w:ascii="Times New Roman" w:eastAsia="SimSun" w:hAnsi="Times New Roman" w:cs="Times New Roman"/>
          <w:sz w:val="24"/>
          <w:szCs w:val="24"/>
          <w:lang w:eastAsia="zh-CN"/>
        </w:rPr>
        <w:t xml:space="preserve">: </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1) Максимальная мощность, с учетом ранее присоединенной – 5,00 кВт, из них Категории: третья 5,00 кВт.</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2) Класс напряжения электрической сети в точке присоединения: 0,4 кВ.</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4) Основной источник питания:</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Центр питания (ПС): ПС 110 кВ О-10 Зеленоградск</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lastRenderedPageBreak/>
        <w:t>Питающая ВЛ/КЛ 6-15 кВ: КВЛ 15-256</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Трансформаторная подстанция: ТП 256-11.</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Год ввода в эксплуатацию энергопринимающих устройств заявителя 2021.</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xml:space="preserve">Сетевая организация осуществляет: </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В целях присоединения нового заявителя:</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xml:space="preserve">От оп. № 12/1 (уточнить при проектировании) ВЛ 0,4 кВ (Л-6) от ТП 256-11 до границы участка застройки построить ВЛИ 0,4 кВ сечением токопроводящих жил не менее 35 кв.мм. ( протяженность ориентировочно 30 м). </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Щит учета (ЩУ) установить на опоре № (уточнить при монтаже) ВЛ 0,4 кВ (Л-6) от ТП 256-11. От зажимов провода ВЛ 0,4 кВ до ЩУ по опоре выполнить монтаж СИП или КЛ расчетного сечения. Тип прибора учета определить техзаданием.</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При необходимости в РУ 0,4 кВ (Л-6) ТП 256-11 выполнить замену группы «рубильник-предохранитель»</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Заявитель осуществляет: Произвести монтаж электросети от точки присоединения до ВРУ 0,4 кВ объекта СИП или КЛ 0,4 кВ соответствующей пропускной способности с разработанной проектной документацией.</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Срок действия настоящих ТУ составляет 5 лет со дня заключения договора(или доп. Соглашения к договору) об осуществлении технологического присоединения к электрическим сетям.</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Плата за технологическое присоединение определяется в соответствии с Приказом Службы по государственному регулированию цен и тарифов Калининградской области от 28 декабря 2020 г. № 136-01тпэ/20 г. Срок выполнения мероприятий по технологическому присоединению составляет 6(шесть) месяцев со дня заключения договора об осуществлении технологического присоединения к электрическим сетям.</w:t>
      </w:r>
    </w:p>
    <w:p w:rsidR="00A22B82" w:rsidRPr="006D37E6" w:rsidRDefault="00A22B82" w:rsidP="00A22B82">
      <w:pPr>
        <w:spacing w:after="0" w:line="240" w:lineRule="auto"/>
        <w:ind w:right="-1" w:firstLine="540"/>
        <w:contextualSpacing/>
        <w:jc w:val="both"/>
        <w:rPr>
          <w:rFonts w:ascii="Times New Roman" w:eastAsia="SimSun" w:hAnsi="Times New Roman" w:cs="Times New Roman"/>
          <w:b/>
          <w:sz w:val="24"/>
          <w:szCs w:val="24"/>
          <w:lang w:eastAsia="zh-CN"/>
        </w:rPr>
      </w:pPr>
      <w:r w:rsidRPr="006D37E6">
        <w:rPr>
          <w:rFonts w:ascii="Times New Roman" w:eastAsia="SimSun" w:hAnsi="Times New Roman" w:cs="Times New Roman"/>
          <w:b/>
          <w:sz w:val="24"/>
          <w:szCs w:val="24"/>
          <w:lang w:eastAsia="zh-CN"/>
        </w:rPr>
        <w:t>Технические условия на  подключение объекта капитального строительства к газораспределительной сети</w:t>
      </w:r>
      <w:r w:rsidRPr="006D37E6">
        <w:rPr>
          <w:rFonts w:ascii="Times New Roman" w:eastAsia="SimSun" w:hAnsi="Times New Roman" w:cs="Times New Roman"/>
          <w:sz w:val="24"/>
          <w:szCs w:val="24"/>
          <w:lang w:eastAsia="zh-CN"/>
        </w:rPr>
        <w:t xml:space="preserve"> </w:t>
      </w:r>
      <w:r w:rsidRPr="006D37E6">
        <w:rPr>
          <w:rFonts w:ascii="Times New Roman" w:eastAsia="SimSun" w:hAnsi="Times New Roman" w:cs="Times New Roman"/>
          <w:b/>
          <w:sz w:val="24"/>
          <w:szCs w:val="24"/>
          <w:lang w:eastAsia="zh-CN"/>
        </w:rPr>
        <w:t xml:space="preserve">№ 19865/2. </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xml:space="preserve">1. Предельная свободная мощность существующих сетей: отсутствует. </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Требуется корректировка схемы газоснабжения п. Куликово,  Зеленоградского района Калининградской области (объект № 147-2008, разработан ООО «Калининградтеплогазпроект») Требуется развитие распределительных сетей согласно откорректированной и согласованной схемы газоснабжения п. Куликово, Зеленоградского района Калининградской области. Использование газа возможно на цели отопления, горячего водоснабжения, пищеприготовления.</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2. Максимально-часовой расход природного газа в соответствии со схемой.</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lastRenderedPageBreak/>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6D37E6">
        <w:rPr>
          <w:rFonts w:ascii="Times New Roman" w:eastAsia="Times New Roman" w:hAnsi="Times New Roman" w:cs="Times New Roman"/>
          <w:sz w:val="24"/>
          <w:szCs w:val="24"/>
          <w:lang w:eastAsia="ar-SA"/>
        </w:rPr>
        <w:t xml:space="preserve"> </w:t>
      </w:r>
      <w:r w:rsidRPr="006D37E6">
        <w:rPr>
          <w:rFonts w:ascii="Times New Roman" w:eastAsia="SimSun" w:hAnsi="Times New Roman" w:cs="Times New Roman"/>
          <w:sz w:val="24"/>
          <w:szCs w:val="24"/>
          <w:lang w:eastAsia="zh-CN"/>
        </w:rPr>
        <w:t>Срок действия технических условий семьдесят дней. 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A22B82" w:rsidRPr="006D37E6" w:rsidRDefault="00A22B82" w:rsidP="00A22B82">
      <w:pPr>
        <w:spacing w:after="0" w:line="240" w:lineRule="auto"/>
        <w:ind w:right="-1" w:firstLine="540"/>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b/>
          <w:sz w:val="24"/>
          <w:szCs w:val="24"/>
          <w:lang w:eastAsia="zh-CN"/>
        </w:rPr>
        <w:t>Технические условия на присоединение к сетям водоснабжения и водоотведения</w:t>
      </w:r>
      <w:r w:rsidRPr="006D37E6">
        <w:rPr>
          <w:rFonts w:ascii="Times New Roman" w:eastAsia="SimSun" w:hAnsi="Times New Roman" w:cs="Times New Roman"/>
          <w:sz w:val="24"/>
          <w:szCs w:val="24"/>
          <w:lang w:eastAsia="zh-CN"/>
        </w:rPr>
        <w:t xml:space="preserve"> .</w:t>
      </w:r>
    </w:p>
    <w:p w:rsidR="00A22B82" w:rsidRPr="006D37E6" w:rsidRDefault="00A22B82" w:rsidP="00A22B82">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По водопроводу: </w:t>
      </w:r>
    </w:p>
    <w:p w:rsidR="00A22B82" w:rsidRPr="006D37E6" w:rsidRDefault="00A22B82" w:rsidP="00A22B82">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На внутренние и наружные сети водопровода производить проектирование в соответствии с требованиями СП 31.13330:</w:t>
      </w:r>
    </w:p>
    <w:p w:rsidR="00A22B82" w:rsidRPr="006D37E6" w:rsidRDefault="00A22B82" w:rsidP="00A22B82">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-от специально построенного для этой цели шахтного колодца</w:t>
      </w:r>
    </w:p>
    <w:p w:rsidR="00A22B82" w:rsidRPr="006D37E6" w:rsidRDefault="00A22B82" w:rsidP="00A22B82">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-дворовой водопровод, соединяющий колодец с домом, выполнить под землей с уклоном 0,005 (5 мм на 1м длинны)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22B82" w:rsidRPr="006D37E6" w:rsidRDefault="00A22B82" w:rsidP="00A22B82">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Наружные сети канализации проектируются и выполняются в соответствии с требованиями СП 32.13330:</w:t>
      </w:r>
    </w:p>
    <w:p w:rsidR="00A22B82" w:rsidRPr="006D37E6" w:rsidRDefault="00A22B82" w:rsidP="00A22B82">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A22B82" w:rsidRPr="006D37E6" w:rsidRDefault="00A22B82" w:rsidP="00A22B82">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A22B82" w:rsidRPr="006D37E6" w:rsidRDefault="00A22B82" w:rsidP="00A22B82">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22B82" w:rsidRPr="006D37E6" w:rsidRDefault="00A22B82" w:rsidP="00A22B82">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Проектную документацию до начала строительства для проверки выполнения ТУ, правил устройства сетей представить на рассмотрение в М</w:t>
      </w:r>
      <w:r w:rsidRPr="006D37E6">
        <w:rPr>
          <w:rFonts w:ascii="Times New Roman" w:eastAsia="SimSun" w:hAnsi="Times New Roman" w:cs="Times New Roman"/>
          <w:sz w:val="24"/>
          <w:szCs w:val="24"/>
          <w:lang w:eastAsia="zh-CN"/>
        </w:rPr>
        <w:t>К</w:t>
      </w:r>
      <w:r w:rsidRPr="006D37E6">
        <w:rPr>
          <w:rFonts w:ascii="Times New Roman" w:eastAsia="SimSun" w:hAnsi="Times New Roman" w:cs="Times New Roman"/>
          <w:sz w:val="24"/>
          <w:szCs w:val="24"/>
          <w:lang w:val="x-none" w:eastAsia="zh-CN"/>
        </w:rPr>
        <w:t>П «</w:t>
      </w:r>
      <w:r w:rsidRPr="006D37E6">
        <w:rPr>
          <w:rFonts w:ascii="Times New Roman" w:eastAsia="SimSun" w:hAnsi="Times New Roman" w:cs="Times New Roman"/>
          <w:sz w:val="24"/>
          <w:szCs w:val="24"/>
          <w:lang w:eastAsia="zh-CN"/>
        </w:rPr>
        <w:t>Водоканал ЗГО</w:t>
      </w:r>
      <w:r w:rsidRPr="006D37E6">
        <w:rPr>
          <w:rFonts w:ascii="Times New Roman" w:eastAsia="SimSun" w:hAnsi="Times New Roman" w:cs="Times New Roman"/>
          <w:sz w:val="24"/>
          <w:szCs w:val="24"/>
          <w:lang w:val="x-none" w:eastAsia="zh-CN"/>
        </w:rPr>
        <w:t>». За справкой о выполнении ТУ обратиться в МКП «Водоканал ЗГО».</w:t>
      </w:r>
    </w:p>
    <w:p w:rsidR="00A22B82" w:rsidRPr="006D37E6" w:rsidRDefault="00A22B82" w:rsidP="00A22B82">
      <w:pPr>
        <w:tabs>
          <w:tab w:val="left" w:pos="0"/>
          <w:tab w:val="left" w:pos="4572"/>
          <w:tab w:val="left" w:pos="4932"/>
        </w:tabs>
        <w:suppressAutoHyphens/>
        <w:spacing w:after="120" w:line="240" w:lineRule="auto"/>
        <w:ind w:firstLine="709"/>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Согласно ответа на запрос № 406 АО «ОКОС», техническая возможность для подключения к сетям водоотведения имеется только по адресу: Калининградская область , Зеленоградский район, п. Куликово, КНС АО «ОКОС».</w:t>
      </w:r>
    </w:p>
    <w:p w:rsidR="00A22B82" w:rsidRPr="006D37E6" w:rsidRDefault="00A22B82" w:rsidP="00A22B82">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A22B82" w:rsidRPr="006D37E6" w:rsidRDefault="00A22B82" w:rsidP="00A22B82">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lastRenderedPageBreak/>
        <w:t>Оплата за технологическое присоединение согласно приказам службы по государственному регулированию цен и тарифов Калининградской области, согласно Постановления Правительства РФ от 03.11.2016 N 1134 (ред. от 13.08.2018) "О вопросах осуществления холодного водоснабжения и водоотведения".</w:t>
      </w:r>
      <w:r w:rsidRPr="006D37E6">
        <w:rPr>
          <w:rFonts w:ascii="Times New Roman" w:eastAsia="SimSun" w:hAnsi="Times New Roman" w:cs="Times New Roman"/>
          <w:sz w:val="24"/>
          <w:szCs w:val="24"/>
          <w:lang w:eastAsia="zh-CN"/>
        </w:rPr>
        <w:t xml:space="preserve"> </w:t>
      </w:r>
      <w:r w:rsidRPr="006D37E6">
        <w:rPr>
          <w:rFonts w:ascii="Times New Roman" w:eastAsia="SimSun" w:hAnsi="Times New Roman" w:cs="Times New Roman"/>
          <w:sz w:val="24"/>
          <w:szCs w:val="24"/>
          <w:lang w:val="x-none" w:eastAsia="zh-CN"/>
        </w:rPr>
        <w:t>Срок действия технических условий три года.</w:t>
      </w:r>
    </w:p>
    <w:p w:rsidR="00A22B82" w:rsidRPr="006D37E6" w:rsidRDefault="00A22B82" w:rsidP="00A22B82">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A22B82" w:rsidRPr="006D37E6" w:rsidRDefault="00A22B82" w:rsidP="00A22B82">
      <w:pPr>
        <w:tabs>
          <w:tab w:val="left" w:pos="0"/>
          <w:tab w:val="left" w:pos="4572"/>
          <w:tab w:val="left" w:pos="4932"/>
        </w:tabs>
        <w:suppressAutoHyphens/>
        <w:spacing w:after="12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Сведения об ограничениях права на объект недвижимости, обременениях данного объекта, не</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зарегистрированных в реестре прав, ограничений прав и обременений недвижимого имущества: вид</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ограничения (обременения): ограничения прав на земельный участок, предусмотренные статьями 56, 56.1</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Земельного кодекса Российской Федерации; срок действия: c 16.06.2021; реквизиты документа-основания:</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перечень зданий и сооружений ПОЭ и Э "Калининградэнерго" по состоянию на 01.07.92 г, вошедших в</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уставной капитал РАО "ЕЭС России" от 28.07.2000 № б/н выдан: Правительство Калининградской области;</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постановление "О порядке установления охранных зон объектов электросетевого хозяйства и особых</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условий использования земельных участков, расположенных в границах таких зон" от 24.02.2009 № 160</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выдан: Правительство Российской Федерации; письменное обращение ОАО "Янтарьэнерго" от 31.10.2013</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исх. № ЯЭ/ДС-244 выдан: ОАО "Янтарьэнерго"; письменное обращение ОАО "Янтарьэнерго" от</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08.11.2013 № исх. № ЯЭ/8/202 выдан: ОАО "Янтарьэнерго". вид ограничения (обременения): ограничения</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прав на земельный участок, предусмотренные статьями 56, 56.1 Земельного кодекса Российской</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Федерации; срок действия: c 16.06.2021; реквизиты документа-основания: перечень зданий и сооружений</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ПОЭ и Э "Калининградэнерго" по состоянию на 01.07.92 г, вошедших в уставной капитал РАО "ЕЭС</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России" от 28.07.2000 № б/н выдан: Правительство Калининградской области; постановление "О порядке</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установления охранных зон объектов электросетевого хозяйства и особых условий использования</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земельных участков, расположенных в границах таких зон" от 24.02.2009 № 160 выдан: Правительство</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Российской Федерации; письменное обращение ОАО "Янтарьэнерго" от 31.10.2013 № исх. № ЯЭ/ДС-244</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выдан: ОАО "Янтарьэнерго"; письменное обращение ОАО "Янтарьэнерго" от 08.11.2013 № исх. №</w:t>
      </w:r>
    </w:p>
    <w:p w:rsidR="00A22B82" w:rsidRPr="006D37E6" w:rsidRDefault="00A22B82" w:rsidP="00446558">
      <w:pPr>
        <w:tabs>
          <w:tab w:val="left" w:pos="0"/>
          <w:tab w:val="left" w:pos="4572"/>
          <w:tab w:val="left" w:pos="4932"/>
        </w:tabs>
        <w:suppressAutoHyphens/>
        <w:spacing w:after="120" w:line="240" w:lineRule="auto"/>
        <w:ind w:firstLine="567"/>
        <w:contextualSpacing/>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ЯЭ/8/202 выдан: ОАО "Янтарьэнерго"</w:t>
      </w:r>
    </w:p>
    <w:p w:rsidR="00A22B82" w:rsidRPr="006D37E6" w:rsidRDefault="00A22B82" w:rsidP="00A22B82">
      <w:pPr>
        <w:tabs>
          <w:tab w:val="left" w:pos="0"/>
          <w:tab w:val="left" w:pos="4572"/>
          <w:tab w:val="left" w:pos="4932"/>
        </w:tabs>
        <w:suppressAutoHyphens/>
        <w:spacing w:after="120" w:line="240" w:lineRule="auto"/>
        <w:ind w:firstLine="709"/>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lastRenderedPageBreak/>
        <w:t>Содержание ограничения в использовании или ограничения права на объект недвижимости или обременения объекта недвижимости:</w:t>
      </w:r>
    </w:p>
    <w:p w:rsidR="00A22B82" w:rsidRPr="006D37E6" w:rsidRDefault="00A22B82" w:rsidP="00A22B82">
      <w:pPr>
        <w:tabs>
          <w:tab w:val="left" w:pos="0"/>
          <w:tab w:val="left" w:pos="4572"/>
          <w:tab w:val="left" w:pos="4932"/>
        </w:tabs>
        <w:suppressAutoHyphens/>
        <w:spacing w:after="120" w:line="240" w:lineRule="auto"/>
        <w:ind w:firstLine="709"/>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b/>
          <w:sz w:val="24"/>
          <w:szCs w:val="24"/>
          <w:lang w:eastAsia="ru-RU"/>
        </w:rPr>
        <w:t xml:space="preserve">Площадь 1511м2- </w:t>
      </w:r>
      <w:r w:rsidRPr="006D37E6">
        <w:rPr>
          <w:rFonts w:ascii="Times New Roman" w:eastAsia="Times New Roman" w:hAnsi="Times New Roman" w:cs="Times New Roman"/>
          <w:sz w:val="24"/>
          <w:szCs w:val="24"/>
          <w:lang w:eastAsia="ru-RU"/>
        </w:rPr>
        <w:t>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перечень зданий и сооружений ПОЭ и Э "Калининградэнерго" по состоянию на 01.07.92 г, вошедших в уставной капитал РАО "ЕЭС России" от 28.07.2000 № б/н выдан: Правительство Калининградской области;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w:t>
      </w:r>
    </w:p>
    <w:p w:rsidR="00A22B82" w:rsidRPr="006D37E6" w:rsidRDefault="00A22B82" w:rsidP="00A22B82">
      <w:pPr>
        <w:tabs>
          <w:tab w:val="left" w:pos="0"/>
          <w:tab w:val="left" w:pos="4572"/>
          <w:tab w:val="left" w:pos="4932"/>
        </w:tabs>
        <w:suppressAutoHyphens/>
        <w:spacing w:after="120" w:line="240" w:lineRule="auto"/>
        <w:ind w:firstLine="709"/>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Правительство Российской Федерации; письменное обращение ОАО "Янтарьэнерго" от 31.10.2013 № исх. № ЯЭ/ДС-244 выдан: ОАО "Янтарьэнерго"; письменное обращение ОАО "Янтарьэнерго" от 08.11.2013 № исх. № ЯЭ/8/202 выдан: ОАО "Янтарьэнерго"; Содержание ограничения (обременения):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39:05-6.466; Вид объекта реестра границ: Зона с особыми условиями использования территории; Вид зоны по документу: Охранная зона ВЛ 15-256; Тип зоны: Охранная зона инженерных коммуникаций; Номер: 15-256.</w:t>
      </w:r>
    </w:p>
    <w:p w:rsidR="00A22B82" w:rsidRPr="006D37E6" w:rsidRDefault="00A22B82" w:rsidP="00A22B82">
      <w:pPr>
        <w:tabs>
          <w:tab w:val="left" w:pos="0"/>
          <w:tab w:val="left" w:pos="4572"/>
          <w:tab w:val="left" w:pos="4932"/>
        </w:tabs>
        <w:suppressAutoHyphens/>
        <w:spacing w:after="120" w:line="240" w:lineRule="auto"/>
        <w:ind w:firstLine="709"/>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b/>
          <w:sz w:val="24"/>
          <w:szCs w:val="24"/>
          <w:lang w:eastAsia="ru-RU"/>
        </w:rPr>
        <w:t xml:space="preserve">Площадь 14818м2- </w:t>
      </w:r>
      <w:r w:rsidRPr="006D37E6">
        <w:rPr>
          <w:rFonts w:ascii="Times New Roman" w:eastAsia="Times New Roman" w:hAnsi="Times New Roman" w:cs="Times New Roman"/>
          <w:sz w:val="24"/>
          <w:szCs w:val="24"/>
          <w:lang w:eastAsia="ru-RU"/>
        </w:rPr>
        <w:t>вид ограничения (обременения):</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sz w:val="24"/>
          <w:szCs w:val="24"/>
          <w:lang w:eastAsia="ru-RU"/>
        </w:rPr>
        <w:t>ограничения прав на земельный участок, предусмотренные статьями 56, 56.1 Земельного кодекса Российской Федерации; реквизиты документа-основания: перечень зданий и сооружений ПОЭ и Э "Калининградэнерго" по состоянию на 01.07.92 г, вошедших в уставной капитал РАО "ЕЭС России" от 28.07.2000 № б/н выдан: Правительство Калининградской области;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w:t>
      </w:r>
    </w:p>
    <w:p w:rsidR="00A22B82" w:rsidRPr="006D37E6" w:rsidRDefault="00A22B82" w:rsidP="00A22B82">
      <w:pPr>
        <w:tabs>
          <w:tab w:val="left" w:pos="0"/>
          <w:tab w:val="left" w:pos="4572"/>
          <w:tab w:val="left" w:pos="4932"/>
        </w:tabs>
        <w:suppressAutoHyphens/>
        <w:spacing w:after="120" w:line="240" w:lineRule="auto"/>
        <w:ind w:firstLine="709"/>
        <w:contextualSpacing/>
        <w:jc w:val="both"/>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Правительство Российской Федерации; письменное обращение ОАО "Янтарьэнерго" от 31.10.2013 № исх. № ЯЭ/ДС-244 выдан: ОАО "Янтарьэнерго"; письменное обращение ОАО "Янтарьэнерго" от 08.11.2013 № исх. № ЯЭ/8/202 выдан: ОАО "Янтарьэнерго"; Содержание ограничения (обременения):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39:05-6.197; Вид объекта реестра границ: Зона с особыми условиями использования территории; Вид зоны по документу: Охранная зона ВЛ 15-088; Тип зоны: Охранная зона инженерных коммуникаций; Номер: 15-088</w:t>
      </w:r>
    </w:p>
    <w:p w:rsidR="00A22B82" w:rsidRPr="006D37E6" w:rsidRDefault="00A22B82" w:rsidP="00A22B82">
      <w:pPr>
        <w:tabs>
          <w:tab w:val="left" w:pos="0"/>
          <w:tab w:val="left" w:pos="4572"/>
          <w:tab w:val="left" w:pos="4932"/>
        </w:tabs>
        <w:suppressAutoHyphens/>
        <w:spacing w:after="120" w:line="240" w:lineRule="auto"/>
        <w:ind w:firstLine="709"/>
        <w:contextualSpacing/>
        <w:jc w:val="both"/>
        <w:rPr>
          <w:rFonts w:ascii="Times New Roman" w:eastAsia="Times New Roman" w:hAnsi="Times New Roman" w:cs="Times New Roman"/>
          <w:b/>
          <w:sz w:val="24"/>
          <w:szCs w:val="24"/>
          <w:lang w:eastAsia="ru-RU"/>
        </w:rPr>
      </w:pP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Лот № </w:t>
      </w:r>
      <w:r w:rsidRPr="006D37E6">
        <w:rPr>
          <w:rFonts w:ascii="Times New Roman" w:eastAsia="Times New Roman" w:hAnsi="Times New Roman" w:cs="Times New Roman"/>
          <w:b/>
          <w:sz w:val="24"/>
          <w:szCs w:val="24"/>
          <w:lang w:eastAsia="ar-SA"/>
        </w:rPr>
        <w:t>11</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аренды</w:t>
      </w:r>
      <w:r w:rsidRPr="006D37E6">
        <w:rPr>
          <w:rFonts w:ascii="Times New Roman" w:eastAsia="Times New Roman" w:hAnsi="Times New Roman" w:cs="Times New Roman"/>
          <w:b/>
          <w:sz w:val="24"/>
          <w:szCs w:val="24"/>
          <w:lang w:val="x-none" w:eastAsia="ar-SA"/>
        </w:rPr>
        <w:t xml:space="preserve"> земельного участка</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val="x-none" w:eastAsia="ar-SA"/>
        </w:rPr>
        <w:t>с кадастровым номером 39:05:0</w:t>
      </w:r>
      <w:r w:rsidRPr="006D37E6">
        <w:rPr>
          <w:rFonts w:ascii="Times New Roman" w:eastAsia="Times New Roman" w:hAnsi="Times New Roman" w:cs="Times New Roman"/>
          <w:b/>
          <w:sz w:val="24"/>
          <w:szCs w:val="24"/>
          <w:lang w:eastAsia="ar-SA"/>
        </w:rPr>
        <w:t>60703</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1122</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Зеленоградский район, пос. </w:t>
      </w:r>
      <w:r w:rsidRPr="006D37E6">
        <w:rPr>
          <w:rFonts w:ascii="Times New Roman" w:eastAsia="Times New Roman" w:hAnsi="Times New Roman" w:cs="Times New Roman"/>
          <w:b/>
          <w:sz w:val="24"/>
          <w:szCs w:val="24"/>
          <w:lang w:eastAsia="ar-SA"/>
        </w:rPr>
        <w:t>Холмогоровка</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12 560</w:t>
      </w:r>
      <w:r w:rsidRPr="006D37E6">
        <w:rPr>
          <w:rFonts w:ascii="Times New Roman" w:eastAsia="Times New Roman" w:hAnsi="Times New Roman" w:cs="Times New Roman"/>
          <w:b/>
          <w:sz w:val="24"/>
          <w:szCs w:val="24"/>
          <w:lang w:val="x-none" w:eastAsia="ar-SA"/>
        </w:rPr>
        <w:t xml:space="preserve">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склад.</w:t>
      </w:r>
      <w:r w:rsidRPr="006D37E6">
        <w:rPr>
          <w:rFonts w:ascii="Times New Roman" w:eastAsia="Times New Roman" w:hAnsi="Times New Roman" w:cs="Times New Roman"/>
          <w:b/>
          <w:sz w:val="24"/>
          <w:szCs w:val="24"/>
          <w:lang w:val="x-none" w:eastAsia="ar-SA"/>
        </w:rPr>
        <w:t xml:space="preserve"> Начальная цена предмета аукциона </w:t>
      </w:r>
      <w:r w:rsidRPr="006D37E6">
        <w:rPr>
          <w:rFonts w:ascii="Times New Roman" w:eastAsia="Times New Roman" w:hAnsi="Times New Roman" w:cs="Times New Roman"/>
          <w:b/>
          <w:sz w:val="24"/>
          <w:szCs w:val="24"/>
          <w:lang w:eastAsia="ar-SA"/>
        </w:rPr>
        <w:t>(размер годовой арендной платы)</w:t>
      </w:r>
      <w:r w:rsidRPr="006D37E6">
        <w:rPr>
          <w:rFonts w:ascii="Times New Roman" w:eastAsia="Times New Roman" w:hAnsi="Times New Roman" w:cs="Times New Roman"/>
          <w:b/>
          <w:sz w:val="24"/>
          <w:szCs w:val="24"/>
          <w:lang w:val="x-none" w:eastAsia="ar-SA"/>
        </w:rPr>
        <w:t xml:space="preserve"> составляет </w:t>
      </w:r>
      <w:r w:rsidRPr="006D37E6">
        <w:rPr>
          <w:rFonts w:ascii="Times New Roman" w:eastAsia="Times New Roman" w:hAnsi="Times New Roman" w:cs="Times New Roman"/>
          <w:b/>
          <w:sz w:val="24"/>
          <w:szCs w:val="24"/>
          <w:lang w:eastAsia="ar-SA"/>
        </w:rPr>
        <w:t>4 037</w:t>
      </w:r>
      <w:r w:rsidRPr="006D37E6">
        <w:rPr>
          <w:rFonts w:ascii="Times New Roman" w:eastAsia="Times New Roman" w:hAnsi="Times New Roman" w:cs="Times New Roman"/>
          <w:b/>
          <w:sz w:val="24"/>
          <w:szCs w:val="24"/>
          <w:lang w:val="x-none" w:eastAsia="ar-SA"/>
        </w:rPr>
        <w:t xml:space="preserve"> 000 рублей, сумма задатка </w:t>
      </w:r>
      <w:r w:rsidRPr="006D37E6">
        <w:rPr>
          <w:rFonts w:ascii="Times New Roman" w:eastAsia="Times New Roman" w:hAnsi="Times New Roman" w:cs="Times New Roman"/>
          <w:b/>
          <w:sz w:val="24"/>
          <w:szCs w:val="24"/>
          <w:lang w:eastAsia="ar-SA"/>
        </w:rPr>
        <w:t>2 018 500</w:t>
      </w:r>
      <w:r w:rsidRPr="006D37E6">
        <w:rPr>
          <w:rFonts w:ascii="Times New Roman" w:eastAsia="Times New Roman" w:hAnsi="Times New Roman" w:cs="Times New Roman"/>
          <w:b/>
          <w:sz w:val="24"/>
          <w:szCs w:val="24"/>
          <w:lang w:val="x-none" w:eastAsia="ar-SA"/>
        </w:rPr>
        <w:t xml:space="preserve"> рублей (50%), шаг аукциона </w:t>
      </w:r>
      <w:r w:rsidRPr="006D37E6">
        <w:rPr>
          <w:rFonts w:ascii="Times New Roman" w:eastAsia="Times New Roman" w:hAnsi="Times New Roman" w:cs="Times New Roman"/>
          <w:b/>
          <w:sz w:val="24"/>
          <w:szCs w:val="24"/>
          <w:lang w:eastAsia="ar-SA"/>
        </w:rPr>
        <w:t>121 110</w:t>
      </w:r>
      <w:r w:rsidRPr="006D37E6">
        <w:rPr>
          <w:rFonts w:ascii="Times New Roman" w:eastAsia="Times New Roman" w:hAnsi="Times New Roman" w:cs="Times New Roman"/>
          <w:b/>
          <w:sz w:val="24"/>
          <w:szCs w:val="24"/>
          <w:lang w:val="x-none" w:eastAsia="ar-SA"/>
        </w:rPr>
        <w:t xml:space="preserve"> рублей (3%). </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b/>
          <w:sz w:val="24"/>
          <w:szCs w:val="24"/>
          <w:lang w:val="x-none" w:eastAsia="ar-SA"/>
        </w:rPr>
        <w:t xml:space="preserve">Срок аренды земельного участка </w:t>
      </w:r>
      <w:r w:rsidRPr="006D37E6">
        <w:rPr>
          <w:rFonts w:ascii="Times New Roman" w:eastAsia="Times New Roman" w:hAnsi="Times New Roman" w:cs="Times New Roman"/>
          <w:b/>
          <w:sz w:val="24"/>
          <w:szCs w:val="24"/>
          <w:lang w:eastAsia="ar-SA"/>
        </w:rPr>
        <w:t>5</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пять</w:t>
      </w:r>
      <w:r w:rsidRPr="006D37E6">
        <w:rPr>
          <w:rFonts w:ascii="Times New Roman" w:eastAsia="Times New Roman" w:hAnsi="Times New Roman" w:cs="Times New Roman"/>
          <w:b/>
          <w:sz w:val="24"/>
          <w:szCs w:val="24"/>
          <w:lang w:val="x-none" w:eastAsia="ar-SA"/>
        </w:rPr>
        <w:t>) лет.</w:t>
      </w:r>
    </w:p>
    <w:p w:rsidR="00976100" w:rsidRPr="006D37E6" w:rsidRDefault="00976100" w:rsidP="00976100">
      <w:pPr>
        <w:widowControl w:val="0"/>
        <w:autoSpaceDE w:val="0"/>
        <w:autoSpaceDN w:val="0"/>
        <w:spacing w:after="0" w:line="240" w:lineRule="auto"/>
        <w:ind w:firstLine="851"/>
        <w:outlineLvl w:val="1"/>
        <w:rPr>
          <w:rFonts w:ascii="Times New Roman" w:eastAsia="Times New Roman" w:hAnsi="Times New Roman" w:cs="Times New Roman"/>
          <w:bCs/>
          <w:sz w:val="24"/>
          <w:szCs w:val="24"/>
        </w:rPr>
      </w:pPr>
      <w:r w:rsidRPr="006D37E6">
        <w:rPr>
          <w:rFonts w:ascii="Times New Roman" w:eastAsia="Times New Roman" w:hAnsi="Times New Roman" w:cs="Times New Roman"/>
          <w:sz w:val="24"/>
          <w:szCs w:val="24"/>
        </w:rPr>
        <w:t xml:space="preserve">Согласно правилам землепользования и застройки, данный участок находится в зоне </w:t>
      </w:r>
      <w:r w:rsidRPr="006D37E6">
        <w:rPr>
          <w:rFonts w:ascii="Times New Roman" w:eastAsia="Times New Roman" w:hAnsi="Times New Roman" w:cs="Times New Roman"/>
          <w:bCs/>
          <w:sz w:val="24"/>
          <w:szCs w:val="24"/>
        </w:rPr>
        <w:t xml:space="preserve">О-1 Зона объектов делового и общественного назначения. </w:t>
      </w:r>
    </w:p>
    <w:p w:rsidR="00976100" w:rsidRPr="006D37E6" w:rsidRDefault="00976100" w:rsidP="00976100">
      <w:pPr>
        <w:numPr>
          <w:ilvl w:val="0"/>
          <w:numId w:val="12"/>
        </w:numPr>
        <w:suppressAutoHyphens/>
        <w:spacing w:after="0" w:line="240" w:lineRule="auto"/>
        <w:ind w:left="0" w:firstLine="426"/>
        <w:contextualSpacing/>
        <w:jc w:val="both"/>
        <w:rPr>
          <w:rFonts w:ascii="Times New Roman" w:eastAsia="Calibri" w:hAnsi="Times New Roman" w:cs="Times New Roman"/>
          <w:bCs/>
          <w:sz w:val="24"/>
          <w:szCs w:val="24"/>
        </w:rPr>
      </w:pPr>
      <w:r w:rsidRPr="006D37E6">
        <w:rPr>
          <w:rFonts w:ascii="Times New Roman" w:eastAsia="Calibri" w:hAnsi="Times New Roman" w:cs="Times New Roman"/>
          <w:bCs/>
          <w:sz w:val="24"/>
          <w:szCs w:val="24"/>
        </w:rPr>
        <w:lastRenderedPageBreak/>
        <w:t>Зона объектов делового и общественного назначения выделена для обеспечения правовых условий использования, строительства и реконструкции общественно-деловых объектов недвижимости.</w:t>
      </w:r>
    </w:p>
    <w:p w:rsidR="00976100" w:rsidRPr="006D37E6" w:rsidRDefault="00976100" w:rsidP="00976100">
      <w:pPr>
        <w:numPr>
          <w:ilvl w:val="0"/>
          <w:numId w:val="12"/>
        </w:numPr>
        <w:suppressAutoHyphens/>
        <w:spacing w:after="0" w:line="240" w:lineRule="auto"/>
        <w:ind w:left="0" w:firstLine="426"/>
        <w:contextualSpacing/>
        <w:jc w:val="both"/>
        <w:rPr>
          <w:rFonts w:ascii="Times New Roman" w:eastAsia="Calibri" w:hAnsi="Times New Roman" w:cs="Times New Roman"/>
          <w:bCs/>
          <w:sz w:val="24"/>
          <w:szCs w:val="24"/>
        </w:rPr>
      </w:pPr>
      <w:r w:rsidRPr="006D37E6">
        <w:rPr>
          <w:rFonts w:ascii="Times New Roman" w:eastAsia="Calibri" w:hAnsi="Times New Roman" w:cs="Times New Roman"/>
          <w:bCs/>
          <w:sz w:val="24"/>
          <w:szCs w:val="24"/>
        </w:rPr>
        <w:t>Для зоны объектов делового и общественного назначения (О-1) в соответствии с частью 3 статьи 38 Градостроительного кодекса Российской Федерации установлены подзоны ГР, ГР1. Для каждой из подзон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976100" w:rsidRPr="006D37E6" w:rsidRDefault="00976100" w:rsidP="00976100">
      <w:pPr>
        <w:numPr>
          <w:ilvl w:val="0"/>
          <w:numId w:val="12"/>
        </w:numPr>
        <w:suppressAutoHyphens/>
        <w:spacing w:after="0" w:line="240" w:lineRule="auto"/>
        <w:ind w:left="0" w:firstLine="426"/>
        <w:contextualSpacing/>
        <w:jc w:val="both"/>
        <w:rPr>
          <w:rFonts w:ascii="Times New Roman" w:eastAsia="Calibri" w:hAnsi="Times New Roman" w:cs="Times New Roman"/>
          <w:bCs/>
          <w:sz w:val="24"/>
          <w:szCs w:val="24"/>
        </w:rPr>
      </w:pPr>
      <w:r w:rsidRPr="006D37E6">
        <w:rPr>
          <w:rFonts w:ascii="Times New Roman" w:eastAsia="Calibri" w:hAnsi="Times New Roman" w:cs="Times New Roman"/>
          <w:bCs/>
          <w:sz w:val="24"/>
          <w:szCs w:val="24"/>
        </w:rPr>
        <w:t>Разработка проектной документации на объекты, располагаемые в подзоне «ГР», должна осуществляться с учетом положительного заключения главного архитектора Калининградской области, подготавливаемого по итогам рассмотрения предпроектных материалов, учитывающих обеспечение указанных объектов и прилегающих к ним территорий социальной, инженерной, транспортной инфраструктурой, на заседании архитектурно-градостроительного совета Калининградской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39"/>
        <w:gridCol w:w="1969"/>
        <w:gridCol w:w="11416"/>
      </w:tblGrid>
      <w:tr w:rsidR="00976100" w:rsidRPr="006D37E6" w:rsidTr="00DD2219">
        <w:tc>
          <w:tcPr>
            <w:tcW w:w="14786" w:type="dxa"/>
            <w:gridSpan w:val="4"/>
            <w:shd w:val="clear" w:color="auto" w:fill="auto"/>
            <w:vAlign w:val="center"/>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b/>
                <w:sz w:val="24"/>
                <w:szCs w:val="24"/>
                <w:lang w:eastAsia="ru-RU"/>
              </w:rPr>
              <w:t>Перечень основных видов разрешенного использования земельных участков и объектов капитального строительства</w:t>
            </w:r>
          </w:p>
        </w:tc>
      </w:tr>
      <w:tr w:rsidR="00976100" w:rsidRPr="006D37E6" w:rsidTr="00DD2219">
        <w:tc>
          <w:tcPr>
            <w:tcW w:w="562" w:type="dxa"/>
            <w:vMerge w:val="restart"/>
            <w:shd w:val="clear" w:color="auto" w:fill="auto"/>
            <w:vAlign w:val="center"/>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b/>
                <w:sz w:val="24"/>
                <w:szCs w:val="24"/>
                <w:lang w:eastAsia="ru-RU"/>
              </w:rPr>
              <w:t>№ п/п</w:t>
            </w:r>
          </w:p>
        </w:tc>
        <w:tc>
          <w:tcPr>
            <w:tcW w:w="2808" w:type="dxa"/>
            <w:gridSpan w:val="2"/>
            <w:shd w:val="clear" w:color="auto" w:fill="auto"/>
            <w:vAlign w:val="center"/>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b/>
                <w:sz w:val="24"/>
                <w:szCs w:val="24"/>
                <w:lang w:eastAsia="ru-RU"/>
              </w:rPr>
              <w:t>Вид разрешенного использования земельного участка и объекта капитального строительства</w:t>
            </w:r>
          </w:p>
        </w:tc>
        <w:tc>
          <w:tcPr>
            <w:tcW w:w="11416" w:type="dxa"/>
            <w:vMerge w:val="restart"/>
            <w:shd w:val="clear" w:color="auto" w:fill="auto"/>
            <w:vAlign w:val="center"/>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b/>
                <w:sz w:val="24"/>
                <w:szCs w:val="24"/>
                <w:lang w:eastAsia="ru-RU"/>
              </w:rPr>
              <w:t>Описание вида разрешенного использования земельного участка и объекта капитального строительства</w:t>
            </w:r>
          </w:p>
        </w:tc>
      </w:tr>
      <w:tr w:rsidR="00976100" w:rsidRPr="006D37E6" w:rsidTr="00DD2219">
        <w:tc>
          <w:tcPr>
            <w:tcW w:w="562" w:type="dxa"/>
            <w:vMerge/>
            <w:shd w:val="clear" w:color="auto" w:fill="auto"/>
            <w:vAlign w:val="center"/>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839" w:type="dxa"/>
            <w:shd w:val="clear" w:color="auto" w:fill="auto"/>
            <w:vAlign w:val="center"/>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b/>
                <w:sz w:val="24"/>
                <w:szCs w:val="24"/>
                <w:lang w:eastAsia="ru-RU"/>
              </w:rPr>
              <w:t>Код</w:t>
            </w:r>
          </w:p>
        </w:tc>
        <w:tc>
          <w:tcPr>
            <w:tcW w:w="1969" w:type="dxa"/>
            <w:shd w:val="clear" w:color="auto" w:fill="auto"/>
            <w:vAlign w:val="center"/>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b/>
                <w:sz w:val="24"/>
                <w:szCs w:val="24"/>
                <w:lang w:eastAsia="ru-RU"/>
              </w:rPr>
              <w:t>Наименование</w:t>
            </w:r>
          </w:p>
        </w:tc>
        <w:tc>
          <w:tcPr>
            <w:tcW w:w="11416" w:type="dxa"/>
            <w:vMerge/>
            <w:shd w:val="clear" w:color="auto" w:fill="auto"/>
            <w:vAlign w:val="center"/>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sz w:val="24"/>
                <w:szCs w:val="24"/>
                <w:lang w:eastAsia="ru-RU"/>
              </w:rPr>
            </w:pPr>
          </w:p>
        </w:tc>
      </w:tr>
    </w:tbl>
    <w:p w:rsidR="00976100" w:rsidRPr="006D37E6" w:rsidRDefault="00976100" w:rsidP="00976100">
      <w:pPr>
        <w:tabs>
          <w:tab w:val="left" w:pos="-142"/>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9"/>
        <w:gridCol w:w="1982"/>
        <w:gridCol w:w="11398"/>
      </w:tblGrid>
      <w:tr w:rsidR="00976100" w:rsidRPr="006D37E6" w:rsidTr="009C12D7">
        <w:trPr>
          <w:tblHeader/>
        </w:trPr>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bCs/>
                <w:i/>
                <w:iCs/>
                <w:sz w:val="24"/>
                <w:szCs w:val="24"/>
                <w:lang w:eastAsia="ru-RU"/>
              </w:rPr>
            </w:pPr>
            <w:r w:rsidRPr="006D37E6">
              <w:rPr>
                <w:rFonts w:ascii="Times New Roman" w:eastAsia="MS Mincho" w:hAnsi="Times New Roman" w:cs="Times New Roman"/>
                <w:bCs/>
                <w:i/>
                <w:iCs/>
                <w:sz w:val="24"/>
                <w:szCs w:val="24"/>
                <w:lang w:eastAsia="ru-RU"/>
              </w:rPr>
              <w:t>1</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bCs/>
                <w:i/>
                <w:iCs/>
                <w:sz w:val="24"/>
                <w:szCs w:val="24"/>
                <w:lang w:eastAsia="ru-RU"/>
              </w:rPr>
            </w:pPr>
            <w:r w:rsidRPr="006D37E6">
              <w:rPr>
                <w:rFonts w:ascii="Times New Roman" w:eastAsia="MS Mincho" w:hAnsi="Times New Roman" w:cs="Times New Roman"/>
                <w:bCs/>
                <w:i/>
                <w:iCs/>
                <w:sz w:val="24"/>
                <w:szCs w:val="24"/>
                <w:lang w:eastAsia="ru-RU"/>
              </w:rPr>
              <w:t>2</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bCs/>
                <w:i/>
                <w:iCs/>
                <w:sz w:val="24"/>
                <w:szCs w:val="24"/>
                <w:lang w:eastAsia="ru-RU"/>
              </w:rPr>
            </w:pPr>
            <w:r w:rsidRPr="006D37E6">
              <w:rPr>
                <w:rFonts w:ascii="Times New Roman" w:eastAsia="MS Mincho" w:hAnsi="Times New Roman" w:cs="Times New Roman"/>
                <w:bCs/>
                <w:i/>
                <w:iCs/>
                <w:sz w:val="24"/>
                <w:szCs w:val="24"/>
                <w:lang w:eastAsia="ru-RU"/>
              </w:rPr>
              <w:t>3</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bCs/>
                <w:i/>
                <w:iCs/>
                <w:sz w:val="24"/>
                <w:szCs w:val="24"/>
                <w:lang w:eastAsia="ru-RU"/>
              </w:rPr>
            </w:pPr>
            <w:r w:rsidRPr="006D37E6">
              <w:rPr>
                <w:rFonts w:ascii="Times New Roman" w:eastAsia="MS Mincho" w:hAnsi="Times New Roman" w:cs="Times New Roman"/>
                <w:bCs/>
                <w:i/>
                <w:iCs/>
                <w:sz w:val="24"/>
                <w:szCs w:val="24"/>
                <w:lang w:eastAsia="ru-RU"/>
              </w:rPr>
              <w:t>4</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1</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2.7.1</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Хранение автотранспорта</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2</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3.1</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Коммунальное обслуживание</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3</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3.2</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Социальное обслуживание</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4</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3.3</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Бытовое обслуживание</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5</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3.6.1</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Объекты культурно-</w:t>
            </w:r>
            <w:r w:rsidRPr="006D37E6">
              <w:rPr>
                <w:rFonts w:ascii="Times New Roman" w:eastAsia="MS Mincho" w:hAnsi="Times New Roman" w:cs="Times New Roman"/>
                <w:sz w:val="24"/>
                <w:szCs w:val="24"/>
                <w:lang w:eastAsia="ru-RU"/>
              </w:rPr>
              <w:br/>
            </w:r>
            <w:r w:rsidRPr="006D37E6">
              <w:rPr>
                <w:rFonts w:ascii="Times New Roman" w:eastAsia="MS Mincho" w:hAnsi="Times New Roman" w:cs="Times New Roman"/>
                <w:sz w:val="24"/>
                <w:szCs w:val="24"/>
                <w:lang w:eastAsia="ru-RU"/>
              </w:rPr>
              <w:lastRenderedPageBreak/>
              <w:t>досуговой деятельности</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w:t>
            </w:r>
            <w:r w:rsidRPr="006D37E6">
              <w:rPr>
                <w:rFonts w:ascii="Times New Roman" w:eastAsia="MS Mincho" w:hAnsi="Times New Roman" w:cs="Times New Roman"/>
                <w:sz w:val="24"/>
                <w:szCs w:val="24"/>
                <w:lang w:eastAsia="ru-RU"/>
              </w:rPr>
              <w:lastRenderedPageBreak/>
              <w:t>планетариев</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lastRenderedPageBreak/>
              <w:t>6</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3.6.2</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Парки культуры и отдыха</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парков культуры и отдыха</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7</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3.8</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Общественное управление</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8</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4.1</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Деловое управление</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9</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4.4</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Магазины</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10</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4.5</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Банковская и страховая деятельность</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11</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4.6</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Общественное питание</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12</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4.8.1</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Развлекательные мероприятия</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13</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4.10</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Выставочно-ярмарочная деятельность</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14</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5.1.2</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Обеспечение занятий спортом в помещениях</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15</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5.1.3</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Площадки для занятий спортом</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lastRenderedPageBreak/>
              <w:t>16</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5.1.4</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Оборудованные площадки для занятий спортом</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17</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5.1.5</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Водный спорт</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18</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12.0.1</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Улично-дорожная сеть</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76100" w:rsidRPr="006D37E6" w:rsidTr="009C12D7">
        <w:tc>
          <w:tcPr>
            <w:tcW w:w="562"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19</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12.0.2</w:t>
            </w:r>
          </w:p>
        </w:tc>
        <w:tc>
          <w:tcPr>
            <w:tcW w:w="1984"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Благоустройство территории</w:t>
            </w:r>
          </w:p>
        </w:tc>
        <w:tc>
          <w:tcPr>
            <w:tcW w:w="11879"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MS Mincho" w:hAnsi="Times New Roman" w:cs="Times New Roman"/>
                <w:bCs/>
                <w:sz w:val="24"/>
                <w:szCs w:val="24"/>
                <w:lang w:eastAsia="ru-RU"/>
              </w:rPr>
            </w:pPr>
            <w:r w:rsidRPr="006D37E6">
              <w:rPr>
                <w:rFonts w:ascii="Times New Roman" w:eastAsia="MS Mincho" w:hAnsi="Times New Roman"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76100" w:rsidRPr="006D37E6" w:rsidRDefault="00976100" w:rsidP="00976100">
      <w:pPr>
        <w:tabs>
          <w:tab w:val="left" w:pos="-142"/>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42"/>
        <w:gridCol w:w="836"/>
        <w:gridCol w:w="2240"/>
        <w:gridCol w:w="1097"/>
        <w:gridCol w:w="1109"/>
        <w:gridCol w:w="6700"/>
      </w:tblGrid>
      <w:tr w:rsidR="00976100" w:rsidRPr="006D37E6" w:rsidTr="009C12D7">
        <w:tc>
          <w:tcPr>
            <w:tcW w:w="15276" w:type="dxa"/>
            <w:gridSpan w:val="7"/>
            <w:shd w:val="clear" w:color="auto" w:fill="auto"/>
          </w:tcPr>
          <w:p w:rsidR="00976100" w:rsidRPr="006D37E6" w:rsidRDefault="00976100" w:rsidP="00976100">
            <w:pPr>
              <w:spacing w:after="0" w:line="240" w:lineRule="auto"/>
              <w:jc w:val="both"/>
              <w:rPr>
                <w:rFonts w:ascii="Times New Roman" w:eastAsia="MS Mincho" w:hAnsi="Times New Roman" w:cs="Times New Roman"/>
                <w:sz w:val="24"/>
                <w:szCs w:val="24"/>
                <w:lang w:eastAsia="ru-RU"/>
              </w:rPr>
            </w:pPr>
            <w:r w:rsidRPr="006D37E6">
              <w:rPr>
                <w:rFonts w:ascii="Times New Roman" w:eastAsia="MS Mincho" w:hAnsi="Times New Roman" w:cs="Times New Roman"/>
                <w:b/>
                <w:sz w:val="24"/>
                <w:szCs w:val="24"/>
                <w:lang w:eastAsia="ru-RU"/>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76100" w:rsidRPr="006D37E6" w:rsidTr="009C12D7">
        <w:tc>
          <w:tcPr>
            <w:tcW w:w="562" w:type="dxa"/>
            <w:vMerge w:val="restart"/>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b/>
                <w:sz w:val="24"/>
                <w:szCs w:val="24"/>
                <w:lang w:eastAsia="ru-RU"/>
              </w:rPr>
              <w:t>№ п/п</w:t>
            </w:r>
          </w:p>
        </w:tc>
        <w:tc>
          <w:tcPr>
            <w:tcW w:w="2268" w:type="dxa"/>
            <w:vMerge w:val="restart"/>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b/>
                <w:sz w:val="24"/>
                <w:szCs w:val="24"/>
                <w:lang w:eastAsia="ru-RU"/>
              </w:rPr>
              <w:t>Наименование предельных параметров, единицы измерения</w:t>
            </w:r>
          </w:p>
        </w:tc>
        <w:tc>
          <w:tcPr>
            <w:tcW w:w="3119" w:type="dxa"/>
            <w:gridSpan w:val="2"/>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b/>
                <w:sz w:val="24"/>
                <w:szCs w:val="24"/>
                <w:lang w:eastAsia="ru-RU"/>
              </w:rPr>
              <w:t>Вид разрешенного использования земельного участка</w:t>
            </w:r>
          </w:p>
        </w:tc>
        <w:tc>
          <w:tcPr>
            <w:tcW w:w="9327"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b/>
                <w:sz w:val="24"/>
                <w:szCs w:val="24"/>
                <w:lang w:eastAsia="ru-RU"/>
              </w:rPr>
              <w:t>Значения предельных параметров</w:t>
            </w:r>
          </w:p>
        </w:tc>
      </w:tr>
      <w:tr w:rsidR="00976100" w:rsidRPr="006D37E6" w:rsidTr="009C12D7">
        <w:tc>
          <w:tcPr>
            <w:tcW w:w="562"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8" w:type="dxa"/>
            <w:vMerge/>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p>
        </w:tc>
        <w:tc>
          <w:tcPr>
            <w:tcW w:w="851" w:type="dxa"/>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b/>
                <w:sz w:val="24"/>
                <w:szCs w:val="24"/>
                <w:lang w:eastAsia="ru-RU"/>
              </w:rPr>
              <w:t>код</w:t>
            </w:r>
          </w:p>
        </w:tc>
        <w:tc>
          <w:tcPr>
            <w:tcW w:w="2268" w:type="dxa"/>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b/>
                <w:sz w:val="24"/>
                <w:szCs w:val="24"/>
                <w:lang w:eastAsia="ru-RU"/>
              </w:rPr>
              <w:t>наименование</w:t>
            </w:r>
          </w:p>
        </w:tc>
        <w:tc>
          <w:tcPr>
            <w:tcW w:w="1134" w:type="dxa"/>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b/>
                <w:sz w:val="24"/>
                <w:szCs w:val="24"/>
                <w:lang w:eastAsia="ru-RU"/>
              </w:rPr>
              <w:t>О-1</w:t>
            </w:r>
          </w:p>
        </w:tc>
        <w:tc>
          <w:tcPr>
            <w:tcW w:w="1134" w:type="dxa"/>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b/>
                <w:sz w:val="24"/>
                <w:szCs w:val="24"/>
                <w:lang w:eastAsia="ru-RU"/>
              </w:rPr>
              <w:t>О-1/ГР</w:t>
            </w:r>
          </w:p>
        </w:tc>
        <w:tc>
          <w:tcPr>
            <w:tcW w:w="7059" w:type="dxa"/>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b/>
                <w:sz w:val="24"/>
                <w:szCs w:val="24"/>
                <w:lang w:eastAsia="ru-RU"/>
              </w:rPr>
              <w:t>О-1/ГР1</w:t>
            </w:r>
          </w:p>
        </w:tc>
      </w:tr>
    </w:tbl>
    <w:p w:rsidR="00976100" w:rsidRPr="006D37E6" w:rsidRDefault="00976100" w:rsidP="00976100">
      <w:pPr>
        <w:tabs>
          <w:tab w:val="left" w:pos="-142"/>
          <w:tab w:val="left" w:pos="113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237"/>
        <w:gridCol w:w="849"/>
        <w:gridCol w:w="2251"/>
        <w:gridCol w:w="1105"/>
        <w:gridCol w:w="1103"/>
        <w:gridCol w:w="6694"/>
      </w:tblGrid>
      <w:tr w:rsidR="00976100" w:rsidRPr="006D37E6" w:rsidTr="009C12D7">
        <w:trPr>
          <w:tblHeader/>
        </w:trPr>
        <w:tc>
          <w:tcPr>
            <w:tcW w:w="56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bCs/>
                <w:i/>
                <w:iCs/>
                <w:sz w:val="24"/>
                <w:szCs w:val="24"/>
                <w:lang w:eastAsia="ru-RU"/>
              </w:rPr>
            </w:pPr>
            <w:r w:rsidRPr="006D37E6">
              <w:rPr>
                <w:rFonts w:ascii="Times New Roman" w:eastAsia="MS Mincho" w:hAnsi="Times New Roman" w:cs="Times New Roman"/>
                <w:bCs/>
                <w:i/>
                <w:iCs/>
                <w:sz w:val="24"/>
                <w:szCs w:val="24"/>
                <w:lang w:eastAsia="ru-RU"/>
              </w:rPr>
              <w:t>1</w:t>
            </w:r>
          </w:p>
        </w:tc>
        <w:tc>
          <w:tcPr>
            <w:tcW w:w="2266"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bCs/>
                <w:i/>
                <w:iCs/>
                <w:sz w:val="24"/>
                <w:szCs w:val="24"/>
                <w:lang w:eastAsia="ru-RU"/>
              </w:rPr>
            </w:pPr>
            <w:r w:rsidRPr="006D37E6">
              <w:rPr>
                <w:rFonts w:ascii="Times New Roman" w:eastAsia="MS Mincho" w:hAnsi="Times New Roman" w:cs="Times New Roman"/>
                <w:bCs/>
                <w:i/>
                <w:iCs/>
                <w:sz w:val="24"/>
                <w:szCs w:val="24"/>
                <w:lang w:eastAsia="ru-RU"/>
              </w:rPr>
              <w:t>2</w:t>
            </w:r>
          </w:p>
        </w:tc>
        <w:tc>
          <w:tcPr>
            <w:tcW w:w="851"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bCs/>
                <w:i/>
                <w:iCs/>
                <w:sz w:val="24"/>
                <w:szCs w:val="24"/>
                <w:lang w:eastAsia="ru-RU"/>
              </w:rPr>
            </w:pPr>
            <w:r w:rsidRPr="006D37E6">
              <w:rPr>
                <w:rFonts w:ascii="Times New Roman" w:eastAsia="MS Mincho" w:hAnsi="Times New Roman" w:cs="Times New Roman"/>
                <w:bCs/>
                <w:i/>
                <w:iCs/>
                <w:sz w:val="24"/>
                <w:szCs w:val="24"/>
                <w:lang w:eastAsia="ru-RU"/>
              </w:rPr>
              <w:t>3</w:t>
            </w:r>
          </w:p>
        </w:tc>
        <w:tc>
          <w:tcPr>
            <w:tcW w:w="2267"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bCs/>
                <w:i/>
                <w:iCs/>
                <w:sz w:val="24"/>
                <w:szCs w:val="24"/>
                <w:lang w:eastAsia="ru-RU"/>
              </w:rPr>
            </w:pPr>
            <w:r w:rsidRPr="006D37E6">
              <w:rPr>
                <w:rFonts w:ascii="Times New Roman" w:eastAsia="MS Mincho" w:hAnsi="Times New Roman" w:cs="Times New Roman"/>
                <w:bCs/>
                <w:i/>
                <w:iCs/>
                <w:sz w:val="24"/>
                <w:szCs w:val="24"/>
                <w:lang w:eastAsia="ru-RU"/>
              </w:rPr>
              <w:t>4</w:t>
            </w:r>
          </w:p>
        </w:tc>
        <w:tc>
          <w:tcPr>
            <w:tcW w:w="1133"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bCs/>
                <w:i/>
                <w:iCs/>
                <w:sz w:val="24"/>
                <w:szCs w:val="24"/>
                <w:lang w:eastAsia="ru-RU"/>
              </w:rPr>
            </w:pPr>
            <w:r w:rsidRPr="006D37E6">
              <w:rPr>
                <w:rFonts w:ascii="Times New Roman" w:eastAsia="MS Mincho" w:hAnsi="Times New Roman" w:cs="Times New Roman"/>
                <w:bCs/>
                <w:i/>
                <w:iCs/>
                <w:sz w:val="24"/>
                <w:szCs w:val="24"/>
                <w:lang w:eastAsia="ru-RU"/>
              </w:rPr>
              <w:t>5</w:t>
            </w:r>
          </w:p>
        </w:tc>
        <w:tc>
          <w:tcPr>
            <w:tcW w:w="1133"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bCs/>
                <w:i/>
                <w:iCs/>
                <w:sz w:val="24"/>
                <w:szCs w:val="24"/>
                <w:lang w:eastAsia="ru-RU"/>
              </w:rPr>
            </w:pPr>
            <w:r w:rsidRPr="006D37E6">
              <w:rPr>
                <w:rFonts w:ascii="Times New Roman" w:eastAsia="MS Mincho" w:hAnsi="Times New Roman" w:cs="Times New Roman"/>
                <w:bCs/>
                <w:i/>
                <w:iCs/>
                <w:sz w:val="24"/>
                <w:szCs w:val="24"/>
                <w:lang w:eastAsia="ru-RU"/>
              </w:rPr>
              <w:t>6</w:t>
            </w:r>
          </w:p>
        </w:tc>
        <w:tc>
          <w:tcPr>
            <w:tcW w:w="7065" w:type="dxa"/>
            <w:shd w:val="clear" w:color="auto" w:fill="auto"/>
          </w:tcPr>
          <w:p w:rsidR="00976100" w:rsidRPr="006D37E6" w:rsidRDefault="00976100" w:rsidP="00976100">
            <w:pPr>
              <w:tabs>
                <w:tab w:val="left" w:pos="-142"/>
                <w:tab w:val="left" w:pos="1134"/>
              </w:tabs>
              <w:autoSpaceDE w:val="0"/>
              <w:autoSpaceDN w:val="0"/>
              <w:adjustRightInd w:val="0"/>
              <w:spacing w:after="0" w:line="240" w:lineRule="auto"/>
              <w:jc w:val="center"/>
              <w:rPr>
                <w:rFonts w:ascii="Times New Roman" w:eastAsia="MS Mincho" w:hAnsi="Times New Roman" w:cs="Times New Roman"/>
                <w:bCs/>
                <w:i/>
                <w:iCs/>
                <w:sz w:val="24"/>
                <w:szCs w:val="24"/>
                <w:lang w:eastAsia="ru-RU"/>
              </w:rPr>
            </w:pPr>
            <w:r w:rsidRPr="006D37E6">
              <w:rPr>
                <w:rFonts w:ascii="Times New Roman" w:eastAsia="MS Mincho" w:hAnsi="Times New Roman" w:cs="Times New Roman"/>
                <w:bCs/>
                <w:i/>
                <w:iCs/>
                <w:sz w:val="24"/>
                <w:szCs w:val="24"/>
                <w:lang w:eastAsia="ru-RU"/>
              </w:rPr>
              <w:t>7</w:t>
            </w:r>
          </w:p>
        </w:tc>
      </w:tr>
      <w:tr w:rsidR="00976100" w:rsidRPr="006D37E6" w:rsidTr="009C12D7">
        <w:tc>
          <w:tcPr>
            <w:tcW w:w="56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1</w:t>
            </w:r>
          </w:p>
        </w:tc>
        <w:tc>
          <w:tcPr>
            <w:tcW w:w="2266"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Максимальная площадь земельного участка, метры квадратные</w:t>
            </w: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Все виды разрешенного использования</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не подлежит установлению</w:t>
            </w:r>
          </w:p>
        </w:tc>
      </w:tr>
      <w:tr w:rsidR="00976100" w:rsidRPr="006D37E6" w:rsidTr="009C12D7">
        <w:tc>
          <w:tcPr>
            <w:tcW w:w="56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w:t>
            </w:r>
          </w:p>
        </w:tc>
        <w:tc>
          <w:tcPr>
            <w:tcW w:w="2266"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 xml:space="preserve">Минимальная площадь </w:t>
            </w:r>
            <w:r w:rsidRPr="006D37E6">
              <w:rPr>
                <w:rFonts w:ascii="Times New Roman" w:eastAsia="MS Mincho" w:hAnsi="Times New Roman" w:cs="Times New Roman"/>
                <w:sz w:val="24"/>
                <w:szCs w:val="24"/>
                <w:lang w:eastAsia="ru-RU"/>
              </w:rPr>
              <w:lastRenderedPageBreak/>
              <w:t>земельного участка, метры квадратные</w:t>
            </w: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 xml:space="preserve">Все виды разрешенного </w:t>
            </w:r>
            <w:r w:rsidRPr="006D37E6">
              <w:rPr>
                <w:rFonts w:ascii="Times New Roman" w:eastAsia="MS Mincho" w:hAnsi="Times New Roman" w:cs="Times New Roman"/>
                <w:sz w:val="24"/>
                <w:szCs w:val="24"/>
                <w:lang w:eastAsia="ru-RU"/>
              </w:rPr>
              <w:lastRenderedPageBreak/>
              <w:t>использования</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lastRenderedPageBreak/>
              <w:t>не подлежит установлению</w:t>
            </w:r>
          </w:p>
        </w:tc>
      </w:tr>
      <w:tr w:rsidR="00976100" w:rsidRPr="006D37E6" w:rsidTr="009C12D7">
        <w:tc>
          <w:tcPr>
            <w:tcW w:w="561" w:type="dxa"/>
            <w:vMerge w:val="restart"/>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lastRenderedPageBreak/>
              <w:t>3</w:t>
            </w:r>
          </w:p>
        </w:tc>
        <w:tc>
          <w:tcPr>
            <w:tcW w:w="2266" w:type="dxa"/>
            <w:vMerge w:val="restart"/>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Коммунальное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Социальное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3.3</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Бытовое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3.4.1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Амбулаторно- поликлиническое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3.4.2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Стационарное медицинское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3.5.1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 xml:space="preserve">Дошкольное, начальное и среднее общее образование </w:t>
            </w:r>
          </w:p>
        </w:tc>
        <w:tc>
          <w:tcPr>
            <w:tcW w:w="9331" w:type="dxa"/>
            <w:gridSpan w:val="3"/>
            <w:shd w:val="clear" w:color="auto" w:fill="auto"/>
            <w:vAlign w:val="center"/>
          </w:tcPr>
          <w:p w:rsidR="00976100" w:rsidRPr="006D37E6" w:rsidRDefault="00976100" w:rsidP="00976100">
            <w:pPr>
              <w:spacing w:after="0" w:line="240" w:lineRule="auto"/>
              <w:jc w:val="both"/>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Определяется в соответствии:</w:t>
            </w:r>
          </w:p>
          <w:p w:rsidR="00976100" w:rsidRPr="006D37E6" w:rsidRDefault="00976100" w:rsidP="00976100">
            <w:pPr>
              <w:spacing w:after="0" w:line="240" w:lineRule="auto"/>
              <w:jc w:val="both"/>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 с «СП 42.13330.2016. Свод правил. Градостроительство. Планировка и застройка городских и сельских поселений. Актуализированная редакция СНиП 2.07.01-89*»;</w:t>
            </w:r>
          </w:p>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 с «СП 252.1325800.2016 Свод правил. Здания дошкольных образовательных организаций. Правила проектирования»</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3.6.1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Объекты культурно-</w:t>
            </w:r>
            <w:r w:rsidRPr="006D37E6">
              <w:rPr>
                <w:rFonts w:ascii="Times New Roman" w:eastAsia="MS Mincho" w:hAnsi="Times New Roman" w:cs="Times New Roman"/>
                <w:sz w:val="24"/>
                <w:szCs w:val="24"/>
                <w:lang w:eastAsia="ru-RU"/>
              </w:rPr>
              <w:br/>
              <w:t>досуговой деятельности</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3.7</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Религиозное использование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3.8</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Общественное управление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3.10.2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Приюты для животных</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Деловое управление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Объекты торговли (торговые центры, торгово-</w:t>
            </w:r>
            <w:r w:rsidRPr="006D37E6">
              <w:rPr>
                <w:rFonts w:ascii="Times New Roman" w:eastAsia="MS Mincho" w:hAnsi="Times New Roman" w:cs="Times New Roman"/>
                <w:sz w:val="24"/>
                <w:szCs w:val="24"/>
                <w:lang w:eastAsia="ru-RU"/>
              </w:rPr>
              <w:br/>
              <w:t>развлекательные центры (комплексы)</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4.4</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Магазины</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4.5</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Банковская и страховая деятельность</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4.6</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Общественное питание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4.8.1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Развлекательные мероприятия</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4.9</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Служебные гаражи</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4.10</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Выставочно-ярмарочная деятельность</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5.1.2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Обеспечение занятий спортом в помещениях</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5.1.4</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Оборудованные площадки для занятий спортом</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Прочие виды разрешенного использования</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не подлежит установлению</w:t>
            </w:r>
          </w:p>
        </w:tc>
      </w:tr>
      <w:tr w:rsidR="00976100" w:rsidRPr="006D37E6" w:rsidTr="009C12D7">
        <w:tc>
          <w:tcPr>
            <w:tcW w:w="561" w:type="dxa"/>
            <w:vMerge w:val="restart"/>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w:t>
            </w:r>
          </w:p>
        </w:tc>
        <w:tc>
          <w:tcPr>
            <w:tcW w:w="2266" w:type="dxa"/>
            <w:vMerge w:val="restart"/>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 xml:space="preserve">Минимальные отступы зданий, строений, сооружений от прочих границ </w:t>
            </w:r>
            <w:r w:rsidRPr="006D37E6">
              <w:rPr>
                <w:rFonts w:ascii="Times New Roman" w:eastAsia="MS Mincho" w:hAnsi="Times New Roman" w:cs="Times New Roman"/>
                <w:sz w:val="24"/>
                <w:szCs w:val="24"/>
                <w:lang w:eastAsia="ru-RU"/>
              </w:rPr>
              <w:lastRenderedPageBreak/>
              <w:t>земельного участка, метры</w:t>
            </w: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lastRenderedPageBreak/>
              <w:t>3.1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Коммунальное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Социальное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3.3</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 xml:space="preserve">Бытовое </w:t>
            </w:r>
            <w:r w:rsidRPr="006D37E6">
              <w:rPr>
                <w:rFonts w:ascii="Times New Roman" w:eastAsia="MS Mincho" w:hAnsi="Times New Roman" w:cs="Times New Roman"/>
                <w:sz w:val="24"/>
                <w:szCs w:val="24"/>
                <w:lang w:eastAsia="ru-RU"/>
              </w:rPr>
              <w:lastRenderedPageBreak/>
              <w:t>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lastRenderedPageBreak/>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3.4.1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Амбулаторно- поликлиническое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3.4.2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Стационарное медицинское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3.5.1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Дошкольное, начальное и среднее общее образование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3.6.1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Объекты культурно-</w:t>
            </w:r>
            <w:r w:rsidRPr="006D37E6">
              <w:rPr>
                <w:rFonts w:ascii="Times New Roman" w:eastAsia="MS Mincho" w:hAnsi="Times New Roman" w:cs="Times New Roman"/>
                <w:sz w:val="24"/>
                <w:szCs w:val="24"/>
                <w:lang w:eastAsia="ru-RU"/>
              </w:rPr>
              <w:br/>
              <w:t>досуговой деятельности</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3.7</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Религиозное использование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3.8</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Общественное управление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3.10.2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Приюты для животных</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Деловое управление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Объекты торговли (торговые центры, торгово-</w:t>
            </w:r>
            <w:r w:rsidRPr="006D37E6">
              <w:rPr>
                <w:rFonts w:ascii="Times New Roman" w:eastAsia="MS Mincho" w:hAnsi="Times New Roman" w:cs="Times New Roman"/>
                <w:sz w:val="24"/>
                <w:szCs w:val="24"/>
                <w:lang w:eastAsia="ru-RU"/>
              </w:rPr>
              <w:br/>
              <w:t>развлекательные центры (комплексы)</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4.4</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Магазины</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4.5</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 xml:space="preserve">Банковская и страховая </w:t>
            </w:r>
            <w:r w:rsidRPr="006D37E6">
              <w:rPr>
                <w:rFonts w:ascii="Times New Roman" w:eastAsia="MS Mincho" w:hAnsi="Times New Roman" w:cs="Times New Roman"/>
                <w:sz w:val="24"/>
                <w:szCs w:val="24"/>
                <w:lang w:eastAsia="ru-RU"/>
              </w:rPr>
              <w:lastRenderedPageBreak/>
              <w:t>деятельность</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lastRenderedPageBreak/>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4.6</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Общественное питание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4.8.1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Развлекательные мероприятия</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4.9</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Служебные гаражи</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4.10</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Выставочно-ярмарочная деятельность</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5.1.2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Обеспечение занятий спортом в помещениях</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5.1.4</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Оборудованные площадки для занятий спортом</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Прочие виды разрешенного использования</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не подлежит установлению</w:t>
            </w:r>
          </w:p>
        </w:tc>
      </w:tr>
      <w:tr w:rsidR="00976100" w:rsidRPr="006D37E6" w:rsidTr="009C12D7">
        <w:tc>
          <w:tcPr>
            <w:tcW w:w="561" w:type="dxa"/>
            <w:vMerge w:val="restart"/>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c>
          <w:tcPr>
            <w:tcW w:w="2266" w:type="dxa"/>
            <w:vMerge w:val="restart"/>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Максимальная этажность, этажи</w:t>
            </w: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3.5.1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Дошкольное, начальное и среднее общее образование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Прочие виды разрешенного использования</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не подлежит установлению</w:t>
            </w:r>
          </w:p>
        </w:tc>
      </w:tr>
      <w:tr w:rsidR="00976100" w:rsidRPr="006D37E6" w:rsidTr="009C12D7">
        <w:tc>
          <w:tcPr>
            <w:tcW w:w="561" w:type="dxa"/>
            <w:vMerge w:val="restart"/>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6</w:t>
            </w:r>
          </w:p>
        </w:tc>
        <w:tc>
          <w:tcPr>
            <w:tcW w:w="2266" w:type="dxa"/>
            <w:vMerge w:val="restart"/>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Максимальная высота зданий, строений, сооружений, метры</w:t>
            </w: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Коммунальное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12</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Социальное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12</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3.3</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Бытовое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12</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3.4.1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 xml:space="preserve">Амбулаторно- </w:t>
            </w:r>
            <w:r w:rsidRPr="006D37E6">
              <w:rPr>
                <w:rFonts w:ascii="Times New Roman" w:eastAsia="MS Mincho" w:hAnsi="Times New Roman" w:cs="Times New Roman"/>
                <w:sz w:val="24"/>
                <w:szCs w:val="24"/>
                <w:lang w:eastAsia="ru-RU"/>
              </w:rPr>
              <w:lastRenderedPageBreak/>
              <w:t>поликлиническое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lastRenderedPageBreak/>
              <w:t>12</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3.4.2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Стационарное медицинское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18</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3.6.1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Объекты культурно-</w:t>
            </w:r>
            <w:r w:rsidRPr="006D37E6">
              <w:rPr>
                <w:rFonts w:ascii="Times New Roman" w:eastAsia="MS Mincho" w:hAnsi="Times New Roman" w:cs="Times New Roman"/>
                <w:sz w:val="24"/>
                <w:szCs w:val="24"/>
                <w:lang w:eastAsia="ru-RU"/>
              </w:rPr>
              <w:br/>
              <w:t>досуговой деятельности</w:t>
            </w:r>
          </w:p>
        </w:tc>
        <w:tc>
          <w:tcPr>
            <w:tcW w:w="1133" w:type="dxa"/>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22</w:t>
            </w:r>
          </w:p>
        </w:tc>
        <w:tc>
          <w:tcPr>
            <w:tcW w:w="1133" w:type="dxa"/>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15</w:t>
            </w:r>
          </w:p>
        </w:tc>
        <w:tc>
          <w:tcPr>
            <w:tcW w:w="7065" w:type="dxa"/>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3.8</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Общественное управление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12</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3.10.2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Приюты для животных</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12</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Деловое управление</w:t>
            </w:r>
          </w:p>
        </w:tc>
        <w:tc>
          <w:tcPr>
            <w:tcW w:w="1133" w:type="dxa"/>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25</w:t>
            </w:r>
          </w:p>
        </w:tc>
        <w:tc>
          <w:tcPr>
            <w:tcW w:w="1133" w:type="dxa"/>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12</w:t>
            </w:r>
          </w:p>
        </w:tc>
        <w:tc>
          <w:tcPr>
            <w:tcW w:w="7065" w:type="dxa"/>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Объекты торговли (торговые центры, торгово-</w:t>
            </w:r>
            <w:r w:rsidRPr="006D37E6">
              <w:rPr>
                <w:rFonts w:ascii="Times New Roman" w:eastAsia="MS Mincho" w:hAnsi="Times New Roman" w:cs="Times New Roman"/>
                <w:sz w:val="24"/>
                <w:szCs w:val="24"/>
                <w:lang w:eastAsia="ru-RU"/>
              </w:rPr>
              <w:br/>
              <w:t>развлекательные центры (комплексы)</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15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4.4</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Магазины</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12</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4.5</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Банковская и страховая деятельность</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12</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4.6</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Общественное питание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12</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4.9</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Служебные гаражи</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5.1.2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Обеспечение занятий спортом в помещениях</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15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5.1.4</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 xml:space="preserve">Оборудованные </w:t>
            </w:r>
            <w:r w:rsidRPr="006D37E6">
              <w:rPr>
                <w:rFonts w:ascii="Times New Roman" w:eastAsia="MS Mincho" w:hAnsi="Times New Roman" w:cs="Times New Roman"/>
                <w:sz w:val="24"/>
                <w:szCs w:val="24"/>
                <w:lang w:eastAsia="ru-RU"/>
              </w:rPr>
              <w:lastRenderedPageBreak/>
              <w:t>площадки для занятий спортом</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lastRenderedPageBreak/>
              <w:t>15</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Прочие виды разрешенного использования</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не подлежит установлению</w:t>
            </w:r>
          </w:p>
        </w:tc>
      </w:tr>
      <w:tr w:rsidR="00976100" w:rsidRPr="006D37E6" w:rsidTr="009C12D7">
        <w:tc>
          <w:tcPr>
            <w:tcW w:w="561" w:type="dxa"/>
            <w:vMerge w:val="restart"/>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7</w:t>
            </w:r>
          </w:p>
        </w:tc>
        <w:tc>
          <w:tcPr>
            <w:tcW w:w="2266" w:type="dxa"/>
            <w:vMerge w:val="restart"/>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Максимальный процент застройки, %</w:t>
            </w: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Коммунальное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60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Социальное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60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3.3</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Бытовое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60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3.4.1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Амбулаторно- поликлиническое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60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3.4.2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Стационарное медицинское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60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3.5.1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Дошкольное, начальное и среднее общее образование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60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3.6.1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Объекты культурно-</w:t>
            </w:r>
            <w:r w:rsidRPr="006D37E6">
              <w:rPr>
                <w:rFonts w:ascii="Times New Roman" w:eastAsia="MS Mincho" w:hAnsi="Times New Roman" w:cs="Times New Roman"/>
                <w:sz w:val="24"/>
                <w:szCs w:val="24"/>
                <w:lang w:eastAsia="ru-RU"/>
              </w:rPr>
              <w:br/>
              <w:t>досуговой деятельности</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60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3.8</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Общественное управление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60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3.10.2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Приюты для животных</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60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Деловое управление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60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 xml:space="preserve">Объекты торговли </w:t>
            </w:r>
            <w:r w:rsidRPr="006D37E6">
              <w:rPr>
                <w:rFonts w:ascii="Times New Roman" w:eastAsia="MS Mincho" w:hAnsi="Times New Roman" w:cs="Times New Roman"/>
                <w:sz w:val="24"/>
                <w:szCs w:val="24"/>
                <w:lang w:eastAsia="ru-RU"/>
              </w:rPr>
              <w:lastRenderedPageBreak/>
              <w:t>(торговые центры, торгово-</w:t>
            </w:r>
            <w:r w:rsidRPr="006D37E6">
              <w:rPr>
                <w:rFonts w:ascii="Times New Roman" w:eastAsia="MS Mincho" w:hAnsi="Times New Roman" w:cs="Times New Roman"/>
                <w:sz w:val="24"/>
                <w:szCs w:val="24"/>
                <w:lang w:eastAsia="ru-RU"/>
              </w:rPr>
              <w:br/>
              <w:t>развлекательные центры (комплексы)</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lastRenderedPageBreak/>
              <w:t>60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4.4</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Магазины</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60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4.5</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Банковская и страховая деятельность</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60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4.6</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Общественное питание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60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5.1.2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Обеспечение занятий спортом в помещениях</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60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5.1.4</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Оборудованные площадки для занятий спортом</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60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Прочие виды разрешенного использования</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не подлежит установлению</w:t>
            </w:r>
          </w:p>
        </w:tc>
      </w:tr>
      <w:tr w:rsidR="00976100" w:rsidRPr="006D37E6" w:rsidTr="009C12D7">
        <w:tc>
          <w:tcPr>
            <w:tcW w:w="561" w:type="dxa"/>
            <w:vMerge w:val="restart"/>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8</w:t>
            </w:r>
          </w:p>
        </w:tc>
        <w:tc>
          <w:tcPr>
            <w:tcW w:w="2266" w:type="dxa"/>
            <w:vMerge w:val="restart"/>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Минимальный процент озеленения земельного участка, %</w:t>
            </w: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Социальное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3.3</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Бытовое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3.4.1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Амбулаторно- поликлиническое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3.4.2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Стационарное медицинское обслуживание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3.5.1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 xml:space="preserve">Дошкольное, начальное и </w:t>
            </w:r>
            <w:r w:rsidRPr="006D37E6">
              <w:rPr>
                <w:rFonts w:ascii="Times New Roman" w:eastAsia="MS Mincho" w:hAnsi="Times New Roman" w:cs="Times New Roman"/>
                <w:sz w:val="24"/>
                <w:szCs w:val="24"/>
                <w:lang w:eastAsia="ru-RU"/>
              </w:rPr>
              <w:lastRenderedPageBreak/>
              <w:t>среднее общее образование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lastRenderedPageBreak/>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3.6.1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Объекты культурно-</w:t>
            </w:r>
            <w:r w:rsidRPr="006D37E6">
              <w:rPr>
                <w:rFonts w:ascii="Times New Roman" w:eastAsia="MS Mincho" w:hAnsi="Times New Roman" w:cs="Times New Roman"/>
                <w:sz w:val="24"/>
                <w:szCs w:val="24"/>
                <w:lang w:eastAsia="ru-RU"/>
              </w:rPr>
              <w:br/>
              <w:t>досуговой деятельности</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3.7</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Религиозное использование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3.8</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Общественное управление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3.10.2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Приюты для животных</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4.1</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Деловое управление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Объекты торговли (торговые центры, торгово-</w:t>
            </w:r>
            <w:r w:rsidRPr="006D37E6">
              <w:rPr>
                <w:rFonts w:ascii="Times New Roman" w:eastAsia="MS Mincho" w:hAnsi="Times New Roman" w:cs="Times New Roman"/>
                <w:sz w:val="24"/>
                <w:szCs w:val="24"/>
                <w:lang w:eastAsia="ru-RU"/>
              </w:rPr>
              <w:br/>
              <w:t>развлекательные центры (комплексы)</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4.4</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Магазины</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4.5</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Банковская и страховая деятельность</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4.6</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Общественное питание</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5.1.2</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Обеспечение занятий спортом в помещениях</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5.1.4</w:t>
            </w: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Оборудованные площадки для занятий спортом</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highlight w:val="red"/>
                <w:lang w:eastAsia="ru-RU"/>
              </w:rPr>
            </w:pPr>
            <w:r w:rsidRPr="006D37E6">
              <w:rPr>
                <w:rFonts w:ascii="Times New Roman" w:eastAsia="MS Mincho" w:hAnsi="Times New Roman" w:cs="Times New Roman"/>
                <w:sz w:val="24"/>
                <w:szCs w:val="24"/>
                <w:lang w:eastAsia="ru-RU"/>
              </w:rPr>
              <w:t>20</w:t>
            </w:r>
          </w:p>
        </w:tc>
      </w:tr>
      <w:tr w:rsidR="00976100" w:rsidRPr="006D37E6" w:rsidTr="009C12D7">
        <w:tc>
          <w:tcPr>
            <w:tcW w:w="561"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6" w:type="dxa"/>
            <w:vMerge/>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851"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p>
        </w:tc>
        <w:tc>
          <w:tcPr>
            <w:tcW w:w="2267" w:type="dxa"/>
            <w:shd w:val="clear" w:color="auto" w:fill="auto"/>
          </w:tcPr>
          <w:p w:rsidR="00976100" w:rsidRPr="006D37E6" w:rsidRDefault="00976100" w:rsidP="00976100">
            <w:pPr>
              <w:spacing w:after="0" w:line="240" w:lineRule="auto"/>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Прочие виды разрешенного использования</w:t>
            </w:r>
          </w:p>
        </w:tc>
        <w:tc>
          <w:tcPr>
            <w:tcW w:w="9331" w:type="dxa"/>
            <w:gridSpan w:val="3"/>
            <w:shd w:val="clear" w:color="auto" w:fill="auto"/>
            <w:vAlign w:val="center"/>
          </w:tcPr>
          <w:p w:rsidR="00976100" w:rsidRPr="006D37E6" w:rsidRDefault="00976100" w:rsidP="00976100">
            <w:pPr>
              <w:spacing w:after="0" w:line="240" w:lineRule="auto"/>
              <w:jc w:val="center"/>
              <w:rPr>
                <w:rFonts w:ascii="Times New Roman" w:eastAsia="MS Mincho" w:hAnsi="Times New Roman" w:cs="Times New Roman"/>
                <w:sz w:val="24"/>
                <w:szCs w:val="24"/>
                <w:lang w:eastAsia="ru-RU"/>
              </w:rPr>
            </w:pPr>
            <w:r w:rsidRPr="006D37E6">
              <w:rPr>
                <w:rFonts w:ascii="Times New Roman" w:eastAsia="MS Mincho" w:hAnsi="Times New Roman" w:cs="Times New Roman"/>
                <w:sz w:val="24"/>
                <w:szCs w:val="24"/>
                <w:lang w:eastAsia="ru-RU"/>
              </w:rPr>
              <w:t>не подлежит установлению</w:t>
            </w:r>
          </w:p>
        </w:tc>
      </w:tr>
    </w:tbl>
    <w:p w:rsidR="00976100" w:rsidRPr="006D37E6" w:rsidRDefault="00976100" w:rsidP="00976100">
      <w:pPr>
        <w:suppressAutoHyphens/>
        <w:spacing w:after="0" w:line="240" w:lineRule="auto"/>
        <w:ind w:left="113" w:right="106" w:firstLine="708"/>
        <w:jc w:val="both"/>
        <w:rPr>
          <w:rFonts w:ascii="Times New Roman" w:eastAsia="Times New Roman" w:hAnsi="Times New Roman" w:cs="Times New Roman"/>
          <w:sz w:val="24"/>
          <w:szCs w:val="24"/>
          <w:lang w:eastAsia="ar-SA"/>
        </w:rPr>
      </w:pP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Земельный участок полностью расположен в границах зоны с реестровым номером 39:00-6.583 от 20.11.2019, ограничение использования земельного участка в пределах зоны: 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3) запрещение закачки 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вид/наименование: Зона санитарной охраны (III пояс) источников питьевого и хозяйственно-бытового водоснабжения МП КХ "Водоканал" (скважины №15, №20, №21, №22, №23, №24, №26, №27, №30), тип: Зона санитарной охраны источников водоснабжения и водопроводов питьевого назначения, номер: б/н, решения: 1. дата решения: 17.10.2019, номер решения: 820-НВ, наименование ОГВ/ОМСУ: Министерство природных ресурсов и экологии Калининградской области 2. дата решения: 23.07.2019, номер решения: 418, наименование ОГВ/ОМСУ: Министерство природных ресурсов и экологии Калининградской области 3. дата решения: 03.10.2019, номер решения: 552, наименование ОГВ/ОМСУ: Министерство природных ресурсов и экологии Калининградской области 4. дата решения: 09.10.2019, номер решения: ZoneToGKN_dc04348d-0ed7-434f-a913-07ce7443180a, наименование ОГВ/ОМСУ: Общество с ограниченной ответственностью "ГЕОИД" (Глеза Оксана Леонидовна)</w:t>
      </w:r>
      <w:r w:rsidRPr="006D37E6">
        <w:rPr>
          <w:rFonts w:ascii="Times New Roman" w:eastAsia="Times New Roman" w:hAnsi="Times New Roman" w:cs="Times New Roman"/>
          <w:sz w:val="24"/>
          <w:szCs w:val="24"/>
          <w:lang w:eastAsia="ar-SA"/>
        </w:rPr>
        <w:t>.</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w:t>
      </w:r>
      <w:r w:rsidRPr="006D37E6">
        <w:rPr>
          <w:rFonts w:ascii="Times New Roman" w:eastAsia="Times New Roman" w:hAnsi="Times New Roman" w:cs="Times New Roman"/>
          <w:sz w:val="24"/>
          <w:szCs w:val="24"/>
          <w:lang w:val="x-none" w:eastAsia="ar-SA"/>
        </w:rPr>
        <w:t>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перечень зданий и сооружений ПОЭ и Э "Калининградэнерго" по состоянию на 01.07.92 г, вошедших в уставной капитал РАО "ЕЭС России" от 28.07.2000 № б/н выдан: Правительство Калининградской области; Содержание ограничения (обременения): Режимы использования: в соответствии с Постановлением Правительства Российской Федерации от 24 февраля 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39.05.2.5</w:t>
      </w:r>
      <w:r w:rsidRPr="006D37E6">
        <w:rPr>
          <w:rFonts w:ascii="Times New Roman" w:eastAsia="Times New Roman" w:hAnsi="Times New Roman" w:cs="Times New Roman"/>
          <w:sz w:val="24"/>
          <w:szCs w:val="24"/>
          <w:lang w:eastAsia="ar-SA"/>
        </w:rPr>
        <w:t>.</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6055</w:t>
      </w:r>
      <w:r w:rsidRPr="006D37E6">
        <w:rPr>
          <w:rFonts w:ascii="Times New Roman" w:eastAsia="Times New Roman" w:hAnsi="Times New Roman" w:cs="Times New Roman"/>
          <w:b/>
          <w:sz w:val="24"/>
          <w:szCs w:val="24"/>
          <w:lang w:val="x-none" w:eastAsia="ar-SA"/>
        </w:rPr>
        <w:t>/2</w:t>
      </w:r>
      <w:r w:rsidRPr="006D37E6">
        <w:rPr>
          <w:rFonts w:ascii="Times New Roman" w:eastAsia="Times New Roman" w:hAnsi="Times New Roman" w:cs="Times New Roman"/>
          <w:b/>
          <w:sz w:val="24"/>
          <w:szCs w:val="24"/>
          <w:lang w:eastAsia="ar-SA"/>
        </w:rPr>
        <w:t>1</w:t>
      </w:r>
      <w:r w:rsidRPr="006D37E6">
        <w:rPr>
          <w:rFonts w:ascii="Times New Roman" w:eastAsia="Times New Roman" w:hAnsi="Times New Roman" w:cs="Times New Roman"/>
          <w:b/>
          <w:sz w:val="24"/>
          <w:szCs w:val="24"/>
          <w:lang w:val="x-none" w:eastAsia="ar-SA"/>
        </w:rPr>
        <w:t xml:space="preserve">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сроком на 5 лет.</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1) Максимальная мощность, с учетом ранее присоединенной – 5,00 кВт, из них Категории: третья 5,00 кВт.</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Космодемьянская</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128</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128</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13</w:t>
      </w:r>
      <w:r w:rsidRPr="006D37E6">
        <w:rPr>
          <w:rFonts w:ascii="Times New Roman" w:eastAsia="Times New Roman" w:hAnsi="Times New Roman" w:cs="Times New Roman"/>
          <w:sz w:val="24"/>
          <w:szCs w:val="24"/>
          <w:lang w:val="x-none" w:eastAsia="ar-SA"/>
        </w:rPr>
        <w:t>.</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Щит учета (ЩУ) установить на опоре №14 (уточнить при монтаже) ВЛ 0,4 кВ (Л-9) от ТП 128-13, установленной не далее 15 м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(Л-9) ТП 128-13 выполнить замену группы «рубильник-предохранитель».</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Заявитель осуществляет: произвести монтаж электросети от точки присоединения (через ЩУ) до ВРУ объекта СИП или КЛ </w:t>
      </w:r>
      <w:r w:rsidRPr="006D37E6">
        <w:rPr>
          <w:rFonts w:ascii="Times New Roman" w:eastAsia="Times New Roman" w:hAnsi="Times New Roman" w:cs="Times New Roman"/>
          <w:sz w:val="24"/>
          <w:szCs w:val="24"/>
          <w:lang w:eastAsia="ar-SA"/>
        </w:rPr>
        <w:t xml:space="preserve">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 .</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составляет 5 лет</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sz w:val="24"/>
          <w:szCs w:val="24"/>
          <w:lang w:eastAsia="ar-SA"/>
        </w:rPr>
        <w:t>18708/3</w:t>
      </w:r>
      <w:r w:rsidRPr="006D37E6">
        <w:rPr>
          <w:rFonts w:ascii="Times New Roman" w:eastAsia="Times New Roman" w:hAnsi="Times New Roman" w:cs="Times New Roman"/>
          <w:sz w:val="24"/>
          <w:szCs w:val="24"/>
          <w:lang w:val="x-none" w:eastAsia="ar-SA"/>
        </w:rPr>
        <w:t xml:space="preserve">, выданные ОАО «Калининградгазификация». </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Требуется корректировка схемы газоснабжения п. Холмогоровка Зеленоградского района (объект №516-2014, разработан ООО «Стандартпроект»).</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Требуется развитие сетей в соответствии с откорректированной схемой газоснабжения поселения.</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Максимально-часовой расход природного газа -5,0м3/ч. </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При готовности сети газопотребления объекта капитального строительства -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 Срок действия технических условий семьдесят рабочих дней.</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 xml:space="preserve">Технические условия устройство водопровода № </w:t>
      </w:r>
      <w:r w:rsidRPr="006D37E6">
        <w:rPr>
          <w:rFonts w:ascii="Times New Roman" w:eastAsia="Times New Roman" w:hAnsi="Times New Roman" w:cs="Times New Roman"/>
          <w:b/>
          <w:sz w:val="24"/>
          <w:szCs w:val="24"/>
          <w:lang w:eastAsia="ar-SA"/>
        </w:rPr>
        <w:t>414</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val="x-none" w:eastAsia="ar-SA"/>
        </w:rPr>
        <w:t>сроком на 3 года.</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По водопроводу: </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 внутренние и наружные сети водопровода производить проектирование в соответствии с требованиями СП 31.13330:</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 специально построенного для этой цели шахтного колодца</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-дворовой водопровод, соединяющий колодец с домом, выполнить под землей с уклоном 0,005 (5 мм на 1м длинны)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Наружные сети канализации проектируются и выполняются в соответствии с требованиями СП 32.13330:</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Проектную документацию до начала строительства для проверки выполнения ТУ, правил устройства сетей представить на рассмотрение в </w:t>
      </w:r>
      <w:r w:rsidRPr="006D37E6">
        <w:rPr>
          <w:rFonts w:ascii="Times New Roman" w:eastAsia="Times New Roman" w:hAnsi="Times New Roman" w:cs="Times New Roman"/>
          <w:sz w:val="24"/>
          <w:szCs w:val="24"/>
          <w:lang w:eastAsia="ar-SA"/>
        </w:rPr>
        <w:t>МКП «Водоканал ЗГО</w:t>
      </w:r>
      <w:r w:rsidRPr="006D37E6">
        <w:rPr>
          <w:rFonts w:ascii="Times New Roman" w:eastAsia="Times New Roman" w:hAnsi="Times New Roman" w:cs="Times New Roman"/>
          <w:sz w:val="24"/>
          <w:szCs w:val="24"/>
          <w:lang w:val="x-none" w:eastAsia="ar-SA"/>
        </w:rPr>
        <w:t xml:space="preserve">». За справкой о выполнении ТУ обратиться в </w:t>
      </w:r>
      <w:r w:rsidRPr="006D37E6">
        <w:rPr>
          <w:rFonts w:ascii="Times New Roman" w:eastAsia="Times New Roman" w:hAnsi="Times New Roman" w:cs="Times New Roman"/>
          <w:sz w:val="24"/>
          <w:szCs w:val="24"/>
          <w:lang w:eastAsia="ar-SA"/>
        </w:rPr>
        <w:t>МКП «Водоканал ЗГО</w:t>
      </w:r>
      <w:r w:rsidRPr="006D37E6">
        <w:rPr>
          <w:rFonts w:ascii="Times New Roman" w:eastAsia="Times New Roman" w:hAnsi="Times New Roman" w:cs="Times New Roman"/>
          <w:sz w:val="24"/>
          <w:szCs w:val="24"/>
          <w:lang w:val="x-none" w:eastAsia="ar-SA"/>
        </w:rPr>
        <w:t xml:space="preserve">». За справкой о выполнении ТУ обратиться в </w:t>
      </w:r>
      <w:r w:rsidRPr="006D37E6">
        <w:rPr>
          <w:rFonts w:ascii="Times New Roman" w:eastAsia="Times New Roman" w:hAnsi="Times New Roman" w:cs="Times New Roman"/>
          <w:sz w:val="24"/>
          <w:szCs w:val="24"/>
          <w:lang w:eastAsia="ar-SA"/>
        </w:rPr>
        <w:t>МКП «Водоканал ЗГО</w:t>
      </w:r>
      <w:r w:rsidRPr="006D37E6">
        <w:rPr>
          <w:rFonts w:ascii="Times New Roman" w:eastAsia="Times New Roman" w:hAnsi="Times New Roman" w:cs="Times New Roman"/>
          <w:sz w:val="24"/>
          <w:szCs w:val="24"/>
          <w:lang w:val="x-none" w:eastAsia="ar-SA"/>
        </w:rPr>
        <w:t>».</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976100" w:rsidRPr="006D37E6" w:rsidRDefault="00976100" w:rsidP="00976100">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Оплата за технологическое присоединение согласно приказам службы по государственному регулированию цен и тарифов Калининградской области, согласно Постановления Правительства РФ от 03.11.2016 N 1134 (ред. от 13.08.2018) "О вопросах осуществления холодного водоснабжения и водоотведения".</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p>
    <w:p w:rsidR="00FE1310" w:rsidRPr="006D37E6" w:rsidRDefault="00FE1310" w:rsidP="00FE1310">
      <w:pPr>
        <w:suppressAutoHyphen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lastRenderedPageBreak/>
        <w:t>Лот № 12: право заключения договора аренды земельного участка с кадастровым номером 39:05:040107:282, расположенного по адресу: Калининградская область, Зеленоградский район,  пос. Заостровье, ул. Гранатовая, 33, площадью 1156 кв. м., земли населенных пунктов, разрешенное использование для индивидуального жилищного строительства. Срок договора аренды земельного участка 20 лет. Начальная цена предмета аукциона, размер годовой арендной платы, составляет 298 000 рублей, сумма задатка 149 000 (50%) рублей, шаг аукциона 8940 (3%) рублей.</w:t>
      </w:r>
      <w:r w:rsidRPr="006D37E6">
        <w:rPr>
          <w:rFonts w:ascii="Times New Roman" w:eastAsia="Times New Roman" w:hAnsi="Times New Roman" w:cs="Times New Roman"/>
          <w:sz w:val="24"/>
          <w:szCs w:val="24"/>
          <w:lang w:eastAsia="ar-SA"/>
        </w:rPr>
        <w:t xml:space="preserve">  </w:t>
      </w:r>
    </w:p>
    <w:p w:rsidR="00FE1310" w:rsidRPr="006D37E6" w:rsidRDefault="00FE1310" w:rsidP="00FE1310">
      <w:pPr>
        <w:suppressAutoHyphens/>
        <w:autoSpaceDE w:val="0"/>
        <w:autoSpaceDN w:val="0"/>
        <w:adjustRightInd w:val="0"/>
        <w:spacing w:after="0" w:line="240" w:lineRule="auto"/>
        <w:ind w:firstLine="851"/>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sz w:val="24"/>
          <w:szCs w:val="24"/>
          <w:lang w:eastAsia="ar-SA"/>
        </w:rPr>
        <w:t xml:space="preserve">Земельный участок расположен в зоне  </w:t>
      </w:r>
      <w:r w:rsidRPr="006D37E6">
        <w:rPr>
          <w:rFonts w:ascii="Times New Roman" w:eastAsia="Times New Roman" w:hAnsi="Times New Roman" w:cs="Times New Roman"/>
          <w:bCs/>
          <w:noProof/>
          <w:sz w:val="24"/>
          <w:szCs w:val="24"/>
          <w:lang w:eastAsia="ar-SA"/>
        </w:rPr>
        <w:t>Ж-4 – Зона застройки индивидуальными жилыми домами.</w:t>
      </w:r>
    </w:p>
    <w:p w:rsidR="00FE1310" w:rsidRPr="006D37E6" w:rsidRDefault="00FE1310" w:rsidP="00FE1310">
      <w:pPr>
        <w:widowControl w:val="0"/>
        <w:numPr>
          <w:ilvl w:val="0"/>
          <w:numId w:val="10"/>
        </w:numPr>
        <w:tabs>
          <w:tab w:val="left" w:pos="1638"/>
        </w:tabs>
        <w:suppressAutoHyphens/>
        <w:autoSpaceDE w:val="0"/>
        <w:autoSpaceDN w:val="0"/>
        <w:spacing w:after="0" w:line="240" w:lineRule="auto"/>
        <w:ind w:right="126"/>
        <w:contextualSpacing/>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Зона застройки индивидуальными жилыми домами установлена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для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обеспечения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правовых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условий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строительства,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реконструкции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эксплуатации объектов индивидуального жилищного строительства, а также</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сопутствующей инфраструктуры и объектов обслуживания жилой застройки,</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иных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объектов согласно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градостроительным</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регламентам.</w:t>
      </w:r>
    </w:p>
    <w:p w:rsidR="00FE1310" w:rsidRPr="006D37E6" w:rsidRDefault="00FE1310" w:rsidP="00FE1310">
      <w:pPr>
        <w:widowControl w:val="0"/>
        <w:numPr>
          <w:ilvl w:val="0"/>
          <w:numId w:val="10"/>
        </w:numPr>
        <w:tabs>
          <w:tab w:val="left" w:pos="1638"/>
        </w:tabs>
        <w:suppressAutoHyphens/>
        <w:autoSpaceDE w:val="0"/>
        <w:autoSpaceDN w:val="0"/>
        <w:spacing w:after="0" w:line="240" w:lineRule="auto"/>
        <w:ind w:right="126"/>
        <w:contextualSpacing/>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зоны застройки индивидуальными жилыми домами (Ж-4) 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соответствии с частью 3 статьи 38 Градостроительного кодекса Российской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Федерации установлена подзона А. Для подзоны установлены предельные</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параметры</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соответствии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статьей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38</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Градостроительного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кодекса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Российской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Федерации,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законодательством</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Калининградской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области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местными нормативными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актами.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52"/>
        <w:gridCol w:w="1984"/>
        <w:gridCol w:w="11657"/>
      </w:tblGrid>
      <w:tr w:rsidR="00FE1310" w:rsidRPr="006D37E6" w:rsidTr="009C12D7">
        <w:trPr>
          <w:trHeight w:val="460"/>
        </w:trPr>
        <w:tc>
          <w:tcPr>
            <w:tcW w:w="15055" w:type="dxa"/>
            <w:gridSpan w:val="4"/>
            <w:shd w:val="clear" w:color="auto" w:fill="auto"/>
          </w:tcPr>
          <w:p w:rsidR="00FE1310" w:rsidRPr="006D37E6" w:rsidRDefault="00FE1310" w:rsidP="00FE1310">
            <w:pPr>
              <w:widowControl w:val="0"/>
              <w:autoSpaceDE w:val="0"/>
              <w:autoSpaceDN w:val="0"/>
              <w:spacing w:after="0" w:line="240" w:lineRule="auto"/>
              <w:ind w:left="3356" w:right="611" w:hanging="2718"/>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Перечень основных видов разрешенного использования земельных участков и объектов</w:t>
            </w:r>
            <w:r w:rsidRPr="006D37E6">
              <w:rPr>
                <w:rFonts w:ascii="Times New Roman" w:eastAsia="Calibri" w:hAnsi="Times New Roman" w:cs="Times New Roman"/>
                <w:b/>
                <w:spacing w:val="-48"/>
                <w:sz w:val="24"/>
                <w:szCs w:val="24"/>
              </w:rPr>
              <w:t xml:space="preserve"> </w:t>
            </w:r>
            <w:r w:rsidRPr="006D37E6">
              <w:rPr>
                <w:rFonts w:ascii="Times New Roman" w:eastAsia="Calibri" w:hAnsi="Times New Roman" w:cs="Times New Roman"/>
                <w:b/>
                <w:sz w:val="24"/>
                <w:szCs w:val="24"/>
              </w:rPr>
              <w:t>капитального строительства</w:t>
            </w:r>
          </w:p>
        </w:tc>
      </w:tr>
      <w:tr w:rsidR="00FE1310" w:rsidRPr="006D37E6" w:rsidTr="009C12D7">
        <w:trPr>
          <w:trHeight w:val="1140"/>
        </w:trPr>
        <w:tc>
          <w:tcPr>
            <w:tcW w:w="562" w:type="dxa"/>
            <w:vMerge w:val="restart"/>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before="4"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37" w:right="108" w:firstLine="42"/>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п/п</w:t>
            </w:r>
          </w:p>
        </w:tc>
        <w:tc>
          <w:tcPr>
            <w:tcW w:w="2836" w:type="dxa"/>
            <w:gridSpan w:val="2"/>
            <w:shd w:val="clear" w:color="auto" w:fill="auto"/>
          </w:tcPr>
          <w:p w:rsidR="00FE1310" w:rsidRPr="006D37E6" w:rsidRDefault="00FE1310" w:rsidP="00FE1310">
            <w:pPr>
              <w:widowControl w:val="0"/>
              <w:autoSpaceDE w:val="0"/>
              <w:autoSpaceDN w:val="0"/>
              <w:spacing w:after="0" w:line="240" w:lineRule="auto"/>
              <w:ind w:left="199" w:right="190" w:hanging="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Вид разрешенного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использования земельного</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участка и объекта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капитального</w:t>
            </w:r>
          </w:p>
          <w:p w:rsidR="00FE1310" w:rsidRPr="006D37E6" w:rsidRDefault="00FE1310" w:rsidP="00FE1310">
            <w:pPr>
              <w:widowControl w:val="0"/>
              <w:autoSpaceDE w:val="0"/>
              <w:autoSpaceDN w:val="0"/>
              <w:spacing w:after="0" w:line="240" w:lineRule="auto"/>
              <w:ind w:left="739" w:right="732"/>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строительства</w:t>
            </w:r>
          </w:p>
        </w:tc>
        <w:tc>
          <w:tcPr>
            <w:tcW w:w="11657" w:type="dxa"/>
            <w:vMerge w:val="restart"/>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before="4"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805" w:right="362" w:hanging="421"/>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Описание вида разрешенного использования земельного</w:t>
            </w:r>
            <w:r w:rsidRPr="006D37E6">
              <w:rPr>
                <w:rFonts w:ascii="Times New Roman" w:eastAsia="Calibri" w:hAnsi="Times New Roman" w:cs="Times New Roman"/>
                <w:b/>
                <w:spacing w:val="-48"/>
                <w:sz w:val="24"/>
                <w:szCs w:val="24"/>
              </w:rPr>
              <w:t xml:space="preserve"> </w:t>
            </w:r>
            <w:r w:rsidRPr="006D37E6">
              <w:rPr>
                <w:rFonts w:ascii="Times New Roman" w:eastAsia="Calibri" w:hAnsi="Times New Roman" w:cs="Times New Roman"/>
                <w:b/>
                <w:sz w:val="24"/>
                <w:szCs w:val="24"/>
              </w:rPr>
              <w:t>участка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w:t>
            </w:r>
            <w:r w:rsidRPr="006D37E6">
              <w:rPr>
                <w:rFonts w:ascii="Times New Roman" w:eastAsia="Calibri" w:hAnsi="Times New Roman" w:cs="Times New Roman"/>
                <w:b/>
                <w:spacing w:val="-4"/>
                <w:sz w:val="24"/>
                <w:szCs w:val="24"/>
              </w:rPr>
              <w:t xml:space="preserve"> </w:t>
            </w:r>
            <w:r w:rsidRPr="006D37E6">
              <w:rPr>
                <w:rFonts w:ascii="Times New Roman" w:eastAsia="Calibri" w:hAnsi="Times New Roman" w:cs="Times New Roman"/>
                <w:b/>
                <w:sz w:val="24"/>
                <w:szCs w:val="24"/>
              </w:rPr>
              <w:t>объекта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капитального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строительства</w:t>
            </w:r>
          </w:p>
        </w:tc>
      </w:tr>
      <w:tr w:rsidR="00FE1310" w:rsidRPr="006D37E6" w:rsidTr="009C12D7">
        <w:trPr>
          <w:trHeight w:val="226"/>
        </w:trPr>
        <w:tc>
          <w:tcPr>
            <w:tcW w:w="562" w:type="dxa"/>
            <w:vMerge/>
            <w:tcBorders>
              <w:top w:val="nil"/>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2"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251"/>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Код</w:t>
            </w:r>
          </w:p>
        </w:tc>
        <w:tc>
          <w:tcPr>
            <w:tcW w:w="1984"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89" w:right="8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Наименование</w:t>
            </w:r>
          </w:p>
        </w:tc>
        <w:tc>
          <w:tcPr>
            <w:tcW w:w="11657" w:type="dxa"/>
            <w:vMerge/>
            <w:tcBorders>
              <w:top w:val="nil"/>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r>
    </w:tbl>
    <w:p w:rsidR="00FE1310" w:rsidRPr="006D37E6" w:rsidRDefault="00FE1310" w:rsidP="00FE1310">
      <w:pPr>
        <w:widowControl w:val="0"/>
        <w:autoSpaceDE w:val="0"/>
        <w:autoSpaceDN w:val="0"/>
        <w:spacing w:before="70" w:after="4" w:line="240" w:lineRule="auto"/>
        <w:ind w:right="126"/>
        <w:contextualSpacing/>
        <w:jc w:val="right"/>
        <w:rPr>
          <w:rFonts w:ascii="Times New Roman" w:eastAsia="Times New Roman" w:hAnsi="Times New Roman" w:cs="Times New Roman"/>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52"/>
        <w:gridCol w:w="2726"/>
        <w:gridCol w:w="10915"/>
      </w:tblGrid>
      <w:tr w:rsidR="00FE1310" w:rsidRPr="006D37E6" w:rsidTr="009C12D7">
        <w:trPr>
          <w:trHeight w:val="248"/>
          <w:tblHeader/>
        </w:trPr>
        <w:tc>
          <w:tcPr>
            <w:tcW w:w="562" w:type="dxa"/>
            <w:tcBorders>
              <w:top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8"/>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1</w:t>
            </w:r>
          </w:p>
        </w:tc>
        <w:tc>
          <w:tcPr>
            <w:tcW w:w="852" w:type="dxa"/>
            <w:tcBorders>
              <w:top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8"/>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2</w:t>
            </w:r>
          </w:p>
        </w:tc>
        <w:tc>
          <w:tcPr>
            <w:tcW w:w="2726" w:type="dxa"/>
            <w:tcBorders>
              <w:top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6"/>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3</w:t>
            </w:r>
          </w:p>
        </w:tc>
        <w:tc>
          <w:tcPr>
            <w:tcW w:w="10915" w:type="dxa"/>
            <w:tcBorders>
              <w:top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4"/>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4</w:t>
            </w:r>
          </w:p>
        </w:tc>
      </w:tr>
      <w:tr w:rsidR="00FE1310" w:rsidRPr="006D37E6" w:rsidTr="009C12D7">
        <w:trPr>
          <w:trHeight w:val="206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2726" w:type="dxa"/>
            <w:shd w:val="clear" w:color="auto" w:fill="auto"/>
          </w:tcPr>
          <w:p w:rsidR="00FE1310" w:rsidRPr="006D37E6" w:rsidRDefault="00FE1310" w:rsidP="00FE1310">
            <w:pPr>
              <w:widowControl w:val="0"/>
              <w:autoSpaceDE w:val="0"/>
              <w:autoSpaceDN w:val="0"/>
              <w:spacing w:after="0" w:line="240" w:lineRule="auto"/>
              <w:ind w:left="106" w:right="368"/>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индивидуального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жилищного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p>
        </w:tc>
        <w:tc>
          <w:tcPr>
            <w:tcW w:w="10915"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 жилого дома (отдельно стоящего здания количеством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надземных этажей не более чем три, высотой не более двадцати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метров,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которое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состоит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из</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комнат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51"/>
                <w:sz w:val="24"/>
                <w:szCs w:val="24"/>
              </w:rPr>
              <w:t xml:space="preserve"> </w:t>
            </w:r>
            <w:r w:rsidRPr="006D37E6">
              <w:rPr>
                <w:rFonts w:ascii="Times New Roman" w:eastAsia="Calibri" w:hAnsi="Times New Roman" w:cs="Times New Roman"/>
                <w:sz w:val="24"/>
                <w:szCs w:val="24"/>
              </w:rPr>
              <w:t>помещений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вспомогательного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удовлетворения</w:t>
            </w:r>
            <w:r w:rsidRPr="006D37E6">
              <w:rPr>
                <w:rFonts w:ascii="Times New Roman" w:eastAsia="Calibri" w:hAnsi="Times New Roman" w:cs="Times New Roman"/>
                <w:spacing w:val="25"/>
                <w:sz w:val="24"/>
                <w:szCs w:val="24"/>
              </w:rPr>
              <w:t xml:space="preserve"> </w:t>
            </w:r>
            <w:r w:rsidRPr="006D37E6">
              <w:rPr>
                <w:rFonts w:ascii="Times New Roman" w:eastAsia="Calibri" w:hAnsi="Times New Roman" w:cs="Times New Roman"/>
                <w:sz w:val="24"/>
                <w:szCs w:val="24"/>
              </w:rPr>
              <w:t>гражданами</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бытовых</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25"/>
                <w:sz w:val="24"/>
                <w:szCs w:val="24"/>
              </w:rPr>
              <w:t xml:space="preserve"> </w:t>
            </w:r>
            <w:r w:rsidRPr="006D37E6">
              <w:rPr>
                <w:rFonts w:ascii="Times New Roman" w:eastAsia="Calibri" w:hAnsi="Times New Roman" w:cs="Times New Roman"/>
                <w:sz w:val="24"/>
                <w:szCs w:val="24"/>
              </w:rPr>
              <w:t>иных</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нужд,</w:t>
            </w:r>
            <w:r w:rsidRPr="006D37E6">
              <w:rPr>
                <w:rFonts w:ascii="Times New Roman" w:eastAsia="Calibri" w:hAnsi="Times New Roman" w:cs="Times New Roman"/>
                <w:spacing w:val="25"/>
                <w:sz w:val="24"/>
                <w:szCs w:val="24"/>
              </w:rPr>
              <w:t xml:space="preserve"> </w:t>
            </w:r>
            <w:r w:rsidRPr="006D37E6">
              <w:rPr>
                <w:rFonts w:ascii="Times New Roman" w:eastAsia="Calibri" w:hAnsi="Times New Roman" w:cs="Times New Roman"/>
                <w:sz w:val="24"/>
                <w:szCs w:val="24"/>
              </w:rPr>
              <w:t>связанных</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их проживанием в таком здании, не предназначенного для раздела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на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самостоятельные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недвижимости);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выращивание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сельскохозяйственных</w:t>
            </w:r>
            <w:r w:rsidRPr="006D37E6">
              <w:rPr>
                <w:rFonts w:ascii="Times New Roman" w:eastAsia="Calibri" w:hAnsi="Times New Roman" w:cs="Times New Roman"/>
                <w:spacing w:val="34"/>
                <w:sz w:val="24"/>
                <w:szCs w:val="24"/>
              </w:rPr>
              <w:t xml:space="preserve"> </w:t>
            </w:r>
            <w:r w:rsidRPr="006D37E6">
              <w:rPr>
                <w:rFonts w:ascii="Times New Roman" w:eastAsia="Calibri" w:hAnsi="Times New Roman" w:cs="Times New Roman"/>
                <w:sz w:val="24"/>
                <w:szCs w:val="24"/>
              </w:rPr>
              <w:t>культур;</w:t>
            </w:r>
            <w:r w:rsidRPr="006D37E6">
              <w:rPr>
                <w:rFonts w:ascii="Times New Roman" w:eastAsia="Calibri" w:hAnsi="Times New Roman" w:cs="Times New Roman"/>
                <w:spacing w:val="33"/>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34"/>
                <w:sz w:val="24"/>
                <w:szCs w:val="24"/>
              </w:rPr>
              <w:t xml:space="preserve"> </w:t>
            </w:r>
            <w:r w:rsidRPr="006D37E6">
              <w:rPr>
                <w:rFonts w:ascii="Times New Roman" w:eastAsia="Calibri" w:hAnsi="Times New Roman" w:cs="Times New Roman"/>
                <w:sz w:val="24"/>
                <w:szCs w:val="24"/>
              </w:rPr>
              <w:t>индивидуальных</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гаражей</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хозяйственных</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построек</w:t>
            </w:r>
          </w:p>
        </w:tc>
      </w:tr>
      <w:tr w:rsidR="00FE1310" w:rsidRPr="006D37E6" w:rsidTr="009C12D7">
        <w:trPr>
          <w:trHeight w:val="137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lastRenderedPageBreak/>
              <w:t>2</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2.2</w:t>
            </w:r>
          </w:p>
        </w:tc>
        <w:tc>
          <w:tcPr>
            <w:tcW w:w="2726" w:type="dxa"/>
            <w:shd w:val="clear" w:color="auto" w:fill="auto"/>
          </w:tcPr>
          <w:p w:rsidR="00FE1310" w:rsidRPr="006D37E6" w:rsidRDefault="00FE1310" w:rsidP="00FE1310">
            <w:pPr>
              <w:widowControl w:val="0"/>
              <w:autoSpaceDE w:val="0"/>
              <w:autoSpaceDN w:val="0"/>
              <w:spacing w:after="0" w:line="240" w:lineRule="auto"/>
              <w:ind w:left="106" w:right="11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 ведения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личного подсобного</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хозяйства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(приусадебный</w:t>
            </w:r>
          </w:p>
          <w:p w:rsidR="00FE1310" w:rsidRPr="006D37E6" w:rsidRDefault="00FE1310" w:rsidP="00FE1310">
            <w:pPr>
              <w:widowControl w:val="0"/>
              <w:autoSpaceDE w:val="0"/>
              <w:autoSpaceDN w:val="0"/>
              <w:spacing w:after="0" w:line="240" w:lineRule="auto"/>
              <w:ind w:left="106" w:right="934"/>
              <w:contextualSpacing/>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земельный</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участок)*</w:t>
            </w:r>
          </w:p>
        </w:tc>
        <w:tc>
          <w:tcPr>
            <w:tcW w:w="10915" w:type="dxa"/>
            <w:shd w:val="clear" w:color="auto" w:fill="auto"/>
          </w:tcPr>
          <w:p w:rsidR="00FE1310" w:rsidRPr="006D37E6" w:rsidRDefault="00FE1310" w:rsidP="00FE1310">
            <w:pPr>
              <w:widowControl w:val="0"/>
              <w:autoSpaceDE w:val="0"/>
              <w:autoSpaceDN w:val="0"/>
              <w:spacing w:after="0" w:line="240" w:lineRule="auto"/>
              <w:ind w:left="105" w:right="97" w:hanging="1"/>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жилого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указанного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описании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вида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кодом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2.1;</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производство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сельскохозяйственной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продукции;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гаража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вспомогательных сооружений; содержание сельскохозяйственных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животных</w:t>
            </w:r>
          </w:p>
        </w:tc>
      </w:tr>
      <w:tr w:rsidR="00FE1310" w:rsidRPr="006D37E6" w:rsidTr="009C12D7">
        <w:trPr>
          <w:trHeight w:val="275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2726" w:type="dxa"/>
            <w:shd w:val="clear" w:color="auto" w:fill="auto"/>
          </w:tcPr>
          <w:p w:rsidR="00FE1310" w:rsidRPr="006D37E6" w:rsidRDefault="00FE1310" w:rsidP="00FE1310">
            <w:pPr>
              <w:widowControl w:val="0"/>
              <w:autoSpaceDE w:val="0"/>
              <w:autoSpaceDN w:val="0"/>
              <w:spacing w:after="0" w:line="240" w:lineRule="auto"/>
              <w:ind w:left="106" w:right="44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жилая</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застройка</w:t>
            </w:r>
          </w:p>
        </w:tc>
        <w:tc>
          <w:tcPr>
            <w:tcW w:w="10915"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 жилого дома, имеющего одну или несколько общих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стен с соседними жилыми домами (количеством этажей не более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чем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три,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общем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количестве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совмещенных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более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десяти и каждый из которых предназначен для проживания одной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семьи, имеет общую стену (общие стены) без проемов с соседним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или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соседними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домами,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расположен</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отдельном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земельном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участке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имеет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выход</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территорию</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общего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пользования (жилые дома блокированной застройки); разведение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декоративных и плодовых деревьев, овощных и ягодных культур;</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44"/>
                <w:sz w:val="24"/>
                <w:szCs w:val="24"/>
              </w:rPr>
              <w:t xml:space="preserve"> </w:t>
            </w:r>
            <w:r w:rsidRPr="006D37E6">
              <w:rPr>
                <w:rFonts w:ascii="Times New Roman" w:eastAsia="Calibri" w:hAnsi="Times New Roman" w:cs="Times New Roman"/>
                <w:sz w:val="24"/>
                <w:szCs w:val="24"/>
              </w:rPr>
              <w:t>индивидуальных</w:t>
            </w:r>
            <w:r w:rsidRPr="006D37E6">
              <w:rPr>
                <w:rFonts w:ascii="Times New Roman" w:eastAsia="Calibri" w:hAnsi="Times New Roman" w:cs="Times New Roman"/>
                <w:spacing w:val="46"/>
                <w:sz w:val="24"/>
                <w:szCs w:val="24"/>
              </w:rPr>
              <w:t xml:space="preserve"> </w:t>
            </w:r>
            <w:r w:rsidRPr="006D37E6">
              <w:rPr>
                <w:rFonts w:ascii="Times New Roman" w:eastAsia="Calibri" w:hAnsi="Times New Roman" w:cs="Times New Roman"/>
                <w:sz w:val="24"/>
                <w:szCs w:val="24"/>
              </w:rPr>
              <w:t>гаражей</w:t>
            </w:r>
            <w:r w:rsidRPr="006D37E6">
              <w:rPr>
                <w:rFonts w:ascii="Times New Roman" w:eastAsia="Calibri" w:hAnsi="Times New Roman" w:cs="Times New Roman"/>
                <w:spacing w:val="44"/>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5"/>
                <w:sz w:val="24"/>
                <w:szCs w:val="24"/>
              </w:rPr>
              <w:t xml:space="preserve"> </w:t>
            </w:r>
            <w:r w:rsidRPr="006D37E6">
              <w:rPr>
                <w:rFonts w:ascii="Times New Roman" w:eastAsia="Calibri" w:hAnsi="Times New Roman" w:cs="Times New Roman"/>
                <w:sz w:val="24"/>
                <w:szCs w:val="24"/>
              </w:rPr>
              <w:t>иных</w:t>
            </w:r>
            <w:r w:rsidRPr="006D37E6">
              <w:rPr>
                <w:rFonts w:ascii="Times New Roman" w:eastAsia="Calibri" w:hAnsi="Times New Roman" w:cs="Times New Roman"/>
                <w:spacing w:val="46"/>
                <w:sz w:val="24"/>
                <w:szCs w:val="24"/>
              </w:rPr>
              <w:t xml:space="preserve"> </w:t>
            </w:r>
            <w:r w:rsidRPr="006D37E6">
              <w:rPr>
                <w:rFonts w:ascii="Times New Roman" w:eastAsia="Calibri" w:hAnsi="Times New Roman" w:cs="Times New Roman"/>
                <w:sz w:val="24"/>
                <w:szCs w:val="24"/>
              </w:rPr>
              <w:t>вспомогательных</w:t>
            </w:r>
          </w:p>
          <w:p w:rsidR="00FE1310" w:rsidRPr="006D37E6" w:rsidRDefault="00FE1310" w:rsidP="00FE1310">
            <w:pPr>
              <w:widowControl w:val="0"/>
              <w:autoSpaceDE w:val="0"/>
              <w:autoSpaceDN w:val="0"/>
              <w:spacing w:after="0" w:line="240" w:lineRule="auto"/>
              <w:ind w:left="105" w:right="98"/>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обустройство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спортивных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детских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площадок,</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площадок</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отдыха</w:t>
            </w:r>
          </w:p>
        </w:tc>
      </w:tr>
      <w:tr w:rsidR="00FE1310" w:rsidRPr="006D37E6" w:rsidTr="009C12D7">
        <w:trPr>
          <w:trHeight w:val="2068"/>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3.1.1</w:t>
            </w:r>
          </w:p>
        </w:tc>
        <w:tc>
          <w:tcPr>
            <w:tcW w:w="2726" w:type="dxa"/>
            <w:shd w:val="clear" w:color="auto" w:fill="auto"/>
          </w:tcPr>
          <w:p w:rsidR="00FE1310" w:rsidRPr="006D37E6" w:rsidRDefault="00FE1310" w:rsidP="00FE1310">
            <w:pPr>
              <w:widowControl w:val="0"/>
              <w:autoSpaceDE w:val="0"/>
              <w:autoSpaceDN w:val="0"/>
              <w:spacing w:after="0" w:line="240" w:lineRule="auto"/>
              <w:ind w:left="106" w:right="476"/>
              <w:contextualSpacing/>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Предоставление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коммунальных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услуг</w:t>
            </w:r>
          </w:p>
        </w:tc>
        <w:tc>
          <w:tcPr>
            <w:tcW w:w="10915"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зданий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обеспечивающих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поставку</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воды, тепла, электричества, газа, отвод канализационных стоков,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очистку</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уборку</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недвижимости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(котельных,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водозаборов,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очистных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насосных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станций,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водопроводов,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линий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электропередач,</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трансформаторных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подстанций,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газопроводов,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линий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связи,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телефонных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станций,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канализаций,</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стоянок,</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гаражей</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2"/>
                <w:sz w:val="24"/>
                <w:szCs w:val="24"/>
              </w:rPr>
              <w:t xml:space="preserve"> </w:t>
            </w:r>
            <w:r w:rsidRPr="006D37E6">
              <w:rPr>
                <w:rFonts w:ascii="Times New Roman" w:eastAsia="Calibri" w:hAnsi="Times New Roman" w:cs="Times New Roman"/>
                <w:sz w:val="24"/>
                <w:szCs w:val="24"/>
              </w:rPr>
              <w:t>мастерских</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обслуживания</w:t>
            </w:r>
          </w:p>
          <w:p w:rsidR="00FE1310" w:rsidRPr="006D37E6" w:rsidRDefault="00FE1310" w:rsidP="00FE1310">
            <w:pPr>
              <w:widowControl w:val="0"/>
              <w:autoSpaceDE w:val="0"/>
              <w:autoSpaceDN w:val="0"/>
              <w:spacing w:after="0" w:line="240" w:lineRule="auto"/>
              <w:ind w:left="105" w:right="99"/>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уборочной и аварийной техники, сооружений, необходимых 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сбора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плавки снега)</w:t>
            </w:r>
          </w:p>
        </w:tc>
      </w:tr>
      <w:tr w:rsidR="00FE1310" w:rsidRPr="006D37E6" w:rsidTr="009C12D7">
        <w:trPr>
          <w:trHeight w:val="91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2726" w:type="dxa"/>
            <w:shd w:val="clear" w:color="auto" w:fill="auto"/>
          </w:tcPr>
          <w:p w:rsidR="00FE1310" w:rsidRPr="006D37E6" w:rsidRDefault="00FE1310" w:rsidP="00FE1310">
            <w:pPr>
              <w:widowControl w:val="0"/>
              <w:autoSpaceDE w:val="0"/>
              <w:autoSpaceDN w:val="0"/>
              <w:spacing w:after="0" w:line="240" w:lineRule="auto"/>
              <w:ind w:left="106" w:right="638"/>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10915" w:type="dxa"/>
            <w:shd w:val="clear" w:color="auto" w:fill="auto"/>
          </w:tcPr>
          <w:p w:rsidR="00FE1310" w:rsidRPr="006D37E6" w:rsidRDefault="00FE1310" w:rsidP="00FE1310">
            <w:pPr>
              <w:widowControl w:val="0"/>
              <w:autoSpaceDE w:val="0"/>
              <w:autoSpaceDN w:val="0"/>
              <w:spacing w:after="0" w:line="240" w:lineRule="auto"/>
              <w:ind w:left="105" w:right="98"/>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оказания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населению</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или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организациям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бытовых</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услуг</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(мастерские</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мелкого</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ремонта,</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ателье,</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бани,</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парикмахерские,</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прачечные,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химчистки,</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похоронные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бюро)</w:t>
            </w:r>
          </w:p>
        </w:tc>
      </w:tr>
      <w:tr w:rsidR="00FE1310" w:rsidRPr="006D37E6" w:rsidTr="009C12D7">
        <w:trPr>
          <w:trHeight w:val="137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6</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3.4.1</w:t>
            </w:r>
          </w:p>
        </w:tc>
        <w:tc>
          <w:tcPr>
            <w:tcW w:w="2726" w:type="dxa"/>
            <w:shd w:val="clear" w:color="auto" w:fill="auto"/>
          </w:tcPr>
          <w:p w:rsidR="00FE1310" w:rsidRPr="006D37E6" w:rsidRDefault="00FE1310" w:rsidP="00FE1310">
            <w:pPr>
              <w:widowControl w:val="0"/>
              <w:autoSpaceDE w:val="0"/>
              <w:autoSpaceDN w:val="0"/>
              <w:spacing w:after="0" w:line="240" w:lineRule="auto"/>
              <w:ind w:left="106" w:right="36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поликлиническое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обслуживание</w:t>
            </w:r>
          </w:p>
        </w:tc>
        <w:tc>
          <w:tcPr>
            <w:tcW w:w="10915"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оказания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гражданам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амбулаторно-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поликлинической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медицинской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помощи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(поликлиники,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фельдшерские пункты, пункты здравоохранения, центры матери и</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ребенка,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диагностические</w:t>
            </w:r>
            <w:r w:rsidRPr="006D37E6">
              <w:rPr>
                <w:rFonts w:ascii="Times New Roman" w:eastAsia="Calibri" w:hAnsi="Times New Roman" w:cs="Times New Roman"/>
                <w:spacing w:val="50"/>
                <w:sz w:val="24"/>
                <w:szCs w:val="24"/>
              </w:rPr>
              <w:t xml:space="preserve"> </w:t>
            </w:r>
            <w:r w:rsidRPr="006D37E6">
              <w:rPr>
                <w:rFonts w:ascii="Times New Roman" w:eastAsia="Calibri" w:hAnsi="Times New Roman" w:cs="Times New Roman"/>
                <w:sz w:val="24"/>
                <w:szCs w:val="24"/>
              </w:rPr>
              <w:t>центры,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молочные</w:t>
            </w:r>
            <w:r w:rsidRPr="006D37E6">
              <w:rPr>
                <w:rFonts w:ascii="Times New Roman" w:eastAsia="Calibri" w:hAnsi="Times New Roman" w:cs="Times New Roman"/>
                <w:spacing w:val="50"/>
                <w:sz w:val="24"/>
                <w:szCs w:val="24"/>
              </w:rPr>
              <w:t xml:space="preserve"> </w:t>
            </w:r>
            <w:r w:rsidRPr="006D37E6">
              <w:rPr>
                <w:rFonts w:ascii="Times New Roman" w:eastAsia="Calibri" w:hAnsi="Times New Roman" w:cs="Times New Roman"/>
                <w:sz w:val="24"/>
                <w:szCs w:val="24"/>
              </w:rPr>
              <w:t>кухни,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станции</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донорства</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крови,</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клинические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лаборатории)</w:t>
            </w:r>
          </w:p>
        </w:tc>
      </w:tr>
      <w:tr w:rsidR="00FE1310" w:rsidRPr="006D37E6" w:rsidTr="009C12D7">
        <w:trPr>
          <w:trHeight w:val="184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lastRenderedPageBreak/>
              <w:t>7</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2726" w:type="dxa"/>
            <w:shd w:val="clear" w:color="auto" w:fill="auto"/>
          </w:tcPr>
          <w:p w:rsidR="00FE1310" w:rsidRPr="006D37E6" w:rsidRDefault="00FE1310" w:rsidP="00FE1310">
            <w:pPr>
              <w:widowControl w:val="0"/>
              <w:autoSpaceDE w:val="0"/>
              <w:autoSpaceDN w:val="0"/>
              <w:spacing w:after="0" w:line="240" w:lineRule="auto"/>
              <w:ind w:left="106" w:righ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начальное и среднее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общее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образование</w:t>
            </w:r>
          </w:p>
        </w:tc>
        <w:tc>
          <w:tcPr>
            <w:tcW w:w="10915" w:type="dxa"/>
            <w:shd w:val="clear" w:color="auto" w:fill="auto"/>
          </w:tcPr>
          <w:p w:rsidR="00FE1310" w:rsidRPr="006D37E6" w:rsidRDefault="00FE1310" w:rsidP="00FE1310">
            <w:pPr>
              <w:widowControl w:val="0"/>
              <w:autoSpaceDE w:val="0"/>
              <w:autoSpaceDN w:val="0"/>
              <w:spacing w:after="0" w:line="240" w:lineRule="auto"/>
              <w:ind w:left="105" w:right="98"/>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 для просвещения, дошкольного, начального 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среднего общего образования (детские ясли, детские сады, школы,</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лицеи,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гимназии,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художественные,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музыкальные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школы,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образовательные</w:t>
            </w:r>
            <w:r w:rsidRPr="006D37E6">
              <w:rPr>
                <w:rFonts w:ascii="Times New Roman" w:eastAsia="Calibri" w:hAnsi="Times New Roman" w:cs="Times New Roman"/>
                <w:spacing w:val="41"/>
                <w:sz w:val="24"/>
                <w:szCs w:val="24"/>
              </w:rPr>
              <w:t xml:space="preserve"> </w:t>
            </w:r>
            <w:r w:rsidRPr="006D37E6">
              <w:rPr>
                <w:rFonts w:ascii="Times New Roman" w:eastAsia="Calibri" w:hAnsi="Times New Roman" w:cs="Times New Roman"/>
                <w:sz w:val="24"/>
                <w:szCs w:val="24"/>
              </w:rPr>
              <w:t>кружки</w:t>
            </w:r>
            <w:r w:rsidRPr="006D37E6">
              <w:rPr>
                <w:rFonts w:ascii="Times New Roman" w:eastAsia="Calibri" w:hAnsi="Times New Roman" w:cs="Times New Roman"/>
                <w:spacing w:val="4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1"/>
                <w:sz w:val="24"/>
                <w:szCs w:val="24"/>
              </w:rPr>
              <w:t xml:space="preserve"> </w:t>
            </w:r>
            <w:r w:rsidRPr="006D37E6">
              <w:rPr>
                <w:rFonts w:ascii="Times New Roman" w:eastAsia="Calibri" w:hAnsi="Times New Roman" w:cs="Times New Roman"/>
                <w:sz w:val="24"/>
                <w:szCs w:val="24"/>
              </w:rPr>
              <w:t>иные</w:t>
            </w:r>
            <w:r w:rsidRPr="006D37E6">
              <w:rPr>
                <w:rFonts w:ascii="Times New Roman" w:eastAsia="Calibri" w:hAnsi="Times New Roman" w:cs="Times New Roman"/>
                <w:spacing w:val="42"/>
                <w:sz w:val="24"/>
                <w:szCs w:val="24"/>
              </w:rPr>
              <w:t xml:space="preserve"> </w:t>
            </w:r>
            <w:r w:rsidRPr="006D37E6">
              <w:rPr>
                <w:rFonts w:ascii="Times New Roman" w:eastAsia="Calibri" w:hAnsi="Times New Roman" w:cs="Times New Roman"/>
                <w:sz w:val="24"/>
                <w:szCs w:val="24"/>
              </w:rPr>
              <w:t>организации,</w:t>
            </w:r>
            <w:r w:rsidRPr="006D37E6">
              <w:rPr>
                <w:rFonts w:ascii="Times New Roman" w:eastAsia="Calibri" w:hAnsi="Times New Roman" w:cs="Times New Roman"/>
                <w:spacing w:val="42"/>
                <w:sz w:val="24"/>
                <w:szCs w:val="24"/>
              </w:rPr>
              <w:t xml:space="preserve"> </w:t>
            </w:r>
            <w:r w:rsidRPr="006D37E6">
              <w:rPr>
                <w:rFonts w:ascii="Times New Roman" w:eastAsia="Calibri" w:hAnsi="Times New Roman" w:cs="Times New Roman"/>
                <w:sz w:val="24"/>
                <w:szCs w:val="24"/>
              </w:rPr>
              <w:t>осуществляющие</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деятельность</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воспитанию,</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образованию</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просвещению),</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том</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числе</w:t>
            </w:r>
            <w:r w:rsidRPr="006D37E6">
              <w:rPr>
                <w:rFonts w:ascii="Times New Roman" w:eastAsia="Calibri" w:hAnsi="Times New Roman" w:cs="Times New Roman"/>
                <w:spacing w:val="33"/>
                <w:sz w:val="24"/>
                <w:szCs w:val="24"/>
              </w:rPr>
              <w:t xml:space="preserve"> </w:t>
            </w:r>
            <w:r w:rsidRPr="006D37E6">
              <w:rPr>
                <w:rFonts w:ascii="Times New Roman" w:eastAsia="Calibri" w:hAnsi="Times New Roman" w:cs="Times New Roman"/>
                <w:sz w:val="24"/>
                <w:szCs w:val="24"/>
              </w:rPr>
              <w:t>зданий,</w:t>
            </w:r>
            <w:r w:rsidRPr="006D37E6">
              <w:rPr>
                <w:rFonts w:ascii="Times New Roman" w:eastAsia="Calibri" w:hAnsi="Times New Roman" w:cs="Times New Roman"/>
                <w:spacing w:val="82"/>
                <w:sz w:val="24"/>
                <w:szCs w:val="24"/>
              </w:rPr>
              <w:t xml:space="preserve"> </w:t>
            </w:r>
            <w:r w:rsidRPr="006D37E6">
              <w:rPr>
                <w:rFonts w:ascii="Times New Roman" w:eastAsia="Calibri" w:hAnsi="Times New Roman" w:cs="Times New Roman"/>
                <w:sz w:val="24"/>
                <w:szCs w:val="24"/>
              </w:rPr>
              <w:t>спортивных</w:t>
            </w:r>
            <w:r w:rsidRPr="006D37E6">
              <w:rPr>
                <w:rFonts w:ascii="Times New Roman" w:eastAsia="Calibri" w:hAnsi="Times New Roman" w:cs="Times New Roman"/>
                <w:spacing w:val="82"/>
                <w:sz w:val="24"/>
                <w:szCs w:val="24"/>
              </w:rPr>
              <w:t xml:space="preserve"> </w:t>
            </w: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83"/>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83"/>
                <w:sz w:val="24"/>
                <w:szCs w:val="24"/>
              </w:rPr>
              <w:t xml:space="preserve"> </w:t>
            </w:r>
            <w:r w:rsidRPr="006D37E6">
              <w:rPr>
                <w:rFonts w:ascii="Times New Roman" w:eastAsia="Calibri" w:hAnsi="Times New Roman" w:cs="Times New Roman"/>
                <w:sz w:val="24"/>
                <w:szCs w:val="24"/>
              </w:rPr>
              <w:t>для</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занятия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обучающихся</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физической</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культурой</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спортом</w:t>
            </w:r>
          </w:p>
        </w:tc>
      </w:tr>
      <w:tr w:rsidR="00FE1310" w:rsidRPr="006D37E6" w:rsidTr="009C12D7">
        <w:trPr>
          <w:trHeight w:val="92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8</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2726" w:type="dxa"/>
            <w:shd w:val="clear" w:color="auto" w:fill="auto"/>
          </w:tcPr>
          <w:p w:rsidR="00FE1310" w:rsidRPr="006D37E6" w:rsidRDefault="00FE1310" w:rsidP="00FE1310">
            <w:pPr>
              <w:widowControl w:val="0"/>
              <w:autoSpaceDE w:val="0"/>
              <w:autoSpaceDN w:val="0"/>
              <w:spacing w:after="0" w:line="240" w:lineRule="auto"/>
              <w:ind w:left="106" w:right="9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 культурно-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досуговой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деятельности</w:t>
            </w:r>
          </w:p>
        </w:tc>
        <w:tc>
          <w:tcPr>
            <w:tcW w:w="10915" w:type="dxa"/>
            <w:shd w:val="clear" w:color="auto" w:fill="auto"/>
          </w:tcPr>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зданий,</w:t>
            </w:r>
            <w:r w:rsidRPr="006D37E6">
              <w:rPr>
                <w:rFonts w:ascii="Times New Roman" w:eastAsia="Calibri" w:hAnsi="Times New Roman" w:cs="Times New Roman"/>
                <w:spacing w:val="14"/>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размещения</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музеев,</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выставочных</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залов,</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художественных</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галерей,</w:t>
            </w:r>
            <w:r w:rsidRPr="006D37E6">
              <w:rPr>
                <w:rFonts w:ascii="Times New Roman" w:eastAsia="Calibri" w:hAnsi="Times New Roman" w:cs="Times New Roman"/>
                <w:spacing w:val="8"/>
                <w:sz w:val="24"/>
                <w:szCs w:val="24"/>
              </w:rPr>
              <w:t xml:space="preserve"> </w:t>
            </w:r>
            <w:r w:rsidRPr="006D37E6">
              <w:rPr>
                <w:rFonts w:ascii="Times New Roman" w:eastAsia="Calibri" w:hAnsi="Times New Roman" w:cs="Times New Roman"/>
                <w:sz w:val="24"/>
                <w:szCs w:val="24"/>
              </w:rPr>
              <w:t>домов</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культуры,</w:t>
            </w:r>
          </w:p>
          <w:p w:rsidR="00FE1310" w:rsidRPr="006D37E6" w:rsidRDefault="00FE1310" w:rsidP="00FE1310">
            <w:pPr>
              <w:widowControl w:val="0"/>
              <w:autoSpaceDE w:val="0"/>
              <w:autoSpaceDN w:val="0"/>
              <w:spacing w:after="0" w:line="240" w:lineRule="auto"/>
              <w:ind w:left="105" w:right="362"/>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библиотек,</w:t>
            </w:r>
            <w:r w:rsidRPr="006D37E6">
              <w:rPr>
                <w:rFonts w:ascii="Times New Roman" w:eastAsia="Calibri" w:hAnsi="Times New Roman" w:cs="Times New Roman"/>
                <w:spacing w:val="21"/>
                <w:sz w:val="24"/>
                <w:szCs w:val="24"/>
              </w:rPr>
              <w:t xml:space="preserve"> </w:t>
            </w:r>
            <w:r w:rsidRPr="006D37E6">
              <w:rPr>
                <w:rFonts w:ascii="Times New Roman" w:eastAsia="Calibri" w:hAnsi="Times New Roman" w:cs="Times New Roman"/>
                <w:sz w:val="24"/>
                <w:szCs w:val="24"/>
              </w:rPr>
              <w:t>кинотеатров</w:t>
            </w:r>
            <w:r w:rsidRPr="006D37E6">
              <w:rPr>
                <w:rFonts w:ascii="Times New Roman" w:eastAsia="Calibri" w:hAnsi="Times New Roman" w:cs="Times New Roman"/>
                <w:spacing w:val="20"/>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20"/>
                <w:sz w:val="24"/>
                <w:szCs w:val="24"/>
              </w:rPr>
              <w:t xml:space="preserve"> </w:t>
            </w:r>
            <w:r w:rsidRPr="006D37E6">
              <w:rPr>
                <w:rFonts w:ascii="Times New Roman" w:eastAsia="Calibri" w:hAnsi="Times New Roman" w:cs="Times New Roman"/>
                <w:sz w:val="24"/>
                <w:szCs w:val="24"/>
              </w:rPr>
              <w:t>кинозалов,</w:t>
            </w:r>
            <w:r w:rsidRPr="006D37E6">
              <w:rPr>
                <w:rFonts w:ascii="Times New Roman" w:eastAsia="Calibri" w:hAnsi="Times New Roman" w:cs="Times New Roman"/>
                <w:spacing w:val="20"/>
                <w:sz w:val="24"/>
                <w:szCs w:val="24"/>
              </w:rPr>
              <w:t xml:space="preserve"> </w:t>
            </w:r>
            <w:r w:rsidRPr="006D37E6">
              <w:rPr>
                <w:rFonts w:ascii="Times New Roman" w:eastAsia="Calibri" w:hAnsi="Times New Roman" w:cs="Times New Roman"/>
                <w:sz w:val="24"/>
                <w:szCs w:val="24"/>
              </w:rPr>
              <w:t>театров,</w:t>
            </w:r>
            <w:r w:rsidRPr="006D37E6">
              <w:rPr>
                <w:rFonts w:ascii="Times New Roman" w:eastAsia="Calibri" w:hAnsi="Times New Roman" w:cs="Times New Roman"/>
                <w:spacing w:val="21"/>
                <w:sz w:val="24"/>
                <w:szCs w:val="24"/>
              </w:rPr>
              <w:t xml:space="preserve"> </w:t>
            </w:r>
            <w:r w:rsidRPr="006D37E6">
              <w:rPr>
                <w:rFonts w:ascii="Times New Roman" w:eastAsia="Calibri" w:hAnsi="Times New Roman" w:cs="Times New Roman"/>
                <w:sz w:val="24"/>
                <w:szCs w:val="24"/>
              </w:rPr>
              <w:t>филармоний,</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концертных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залов,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планетариев</w:t>
            </w:r>
          </w:p>
        </w:tc>
      </w:tr>
      <w:tr w:rsidR="00FE1310" w:rsidRPr="006D37E6" w:rsidTr="009C12D7">
        <w:trPr>
          <w:trHeight w:val="46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9</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3.6.2</w:t>
            </w:r>
          </w:p>
        </w:tc>
        <w:tc>
          <w:tcPr>
            <w:tcW w:w="2726"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Парки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культуры</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и</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отдыха</w:t>
            </w:r>
          </w:p>
        </w:tc>
        <w:tc>
          <w:tcPr>
            <w:tcW w:w="10915" w:type="dxa"/>
            <w:shd w:val="clear" w:color="auto" w:fill="auto"/>
          </w:tcPr>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парков</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культуры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отдыха</w:t>
            </w:r>
          </w:p>
        </w:tc>
      </w:tr>
      <w:tr w:rsidR="00FE1310" w:rsidRPr="006D37E6" w:rsidTr="009C12D7">
        <w:trPr>
          <w:trHeight w:val="68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10</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3.10.1</w:t>
            </w:r>
          </w:p>
        </w:tc>
        <w:tc>
          <w:tcPr>
            <w:tcW w:w="2726"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Амбулаторное</w:t>
            </w:r>
          </w:p>
          <w:p w:rsidR="00FE1310" w:rsidRPr="006D37E6" w:rsidRDefault="00FE1310" w:rsidP="00FE1310">
            <w:pPr>
              <w:widowControl w:val="0"/>
              <w:autoSpaceDE w:val="0"/>
              <w:autoSpaceDN w:val="0"/>
              <w:spacing w:after="0" w:line="240" w:lineRule="auto"/>
              <w:ind w:left="106" w:right="638"/>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ветеринарное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10915" w:type="dxa"/>
            <w:shd w:val="clear" w:color="auto" w:fill="auto"/>
          </w:tcPr>
          <w:p w:rsidR="00FE1310" w:rsidRPr="006D37E6" w:rsidRDefault="00FE1310" w:rsidP="00FE1310">
            <w:pPr>
              <w:widowControl w:val="0"/>
              <w:tabs>
                <w:tab w:val="left" w:pos="1646"/>
                <w:tab w:val="left" w:pos="2920"/>
                <w:tab w:val="left" w:pos="4578"/>
              </w:tabs>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z w:val="24"/>
                <w:szCs w:val="24"/>
              </w:rPr>
              <w:tab/>
              <w:t>объектов</w:t>
            </w:r>
            <w:r w:rsidRPr="006D37E6">
              <w:rPr>
                <w:rFonts w:ascii="Times New Roman" w:eastAsia="Calibri" w:hAnsi="Times New Roman" w:cs="Times New Roman"/>
                <w:sz w:val="24"/>
                <w:szCs w:val="24"/>
              </w:rPr>
              <w:tab/>
              <w:t>капитального</w:t>
            </w:r>
            <w:r w:rsidRPr="006D37E6">
              <w:rPr>
                <w:rFonts w:ascii="Times New Roman" w:eastAsia="Calibri" w:hAnsi="Times New Roman" w:cs="Times New Roman"/>
                <w:sz w:val="24"/>
                <w:szCs w:val="24"/>
              </w:rPr>
              <w:tab/>
              <w:t>строительства,</w:t>
            </w:r>
          </w:p>
          <w:p w:rsidR="00FE1310" w:rsidRPr="006D37E6" w:rsidRDefault="00FE1310" w:rsidP="00FE1310">
            <w:pPr>
              <w:widowControl w:val="0"/>
              <w:tabs>
                <w:tab w:val="left" w:pos="1857"/>
                <w:tab w:val="left" w:pos="2396"/>
                <w:tab w:val="left" w:pos="3402"/>
                <w:tab w:val="left" w:pos="4850"/>
                <w:tab w:val="left" w:pos="5565"/>
              </w:tabs>
              <w:autoSpaceDE w:val="0"/>
              <w:autoSpaceDN w:val="0"/>
              <w:spacing w:after="0" w:line="240" w:lineRule="auto"/>
              <w:ind w:left="105" w:right="100"/>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z w:val="24"/>
                <w:szCs w:val="24"/>
              </w:rPr>
              <w:tab/>
              <w:t>для</w:t>
            </w:r>
            <w:r w:rsidRPr="006D37E6">
              <w:rPr>
                <w:rFonts w:ascii="Times New Roman" w:eastAsia="Calibri" w:hAnsi="Times New Roman" w:cs="Times New Roman"/>
                <w:sz w:val="24"/>
                <w:szCs w:val="24"/>
              </w:rPr>
              <w:tab/>
              <w:t>оказания</w:t>
            </w:r>
            <w:r w:rsidRPr="006D37E6">
              <w:rPr>
                <w:rFonts w:ascii="Times New Roman" w:eastAsia="Calibri" w:hAnsi="Times New Roman" w:cs="Times New Roman"/>
                <w:sz w:val="24"/>
                <w:szCs w:val="24"/>
              </w:rPr>
              <w:tab/>
              <w:t>ветеринарных</w:t>
            </w:r>
            <w:r w:rsidRPr="006D37E6">
              <w:rPr>
                <w:rFonts w:ascii="Times New Roman" w:eastAsia="Calibri" w:hAnsi="Times New Roman" w:cs="Times New Roman"/>
                <w:sz w:val="24"/>
                <w:szCs w:val="24"/>
              </w:rPr>
              <w:tab/>
              <w:t>услуг</w:t>
            </w:r>
            <w:r w:rsidRPr="006D37E6">
              <w:rPr>
                <w:rFonts w:ascii="Times New Roman" w:eastAsia="Calibri" w:hAnsi="Times New Roman" w:cs="Times New Roman"/>
                <w:sz w:val="24"/>
                <w:szCs w:val="24"/>
              </w:rPr>
              <w:tab/>
            </w:r>
            <w:r w:rsidRPr="006D37E6">
              <w:rPr>
                <w:rFonts w:ascii="Times New Roman" w:eastAsia="Calibri" w:hAnsi="Times New Roman" w:cs="Times New Roman"/>
                <w:spacing w:val="-2"/>
                <w:sz w:val="24"/>
                <w:szCs w:val="24"/>
              </w:rPr>
              <w:t>без</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содержания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животных</w:t>
            </w:r>
          </w:p>
        </w:tc>
      </w:tr>
      <w:tr w:rsidR="00FE1310" w:rsidRPr="006D37E6" w:rsidTr="009C12D7">
        <w:trPr>
          <w:trHeight w:val="68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11</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2726"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10915" w:type="dxa"/>
            <w:shd w:val="clear" w:color="auto" w:fill="auto"/>
          </w:tcPr>
          <w:p w:rsidR="00FE1310" w:rsidRPr="006D37E6" w:rsidRDefault="00FE1310" w:rsidP="00FE1310">
            <w:pPr>
              <w:widowControl w:val="0"/>
              <w:tabs>
                <w:tab w:val="left" w:pos="1646"/>
                <w:tab w:val="left" w:pos="2920"/>
                <w:tab w:val="left" w:pos="4578"/>
              </w:tabs>
              <w:autoSpaceDE w:val="0"/>
              <w:autoSpaceDN w:val="0"/>
              <w:spacing w:after="0" w:line="240" w:lineRule="auto"/>
              <w:ind w:left="105" w:right="98"/>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z w:val="24"/>
                <w:szCs w:val="24"/>
              </w:rPr>
              <w:tab/>
              <w:t>объектов</w:t>
            </w:r>
            <w:r w:rsidRPr="006D37E6">
              <w:rPr>
                <w:rFonts w:ascii="Times New Roman" w:eastAsia="Calibri" w:hAnsi="Times New Roman" w:cs="Times New Roman"/>
                <w:sz w:val="24"/>
                <w:szCs w:val="24"/>
              </w:rPr>
              <w:tab/>
              <w:t>капитального</w:t>
            </w:r>
            <w:r w:rsidRPr="006D37E6">
              <w:rPr>
                <w:rFonts w:ascii="Times New Roman" w:eastAsia="Calibri" w:hAnsi="Times New Roman" w:cs="Times New Roman"/>
                <w:sz w:val="24"/>
                <w:szCs w:val="24"/>
              </w:rPr>
              <w:tab/>
            </w:r>
            <w:r w:rsidRPr="006D37E6">
              <w:rPr>
                <w:rFonts w:ascii="Times New Roman" w:eastAsia="Calibri" w:hAnsi="Times New Roman" w:cs="Times New Roman"/>
                <w:spacing w:val="-1"/>
                <w:sz w:val="24"/>
                <w:szCs w:val="24"/>
              </w:rPr>
              <w:t>строительства,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42"/>
                <w:sz w:val="24"/>
                <w:szCs w:val="24"/>
              </w:rPr>
              <w:t xml:space="preserve"> </w:t>
            </w:r>
            <w:r w:rsidRPr="006D37E6">
              <w:rPr>
                <w:rFonts w:ascii="Times New Roman" w:eastAsia="Calibri" w:hAnsi="Times New Roman" w:cs="Times New Roman"/>
                <w:sz w:val="24"/>
                <w:szCs w:val="24"/>
              </w:rPr>
              <w:t>продажи</w:t>
            </w:r>
            <w:r w:rsidRPr="006D37E6">
              <w:rPr>
                <w:rFonts w:ascii="Times New Roman" w:eastAsia="Calibri" w:hAnsi="Times New Roman" w:cs="Times New Roman"/>
                <w:spacing w:val="42"/>
                <w:sz w:val="24"/>
                <w:szCs w:val="24"/>
              </w:rPr>
              <w:t xml:space="preserve"> </w:t>
            </w:r>
            <w:r w:rsidRPr="006D37E6">
              <w:rPr>
                <w:rFonts w:ascii="Times New Roman" w:eastAsia="Calibri" w:hAnsi="Times New Roman" w:cs="Times New Roman"/>
                <w:sz w:val="24"/>
                <w:szCs w:val="24"/>
              </w:rPr>
              <w:t>товаров,</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торговая</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площадь</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которых</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составляет</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до</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5000</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кв.м</w:t>
            </w:r>
          </w:p>
        </w:tc>
      </w:tr>
      <w:tr w:rsidR="00FE1310" w:rsidRPr="006D37E6" w:rsidTr="009C12D7">
        <w:trPr>
          <w:trHeight w:val="69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2726" w:type="dxa"/>
            <w:shd w:val="clear" w:color="auto" w:fill="auto"/>
          </w:tcPr>
          <w:p w:rsidR="00FE1310" w:rsidRPr="006D37E6" w:rsidRDefault="00FE1310" w:rsidP="00FE1310">
            <w:pPr>
              <w:widowControl w:val="0"/>
              <w:autoSpaceDE w:val="0"/>
              <w:autoSpaceDN w:val="0"/>
              <w:spacing w:after="0" w:line="240" w:lineRule="auto"/>
              <w:ind w:left="106" w:right="59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 питание</w:t>
            </w:r>
          </w:p>
        </w:tc>
        <w:tc>
          <w:tcPr>
            <w:tcW w:w="10915" w:type="dxa"/>
            <w:shd w:val="clear" w:color="auto" w:fill="auto"/>
          </w:tcPr>
          <w:p w:rsidR="00FE1310" w:rsidRPr="006D37E6" w:rsidRDefault="00FE1310" w:rsidP="00FE1310">
            <w:pPr>
              <w:widowControl w:val="0"/>
              <w:autoSpaceDE w:val="0"/>
              <w:autoSpaceDN w:val="0"/>
              <w:spacing w:after="0" w:line="240" w:lineRule="auto"/>
              <w:ind w:left="105" w:right="362" w:hanging="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39"/>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37"/>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39"/>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38"/>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39"/>
                <w:sz w:val="24"/>
                <w:szCs w:val="24"/>
              </w:rPr>
              <w:t xml:space="preserve"> </w:t>
            </w:r>
            <w:r w:rsidRPr="006D37E6">
              <w:rPr>
                <w:rFonts w:ascii="Times New Roman" w:eastAsia="Calibri" w:hAnsi="Times New Roman" w:cs="Times New Roman"/>
                <w:sz w:val="24"/>
                <w:szCs w:val="24"/>
              </w:rPr>
              <w:t>целях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устройства</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мест</w:t>
            </w:r>
            <w:r w:rsidRPr="006D37E6">
              <w:rPr>
                <w:rFonts w:ascii="Times New Roman" w:eastAsia="Calibri" w:hAnsi="Times New Roman" w:cs="Times New Roman"/>
                <w:spacing w:val="31"/>
                <w:sz w:val="24"/>
                <w:szCs w:val="24"/>
              </w:rPr>
              <w:t xml:space="preserve"> </w:t>
            </w:r>
            <w:r w:rsidRPr="006D37E6">
              <w:rPr>
                <w:rFonts w:ascii="Times New Roman" w:eastAsia="Calibri" w:hAnsi="Times New Roman" w:cs="Times New Roman"/>
                <w:sz w:val="24"/>
                <w:szCs w:val="24"/>
              </w:rPr>
              <w:t>общественного</w:t>
            </w:r>
            <w:r w:rsidRPr="006D37E6">
              <w:rPr>
                <w:rFonts w:ascii="Times New Roman" w:eastAsia="Calibri" w:hAnsi="Times New Roman" w:cs="Times New Roman"/>
                <w:spacing w:val="33"/>
                <w:sz w:val="24"/>
                <w:szCs w:val="24"/>
              </w:rPr>
              <w:t xml:space="preserve"> </w:t>
            </w:r>
            <w:r w:rsidRPr="006D37E6">
              <w:rPr>
                <w:rFonts w:ascii="Times New Roman" w:eastAsia="Calibri" w:hAnsi="Times New Roman" w:cs="Times New Roman"/>
                <w:sz w:val="24"/>
                <w:szCs w:val="24"/>
              </w:rPr>
              <w:t>питания</w:t>
            </w:r>
            <w:r w:rsidRPr="006D37E6">
              <w:rPr>
                <w:rFonts w:ascii="Times New Roman" w:eastAsia="Calibri" w:hAnsi="Times New Roman" w:cs="Times New Roman"/>
                <w:spacing w:val="32"/>
                <w:sz w:val="24"/>
                <w:szCs w:val="24"/>
              </w:rPr>
              <w:t xml:space="preserve"> </w:t>
            </w:r>
            <w:r w:rsidRPr="006D37E6">
              <w:rPr>
                <w:rFonts w:ascii="Times New Roman" w:eastAsia="Calibri" w:hAnsi="Times New Roman" w:cs="Times New Roman"/>
                <w:sz w:val="24"/>
                <w:szCs w:val="24"/>
              </w:rPr>
              <w:t>(рестораны,</w:t>
            </w:r>
            <w:r w:rsidRPr="006D37E6">
              <w:rPr>
                <w:rFonts w:ascii="Times New Roman" w:eastAsia="Calibri" w:hAnsi="Times New Roman" w:cs="Times New Roman"/>
                <w:spacing w:val="32"/>
                <w:sz w:val="24"/>
                <w:szCs w:val="24"/>
              </w:rPr>
              <w:t xml:space="preserve"> </w:t>
            </w:r>
            <w:r w:rsidRPr="006D37E6">
              <w:rPr>
                <w:rFonts w:ascii="Times New Roman" w:eastAsia="Calibri" w:hAnsi="Times New Roman" w:cs="Times New Roman"/>
                <w:sz w:val="24"/>
                <w:szCs w:val="24"/>
              </w:rPr>
              <w:t>кафе,</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столовые,</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закусочные,</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бары)</w:t>
            </w:r>
          </w:p>
        </w:tc>
      </w:tr>
      <w:tr w:rsidR="00FE1310" w:rsidRPr="006D37E6" w:rsidTr="009C12D7">
        <w:trPr>
          <w:trHeight w:val="68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13</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5.1.2</w:t>
            </w:r>
          </w:p>
        </w:tc>
        <w:tc>
          <w:tcPr>
            <w:tcW w:w="2726"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Обеспечение</w:t>
            </w:r>
          </w:p>
          <w:p w:rsidR="00FE1310" w:rsidRPr="006D37E6" w:rsidRDefault="00FE1310" w:rsidP="00FE1310">
            <w:pPr>
              <w:widowControl w:val="0"/>
              <w:autoSpaceDE w:val="0"/>
              <w:autoSpaceDN w:val="0"/>
              <w:spacing w:after="0" w:line="240" w:lineRule="auto"/>
              <w:ind w:left="106" w:right="27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занятий спортом в</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помещениях</w:t>
            </w:r>
          </w:p>
        </w:tc>
        <w:tc>
          <w:tcPr>
            <w:tcW w:w="10915" w:type="dxa"/>
            <w:shd w:val="clear" w:color="auto" w:fill="auto"/>
          </w:tcPr>
          <w:p w:rsidR="00FE1310" w:rsidRPr="006D37E6" w:rsidRDefault="00FE1310" w:rsidP="00FE1310">
            <w:pPr>
              <w:widowControl w:val="0"/>
              <w:autoSpaceDE w:val="0"/>
              <w:autoSpaceDN w:val="0"/>
              <w:spacing w:after="0" w:line="240" w:lineRule="auto"/>
              <w:ind w:left="105" w:hanging="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спортивных</w:t>
            </w:r>
            <w:r w:rsidRPr="006D37E6">
              <w:rPr>
                <w:rFonts w:ascii="Times New Roman" w:eastAsia="Calibri" w:hAnsi="Times New Roman" w:cs="Times New Roman"/>
                <w:spacing w:val="57"/>
                <w:sz w:val="24"/>
                <w:szCs w:val="24"/>
              </w:rPr>
              <w:t xml:space="preserve"> </w:t>
            </w:r>
            <w:r w:rsidRPr="006D37E6">
              <w:rPr>
                <w:rFonts w:ascii="Times New Roman" w:eastAsia="Calibri" w:hAnsi="Times New Roman" w:cs="Times New Roman"/>
                <w:sz w:val="24"/>
                <w:szCs w:val="24"/>
              </w:rPr>
              <w:t>клубов,</w:t>
            </w:r>
            <w:r w:rsidRPr="006D37E6">
              <w:rPr>
                <w:rFonts w:ascii="Times New Roman" w:eastAsia="Calibri" w:hAnsi="Times New Roman" w:cs="Times New Roman"/>
                <w:spacing w:val="59"/>
                <w:sz w:val="24"/>
                <w:szCs w:val="24"/>
              </w:rPr>
              <w:t xml:space="preserve"> </w:t>
            </w:r>
            <w:r w:rsidRPr="006D37E6">
              <w:rPr>
                <w:rFonts w:ascii="Times New Roman" w:eastAsia="Calibri" w:hAnsi="Times New Roman" w:cs="Times New Roman"/>
                <w:sz w:val="24"/>
                <w:szCs w:val="24"/>
              </w:rPr>
              <w:t>спортивных</w:t>
            </w:r>
            <w:r w:rsidRPr="006D37E6">
              <w:rPr>
                <w:rFonts w:ascii="Times New Roman" w:eastAsia="Calibri" w:hAnsi="Times New Roman" w:cs="Times New Roman"/>
                <w:spacing w:val="59"/>
                <w:sz w:val="24"/>
                <w:szCs w:val="24"/>
              </w:rPr>
              <w:t xml:space="preserve"> </w:t>
            </w:r>
            <w:r w:rsidRPr="006D37E6">
              <w:rPr>
                <w:rFonts w:ascii="Times New Roman" w:eastAsia="Calibri" w:hAnsi="Times New Roman" w:cs="Times New Roman"/>
                <w:sz w:val="24"/>
                <w:szCs w:val="24"/>
              </w:rPr>
              <w:t>залов,</w:t>
            </w:r>
            <w:r w:rsidRPr="006D37E6">
              <w:rPr>
                <w:rFonts w:ascii="Times New Roman" w:eastAsia="Calibri" w:hAnsi="Times New Roman" w:cs="Times New Roman"/>
                <w:spacing w:val="58"/>
                <w:sz w:val="24"/>
                <w:szCs w:val="24"/>
              </w:rPr>
              <w:t xml:space="preserve"> </w:t>
            </w:r>
            <w:r w:rsidRPr="006D37E6">
              <w:rPr>
                <w:rFonts w:ascii="Times New Roman" w:eastAsia="Calibri" w:hAnsi="Times New Roman" w:cs="Times New Roman"/>
                <w:sz w:val="24"/>
                <w:szCs w:val="24"/>
              </w:rPr>
              <w:t>бассейнов,</w:t>
            </w:r>
          </w:p>
          <w:p w:rsidR="00FE1310" w:rsidRPr="006D37E6" w:rsidRDefault="00FE1310" w:rsidP="00FE1310">
            <w:pPr>
              <w:widowControl w:val="0"/>
              <w:tabs>
                <w:tab w:val="left" w:pos="3135"/>
                <w:tab w:val="left" w:pos="4408"/>
                <w:tab w:val="left" w:pos="4778"/>
                <w:tab w:val="left" w:pos="5728"/>
              </w:tabs>
              <w:autoSpaceDE w:val="0"/>
              <w:autoSpaceDN w:val="0"/>
              <w:spacing w:after="0" w:line="240" w:lineRule="auto"/>
              <w:ind w:left="105" w:right="99" w:hanging="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физкультурно-оздоровительных</w:t>
            </w:r>
            <w:r w:rsidRPr="006D37E6">
              <w:rPr>
                <w:rFonts w:ascii="Times New Roman" w:eastAsia="Calibri" w:hAnsi="Times New Roman" w:cs="Times New Roman"/>
                <w:sz w:val="24"/>
                <w:szCs w:val="24"/>
              </w:rPr>
              <w:tab/>
              <w:t>комплексов</w:t>
            </w:r>
            <w:r w:rsidRPr="006D37E6">
              <w:rPr>
                <w:rFonts w:ascii="Times New Roman" w:eastAsia="Calibri" w:hAnsi="Times New Roman" w:cs="Times New Roman"/>
                <w:sz w:val="24"/>
                <w:szCs w:val="24"/>
              </w:rPr>
              <w:tab/>
              <w:t>в</w:t>
            </w:r>
            <w:r w:rsidRPr="006D37E6">
              <w:rPr>
                <w:rFonts w:ascii="Times New Roman" w:eastAsia="Calibri" w:hAnsi="Times New Roman" w:cs="Times New Roman"/>
                <w:sz w:val="24"/>
                <w:szCs w:val="24"/>
              </w:rPr>
              <w:tab/>
              <w:t>зданиях</w:t>
            </w:r>
            <w:r w:rsidRPr="006D37E6">
              <w:rPr>
                <w:rFonts w:ascii="Times New Roman" w:eastAsia="Calibri" w:hAnsi="Times New Roman" w:cs="Times New Roman"/>
                <w:sz w:val="24"/>
                <w:szCs w:val="24"/>
              </w:rPr>
              <w:tab/>
            </w:r>
            <w:r w:rsidRPr="006D37E6">
              <w:rPr>
                <w:rFonts w:ascii="Times New Roman" w:eastAsia="Calibri" w:hAnsi="Times New Roman" w:cs="Times New Roman"/>
                <w:spacing w:val="-3"/>
                <w:sz w:val="24"/>
                <w:szCs w:val="24"/>
              </w:rPr>
              <w:t>и</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сооружениях</w:t>
            </w:r>
          </w:p>
        </w:tc>
      </w:tr>
      <w:tr w:rsidR="00FE1310" w:rsidRPr="006D37E6" w:rsidTr="009C12D7">
        <w:trPr>
          <w:trHeight w:val="68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14</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5.1.3</w:t>
            </w:r>
          </w:p>
        </w:tc>
        <w:tc>
          <w:tcPr>
            <w:tcW w:w="2726" w:type="dxa"/>
            <w:shd w:val="clear" w:color="auto" w:fill="auto"/>
          </w:tcPr>
          <w:p w:rsidR="00FE1310" w:rsidRPr="006D37E6" w:rsidRDefault="00FE1310" w:rsidP="00FE1310">
            <w:pPr>
              <w:widowControl w:val="0"/>
              <w:autoSpaceDE w:val="0"/>
              <w:autoSpaceDN w:val="0"/>
              <w:spacing w:after="0" w:line="240" w:lineRule="auto"/>
              <w:ind w:left="106" w:right="428"/>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Площадки 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занятий</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спортом</w:t>
            </w:r>
          </w:p>
        </w:tc>
        <w:tc>
          <w:tcPr>
            <w:tcW w:w="10915" w:type="dxa"/>
            <w:shd w:val="clear" w:color="auto" w:fill="auto"/>
          </w:tcPr>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площадок</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44"/>
                <w:sz w:val="24"/>
                <w:szCs w:val="24"/>
              </w:rPr>
              <w:t xml:space="preserve"> </w:t>
            </w:r>
            <w:r w:rsidRPr="006D37E6">
              <w:rPr>
                <w:rFonts w:ascii="Times New Roman" w:eastAsia="Calibri" w:hAnsi="Times New Roman" w:cs="Times New Roman"/>
                <w:sz w:val="24"/>
                <w:szCs w:val="24"/>
              </w:rPr>
              <w:t>занятия</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спортом</w:t>
            </w:r>
            <w:r w:rsidRPr="006D37E6">
              <w:rPr>
                <w:rFonts w:ascii="Times New Roman" w:eastAsia="Calibri" w:hAnsi="Times New Roman" w:cs="Times New Roman"/>
                <w:spacing w:val="45"/>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физкультурой</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на</w:t>
            </w:r>
          </w:p>
          <w:p w:rsidR="00FE1310" w:rsidRPr="006D37E6" w:rsidRDefault="00FE1310" w:rsidP="00FE1310">
            <w:pPr>
              <w:widowControl w:val="0"/>
              <w:autoSpaceDE w:val="0"/>
              <w:autoSpaceDN w:val="0"/>
              <w:spacing w:after="0" w:line="240" w:lineRule="auto"/>
              <w:ind w:left="105" w:hanging="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открытом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воздухе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(физкультурные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площадки,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беговые дорожки,</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поля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спортивной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игры)</w:t>
            </w:r>
          </w:p>
        </w:tc>
      </w:tr>
      <w:tr w:rsidR="00FE1310" w:rsidRPr="006D37E6" w:rsidTr="009C12D7">
        <w:trPr>
          <w:trHeight w:val="206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lastRenderedPageBreak/>
              <w:t>15</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12.0.1</w:t>
            </w:r>
          </w:p>
        </w:tc>
        <w:tc>
          <w:tcPr>
            <w:tcW w:w="2726" w:type="dxa"/>
            <w:shd w:val="clear" w:color="auto" w:fill="auto"/>
          </w:tcPr>
          <w:p w:rsidR="00FE1310" w:rsidRPr="006D37E6" w:rsidRDefault="00FE1310" w:rsidP="00FE1310">
            <w:pPr>
              <w:widowControl w:val="0"/>
              <w:autoSpaceDE w:val="0"/>
              <w:autoSpaceDN w:val="0"/>
              <w:spacing w:after="0" w:line="240" w:lineRule="auto"/>
              <w:ind w:left="106" w:right="312"/>
              <w:contextualSpacing/>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Улично-дорожная</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сеть</w:t>
            </w:r>
          </w:p>
        </w:tc>
        <w:tc>
          <w:tcPr>
            <w:tcW w:w="10915" w:type="dxa"/>
            <w:shd w:val="clear" w:color="auto" w:fill="auto"/>
          </w:tcPr>
          <w:p w:rsidR="00FE1310" w:rsidRPr="006D37E6" w:rsidRDefault="00FE1310" w:rsidP="00FE1310">
            <w:pPr>
              <w:widowControl w:val="0"/>
              <w:autoSpaceDE w:val="0"/>
              <w:autoSpaceDN w:val="0"/>
              <w:spacing w:after="0" w:line="240" w:lineRule="auto"/>
              <w:ind w:left="105" w:right="98"/>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улично-дорожной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сети: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автомобильных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дорог,</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трамвайных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путей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пешеходных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тротуаров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границах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населенных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пунктов,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пешеходных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переходов,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бульваров,</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площадей, проездов, велодорожек и объектов велотранспортной 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инженерной инфраструктуры; размещение придорожных стоянок</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(парковок) транспортных средств в границах городских улиц 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дорог,</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 исключением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предусмотренных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видами разрешенного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29"/>
                <w:sz w:val="24"/>
                <w:szCs w:val="24"/>
              </w:rPr>
              <w:t xml:space="preserve"> </w:t>
            </w:r>
            <w:r w:rsidRPr="006D37E6">
              <w:rPr>
                <w:rFonts w:ascii="Times New Roman" w:eastAsia="Calibri" w:hAnsi="Times New Roman" w:cs="Times New Roman"/>
                <w:sz w:val="24"/>
                <w:szCs w:val="24"/>
              </w:rPr>
              <w:t>кодами</w:t>
            </w:r>
            <w:r w:rsidRPr="006D37E6">
              <w:rPr>
                <w:rFonts w:ascii="Times New Roman" w:eastAsia="Calibri" w:hAnsi="Times New Roman" w:cs="Times New Roman"/>
                <w:spacing w:val="29"/>
                <w:sz w:val="24"/>
                <w:szCs w:val="24"/>
              </w:rPr>
              <w:t xml:space="preserve"> </w:t>
            </w:r>
            <w:r w:rsidRPr="006D37E6">
              <w:rPr>
                <w:rFonts w:ascii="Times New Roman" w:eastAsia="Calibri" w:hAnsi="Times New Roman" w:cs="Times New Roman"/>
                <w:sz w:val="24"/>
                <w:szCs w:val="24"/>
              </w:rPr>
              <w:t>2.7.1,</w:t>
            </w:r>
            <w:r w:rsidRPr="006D37E6">
              <w:rPr>
                <w:rFonts w:ascii="Times New Roman" w:eastAsia="Calibri" w:hAnsi="Times New Roman" w:cs="Times New Roman"/>
                <w:spacing w:val="31"/>
                <w:sz w:val="24"/>
                <w:szCs w:val="24"/>
              </w:rPr>
              <w:t xml:space="preserve"> </w:t>
            </w:r>
            <w:r w:rsidRPr="006D37E6">
              <w:rPr>
                <w:rFonts w:ascii="Times New Roman" w:eastAsia="Calibri" w:hAnsi="Times New Roman" w:cs="Times New Roman"/>
                <w:sz w:val="24"/>
                <w:szCs w:val="24"/>
              </w:rPr>
              <w:t>4.9,</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7.2.3,</w:t>
            </w:r>
            <w:r w:rsidRPr="006D37E6">
              <w:rPr>
                <w:rFonts w:ascii="Times New Roman" w:eastAsia="Calibri" w:hAnsi="Times New Roman" w:cs="Times New Roman"/>
                <w:spacing w:val="28"/>
                <w:sz w:val="24"/>
                <w:szCs w:val="24"/>
              </w:rPr>
              <w:t xml:space="preserve"> </w:t>
            </w:r>
            <w:r w:rsidRPr="006D37E6">
              <w:rPr>
                <w:rFonts w:ascii="Times New Roman" w:eastAsia="Calibri" w:hAnsi="Times New Roman" w:cs="Times New Roman"/>
                <w:sz w:val="24"/>
                <w:szCs w:val="24"/>
              </w:rPr>
              <w:t>а</w:t>
            </w:r>
            <w:r w:rsidRPr="006D37E6">
              <w:rPr>
                <w:rFonts w:ascii="Times New Roman" w:eastAsia="Calibri" w:hAnsi="Times New Roman" w:cs="Times New Roman"/>
                <w:spacing w:val="29"/>
                <w:sz w:val="24"/>
                <w:szCs w:val="24"/>
              </w:rPr>
              <w:t xml:space="preserve"> </w:t>
            </w:r>
            <w:r w:rsidRPr="006D37E6">
              <w:rPr>
                <w:rFonts w:ascii="Times New Roman" w:eastAsia="Calibri" w:hAnsi="Times New Roman" w:cs="Times New Roman"/>
                <w:sz w:val="24"/>
                <w:szCs w:val="24"/>
              </w:rPr>
              <w:t>также</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некапитальных</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охраны</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транспортных</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средств</w:t>
            </w:r>
          </w:p>
        </w:tc>
      </w:tr>
      <w:tr w:rsidR="00FE1310" w:rsidRPr="006D37E6" w:rsidTr="009C12D7">
        <w:trPr>
          <w:trHeight w:val="161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16</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12.0.2</w:t>
            </w:r>
          </w:p>
        </w:tc>
        <w:tc>
          <w:tcPr>
            <w:tcW w:w="2726" w:type="dxa"/>
            <w:shd w:val="clear" w:color="auto" w:fill="auto"/>
          </w:tcPr>
          <w:p w:rsidR="00FE1310" w:rsidRPr="006D37E6" w:rsidRDefault="00FE1310" w:rsidP="00FE1310">
            <w:pPr>
              <w:widowControl w:val="0"/>
              <w:autoSpaceDE w:val="0"/>
              <w:autoSpaceDN w:val="0"/>
              <w:spacing w:after="0" w:line="240" w:lineRule="auto"/>
              <w:ind w:left="106" w:right="423"/>
              <w:contextualSpacing/>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Благоустройство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территории</w:t>
            </w:r>
          </w:p>
        </w:tc>
        <w:tc>
          <w:tcPr>
            <w:tcW w:w="10915" w:type="dxa"/>
            <w:shd w:val="clear" w:color="auto" w:fill="auto"/>
          </w:tcPr>
          <w:p w:rsidR="00FE1310" w:rsidRPr="006D37E6" w:rsidRDefault="00FE1310" w:rsidP="00FE1310">
            <w:pPr>
              <w:widowControl w:val="0"/>
              <w:autoSpaceDE w:val="0"/>
              <w:autoSpaceDN w:val="0"/>
              <w:spacing w:after="0" w:line="240" w:lineRule="auto"/>
              <w:ind w:left="105" w:right="98"/>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декоративных,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технических,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планировочных,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конструктивных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устройств,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элементов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озеленения,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различных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видов оборудования и оформления, малых архитектурных форм,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некапитальных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нестационарных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информационных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щитов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указателей,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применяемых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как</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составные</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части</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благоустройства</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территории,</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общественных</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туалетов</w:t>
            </w:r>
          </w:p>
        </w:tc>
      </w:tr>
      <w:tr w:rsidR="00FE1310" w:rsidRPr="006D37E6" w:rsidTr="009C12D7">
        <w:trPr>
          <w:trHeight w:val="115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17</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13.1</w:t>
            </w:r>
          </w:p>
        </w:tc>
        <w:tc>
          <w:tcPr>
            <w:tcW w:w="2726" w:type="dxa"/>
            <w:shd w:val="clear" w:color="auto" w:fill="auto"/>
          </w:tcPr>
          <w:p w:rsidR="00FE1310" w:rsidRPr="006D37E6" w:rsidRDefault="00FE1310" w:rsidP="00FE1310">
            <w:pPr>
              <w:widowControl w:val="0"/>
              <w:autoSpaceDE w:val="0"/>
              <w:autoSpaceDN w:val="0"/>
              <w:spacing w:after="0" w:line="240" w:lineRule="auto"/>
              <w:ind w:left="106" w:right="41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Ведение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огородничества*</w:t>
            </w:r>
          </w:p>
        </w:tc>
        <w:tc>
          <w:tcPr>
            <w:tcW w:w="10915"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Осуществление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отдыха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(или)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выращивания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гражданами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собственных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нужд</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сельскохозяйственных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культур;</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хозяйственных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построек,</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являющихся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объектами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недвижимости,</w:t>
            </w:r>
            <w:r w:rsidRPr="006D37E6">
              <w:rPr>
                <w:rFonts w:ascii="Times New Roman" w:eastAsia="Calibri" w:hAnsi="Times New Roman" w:cs="Times New Roman"/>
                <w:spacing w:val="16"/>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6"/>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5"/>
                <w:sz w:val="24"/>
                <w:szCs w:val="24"/>
              </w:rPr>
              <w:t xml:space="preserve"> </w:t>
            </w:r>
            <w:r w:rsidRPr="006D37E6">
              <w:rPr>
                <w:rFonts w:ascii="Times New Roman" w:eastAsia="Calibri" w:hAnsi="Times New Roman" w:cs="Times New Roman"/>
                <w:sz w:val="24"/>
                <w:szCs w:val="24"/>
              </w:rPr>
              <w:t>хранения</w:t>
            </w:r>
            <w:r w:rsidRPr="006D37E6">
              <w:rPr>
                <w:rFonts w:ascii="Times New Roman" w:eastAsia="Calibri" w:hAnsi="Times New Roman" w:cs="Times New Roman"/>
                <w:spacing w:val="15"/>
                <w:sz w:val="24"/>
                <w:szCs w:val="24"/>
              </w:rPr>
              <w:t xml:space="preserve"> </w:t>
            </w:r>
            <w:r w:rsidRPr="006D37E6">
              <w:rPr>
                <w:rFonts w:ascii="Times New Roman" w:eastAsia="Calibri" w:hAnsi="Times New Roman" w:cs="Times New Roman"/>
                <w:sz w:val="24"/>
                <w:szCs w:val="24"/>
              </w:rPr>
              <w:t>инвентаря</w:t>
            </w:r>
            <w:r w:rsidRPr="006D37E6">
              <w:rPr>
                <w:rFonts w:ascii="Times New Roman" w:eastAsia="Calibri" w:hAnsi="Times New Roman" w:cs="Times New Roman"/>
                <w:spacing w:val="17"/>
                <w:sz w:val="24"/>
                <w:szCs w:val="24"/>
              </w:rPr>
              <w:t xml:space="preserve"> </w:t>
            </w:r>
            <w:r w:rsidRPr="006D37E6">
              <w:rPr>
                <w:rFonts w:ascii="Times New Roman" w:eastAsia="Calibri" w:hAnsi="Times New Roman" w:cs="Times New Roman"/>
                <w:sz w:val="24"/>
                <w:szCs w:val="24"/>
              </w:rPr>
              <w:t>и</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урожая</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сельскохозяйственных</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культур</w:t>
            </w:r>
          </w:p>
        </w:tc>
      </w:tr>
    </w:tbl>
    <w:p w:rsidR="00FE1310" w:rsidRPr="006D37E6" w:rsidRDefault="00FE1310" w:rsidP="00FE1310">
      <w:pPr>
        <w:widowControl w:val="0"/>
        <w:autoSpaceDE w:val="0"/>
        <w:autoSpaceDN w:val="0"/>
        <w:spacing w:after="0" w:line="240" w:lineRule="auto"/>
        <w:ind w:left="221"/>
        <w:contextualSpacing/>
        <w:rPr>
          <w:rFonts w:ascii="Times New Roman" w:eastAsia="Times New Roman" w:hAnsi="Times New Roman" w:cs="Times New Roman"/>
          <w:spacing w:val="11"/>
          <w:sz w:val="24"/>
          <w:szCs w:val="24"/>
        </w:rPr>
      </w:pPr>
      <w:r w:rsidRPr="006D37E6">
        <w:rPr>
          <w:rFonts w:ascii="Times New Roman" w:eastAsia="Times New Roman" w:hAnsi="Times New Roman" w:cs="Times New Roman"/>
          <w:sz w:val="24"/>
          <w:szCs w:val="24"/>
        </w:rPr>
        <w:t>Примечание:</w:t>
      </w:r>
      <w:r w:rsidRPr="006D37E6">
        <w:rPr>
          <w:rFonts w:ascii="Times New Roman" w:eastAsia="Times New Roman" w:hAnsi="Times New Roman" w:cs="Times New Roman"/>
          <w:spacing w:val="11"/>
          <w:sz w:val="24"/>
          <w:szCs w:val="24"/>
        </w:rPr>
        <w:t xml:space="preserve"> </w:t>
      </w:r>
    </w:p>
    <w:p w:rsidR="00FE1310" w:rsidRPr="006D37E6" w:rsidRDefault="00FE1310" w:rsidP="00FE1310">
      <w:pPr>
        <w:widowControl w:val="0"/>
        <w:autoSpaceDE w:val="0"/>
        <w:autoSpaceDN w:val="0"/>
        <w:spacing w:after="0" w:line="240" w:lineRule="auto"/>
        <w:ind w:left="221"/>
        <w:contextualSpacing/>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r w:rsidRPr="006D37E6">
        <w:rPr>
          <w:rFonts w:ascii="Times New Roman" w:eastAsia="Times New Roman" w:hAnsi="Times New Roman" w:cs="Times New Roman"/>
          <w:spacing w:val="12"/>
          <w:sz w:val="24"/>
          <w:szCs w:val="24"/>
        </w:rPr>
        <w:t xml:space="preserve"> </w:t>
      </w:r>
      <w:r w:rsidRPr="006D37E6">
        <w:rPr>
          <w:rFonts w:ascii="Times New Roman" w:eastAsia="Times New Roman" w:hAnsi="Times New Roman" w:cs="Times New Roman"/>
          <w:sz w:val="24"/>
          <w:szCs w:val="24"/>
        </w:rPr>
        <w:t>-</w:t>
      </w:r>
      <w:r w:rsidRPr="006D37E6">
        <w:rPr>
          <w:rFonts w:ascii="Times New Roman" w:eastAsia="Times New Roman" w:hAnsi="Times New Roman" w:cs="Times New Roman"/>
          <w:spacing w:val="12"/>
          <w:sz w:val="24"/>
          <w:szCs w:val="24"/>
        </w:rPr>
        <w:t xml:space="preserve"> </w:t>
      </w:r>
      <w:r w:rsidRPr="006D37E6">
        <w:rPr>
          <w:rFonts w:ascii="Times New Roman" w:eastAsia="Times New Roman" w:hAnsi="Times New Roman" w:cs="Times New Roman"/>
          <w:sz w:val="24"/>
          <w:szCs w:val="24"/>
        </w:rPr>
        <w:t>данный</w:t>
      </w:r>
      <w:r w:rsidRPr="006D37E6">
        <w:rPr>
          <w:rFonts w:ascii="Times New Roman" w:eastAsia="Times New Roman" w:hAnsi="Times New Roman" w:cs="Times New Roman"/>
          <w:spacing w:val="12"/>
          <w:sz w:val="24"/>
          <w:szCs w:val="24"/>
        </w:rPr>
        <w:t xml:space="preserve"> </w:t>
      </w:r>
      <w:r w:rsidRPr="006D37E6">
        <w:rPr>
          <w:rFonts w:ascii="Times New Roman" w:eastAsia="Times New Roman" w:hAnsi="Times New Roman" w:cs="Times New Roman"/>
          <w:sz w:val="24"/>
          <w:szCs w:val="24"/>
        </w:rPr>
        <w:t>вид</w:t>
      </w:r>
      <w:r w:rsidRPr="006D37E6">
        <w:rPr>
          <w:rFonts w:ascii="Times New Roman" w:eastAsia="Times New Roman" w:hAnsi="Times New Roman" w:cs="Times New Roman"/>
          <w:spacing w:val="13"/>
          <w:sz w:val="24"/>
          <w:szCs w:val="24"/>
        </w:rPr>
        <w:t xml:space="preserve"> </w:t>
      </w:r>
      <w:r w:rsidRPr="006D37E6">
        <w:rPr>
          <w:rFonts w:ascii="Times New Roman" w:eastAsia="Times New Roman" w:hAnsi="Times New Roman" w:cs="Times New Roman"/>
          <w:sz w:val="24"/>
          <w:szCs w:val="24"/>
        </w:rPr>
        <w:t>разрешенного</w:t>
      </w:r>
      <w:r w:rsidRPr="006D37E6">
        <w:rPr>
          <w:rFonts w:ascii="Times New Roman" w:eastAsia="Times New Roman" w:hAnsi="Times New Roman" w:cs="Times New Roman"/>
          <w:spacing w:val="13"/>
          <w:sz w:val="24"/>
          <w:szCs w:val="24"/>
        </w:rPr>
        <w:t xml:space="preserve"> </w:t>
      </w:r>
      <w:r w:rsidRPr="006D37E6">
        <w:rPr>
          <w:rFonts w:ascii="Times New Roman" w:eastAsia="Times New Roman" w:hAnsi="Times New Roman" w:cs="Times New Roman"/>
          <w:sz w:val="24"/>
          <w:szCs w:val="24"/>
        </w:rPr>
        <w:t>использования</w:t>
      </w:r>
      <w:r w:rsidRPr="006D37E6">
        <w:rPr>
          <w:rFonts w:ascii="Times New Roman" w:eastAsia="Times New Roman" w:hAnsi="Times New Roman" w:cs="Times New Roman"/>
          <w:spacing w:val="13"/>
          <w:sz w:val="24"/>
          <w:szCs w:val="24"/>
        </w:rPr>
        <w:t xml:space="preserve"> </w:t>
      </w:r>
      <w:r w:rsidRPr="006D37E6">
        <w:rPr>
          <w:rFonts w:ascii="Times New Roman" w:eastAsia="Times New Roman" w:hAnsi="Times New Roman" w:cs="Times New Roman"/>
          <w:sz w:val="24"/>
          <w:szCs w:val="24"/>
        </w:rPr>
        <w:t>устанавливается</w:t>
      </w:r>
      <w:r w:rsidRPr="006D37E6">
        <w:rPr>
          <w:rFonts w:ascii="Times New Roman" w:eastAsia="Times New Roman" w:hAnsi="Times New Roman" w:cs="Times New Roman"/>
          <w:spacing w:val="15"/>
          <w:sz w:val="24"/>
          <w:szCs w:val="24"/>
        </w:rPr>
        <w:t xml:space="preserve"> </w:t>
      </w:r>
      <w:r w:rsidRPr="006D37E6">
        <w:rPr>
          <w:rFonts w:ascii="Times New Roman" w:eastAsia="Times New Roman" w:hAnsi="Times New Roman" w:cs="Times New Roman"/>
          <w:sz w:val="24"/>
          <w:szCs w:val="24"/>
        </w:rPr>
        <w:t>в</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условиях сельских населенных пунктов.</w:t>
      </w:r>
    </w:p>
    <w:p w:rsidR="00FE1310" w:rsidRPr="006D37E6" w:rsidRDefault="00FE1310" w:rsidP="00FE1310">
      <w:pPr>
        <w:widowControl w:val="0"/>
        <w:autoSpaceDE w:val="0"/>
        <w:autoSpaceDN w:val="0"/>
        <w:spacing w:after="3" w:line="240" w:lineRule="auto"/>
        <w:ind w:right="126"/>
        <w:contextualSpacing/>
        <w:jc w:val="right"/>
        <w:rPr>
          <w:rFonts w:ascii="Times New Roman" w:eastAsia="Times New Roman" w:hAnsi="Times New Roman" w:cs="Times New Roman"/>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52"/>
        <w:gridCol w:w="1984"/>
        <w:gridCol w:w="11657"/>
      </w:tblGrid>
      <w:tr w:rsidR="00FE1310" w:rsidRPr="006D37E6" w:rsidTr="009C12D7">
        <w:trPr>
          <w:trHeight w:val="460"/>
        </w:trPr>
        <w:tc>
          <w:tcPr>
            <w:tcW w:w="15055" w:type="dxa"/>
            <w:gridSpan w:val="4"/>
            <w:shd w:val="clear" w:color="auto" w:fill="auto"/>
          </w:tcPr>
          <w:p w:rsidR="00FE1310" w:rsidRPr="006D37E6" w:rsidRDefault="00FE1310" w:rsidP="00FE1310">
            <w:pPr>
              <w:widowControl w:val="0"/>
              <w:autoSpaceDE w:val="0"/>
              <w:autoSpaceDN w:val="0"/>
              <w:spacing w:after="0" w:line="240" w:lineRule="auto"/>
              <w:ind w:left="2917" w:right="487" w:hanging="2404"/>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Перечень условно разрешенных видов разрешенного использования земельных участков и</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объектов</w:t>
            </w:r>
            <w:r w:rsidRPr="006D37E6">
              <w:rPr>
                <w:rFonts w:ascii="Times New Roman" w:eastAsia="Calibri" w:hAnsi="Times New Roman" w:cs="Times New Roman"/>
                <w:b/>
                <w:spacing w:val="-2"/>
                <w:sz w:val="24"/>
                <w:szCs w:val="24"/>
              </w:rPr>
              <w:t xml:space="preserve"> </w:t>
            </w:r>
            <w:r w:rsidRPr="006D37E6">
              <w:rPr>
                <w:rFonts w:ascii="Times New Roman" w:eastAsia="Calibri" w:hAnsi="Times New Roman" w:cs="Times New Roman"/>
                <w:b/>
                <w:sz w:val="24"/>
                <w:szCs w:val="24"/>
              </w:rPr>
              <w:t>капитального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строительства</w:t>
            </w:r>
          </w:p>
        </w:tc>
      </w:tr>
      <w:tr w:rsidR="00FE1310" w:rsidRPr="006D37E6" w:rsidTr="009C12D7">
        <w:trPr>
          <w:trHeight w:val="1140"/>
        </w:trPr>
        <w:tc>
          <w:tcPr>
            <w:tcW w:w="562" w:type="dxa"/>
            <w:vMerge w:val="restart"/>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before="4"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37" w:right="108" w:firstLine="42"/>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п/п</w:t>
            </w:r>
          </w:p>
        </w:tc>
        <w:tc>
          <w:tcPr>
            <w:tcW w:w="2836" w:type="dxa"/>
            <w:gridSpan w:val="2"/>
            <w:shd w:val="clear" w:color="auto" w:fill="auto"/>
          </w:tcPr>
          <w:p w:rsidR="00FE1310" w:rsidRPr="006D37E6" w:rsidRDefault="00FE1310" w:rsidP="00FE1310">
            <w:pPr>
              <w:widowControl w:val="0"/>
              <w:autoSpaceDE w:val="0"/>
              <w:autoSpaceDN w:val="0"/>
              <w:spacing w:after="0" w:line="240" w:lineRule="auto"/>
              <w:ind w:left="199" w:right="190" w:hanging="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Вид разрешенного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использования земельного</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участка и объекта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капитального</w:t>
            </w:r>
          </w:p>
          <w:p w:rsidR="00FE1310" w:rsidRPr="006D37E6" w:rsidRDefault="00FE1310" w:rsidP="00FE1310">
            <w:pPr>
              <w:widowControl w:val="0"/>
              <w:autoSpaceDE w:val="0"/>
              <w:autoSpaceDN w:val="0"/>
              <w:spacing w:after="0" w:line="240" w:lineRule="auto"/>
              <w:ind w:left="739" w:right="732"/>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строительства</w:t>
            </w:r>
          </w:p>
        </w:tc>
        <w:tc>
          <w:tcPr>
            <w:tcW w:w="11657" w:type="dxa"/>
            <w:vMerge w:val="restart"/>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before="4"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805" w:right="362" w:hanging="421"/>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Описание вида разрешенного использования земельного</w:t>
            </w:r>
            <w:r w:rsidRPr="006D37E6">
              <w:rPr>
                <w:rFonts w:ascii="Times New Roman" w:eastAsia="Calibri" w:hAnsi="Times New Roman" w:cs="Times New Roman"/>
                <w:b/>
                <w:spacing w:val="-48"/>
                <w:sz w:val="24"/>
                <w:szCs w:val="24"/>
              </w:rPr>
              <w:t xml:space="preserve"> </w:t>
            </w:r>
            <w:r w:rsidRPr="006D37E6">
              <w:rPr>
                <w:rFonts w:ascii="Times New Roman" w:eastAsia="Calibri" w:hAnsi="Times New Roman" w:cs="Times New Roman"/>
                <w:b/>
                <w:sz w:val="24"/>
                <w:szCs w:val="24"/>
              </w:rPr>
              <w:t>участка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w:t>
            </w:r>
            <w:r w:rsidRPr="006D37E6">
              <w:rPr>
                <w:rFonts w:ascii="Times New Roman" w:eastAsia="Calibri" w:hAnsi="Times New Roman" w:cs="Times New Roman"/>
                <w:b/>
                <w:spacing w:val="-4"/>
                <w:sz w:val="24"/>
                <w:szCs w:val="24"/>
              </w:rPr>
              <w:t xml:space="preserve"> </w:t>
            </w:r>
            <w:r w:rsidRPr="006D37E6">
              <w:rPr>
                <w:rFonts w:ascii="Times New Roman" w:eastAsia="Calibri" w:hAnsi="Times New Roman" w:cs="Times New Roman"/>
                <w:b/>
                <w:sz w:val="24"/>
                <w:szCs w:val="24"/>
              </w:rPr>
              <w:t>объекта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капитального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строительства</w:t>
            </w:r>
          </w:p>
        </w:tc>
      </w:tr>
      <w:tr w:rsidR="00FE1310" w:rsidRPr="006D37E6" w:rsidTr="009C12D7">
        <w:trPr>
          <w:trHeight w:val="226"/>
        </w:trPr>
        <w:tc>
          <w:tcPr>
            <w:tcW w:w="562" w:type="dxa"/>
            <w:vMerge/>
            <w:tcBorders>
              <w:top w:val="nil"/>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2"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251"/>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Код</w:t>
            </w:r>
          </w:p>
        </w:tc>
        <w:tc>
          <w:tcPr>
            <w:tcW w:w="1984"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89" w:right="8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Наименование</w:t>
            </w:r>
          </w:p>
        </w:tc>
        <w:tc>
          <w:tcPr>
            <w:tcW w:w="11657" w:type="dxa"/>
            <w:vMerge/>
            <w:tcBorders>
              <w:top w:val="nil"/>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r>
    </w:tbl>
    <w:p w:rsidR="00FE1310" w:rsidRPr="006D37E6" w:rsidRDefault="00FE1310" w:rsidP="00FE1310">
      <w:pPr>
        <w:widowControl w:val="0"/>
        <w:autoSpaceDE w:val="0"/>
        <w:autoSpaceDN w:val="0"/>
        <w:spacing w:after="3" w:line="240" w:lineRule="auto"/>
        <w:ind w:right="126"/>
        <w:contextualSpacing/>
        <w:jc w:val="right"/>
        <w:rPr>
          <w:rFonts w:ascii="Times New Roman" w:eastAsia="Times New Roman" w:hAnsi="Times New Roman" w:cs="Times New Roman"/>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52"/>
        <w:gridCol w:w="2301"/>
        <w:gridCol w:w="11340"/>
      </w:tblGrid>
      <w:tr w:rsidR="00FE1310" w:rsidRPr="006D37E6" w:rsidTr="009C12D7">
        <w:trPr>
          <w:trHeight w:val="248"/>
          <w:tblHeader/>
        </w:trPr>
        <w:tc>
          <w:tcPr>
            <w:tcW w:w="562" w:type="dxa"/>
            <w:tcBorders>
              <w:top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8"/>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1</w:t>
            </w:r>
          </w:p>
        </w:tc>
        <w:tc>
          <w:tcPr>
            <w:tcW w:w="852" w:type="dxa"/>
            <w:tcBorders>
              <w:top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8"/>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2</w:t>
            </w:r>
          </w:p>
        </w:tc>
        <w:tc>
          <w:tcPr>
            <w:tcW w:w="2301" w:type="dxa"/>
            <w:tcBorders>
              <w:top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6"/>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3</w:t>
            </w:r>
          </w:p>
        </w:tc>
        <w:tc>
          <w:tcPr>
            <w:tcW w:w="11340" w:type="dxa"/>
            <w:tcBorders>
              <w:top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4"/>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4</w:t>
            </w:r>
          </w:p>
        </w:tc>
      </w:tr>
      <w:tr w:rsidR="00FE1310" w:rsidRPr="006D37E6" w:rsidTr="009C12D7">
        <w:trPr>
          <w:trHeight w:val="115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lastRenderedPageBreak/>
              <w:t>1</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2301"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социального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обслуживания</w:t>
            </w:r>
          </w:p>
        </w:tc>
        <w:tc>
          <w:tcPr>
            <w:tcW w:w="11340" w:type="dxa"/>
            <w:shd w:val="clear" w:color="auto" w:fill="auto"/>
          </w:tcPr>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82"/>
                <w:sz w:val="24"/>
                <w:szCs w:val="24"/>
              </w:rPr>
              <w:t xml:space="preserve"> </w:t>
            </w:r>
            <w:r w:rsidRPr="006D37E6">
              <w:rPr>
                <w:rFonts w:ascii="Times New Roman" w:eastAsia="Calibri" w:hAnsi="Times New Roman" w:cs="Times New Roman"/>
                <w:sz w:val="24"/>
                <w:szCs w:val="24"/>
              </w:rPr>
              <w:t>зданий,</w:t>
            </w:r>
            <w:r w:rsidRPr="006D37E6">
              <w:rPr>
                <w:rFonts w:ascii="Times New Roman" w:eastAsia="Calibri" w:hAnsi="Times New Roman" w:cs="Times New Roman"/>
                <w:spacing w:val="82"/>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82"/>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82"/>
                <w:sz w:val="24"/>
                <w:szCs w:val="24"/>
              </w:rPr>
              <w:t xml:space="preserve"> </w:t>
            </w:r>
            <w:r w:rsidRPr="006D37E6">
              <w:rPr>
                <w:rFonts w:ascii="Times New Roman" w:eastAsia="Calibri" w:hAnsi="Times New Roman" w:cs="Times New Roman"/>
                <w:sz w:val="24"/>
                <w:szCs w:val="24"/>
              </w:rPr>
              <w:t>размещения</w:t>
            </w:r>
            <w:r w:rsidRPr="006D37E6">
              <w:rPr>
                <w:rFonts w:ascii="Times New Roman" w:eastAsia="Calibri" w:hAnsi="Times New Roman" w:cs="Times New Roman"/>
                <w:spacing w:val="83"/>
                <w:sz w:val="24"/>
                <w:szCs w:val="24"/>
              </w:rPr>
              <w:t xml:space="preserve"> </w:t>
            </w:r>
            <w:r w:rsidRPr="006D37E6">
              <w:rPr>
                <w:rFonts w:ascii="Times New Roman" w:eastAsia="Calibri" w:hAnsi="Times New Roman" w:cs="Times New Roman"/>
                <w:sz w:val="24"/>
                <w:szCs w:val="24"/>
              </w:rPr>
              <w:t>домов</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престарелых,</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домов</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ребенка,</w:t>
            </w:r>
            <w:r w:rsidRPr="006D37E6">
              <w:rPr>
                <w:rFonts w:ascii="Times New Roman" w:eastAsia="Calibri" w:hAnsi="Times New Roman" w:cs="Times New Roman"/>
                <w:spacing w:val="11"/>
                <w:sz w:val="24"/>
                <w:szCs w:val="24"/>
              </w:rPr>
              <w:t xml:space="preserve"> </w:t>
            </w:r>
            <w:r w:rsidRPr="006D37E6">
              <w:rPr>
                <w:rFonts w:ascii="Times New Roman" w:eastAsia="Calibri" w:hAnsi="Times New Roman" w:cs="Times New Roman"/>
                <w:sz w:val="24"/>
                <w:szCs w:val="24"/>
              </w:rPr>
              <w:t>детских</w:t>
            </w:r>
            <w:r w:rsidRPr="006D37E6">
              <w:rPr>
                <w:rFonts w:ascii="Times New Roman" w:eastAsia="Calibri" w:hAnsi="Times New Roman" w:cs="Times New Roman"/>
                <w:spacing w:val="11"/>
                <w:sz w:val="24"/>
                <w:szCs w:val="24"/>
              </w:rPr>
              <w:t xml:space="preserve"> </w:t>
            </w:r>
            <w:r w:rsidRPr="006D37E6">
              <w:rPr>
                <w:rFonts w:ascii="Times New Roman" w:eastAsia="Calibri" w:hAnsi="Times New Roman" w:cs="Times New Roman"/>
                <w:sz w:val="24"/>
                <w:szCs w:val="24"/>
              </w:rPr>
              <w:t>домов,</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пунктов</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ночлега</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для</w:t>
            </w:r>
          </w:p>
          <w:p w:rsidR="00FE1310" w:rsidRPr="006D37E6" w:rsidRDefault="00FE1310" w:rsidP="00FE1310">
            <w:pPr>
              <w:widowControl w:val="0"/>
              <w:tabs>
                <w:tab w:val="left" w:pos="1312"/>
                <w:tab w:val="left" w:pos="2342"/>
                <w:tab w:val="left" w:pos="3640"/>
                <w:tab w:val="left" w:pos="4682"/>
              </w:tabs>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бездомных</w:t>
            </w:r>
            <w:r w:rsidRPr="006D37E6">
              <w:rPr>
                <w:rFonts w:ascii="Times New Roman" w:eastAsia="Calibri" w:hAnsi="Times New Roman" w:cs="Times New Roman"/>
                <w:sz w:val="24"/>
                <w:szCs w:val="24"/>
              </w:rPr>
              <w:tab/>
              <w:t>граждан;</w:t>
            </w:r>
            <w:r w:rsidRPr="006D37E6">
              <w:rPr>
                <w:rFonts w:ascii="Times New Roman" w:eastAsia="Calibri" w:hAnsi="Times New Roman" w:cs="Times New Roman"/>
                <w:sz w:val="24"/>
                <w:szCs w:val="24"/>
              </w:rPr>
              <w:tab/>
              <w:t>размещение</w:t>
            </w:r>
            <w:r w:rsidRPr="006D37E6">
              <w:rPr>
                <w:rFonts w:ascii="Times New Roman" w:eastAsia="Calibri" w:hAnsi="Times New Roman" w:cs="Times New Roman"/>
                <w:sz w:val="24"/>
                <w:szCs w:val="24"/>
              </w:rPr>
              <w:tab/>
              <w:t>объектов</w:t>
            </w:r>
            <w:r w:rsidRPr="006D37E6">
              <w:rPr>
                <w:rFonts w:ascii="Times New Roman" w:eastAsia="Calibri" w:hAnsi="Times New Roman" w:cs="Times New Roman"/>
                <w:sz w:val="24"/>
                <w:szCs w:val="24"/>
              </w:rPr>
              <w:tab/>
              <w:t>капитального</w:t>
            </w:r>
          </w:p>
          <w:p w:rsidR="00FE1310" w:rsidRPr="006D37E6" w:rsidRDefault="00FE1310" w:rsidP="00FE1310">
            <w:pPr>
              <w:widowControl w:val="0"/>
              <w:tabs>
                <w:tab w:val="left" w:pos="1562"/>
                <w:tab w:val="left" w:pos="2103"/>
                <w:tab w:val="left" w:pos="3345"/>
                <w:tab w:val="left" w:pos="4624"/>
              </w:tabs>
              <w:autoSpaceDE w:val="0"/>
              <w:autoSpaceDN w:val="0"/>
              <w:spacing w:after="0" w:line="240" w:lineRule="auto"/>
              <w:ind w:left="105" w:right="99"/>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z w:val="24"/>
                <w:szCs w:val="24"/>
              </w:rPr>
              <w:tab/>
              <w:t>для</w:t>
            </w:r>
            <w:r w:rsidRPr="006D37E6">
              <w:rPr>
                <w:rFonts w:ascii="Times New Roman" w:eastAsia="Calibri" w:hAnsi="Times New Roman" w:cs="Times New Roman"/>
                <w:sz w:val="24"/>
                <w:szCs w:val="24"/>
              </w:rPr>
              <w:tab/>
              <w:t>временного</w:t>
            </w:r>
            <w:r w:rsidRPr="006D37E6">
              <w:rPr>
                <w:rFonts w:ascii="Times New Roman" w:eastAsia="Calibri" w:hAnsi="Times New Roman" w:cs="Times New Roman"/>
                <w:sz w:val="24"/>
                <w:szCs w:val="24"/>
              </w:rPr>
              <w:tab/>
              <w:t>размещения</w:t>
            </w:r>
            <w:r w:rsidRPr="006D37E6">
              <w:rPr>
                <w:rFonts w:ascii="Times New Roman" w:eastAsia="Calibri" w:hAnsi="Times New Roman" w:cs="Times New Roman"/>
                <w:sz w:val="24"/>
                <w:szCs w:val="24"/>
              </w:rPr>
              <w:tab/>
            </w:r>
            <w:r w:rsidRPr="006D37E6">
              <w:rPr>
                <w:rFonts w:ascii="Times New Roman" w:eastAsia="Calibri" w:hAnsi="Times New Roman" w:cs="Times New Roman"/>
                <w:spacing w:val="-1"/>
                <w:sz w:val="24"/>
                <w:szCs w:val="24"/>
              </w:rPr>
              <w:t>вынужденных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переселенцев,</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лиц,</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признанных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беженцами</w:t>
            </w:r>
          </w:p>
        </w:tc>
      </w:tr>
      <w:tr w:rsidR="00FE1310" w:rsidRPr="006D37E6" w:rsidTr="009C12D7">
        <w:trPr>
          <w:trHeight w:val="137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3.4.2</w:t>
            </w:r>
          </w:p>
        </w:tc>
        <w:tc>
          <w:tcPr>
            <w:tcW w:w="2301" w:type="dxa"/>
            <w:shd w:val="clear" w:color="auto" w:fill="auto"/>
          </w:tcPr>
          <w:p w:rsidR="00FE1310" w:rsidRPr="006D37E6" w:rsidRDefault="00FE1310" w:rsidP="00FE1310">
            <w:pPr>
              <w:widowControl w:val="0"/>
              <w:autoSpaceDE w:val="0"/>
              <w:autoSpaceDN w:val="0"/>
              <w:spacing w:after="0" w:line="240" w:lineRule="auto"/>
              <w:ind w:left="106" w:right="632"/>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Стационарное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медицинское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11340"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 для оказания гражданам медицинской помощи в</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стационарах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(больницы,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родильные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диспансеры,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научно-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медицинские</w:t>
            </w:r>
            <w:r w:rsidRPr="006D37E6">
              <w:rPr>
                <w:rFonts w:ascii="Times New Roman" w:eastAsia="Calibri" w:hAnsi="Times New Roman" w:cs="Times New Roman"/>
                <w:spacing w:val="22"/>
                <w:sz w:val="24"/>
                <w:szCs w:val="24"/>
              </w:rPr>
              <w:t xml:space="preserve"> </w:t>
            </w:r>
            <w:r w:rsidRPr="006D37E6">
              <w:rPr>
                <w:rFonts w:ascii="Times New Roman" w:eastAsia="Calibri" w:hAnsi="Times New Roman" w:cs="Times New Roman"/>
                <w:sz w:val="24"/>
                <w:szCs w:val="24"/>
              </w:rPr>
              <w:t>учреждения</w:t>
            </w:r>
            <w:r w:rsidRPr="006D37E6">
              <w:rPr>
                <w:rFonts w:ascii="Times New Roman" w:eastAsia="Calibri" w:hAnsi="Times New Roman" w:cs="Times New Roman"/>
                <w:spacing w:val="22"/>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22"/>
                <w:sz w:val="24"/>
                <w:szCs w:val="24"/>
              </w:rPr>
              <w:t xml:space="preserve"> </w:t>
            </w:r>
            <w:r w:rsidRPr="006D37E6">
              <w:rPr>
                <w:rFonts w:ascii="Times New Roman" w:eastAsia="Calibri" w:hAnsi="Times New Roman" w:cs="Times New Roman"/>
                <w:sz w:val="24"/>
                <w:szCs w:val="24"/>
              </w:rPr>
              <w:t>прочие</w:t>
            </w:r>
            <w:r w:rsidRPr="006D37E6">
              <w:rPr>
                <w:rFonts w:ascii="Times New Roman" w:eastAsia="Calibri" w:hAnsi="Times New Roman" w:cs="Times New Roman"/>
                <w:spacing w:val="22"/>
                <w:sz w:val="24"/>
                <w:szCs w:val="24"/>
              </w:rPr>
              <w:t xml:space="preserve"> </w:t>
            </w:r>
            <w:r w:rsidRPr="006D37E6">
              <w:rPr>
                <w:rFonts w:ascii="Times New Roman" w:eastAsia="Calibri" w:hAnsi="Times New Roman" w:cs="Times New Roman"/>
                <w:sz w:val="24"/>
                <w:szCs w:val="24"/>
              </w:rPr>
              <w:t>объекты,</w:t>
            </w:r>
            <w:r w:rsidRPr="006D37E6">
              <w:rPr>
                <w:rFonts w:ascii="Times New Roman" w:eastAsia="Calibri" w:hAnsi="Times New Roman" w:cs="Times New Roman"/>
                <w:spacing w:val="23"/>
                <w:sz w:val="24"/>
                <w:szCs w:val="24"/>
              </w:rPr>
              <w:t xml:space="preserve"> </w:t>
            </w:r>
            <w:r w:rsidRPr="006D37E6">
              <w:rPr>
                <w:rFonts w:ascii="Times New Roman" w:eastAsia="Calibri" w:hAnsi="Times New Roman" w:cs="Times New Roman"/>
                <w:sz w:val="24"/>
                <w:szCs w:val="24"/>
              </w:rPr>
              <w:t>обеспечивающие</w:t>
            </w:r>
          </w:p>
          <w:p w:rsidR="00FE1310" w:rsidRPr="006D37E6" w:rsidRDefault="00FE1310" w:rsidP="00FE1310">
            <w:pPr>
              <w:widowControl w:val="0"/>
              <w:autoSpaceDE w:val="0"/>
              <w:autoSpaceDN w:val="0"/>
              <w:spacing w:after="0" w:line="240" w:lineRule="auto"/>
              <w:ind w:left="105" w:right="99"/>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оказание услуги по лечению в стационаре); размещение станций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скорой</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помощи;</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площадок</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санитарной</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авиации</w:t>
            </w:r>
          </w:p>
        </w:tc>
      </w:tr>
      <w:tr w:rsidR="00FE1310" w:rsidRPr="006D37E6" w:rsidTr="009C12D7">
        <w:trPr>
          <w:trHeight w:val="92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3.7</w:t>
            </w:r>
          </w:p>
        </w:tc>
        <w:tc>
          <w:tcPr>
            <w:tcW w:w="2301" w:type="dxa"/>
            <w:shd w:val="clear" w:color="auto" w:fill="auto"/>
          </w:tcPr>
          <w:p w:rsidR="00FE1310" w:rsidRPr="006D37E6" w:rsidRDefault="00FE1310" w:rsidP="00FE1310">
            <w:pPr>
              <w:widowControl w:val="0"/>
              <w:autoSpaceDE w:val="0"/>
              <w:autoSpaceDN w:val="0"/>
              <w:spacing w:after="0" w:line="240" w:lineRule="auto"/>
              <w:ind w:left="106" w:right="602"/>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Религиозное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использование</w:t>
            </w:r>
          </w:p>
        </w:tc>
        <w:tc>
          <w:tcPr>
            <w:tcW w:w="11340"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 зданий и сооружений религиозного использования.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Содержание данного вида разрешенного использования включает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себя</w:t>
            </w:r>
            <w:r w:rsidRPr="006D37E6">
              <w:rPr>
                <w:rFonts w:ascii="Times New Roman" w:eastAsia="Calibri" w:hAnsi="Times New Roman" w:cs="Times New Roman"/>
                <w:spacing w:val="31"/>
                <w:sz w:val="24"/>
                <w:szCs w:val="24"/>
              </w:rPr>
              <w:t xml:space="preserve"> </w:t>
            </w:r>
            <w:r w:rsidRPr="006D37E6">
              <w:rPr>
                <w:rFonts w:ascii="Times New Roman" w:eastAsia="Calibri" w:hAnsi="Times New Roman" w:cs="Times New Roman"/>
                <w:sz w:val="24"/>
                <w:szCs w:val="24"/>
              </w:rPr>
              <w:t>содержание</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видов</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31"/>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29"/>
                <w:sz w:val="24"/>
                <w:szCs w:val="24"/>
              </w:rPr>
              <w:t xml:space="preserve"> </w:t>
            </w:r>
            <w:r w:rsidRPr="006D37E6">
              <w:rPr>
                <w:rFonts w:ascii="Times New Roman" w:eastAsia="Calibri" w:hAnsi="Times New Roman" w:cs="Times New Roman"/>
                <w:sz w:val="24"/>
                <w:szCs w:val="24"/>
              </w:rPr>
              <w:t>кодами</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3.7.1-3.7.2</w:t>
            </w:r>
          </w:p>
        </w:tc>
      </w:tr>
      <w:tr w:rsidR="00FE1310" w:rsidRPr="006D37E6" w:rsidTr="009C12D7">
        <w:trPr>
          <w:trHeight w:val="184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3.10.2</w:t>
            </w:r>
          </w:p>
        </w:tc>
        <w:tc>
          <w:tcPr>
            <w:tcW w:w="2301" w:type="dxa"/>
            <w:shd w:val="clear" w:color="auto" w:fill="auto"/>
          </w:tcPr>
          <w:p w:rsidR="00FE1310" w:rsidRPr="006D37E6" w:rsidRDefault="00FE1310" w:rsidP="00FE1310">
            <w:pPr>
              <w:widowControl w:val="0"/>
              <w:autoSpaceDE w:val="0"/>
              <w:autoSpaceDN w:val="0"/>
              <w:spacing w:after="0" w:line="240" w:lineRule="auto"/>
              <w:ind w:left="106" w:right="78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Приюты для</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животных</w:t>
            </w:r>
          </w:p>
        </w:tc>
        <w:tc>
          <w:tcPr>
            <w:tcW w:w="11340"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 для оказания ветеринарных услуг в стационаре;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содержания,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разведения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животных,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являющихся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сельскохозяйственными,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под</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надзором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человека,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оказания</w:t>
            </w:r>
            <w:r w:rsidRPr="006D37E6">
              <w:rPr>
                <w:rFonts w:ascii="Times New Roman" w:eastAsia="Calibri" w:hAnsi="Times New Roman" w:cs="Times New Roman"/>
                <w:spacing w:val="19"/>
                <w:sz w:val="24"/>
                <w:szCs w:val="24"/>
              </w:rPr>
              <w:t xml:space="preserve"> </w:t>
            </w:r>
            <w:r w:rsidRPr="006D37E6">
              <w:rPr>
                <w:rFonts w:ascii="Times New Roman" w:eastAsia="Calibri" w:hAnsi="Times New Roman" w:cs="Times New Roman"/>
                <w:sz w:val="24"/>
                <w:szCs w:val="24"/>
              </w:rPr>
              <w:t>услуг</w:t>
            </w:r>
            <w:r w:rsidRPr="006D37E6">
              <w:rPr>
                <w:rFonts w:ascii="Times New Roman" w:eastAsia="Calibri" w:hAnsi="Times New Roman" w:cs="Times New Roman"/>
                <w:spacing w:val="19"/>
                <w:sz w:val="24"/>
                <w:szCs w:val="24"/>
              </w:rPr>
              <w:t xml:space="preserve"> </w:t>
            </w:r>
            <w:r w:rsidRPr="006D37E6">
              <w:rPr>
                <w:rFonts w:ascii="Times New Roman" w:eastAsia="Calibri" w:hAnsi="Times New Roman" w:cs="Times New Roman"/>
                <w:sz w:val="24"/>
                <w:szCs w:val="24"/>
              </w:rPr>
              <w:t>по</w:t>
            </w:r>
            <w:r w:rsidRPr="006D37E6">
              <w:rPr>
                <w:rFonts w:ascii="Times New Roman" w:eastAsia="Calibri" w:hAnsi="Times New Roman" w:cs="Times New Roman"/>
                <w:spacing w:val="20"/>
                <w:sz w:val="24"/>
                <w:szCs w:val="24"/>
              </w:rPr>
              <w:t xml:space="preserve"> </w:t>
            </w:r>
            <w:r w:rsidRPr="006D37E6">
              <w:rPr>
                <w:rFonts w:ascii="Times New Roman" w:eastAsia="Calibri" w:hAnsi="Times New Roman" w:cs="Times New Roman"/>
                <w:sz w:val="24"/>
                <w:szCs w:val="24"/>
              </w:rPr>
              <w:t>содержанию</w:t>
            </w:r>
            <w:r w:rsidRPr="006D37E6">
              <w:rPr>
                <w:rFonts w:ascii="Times New Roman" w:eastAsia="Calibri" w:hAnsi="Times New Roman" w:cs="Times New Roman"/>
                <w:spacing w:val="18"/>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9"/>
                <w:sz w:val="24"/>
                <w:szCs w:val="24"/>
              </w:rPr>
              <w:t xml:space="preserve"> </w:t>
            </w:r>
            <w:r w:rsidRPr="006D37E6">
              <w:rPr>
                <w:rFonts w:ascii="Times New Roman" w:eastAsia="Calibri" w:hAnsi="Times New Roman" w:cs="Times New Roman"/>
                <w:sz w:val="24"/>
                <w:szCs w:val="24"/>
              </w:rPr>
              <w:t>лечению</w:t>
            </w:r>
            <w:r w:rsidRPr="006D37E6">
              <w:rPr>
                <w:rFonts w:ascii="Times New Roman" w:eastAsia="Calibri" w:hAnsi="Times New Roman" w:cs="Times New Roman"/>
                <w:spacing w:val="20"/>
                <w:sz w:val="24"/>
                <w:szCs w:val="24"/>
              </w:rPr>
              <w:t xml:space="preserve"> </w:t>
            </w:r>
            <w:r w:rsidRPr="006D37E6">
              <w:rPr>
                <w:rFonts w:ascii="Times New Roman" w:eastAsia="Calibri" w:hAnsi="Times New Roman" w:cs="Times New Roman"/>
                <w:sz w:val="24"/>
                <w:szCs w:val="24"/>
              </w:rPr>
              <w:t>бездомных</w:t>
            </w:r>
            <w:r w:rsidRPr="006D37E6">
              <w:rPr>
                <w:rFonts w:ascii="Times New Roman" w:eastAsia="Calibri" w:hAnsi="Times New Roman" w:cs="Times New Roman"/>
                <w:spacing w:val="19"/>
                <w:sz w:val="24"/>
                <w:szCs w:val="24"/>
              </w:rPr>
              <w:t xml:space="preserve"> </w:t>
            </w:r>
            <w:r w:rsidRPr="006D37E6">
              <w:rPr>
                <w:rFonts w:ascii="Times New Roman" w:eastAsia="Calibri" w:hAnsi="Times New Roman" w:cs="Times New Roman"/>
                <w:sz w:val="24"/>
                <w:szCs w:val="24"/>
              </w:rPr>
              <w:t>животных;</w:t>
            </w:r>
          </w:p>
          <w:p w:rsidR="00FE1310" w:rsidRPr="006D37E6" w:rsidRDefault="00FE1310" w:rsidP="00FE1310">
            <w:pPr>
              <w:widowControl w:val="0"/>
              <w:autoSpaceDE w:val="0"/>
              <w:autoSpaceDN w:val="0"/>
              <w:spacing w:after="0" w:line="240" w:lineRule="auto"/>
              <w:ind w:left="105" w:right="97" w:hanging="1"/>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организации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гостиниц</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животных</w:t>
            </w:r>
          </w:p>
        </w:tc>
      </w:tr>
      <w:tr w:rsidR="00FE1310" w:rsidRPr="006D37E6" w:rsidTr="009C12D7">
        <w:trPr>
          <w:trHeight w:val="918"/>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2301" w:type="dxa"/>
            <w:shd w:val="clear" w:color="auto" w:fill="auto"/>
          </w:tcPr>
          <w:p w:rsidR="00FE1310" w:rsidRPr="006D37E6" w:rsidRDefault="00FE1310" w:rsidP="00FE1310">
            <w:pPr>
              <w:widowControl w:val="0"/>
              <w:autoSpaceDE w:val="0"/>
              <w:autoSpaceDN w:val="0"/>
              <w:spacing w:after="0" w:line="240" w:lineRule="auto"/>
              <w:ind w:left="106" w:right="638"/>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11340" w:type="dxa"/>
            <w:shd w:val="clear" w:color="auto" w:fill="auto"/>
          </w:tcPr>
          <w:p w:rsidR="00FE1310" w:rsidRPr="006D37E6" w:rsidRDefault="00FE1310" w:rsidP="00FE1310">
            <w:pPr>
              <w:widowControl w:val="0"/>
              <w:autoSpaceDE w:val="0"/>
              <w:autoSpaceDN w:val="0"/>
              <w:spacing w:after="0" w:line="240" w:lineRule="auto"/>
              <w:ind w:left="105" w:right="97" w:hanging="1"/>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гостиниц,</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также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зданий,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используемых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целью</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извлечения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предпринимательской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выгоды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из</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предоставления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жилого</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помещения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временного</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проживания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них</w:t>
            </w:r>
          </w:p>
        </w:tc>
      </w:tr>
      <w:tr w:rsidR="00FE1310" w:rsidRPr="006D37E6" w:rsidTr="009C12D7">
        <w:trPr>
          <w:trHeight w:val="207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6</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9.3</w:t>
            </w:r>
          </w:p>
        </w:tc>
        <w:tc>
          <w:tcPr>
            <w:tcW w:w="2301" w:type="dxa"/>
            <w:shd w:val="clear" w:color="auto" w:fill="auto"/>
          </w:tcPr>
          <w:p w:rsidR="00FE1310" w:rsidRPr="006D37E6" w:rsidRDefault="00FE1310" w:rsidP="00FE1310">
            <w:pPr>
              <w:widowControl w:val="0"/>
              <w:autoSpaceDE w:val="0"/>
              <w:autoSpaceDN w:val="0"/>
              <w:spacing w:after="0" w:line="240" w:lineRule="auto"/>
              <w:ind w:left="106" w:right="72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Историко-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культурная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деятельность</w:t>
            </w:r>
          </w:p>
        </w:tc>
        <w:tc>
          <w:tcPr>
            <w:tcW w:w="11340" w:type="dxa"/>
            <w:shd w:val="clear" w:color="auto" w:fill="auto"/>
          </w:tcPr>
          <w:p w:rsidR="00FE1310" w:rsidRPr="006D37E6" w:rsidRDefault="00FE1310" w:rsidP="00FE1310">
            <w:pPr>
              <w:widowControl w:val="0"/>
              <w:tabs>
                <w:tab w:val="left" w:pos="1335"/>
                <w:tab w:val="left" w:pos="2799"/>
                <w:tab w:val="left" w:pos="5012"/>
              </w:tabs>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Сохранение и изучение объектов культурного наследия народов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Российской Федерации (памятников истории и культуры), в том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числе:</w:t>
            </w:r>
            <w:r w:rsidRPr="006D37E6">
              <w:rPr>
                <w:rFonts w:ascii="Times New Roman" w:eastAsia="Calibri" w:hAnsi="Times New Roman" w:cs="Times New Roman"/>
                <w:sz w:val="24"/>
                <w:szCs w:val="24"/>
              </w:rPr>
              <w:tab/>
              <w:t>объектов</w:t>
            </w:r>
            <w:r w:rsidRPr="006D37E6">
              <w:rPr>
                <w:rFonts w:ascii="Times New Roman" w:eastAsia="Calibri" w:hAnsi="Times New Roman" w:cs="Times New Roman"/>
                <w:sz w:val="24"/>
                <w:szCs w:val="24"/>
              </w:rPr>
              <w:tab/>
              <w:t>археологического</w:t>
            </w:r>
            <w:r w:rsidRPr="006D37E6">
              <w:rPr>
                <w:rFonts w:ascii="Times New Roman" w:eastAsia="Calibri" w:hAnsi="Times New Roman" w:cs="Times New Roman"/>
                <w:sz w:val="24"/>
                <w:szCs w:val="24"/>
              </w:rPr>
              <w:tab/>
              <w:t>наследия,</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достопримечательных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мест,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мест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бытования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исторических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промыслов,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производств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ремесел,</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исторических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поселений,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недействующих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военных и гражданских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захоронений,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культурного наследия, хозяйственная деятельность, являющаяся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историческим</w:t>
            </w:r>
            <w:r w:rsidRPr="006D37E6">
              <w:rPr>
                <w:rFonts w:ascii="Times New Roman" w:eastAsia="Calibri" w:hAnsi="Times New Roman" w:cs="Times New Roman"/>
                <w:spacing w:val="35"/>
                <w:sz w:val="24"/>
                <w:szCs w:val="24"/>
              </w:rPr>
              <w:t xml:space="preserve"> </w:t>
            </w:r>
            <w:r w:rsidRPr="006D37E6">
              <w:rPr>
                <w:rFonts w:ascii="Times New Roman" w:eastAsia="Calibri" w:hAnsi="Times New Roman" w:cs="Times New Roman"/>
                <w:sz w:val="24"/>
                <w:szCs w:val="24"/>
              </w:rPr>
              <w:t>промыслом</w:t>
            </w:r>
            <w:r w:rsidRPr="006D37E6">
              <w:rPr>
                <w:rFonts w:ascii="Times New Roman" w:eastAsia="Calibri" w:hAnsi="Times New Roman" w:cs="Times New Roman"/>
                <w:spacing w:val="36"/>
                <w:sz w:val="24"/>
                <w:szCs w:val="24"/>
              </w:rPr>
              <w:t xml:space="preserve"> </w:t>
            </w:r>
            <w:r w:rsidRPr="006D37E6">
              <w:rPr>
                <w:rFonts w:ascii="Times New Roman" w:eastAsia="Calibri" w:hAnsi="Times New Roman" w:cs="Times New Roman"/>
                <w:sz w:val="24"/>
                <w:szCs w:val="24"/>
              </w:rPr>
              <w:t>или</w:t>
            </w:r>
            <w:r w:rsidRPr="006D37E6">
              <w:rPr>
                <w:rFonts w:ascii="Times New Roman" w:eastAsia="Calibri" w:hAnsi="Times New Roman" w:cs="Times New Roman"/>
                <w:spacing w:val="36"/>
                <w:sz w:val="24"/>
                <w:szCs w:val="24"/>
              </w:rPr>
              <w:t xml:space="preserve"> </w:t>
            </w:r>
            <w:r w:rsidRPr="006D37E6">
              <w:rPr>
                <w:rFonts w:ascii="Times New Roman" w:eastAsia="Calibri" w:hAnsi="Times New Roman" w:cs="Times New Roman"/>
                <w:sz w:val="24"/>
                <w:szCs w:val="24"/>
              </w:rPr>
              <w:t>ремеслом,</w:t>
            </w:r>
            <w:r w:rsidRPr="006D37E6">
              <w:rPr>
                <w:rFonts w:ascii="Times New Roman" w:eastAsia="Calibri" w:hAnsi="Times New Roman" w:cs="Times New Roman"/>
                <w:spacing w:val="38"/>
                <w:sz w:val="24"/>
                <w:szCs w:val="24"/>
              </w:rPr>
              <w:t xml:space="preserve"> </w:t>
            </w:r>
            <w:r w:rsidRPr="006D37E6">
              <w:rPr>
                <w:rFonts w:ascii="Times New Roman" w:eastAsia="Calibri" w:hAnsi="Times New Roman" w:cs="Times New Roman"/>
                <w:sz w:val="24"/>
                <w:szCs w:val="24"/>
              </w:rPr>
              <w:t>а</w:t>
            </w:r>
            <w:r w:rsidRPr="006D37E6">
              <w:rPr>
                <w:rFonts w:ascii="Times New Roman" w:eastAsia="Calibri" w:hAnsi="Times New Roman" w:cs="Times New Roman"/>
                <w:spacing w:val="37"/>
                <w:sz w:val="24"/>
                <w:szCs w:val="24"/>
              </w:rPr>
              <w:t xml:space="preserve"> </w:t>
            </w:r>
            <w:r w:rsidRPr="006D37E6">
              <w:rPr>
                <w:rFonts w:ascii="Times New Roman" w:eastAsia="Calibri" w:hAnsi="Times New Roman" w:cs="Times New Roman"/>
                <w:sz w:val="24"/>
                <w:szCs w:val="24"/>
              </w:rPr>
              <w:t>также</w:t>
            </w:r>
            <w:r w:rsidRPr="006D37E6">
              <w:rPr>
                <w:rFonts w:ascii="Times New Roman" w:eastAsia="Calibri" w:hAnsi="Times New Roman" w:cs="Times New Roman"/>
                <w:spacing w:val="36"/>
                <w:sz w:val="24"/>
                <w:szCs w:val="24"/>
              </w:rPr>
              <w:t xml:space="preserve"> </w:t>
            </w:r>
            <w:r w:rsidRPr="006D37E6">
              <w:rPr>
                <w:rFonts w:ascii="Times New Roman" w:eastAsia="Calibri" w:hAnsi="Times New Roman" w:cs="Times New Roman"/>
                <w:sz w:val="24"/>
                <w:szCs w:val="24"/>
              </w:rPr>
              <w:t>хозяйственная</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деятельность,</w:t>
            </w:r>
            <w:r w:rsidRPr="006D37E6">
              <w:rPr>
                <w:rFonts w:ascii="Times New Roman" w:eastAsia="Calibri" w:hAnsi="Times New Roman" w:cs="Times New Roman"/>
                <w:spacing w:val="-8"/>
                <w:sz w:val="24"/>
                <w:szCs w:val="24"/>
              </w:rPr>
              <w:t xml:space="preserve"> </w:t>
            </w:r>
            <w:r w:rsidRPr="006D37E6">
              <w:rPr>
                <w:rFonts w:ascii="Times New Roman" w:eastAsia="Calibri" w:hAnsi="Times New Roman" w:cs="Times New Roman"/>
                <w:sz w:val="24"/>
                <w:szCs w:val="24"/>
              </w:rPr>
              <w:t>обеспечивающая</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познавательный</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туризм</w:t>
            </w:r>
          </w:p>
        </w:tc>
      </w:tr>
    </w:tbl>
    <w:p w:rsidR="00FE1310" w:rsidRPr="006D37E6" w:rsidRDefault="00FE1310" w:rsidP="00FE1310">
      <w:pPr>
        <w:widowControl w:val="0"/>
        <w:autoSpaceDE w:val="0"/>
        <w:autoSpaceDN w:val="0"/>
        <w:spacing w:before="5" w:after="0" w:line="240" w:lineRule="auto"/>
        <w:contextualSpacing/>
        <w:rPr>
          <w:rFonts w:ascii="Times New Roman" w:eastAsia="Times New Roman" w:hAnsi="Times New Roman" w:cs="Times New Roman"/>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52"/>
        <w:gridCol w:w="1984"/>
        <w:gridCol w:w="11657"/>
      </w:tblGrid>
      <w:tr w:rsidR="00FE1310" w:rsidRPr="006D37E6" w:rsidTr="009C12D7">
        <w:trPr>
          <w:trHeight w:val="459"/>
        </w:trPr>
        <w:tc>
          <w:tcPr>
            <w:tcW w:w="15055" w:type="dxa"/>
            <w:gridSpan w:val="4"/>
            <w:shd w:val="clear" w:color="auto" w:fill="auto"/>
          </w:tcPr>
          <w:p w:rsidR="00FE1310" w:rsidRPr="006D37E6" w:rsidRDefault="00FE1310" w:rsidP="00FE1310">
            <w:pPr>
              <w:widowControl w:val="0"/>
              <w:autoSpaceDE w:val="0"/>
              <w:autoSpaceDN w:val="0"/>
              <w:spacing w:after="0" w:line="240" w:lineRule="auto"/>
              <w:ind w:left="3356" w:right="245" w:hanging="3084"/>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lastRenderedPageBreak/>
              <w:t>Перечень вспомогательных видов разрешенного использования земельных участков и объектов</w:t>
            </w:r>
            <w:r w:rsidRPr="006D37E6">
              <w:rPr>
                <w:rFonts w:ascii="Times New Roman" w:eastAsia="Calibri" w:hAnsi="Times New Roman" w:cs="Times New Roman"/>
                <w:b/>
                <w:spacing w:val="-48"/>
                <w:sz w:val="24"/>
                <w:szCs w:val="24"/>
              </w:rPr>
              <w:t xml:space="preserve"> </w:t>
            </w:r>
            <w:r w:rsidRPr="006D37E6">
              <w:rPr>
                <w:rFonts w:ascii="Times New Roman" w:eastAsia="Calibri" w:hAnsi="Times New Roman" w:cs="Times New Roman"/>
                <w:b/>
                <w:sz w:val="24"/>
                <w:szCs w:val="24"/>
              </w:rPr>
              <w:t>капитального строительства</w:t>
            </w:r>
          </w:p>
        </w:tc>
      </w:tr>
      <w:tr w:rsidR="00FE1310" w:rsidRPr="006D37E6" w:rsidTr="009C12D7">
        <w:trPr>
          <w:trHeight w:val="1139"/>
        </w:trPr>
        <w:tc>
          <w:tcPr>
            <w:tcW w:w="562" w:type="dxa"/>
            <w:vMerge w:val="restart"/>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before="3"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before="1" w:after="0" w:line="240" w:lineRule="auto"/>
              <w:ind w:left="137" w:right="108" w:firstLine="42"/>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п/п</w:t>
            </w:r>
          </w:p>
        </w:tc>
        <w:tc>
          <w:tcPr>
            <w:tcW w:w="2836" w:type="dxa"/>
            <w:gridSpan w:val="2"/>
            <w:shd w:val="clear" w:color="auto" w:fill="auto"/>
          </w:tcPr>
          <w:p w:rsidR="00FE1310" w:rsidRPr="006D37E6" w:rsidRDefault="00FE1310" w:rsidP="00FE1310">
            <w:pPr>
              <w:widowControl w:val="0"/>
              <w:autoSpaceDE w:val="0"/>
              <w:autoSpaceDN w:val="0"/>
              <w:spacing w:after="0" w:line="240" w:lineRule="auto"/>
              <w:ind w:left="199" w:right="190" w:hanging="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Вид разрешенного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использования земельного</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участка и объекта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капитального</w:t>
            </w:r>
          </w:p>
          <w:p w:rsidR="00FE1310" w:rsidRPr="006D37E6" w:rsidRDefault="00FE1310" w:rsidP="00FE1310">
            <w:pPr>
              <w:widowControl w:val="0"/>
              <w:autoSpaceDE w:val="0"/>
              <w:autoSpaceDN w:val="0"/>
              <w:spacing w:after="0" w:line="240" w:lineRule="auto"/>
              <w:ind w:left="739" w:right="732"/>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строительства</w:t>
            </w:r>
          </w:p>
        </w:tc>
        <w:tc>
          <w:tcPr>
            <w:tcW w:w="11657" w:type="dxa"/>
            <w:vMerge w:val="restart"/>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before="3"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before="1" w:after="0" w:line="240" w:lineRule="auto"/>
              <w:ind w:left="805" w:right="362" w:hanging="421"/>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Описание вида разрешенного использования земельного</w:t>
            </w:r>
            <w:r w:rsidRPr="006D37E6">
              <w:rPr>
                <w:rFonts w:ascii="Times New Roman" w:eastAsia="Calibri" w:hAnsi="Times New Roman" w:cs="Times New Roman"/>
                <w:b/>
                <w:spacing w:val="-48"/>
                <w:sz w:val="24"/>
                <w:szCs w:val="24"/>
              </w:rPr>
              <w:t xml:space="preserve"> </w:t>
            </w:r>
            <w:r w:rsidRPr="006D37E6">
              <w:rPr>
                <w:rFonts w:ascii="Times New Roman" w:eastAsia="Calibri" w:hAnsi="Times New Roman" w:cs="Times New Roman"/>
                <w:b/>
                <w:sz w:val="24"/>
                <w:szCs w:val="24"/>
              </w:rPr>
              <w:t>участка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w:t>
            </w:r>
            <w:r w:rsidRPr="006D37E6">
              <w:rPr>
                <w:rFonts w:ascii="Times New Roman" w:eastAsia="Calibri" w:hAnsi="Times New Roman" w:cs="Times New Roman"/>
                <w:b/>
                <w:spacing w:val="-4"/>
                <w:sz w:val="24"/>
                <w:szCs w:val="24"/>
              </w:rPr>
              <w:t xml:space="preserve"> </w:t>
            </w:r>
            <w:r w:rsidRPr="006D37E6">
              <w:rPr>
                <w:rFonts w:ascii="Times New Roman" w:eastAsia="Calibri" w:hAnsi="Times New Roman" w:cs="Times New Roman"/>
                <w:b/>
                <w:sz w:val="24"/>
                <w:szCs w:val="24"/>
              </w:rPr>
              <w:t>объекта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капитального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строительства</w:t>
            </w:r>
          </w:p>
        </w:tc>
      </w:tr>
      <w:tr w:rsidR="00FE1310" w:rsidRPr="006D37E6" w:rsidTr="009C12D7">
        <w:trPr>
          <w:trHeight w:val="226"/>
        </w:trPr>
        <w:tc>
          <w:tcPr>
            <w:tcW w:w="562" w:type="dxa"/>
            <w:vMerge/>
            <w:tcBorders>
              <w:top w:val="nil"/>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2"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251"/>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Код</w:t>
            </w:r>
          </w:p>
        </w:tc>
        <w:tc>
          <w:tcPr>
            <w:tcW w:w="1984"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89" w:right="8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Наименование</w:t>
            </w:r>
          </w:p>
        </w:tc>
        <w:tc>
          <w:tcPr>
            <w:tcW w:w="11657" w:type="dxa"/>
            <w:vMerge/>
            <w:tcBorders>
              <w:top w:val="nil"/>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r>
      <w:tr w:rsidR="00FE1310" w:rsidRPr="006D37E6" w:rsidTr="009C12D7">
        <w:trPr>
          <w:trHeight w:val="248"/>
        </w:trPr>
        <w:tc>
          <w:tcPr>
            <w:tcW w:w="562" w:type="dxa"/>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left="8"/>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1</w:t>
            </w:r>
          </w:p>
        </w:tc>
        <w:tc>
          <w:tcPr>
            <w:tcW w:w="852" w:type="dxa"/>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left="8"/>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2</w:t>
            </w:r>
          </w:p>
        </w:tc>
        <w:tc>
          <w:tcPr>
            <w:tcW w:w="1984" w:type="dxa"/>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left="6"/>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3</w:t>
            </w:r>
          </w:p>
        </w:tc>
        <w:tc>
          <w:tcPr>
            <w:tcW w:w="11657" w:type="dxa"/>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left="4"/>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4</w:t>
            </w:r>
          </w:p>
        </w:tc>
      </w:tr>
      <w:tr w:rsidR="00FE1310" w:rsidRPr="006D37E6" w:rsidTr="009C12D7">
        <w:trPr>
          <w:trHeight w:val="114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2.7.1</w:t>
            </w:r>
          </w:p>
        </w:tc>
        <w:tc>
          <w:tcPr>
            <w:tcW w:w="1984" w:type="dxa"/>
            <w:shd w:val="clear" w:color="auto" w:fill="auto"/>
          </w:tcPr>
          <w:p w:rsidR="00FE1310" w:rsidRPr="006D37E6" w:rsidRDefault="00FE1310" w:rsidP="00FE1310">
            <w:pPr>
              <w:widowControl w:val="0"/>
              <w:autoSpaceDE w:val="0"/>
              <w:autoSpaceDN w:val="0"/>
              <w:spacing w:after="0" w:line="240" w:lineRule="auto"/>
              <w:ind w:left="106" w:right="53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Хранение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автотранспорта</w:t>
            </w:r>
          </w:p>
        </w:tc>
        <w:tc>
          <w:tcPr>
            <w:tcW w:w="11657"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 отдельно стоящих и пристроенных гаражей, в том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числе подземных, предназначенных для хранения автотранспорта,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числе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разделением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машино-места,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исключением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гаражей,</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которых</w:t>
            </w:r>
            <w:r w:rsidRPr="006D37E6">
              <w:rPr>
                <w:rFonts w:ascii="Times New Roman" w:eastAsia="Calibri" w:hAnsi="Times New Roman" w:cs="Times New Roman"/>
                <w:spacing w:val="27"/>
                <w:sz w:val="24"/>
                <w:szCs w:val="24"/>
              </w:rPr>
              <w:t xml:space="preserve"> </w:t>
            </w:r>
            <w:r w:rsidRPr="006D37E6">
              <w:rPr>
                <w:rFonts w:ascii="Times New Roman" w:eastAsia="Calibri" w:hAnsi="Times New Roman" w:cs="Times New Roman"/>
                <w:sz w:val="24"/>
                <w:szCs w:val="24"/>
              </w:rPr>
              <w:t>предусмотрено</w:t>
            </w:r>
            <w:r w:rsidRPr="006D37E6">
              <w:rPr>
                <w:rFonts w:ascii="Times New Roman" w:eastAsia="Calibri" w:hAnsi="Times New Roman" w:cs="Times New Roman"/>
                <w:spacing w:val="27"/>
                <w:sz w:val="24"/>
                <w:szCs w:val="24"/>
              </w:rPr>
              <w:t xml:space="preserve"> </w:t>
            </w:r>
            <w:r w:rsidRPr="006D37E6">
              <w:rPr>
                <w:rFonts w:ascii="Times New Roman" w:eastAsia="Calibri" w:hAnsi="Times New Roman" w:cs="Times New Roman"/>
                <w:sz w:val="24"/>
                <w:szCs w:val="24"/>
              </w:rPr>
              <w:t>содержанием</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вида</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кодом</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4.9</w:t>
            </w:r>
          </w:p>
        </w:tc>
      </w:tr>
      <w:tr w:rsidR="00FE1310" w:rsidRPr="006D37E6" w:rsidTr="009C12D7">
        <w:trPr>
          <w:trHeight w:val="138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4.9</w:t>
            </w:r>
          </w:p>
        </w:tc>
        <w:tc>
          <w:tcPr>
            <w:tcW w:w="1984" w:type="dxa"/>
            <w:shd w:val="clear" w:color="auto" w:fill="auto"/>
          </w:tcPr>
          <w:p w:rsidR="00FE1310" w:rsidRPr="006D37E6" w:rsidRDefault="00FE1310" w:rsidP="00FE1310">
            <w:pPr>
              <w:widowControl w:val="0"/>
              <w:autoSpaceDE w:val="0"/>
              <w:autoSpaceDN w:val="0"/>
              <w:spacing w:after="0" w:line="240" w:lineRule="auto"/>
              <w:ind w:left="9" w:right="12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Служебные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гаражи</w:t>
            </w:r>
          </w:p>
        </w:tc>
        <w:tc>
          <w:tcPr>
            <w:tcW w:w="11657"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постоянных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или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временных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гаражей,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стоянок</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хранения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служебного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автотранспорта,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используемого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целях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осуществления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видов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предусмотренных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видами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кодами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3.0,</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4.0,</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также</w:t>
            </w:r>
            <w:r w:rsidRPr="006D37E6">
              <w:rPr>
                <w:rFonts w:ascii="Times New Roman" w:eastAsia="Calibri" w:hAnsi="Times New Roman" w:cs="Times New Roman"/>
                <w:spacing w:val="50"/>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стоянки</w:t>
            </w:r>
            <w:r w:rsidRPr="006D37E6">
              <w:rPr>
                <w:rFonts w:ascii="Times New Roman" w:eastAsia="Calibri" w:hAnsi="Times New Roman" w:cs="Times New Roman"/>
                <w:spacing w:val="1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1"/>
                <w:sz w:val="24"/>
                <w:szCs w:val="24"/>
              </w:rPr>
              <w:t xml:space="preserve"> </w:t>
            </w:r>
            <w:r w:rsidRPr="006D37E6">
              <w:rPr>
                <w:rFonts w:ascii="Times New Roman" w:eastAsia="Calibri" w:hAnsi="Times New Roman" w:cs="Times New Roman"/>
                <w:sz w:val="24"/>
                <w:szCs w:val="24"/>
              </w:rPr>
              <w:t>хранения</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транспортных</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средств</w:t>
            </w:r>
            <w:r w:rsidRPr="006D37E6">
              <w:rPr>
                <w:rFonts w:ascii="Times New Roman" w:eastAsia="Calibri" w:hAnsi="Times New Roman" w:cs="Times New Roman"/>
                <w:spacing w:val="11"/>
                <w:sz w:val="24"/>
                <w:szCs w:val="24"/>
              </w:rPr>
              <w:t xml:space="preserve"> </w:t>
            </w:r>
            <w:r w:rsidRPr="006D37E6">
              <w:rPr>
                <w:rFonts w:ascii="Times New Roman" w:eastAsia="Calibri" w:hAnsi="Times New Roman" w:cs="Times New Roman"/>
                <w:sz w:val="24"/>
                <w:szCs w:val="24"/>
              </w:rPr>
              <w:t>общего</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пользования,</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в</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том</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числе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депо</w:t>
            </w:r>
          </w:p>
        </w:tc>
      </w:tr>
    </w:tbl>
    <w:p w:rsidR="00FE1310" w:rsidRPr="006D37E6" w:rsidRDefault="00FE1310" w:rsidP="00FE1310">
      <w:pPr>
        <w:widowControl w:val="0"/>
        <w:autoSpaceDE w:val="0"/>
        <w:autoSpaceDN w:val="0"/>
        <w:spacing w:before="70" w:after="4" w:line="240" w:lineRule="auto"/>
        <w:ind w:right="126"/>
        <w:contextualSpacing/>
        <w:jc w:val="right"/>
        <w:rPr>
          <w:rFonts w:ascii="Times New Roman" w:eastAsia="Times New Roman" w:hAnsi="Times New Roman" w:cs="Times New Roman"/>
          <w:sz w:val="24"/>
          <w:szCs w:val="24"/>
        </w:rPr>
      </w:pPr>
    </w:p>
    <w:p w:rsidR="00FE1310" w:rsidRPr="006D37E6" w:rsidRDefault="00FE1310" w:rsidP="00FE1310">
      <w:pPr>
        <w:widowControl w:val="0"/>
        <w:autoSpaceDE w:val="0"/>
        <w:autoSpaceDN w:val="0"/>
        <w:spacing w:before="70" w:after="4" w:line="240" w:lineRule="auto"/>
        <w:ind w:right="126"/>
        <w:contextualSpacing/>
        <w:jc w:val="right"/>
        <w:rPr>
          <w:rFonts w:ascii="Times New Roman" w:eastAsia="Times New Roman" w:hAnsi="Times New Roman" w:cs="Times New Roman"/>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273"/>
        <w:gridCol w:w="849"/>
        <w:gridCol w:w="2271"/>
        <w:gridCol w:w="1697"/>
        <w:gridCol w:w="7408"/>
      </w:tblGrid>
      <w:tr w:rsidR="00FE1310" w:rsidRPr="006D37E6" w:rsidTr="009C12D7">
        <w:trPr>
          <w:trHeight w:val="690"/>
        </w:trPr>
        <w:tc>
          <w:tcPr>
            <w:tcW w:w="15055" w:type="dxa"/>
            <w:gridSpan w:val="6"/>
            <w:shd w:val="clear" w:color="auto" w:fill="auto"/>
          </w:tcPr>
          <w:p w:rsidR="00FE1310" w:rsidRPr="006D37E6" w:rsidRDefault="00FE1310" w:rsidP="00FE1310">
            <w:pPr>
              <w:widowControl w:val="0"/>
              <w:autoSpaceDE w:val="0"/>
              <w:autoSpaceDN w:val="0"/>
              <w:spacing w:after="0" w:line="240" w:lineRule="auto"/>
              <w:ind w:left="107"/>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Предельные</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параметры</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(минимальные</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(или)</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максимальные)</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размеры</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земельных участков</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предельные</w:t>
            </w:r>
            <w:r w:rsidRPr="006D37E6">
              <w:rPr>
                <w:rFonts w:ascii="Times New Roman" w:eastAsia="Calibri" w:hAnsi="Times New Roman" w:cs="Times New Roman"/>
                <w:b/>
                <w:spacing w:val="44"/>
                <w:sz w:val="24"/>
                <w:szCs w:val="24"/>
              </w:rPr>
              <w:t xml:space="preserve"> </w:t>
            </w:r>
            <w:r w:rsidRPr="006D37E6">
              <w:rPr>
                <w:rFonts w:ascii="Times New Roman" w:eastAsia="Calibri" w:hAnsi="Times New Roman" w:cs="Times New Roman"/>
                <w:b/>
                <w:sz w:val="24"/>
                <w:szCs w:val="24"/>
              </w:rPr>
              <w:t>параметры</w:t>
            </w:r>
            <w:r w:rsidRPr="006D37E6">
              <w:rPr>
                <w:rFonts w:ascii="Times New Roman" w:eastAsia="Calibri" w:hAnsi="Times New Roman" w:cs="Times New Roman"/>
                <w:b/>
                <w:spacing w:val="44"/>
                <w:sz w:val="24"/>
                <w:szCs w:val="24"/>
              </w:rPr>
              <w:t xml:space="preserve"> </w:t>
            </w:r>
            <w:r w:rsidRPr="006D37E6">
              <w:rPr>
                <w:rFonts w:ascii="Times New Roman" w:eastAsia="Calibri" w:hAnsi="Times New Roman" w:cs="Times New Roman"/>
                <w:b/>
                <w:sz w:val="24"/>
                <w:szCs w:val="24"/>
              </w:rPr>
              <w:t>разрешенного</w:t>
            </w:r>
            <w:r w:rsidRPr="006D37E6">
              <w:rPr>
                <w:rFonts w:ascii="Times New Roman" w:eastAsia="Calibri" w:hAnsi="Times New Roman" w:cs="Times New Roman"/>
                <w:b/>
                <w:spacing w:val="45"/>
                <w:sz w:val="24"/>
                <w:szCs w:val="24"/>
              </w:rPr>
              <w:t xml:space="preserve"> </w:t>
            </w:r>
            <w:r w:rsidRPr="006D37E6">
              <w:rPr>
                <w:rFonts w:ascii="Times New Roman" w:eastAsia="Calibri" w:hAnsi="Times New Roman" w:cs="Times New Roman"/>
                <w:b/>
                <w:sz w:val="24"/>
                <w:szCs w:val="24"/>
              </w:rPr>
              <w:t>строительства,</w:t>
            </w:r>
            <w:r w:rsidRPr="006D37E6">
              <w:rPr>
                <w:rFonts w:ascii="Times New Roman" w:eastAsia="Calibri" w:hAnsi="Times New Roman" w:cs="Times New Roman"/>
                <w:b/>
                <w:spacing w:val="44"/>
                <w:sz w:val="24"/>
                <w:szCs w:val="24"/>
              </w:rPr>
              <w:t xml:space="preserve"> </w:t>
            </w:r>
            <w:r w:rsidRPr="006D37E6">
              <w:rPr>
                <w:rFonts w:ascii="Times New Roman" w:eastAsia="Calibri" w:hAnsi="Times New Roman" w:cs="Times New Roman"/>
                <w:b/>
                <w:sz w:val="24"/>
                <w:szCs w:val="24"/>
              </w:rPr>
              <w:t>реконструкции</w:t>
            </w:r>
            <w:r w:rsidRPr="006D37E6">
              <w:rPr>
                <w:rFonts w:ascii="Times New Roman" w:eastAsia="Calibri" w:hAnsi="Times New Roman" w:cs="Times New Roman"/>
                <w:b/>
                <w:spacing w:val="44"/>
                <w:sz w:val="24"/>
                <w:szCs w:val="24"/>
              </w:rPr>
              <w:t xml:space="preserve"> </w:t>
            </w:r>
            <w:r w:rsidRPr="006D37E6">
              <w:rPr>
                <w:rFonts w:ascii="Times New Roman" w:eastAsia="Calibri" w:hAnsi="Times New Roman" w:cs="Times New Roman"/>
                <w:b/>
                <w:sz w:val="24"/>
                <w:szCs w:val="24"/>
              </w:rPr>
              <w:t>объектов</w:t>
            </w:r>
            <w:r w:rsidRPr="006D37E6">
              <w:rPr>
                <w:rFonts w:ascii="Times New Roman" w:eastAsia="Calibri" w:hAnsi="Times New Roman" w:cs="Times New Roman"/>
                <w:b/>
                <w:spacing w:val="44"/>
                <w:sz w:val="24"/>
                <w:szCs w:val="24"/>
              </w:rPr>
              <w:t xml:space="preserve"> </w:t>
            </w:r>
            <w:r w:rsidRPr="006D37E6">
              <w:rPr>
                <w:rFonts w:ascii="Times New Roman" w:eastAsia="Calibri" w:hAnsi="Times New Roman" w:cs="Times New Roman"/>
                <w:b/>
                <w:sz w:val="24"/>
                <w:szCs w:val="24"/>
              </w:rPr>
              <w:t>капитального</w:t>
            </w:r>
          </w:p>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строительства</w:t>
            </w:r>
          </w:p>
        </w:tc>
      </w:tr>
      <w:tr w:rsidR="00FE1310" w:rsidRPr="006D37E6" w:rsidTr="009C12D7">
        <w:trPr>
          <w:trHeight w:val="679"/>
        </w:trPr>
        <w:tc>
          <w:tcPr>
            <w:tcW w:w="557" w:type="dxa"/>
            <w:vMerge w:val="restart"/>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107" w:right="133"/>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п/п</w:t>
            </w:r>
          </w:p>
        </w:tc>
        <w:tc>
          <w:tcPr>
            <w:tcW w:w="2273" w:type="dxa"/>
            <w:vMerge w:val="restart"/>
            <w:tcBorders>
              <w:bottom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149" w:right="135" w:hanging="2"/>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Наименование</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предельных</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параметров,</w:t>
            </w:r>
            <w:r w:rsidRPr="006D37E6">
              <w:rPr>
                <w:rFonts w:ascii="Times New Roman" w:eastAsia="Calibri" w:hAnsi="Times New Roman" w:cs="Times New Roman"/>
                <w:b/>
                <w:spacing w:val="-12"/>
                <w:sz w:val="24"/>
                <w:szCs w:val="24"/>
              </w:rPr>
              <w:t xml:space="preserve"> </w:t>
            </w:r>
            <w:r w:rsidRPr="006D37E6">
              <w:rPr>
                <w:rFonts w:ascii="Times New Roman" w:eastAsia="Calibri" w:hAnsi="Times New Roman" w:cs="Times New Roman"/>
                <w:b/>
                <w:sz w:val="24"/>
                <w:szCs w:val="24"/>
              </w:rPr>
              <w:t>единицы</w:t>
            </w:r>
          </w:p>
          <w:p w:rsidR="00FE1310" w:rsidRPr="006D37E6" w:rsidRDefault="00FE1310" w:rsidP="00FE1310">
            <w:pPr>
              <w:widowControl w:val="0"/>
              <w:autoSpaceDE w:val="0"/>
              <w:autoSpaceDN w:val="0"/>
              <w:spacing w:after="0" w:line="240" w:lineRule="auto"/>
              <w:ind w:left="637" w:right="626"/>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измерения</w:t>
            </w:r>
          </w:p>
        </w:tc>
        <w:tc>
          <w:tcPr>
            <w:tcW w:w="3120" w:type="dxa"/>
            <w:gridSpan w:val="2"/>
            <w:shd w:val="clear" w:color="auto" w:fill="auto"/>
          </w:tcPr>
          <w:p w:rsidR="00FE1310" w:rsidRPr="006D37E6" w:rsidRDefault="00FE1310" w:rsidP="00FE1310">
            <w:pPr>
              <w:widowControl w:val="0"/>
              <w:autoSpaceDE w:val="0"/>
              <w:autoSpaceDN w:val="0"/>
              <w:spacing w:after="0" w:line="240" w:lineRule="auto"/>
              <w:ind w:left="334" w:right="33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Вид</w:t>
            </w:r>
            <w:r w:rsidRPr="006D37E6">
              <w:rPr>
                <w:rFonts w:ascii="Times New Roman" w:eastAsia="Calibri" w:hAnsi="Times New Roman" w:cs="Times New Roman"/>
                <w:b/>
                <w:spacing w:val="-7"/>
                <w:sz w:val="24"/>
                <w:szCs w:val="24"/>
              </w:rPr>
              <w:t xml:space="preserve"> </w:t>
            </w:r>
            <w:r w:rsidRPr="006D37E6">
              <w:rPr>
                <w:rFonts w:ascii="Times New Roman" w:eastAsia="Calibri" w:hAnsi="Times New Roman" w:cs="Times New Roman"/>
                <w:b/>
                <w:sz w:val="24"/>
                <w:szCs w:val="24"/>
              </w:rPr>
              <w:t>разрешенного</w:t>
            </w:r>
          </w:p>
          <w:p w:rsidR="00FE1310" w:rsidRPr="006D37E6" w:rsidRDefault="00FE1310" w:rsidP="00FE1310">
            <w:pPr>
              <w:widowControl w:val="0"/>
              <w:autoSpaceDE w:val="0"/>
              <w:autoSpaceDN w:val="0"/>
              <w:spacing w:after="0" w:line="240" w:lineRule="auto"/>
              <w:ind w:left="340" w:right="33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использования земельного</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участка</w:t>
            </w:r>
          </w:p>
        </w:tc>
        <w:tc>
          <w:tcPr>
            <w:tcW w:w="9105" w:type="dxa"/>
            <w:gridSpan w:val="2"/>
            <w:shd w:val="clear" w:color="auto" w:fill="auto"/>
          </w:tcPr>
          <w:p w:rsidR="00FE1310" w:rsidRPr="006D37E6" w:rsidRDefault="00FE1310" w:rsidP="00FE1310">
            <w:pPr>
              <w:widowControl w:val="0"/>
              <w:autoSpaceDE w:val="0"/>
              <w:autoSpaceDN w:val="0"/>
              <w:spacing w:before="11"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32"/>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Значения</w:t>
            </w:r>
            <w:r w:rsidRPr="006D37E6">
              <w:rPr>
                <w:rFonts w:ascii="Times New Roman" w:eastAsia="Calibri" w:hAnsi="Times New Roman" w:cs="Times New Roman"/>
                <w:b/>
                <w:spacing w:val="-6"/>
                <w:sz w:val="24"/>
                <w:szCs w:val="24"/>
              </w:rPr>
              <w:t xml:space="preserve"> </w:t>
            </w:r>
            <w:r w:rsidRPr="006D37E6">
              <w:rPr>
                <w:rFonts w:ascii="Times New Roman" w:eastAsia="Calibri" w:hAnsi="Times New Roman" w:cs="Times New Roman"/>
                <w:b/>
                <w:sz w:val="24"/>
                <w:szCs w:val="24"/>
              </w:rPr>
              <w:t>предельных</w:t>
            </w:r>
            <w:r w:rsidRPr="006D37E6">
              <w:rPr>
                <w:rFonts w:ascii="Times New Roman" w:eastAsia="Calibri" w:hAnsi="Times New Roman" w:cs="Times New Roman"/>
                <w:b/>
                <w:spacing w:val="-4"/>
                <w:sz w:val="24"/>
                <w:szCs w:val="24"/>
              </w:rPr>
              <w:t xml:space="preserve"> </w:t>
            </w:r>
            <w:r w:rsidRPr="006D37E6">
              <w:rPr>
                <w:rFonts w:ascii="Times New Roman" w:eastAsia="Calibri" w:hAnsi="Times New Roman" w:cs="Times New Roman"/>
                <w:b/>
                <w:sz w:val="24"/>
                <w:szCs w:val="24"/>
              </w:rPr>
              <w:t>параметров</w:t>
            </w:r>
          </w:p>
        </w:tc>
      </w:tr>
      <w:tr w:rsidR="00FE1310" w:rsidRPr="006D37E6" w:rsidTr="009C12D7">
        <w:trPr>
          <w:trHeight w:val="217"/>
        </w:trPr>
        <w:tc>
          <w:tcPr>
            <w:tcW w:w="557" w:type="dxa"/>
            <w:vMerge/>
            <w:tcBorders>
              <w:top w:val="nil"/>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vMerge/>
            <w:tcBorders>
              <w:top w:val="nil"/>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264"/>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код</w:t>
            </w:r>
          </w:p>
        </w:tc>
        <w:tc>
          <w:tcPr>
            <w:tcW w:w="2271"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86" w:right="80"/>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наименование</w:t>
            </w:r>
          </w:p>
        </w:tc>
        <w:tc>
          <w:tcPr>
            <w:tcW w:w="1697"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622" w:right="61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Ж-4</w:t>
            </w:r>
          </w:p>
        </w:tc>
        <w:tc>
          <w:tcPr>
            <w:tcW w:w="7408"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110"/>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Ж-4/А</w:t>
            </w:r>
          </w:p>
        </w:tc>
      </w:tr>
    </w:tbl>
    <w:p w:rsidR="00FE1310" w:rsidRPr="006D37E6" w:rsidRDefault="00FE1310" w:rsidP="00FE1310">
      <w:pPr>
        <w:widowControl w:val="0"/>
        <w:autoSpaceDE w:val="0"/>
        <w:autoSpaceDN w:val="0"/>
        <w:spacing w:before="70" w:after="4" w:line="240" w:lineRule="auto"/>
        <w:ind w:right="126"/>
        <w:contextualSpacing/>
        <w:jc w:val="right"/>
        <w:rPr>
          <w:rFonts w:ascii="Times New Roman" w:eastAsia="Times New Roman" w:hAnsi="Times New Roman" w:cs="Times New Roman"/>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267"/>
        <w:gridCol w:w="6"/>
        <w:gridCol w:w="849"/>
        <w:gridCol w:w="3154"/>
        <w:gridCol w:w="3402"/>
        <w:gridCol w:w="142"/>
        <w:gridCol w:w="142"/>
        <w:gridCol w:w="4536"/>
      </w:tblGrid>
      <w:tr w:rsidR="00FE1310" w:rsidRPr="006D37E6" w:rsidTr="009C12D7">
        <w:trPr>
          <w:trHeight w:val="248"/>
          <w:tblHeader/>
        </w:trPr>
        <w:tc>
          <w:tcPr>
            <w:tcW w:w="557" w:type="dxa"/>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left="8"/>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1</w:t>
            </w:r>
          </w:p>
        </w:tc>
        <w:tc>
          <w:tcPr>
            <w:tcW w:w="2273" w:type="dxa"/>
            <w:gridSpan w:val="2"/>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left="3"/>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2</w:t>
            </w:r>
          </w:p>
        </w:tc>
        <w:tc>
          <w:tcPr>
            <w:tcW w:w="849" w:type="dxa"/>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3</w:t>
            </w:r>
          </w:p>
        </w:tc>
        <w:tc>
          <w:tcPr>
            <w:tcW w:w="3154" w:type="dxa"/>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right="1"/>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4</w:t>
            </w:r>
          </w:p>
        </w:tc>
        <w:tc>
          <w:tcPr>
            <w:tcW w:w="3686" w:type="dxa"/>
            <w:gridSpan w:val="3"/>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right="2"/>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5</w:t>
            </w:r>
          </w:p>
        </w:tc>
        <w:tc>
          <w:tcPr>
            <w:tcW w:w="4536" w:type="dxa"/>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left="1"/>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6</w:t>
            </w:r>
          </w:p>
        </w:tc>
      </w:tr>
      <w:tr w:rsidR="00FE1310" w:rsidRPr="006D37E6" w:rsidTr="009C12D7">
        <w:trPr>
          <w:trHeight w:val="689"/>
        </w:trPr>
        <w:tc>
          <w:tcPr>
            <w:tcW w:w="557" w:type="dxa"/>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lastRenderedPageBreak/>
              <w:t>1</w:t>
            </w:r>
          </w:p>
        </w:tc>
        <w:tc>
          <w:tcPr>
            <w:tcW w:w="2273" w:type="dxa"/>
            <w:gridSpan w:val="2"/>
            <w:vMerge w:val="restart"/>
            <w:shd w:val="clear" w:color="auto" w:fill="auto"/>
          </w:tcPr>
          <w:p w:rsidR="00FE1310" w:rsidRPr="006D37E6" w:rsidRDefault="00FE1310" w:rsidP="00FE1310">
            <w:pPr>
              <w:widowControl w:val="0"/>
              <w:autoSpaceDE w:val="0"/>
              <w:autoSpaceDN w:val="0"/>
              <w:spacing w:after="0" w:line="240" w:lineRule="auto"/>
              <w:ind w:left="107" w:right="89"/>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Максимальная площадь</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земельного участка,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метры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квадратные</w:t>
            </w: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3154" w:type="dxa"/>
            <w:shd w:val="clear" w:color="auto" w:fill="auto"/>
          </w:tcPr>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индивидуального</w:t>
            </w:r>
          </w:p>
          <w:p w:rsidR="00FE1310" w:rsidRPr="006D37E6" w:rsidRDefault="00FE1310" w:rsidP="00FE1310">
            <w:pPr>
              <w:widowControl w:val="0"/>
              <w:autoSpaceDE w:val="0"/>
              <w:autoSpaceDN w:val="0"/>
              <w:spacing w:after="0" w:line="240" w:lineRule="auto"/>
              <w:ind w:left="103" w:right="94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жилищного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строительства</w:t>
            </w:r>
          </w:p>
        </w:tc>
        <w:tc>
          <w:tcPr>
            <w:tcW w:w="3686" w:type="dxa"/>
            <w:gridSpan w:val="3"/>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622" w:right="624"/>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1200</w:t>
            </w:r>
          </w:p>
        </w:tc>
        <w:tc>
          <w:tcPr>
            <w:tcW w:w="4536" w:type="dxa"/>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625" w:right="62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1000</w:t>
            </w:r>
          </w:p>
        </w:tc>
      </w:tr>
      <w:tr w:rsidR="00FE1310" w:rsidRPr="006D37E6" w:rsidTr="009C12D7">
        <w:trPr>
          <w:trHeight w:val="91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2.2</w:t>
            </w:r>
          </w:p>
        </w:tc>
        <w:tc>
          <w:tcPr>
            <w:tcW w:w="3154" w:type="dxa"/>
            <w:shd w:val="clear" w:color="auto" w:fill="auto"/>
          </w:tcPr>
          <w:p w:rsidR="00FE1310" w:rsidRPr="006D37E6" w:rsidRDefault="00FE1310" w:rsidP="00FE1310">
            <w:pPr>
              <w:widowControl w:val="0"/>
              <w:autoSpaceDE w:val="0"/>
              <w:autoSpaceDN w:val="0"/>
              <w:spacing w:after="0" w:line="240" w:lineRule="auto"/>
              <w:ind w:left="103" w:right="262"/>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 ведения личного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подсобного хозяйства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(приусадебный</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земельный</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участок)</w:t>
            </w:r>
          </w:p>
        </w:tc>
        <w:tc>
          <w:tcPr>
            <w:tcW w:w="3686" w:type="dxa"/>
            <w:gridSpan w:val="3"/>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622" w:right="624"/>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1500</w:t>
            </w:r>
          </w:p>
        </w:tc>
        <w:tc>
          <w:tcPr>
            <w:tcW w:w="4536" w:type="dxa"/>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3154" w:type="dxa"/>
            <w:shd w:val="clear" w:color="auto" w:fill="auto"/>
          </w:tcPr>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3686" w:type="dxa"/>
            <w:gridSpan w:val="3"/>
            <w:shd w:val="clear" w:color="auto" w:fill="auto"/>
          </w:tcPr>
          <w:p w:rsidR="00FE1310" w:rsidRPr="006D37E6" w:rsidRDefault="00FE1310" w:rsidP="00FE1310">
            <w:pPr>
              <w:widowControl w:val="0"/>
              <w:autoSpaceDE w:val="0"/>
              <w:autoSpaceDN w:val="0"/>
              <w:spacing w:before="112" w:after="0" w:line="240" w:lineRule="auto"/>
              <w:ind w:left="622" w:right="6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500</w:t>
            </w:r>
          </w:p>
        </w:tc>
        <w:tc>
          <w:tcPr>
            <w:tcW w:w="4536" w:type="dxa"/>
            <w:shd w:val="clear" w:color="auto" w:fill="auto"/>
          </w:tcPr>
          <w:p w:rsidR="00FE1310" w:rsidRPr="006D37E6" w:rsidRDefault="00FE1310" w:rsidP="00FE1310">
            <w:pPr>
              <w:widowControl w:val="0"/>
              <w:autoSpaceDE w:val="0"/>
              <w:autoSpaceDN w:val="0"/>
              <w:spacing w:before="112" w:after="0" w:line="240" w:lineRule="auto"/>
              <w:ind w:left="625" w:right="624"/>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400</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13.1</w:t>
            </w:r>
          </w:p>
        </w:tc>
        <w:tc>
          <w:tcPr>
            <w:tcW w:w="3154" w:type="dxa"/>
            <w:shd w:val="clear" w:color="auto" w:fill="auto"/>
          </w:tcPr>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Ведение</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огородничества</w:t>
            </w:r>
          </w:p>
        </w:tc>
        <w:tc>
          <w:tcPr>
            <w:tcW w:w="3686" w:type="dxa"/>
            <w:gridSpan w:val="3"/>
            <w:shd w:val="clear" w:color="auto" w:fill="auto"/>
          </w:tcPr>
          <w:p w:rsidR="00FE1310" w:rsidRPr="006D37E6" w:rsidRDefault="00FE1310" w:rsidP="00FE1310">
            <w:pPr>
              <w:widowControl w:val="0"/>
              <w:autoSpaceDE w:val="0"/>
              <w:autoSpaceDN w:val="0"/>
              <w:spacing w:before="112" w:after="0" w:line="240" w:lineRule="auto"/>
              <w:ind w:left="622" w:right="624"/>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1200</w:t>
            </w:r>
          </w:p>
        </w:tc>
        <w:tc>
          <w:tcPr>
            <w:tcW w:w="4536" w:type="dxa"/>
            <w:shd w:val="clear" w:color="auto" w:fill="auto"/>
          </w:tcPr>
          <w:p w:rsidR="00FE1310" w:rsidRPr="006D37E6" w:rsidRDefault="00FE1310" w:rsidP="00FE1310">
            <w:pPr>
              <w:widowControl w:val="0"/>
              <w:autoSpaceDE w:val="0"/>
              <w:autoSpaceDN w:val="0"/>
              <w:spacing w:before="112" w:after="0" w:line="240" w:lineRule="auto"/>
              <w:ind w:lef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154" w:type="dxa"/>
            <w:shd w:val="clear" w:color="auto" w:fill="auto"/>
          </w:tcPr>
          <w:p w:rsidR="00FE1310" w:rsidRPr="006D37E6" w:rsidRDefault="00FE1310" w:rsidP="00FE1310">
            <w:pPr>
              <w:widowControl w:val="0"/>
              <w:autoSpaceDE w:val="0"/>
              <w:autoSpaceDN w:val="0"/>
              <w:spacing w:after="0" w:line="240" w:lineRule="auto"/>
              <w:ind w:left="103" w:right="95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 виды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разрешенного</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использования</w:t>
            </w:r>
          </w:p>
        </w:tc>
        <w:tc>
          <w:tcPr>
            <w:tcW w:w="8222" w:type="dxa"/>
            <w:gridSpan w:val="4"/>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20"/>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FE1310" w:rsidRPr="006D37E6" w:rsidTr="009C12D7">
        <w:trPr>
          <w:trHeight w:val="689"/>
        </w:trPr>
        <w:tc>
          <w:tcPr>
            <w:tcW w:w="557" w:type="dxa"/>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w:t>
            </w:r>
          </w:p>
        </w:tc>
        <w:tc>
          <w:tcPr>
            <w:tcW w:w="2273" w:type="dxa"/>
            <w:gridSpan w:val="2"/>
            <w:vMerge w:val="restart"/>
            <w:shd w:val="clear" w:color="auto" w:fill="auto"/>
          </w:tcPr>
          <w:p w:rsidR="00FE1310" w:rsidRPr="006D37E6" w:rsidRDefault="00FE1310" w:rsidP="00FE1310">
            <w:pPr>
              <w:widowControl w:val="0"/>
              <w:autoSpaceDE w:val="0"/>
              <w:autoSpaceDN w:val="0"/>
              <w:spacing w:after="0" w:line="240" w:lineRule="auto"/>
              <w:ind w:left="107" w:right="150"/>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Минимальная площадь</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земельного участка,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метры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квадратные</w:t>
            </w: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3154" w:type="dxa"/>
            <w:shd w:val="clear" w:color="auto" w:fill="auto"/>
          </w:tcPr>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индивидуального</w:t>
            </w:r>
          </w:p>
          <w:p w:rsidR="00FE1310" w:rsidRPr="006D37E6" w:rsidRDefault="00FE1310" w:rsidP="00FE1310">
            <w:pPr>
              <w:widowControl w:val="0"/>
              <w:autoSpaceDE w:val="0"/>
              <w:autoSpaceDN w:val="0"/>
              <w:spacing w:after="0" w:line="240" w:lineRule="auto"/>
              <w:ind w:left="103" w:right="94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жилищного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строительства</w:t>
            </w:r>
          </w:p>
        </w:tc>
        <w:tc>
          <w:tcPr>
            <w:tcW w:w="3686" w:type="dxa"/>
            <w:gridSpan w:val="3"/>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622" w:right="6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500</w:t>
            </w:r>
          </w:p>
        </w:tc>
        <w:tc>
          <w:tcPr>
            <w:tcW w:w="4536" w:type="dxa"/>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625" w:right="624"/>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400</w:t>
            </w:r>
          </w:p>
        </w:tc>
      </w:tr>
      <w:tr w:rsidR="00FE1310" w:rsidRPr="006D37E6" w:rsidTr="009C12D7">
        <w:trPr>
          <w:trHeight w:val="92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2.2</w:t>
            </w:r>
          </w:p>
        </w:tc>
        <w:tc>
          <w:tcPr>
            <w:tcW w:w="3154" w:type="dxa"/>
            <w:shd w:val="clear" w:color="auto" w:fill="auto"/>
          </w:tcPr>
          <w:p w:rsidR="00FE1310" w:rsidRPr="006D37E6" w:rsidRDefault="00FE1310" w:rsidP="00FE1310">
            <w:pPr>
              <w:widowControl w:val="0"/>
              <w:autoSpaceDE w:val="0"/>
              <w:autoSpaceDN w:val="0"/>
              <w:spacing w:after="0" w:line="240" w:lineRule="auto"/>
              <w:ind w:left="103" w:right="27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 ведения личного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подсобного</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хозяйства</w:t>
            </w:r>
          </w:p>
          <w:p w:rsidR="00FE1310" w:rsidRPr="006D37E6" w:rsidRDefault="00FE1310" w:rsidP="00FE1310">
            <w:pPr>
              <w:widowControl w:val="0"/>
              <w:autoSpaceDE w:val="0"/>
              <w:autoSpaceDN w:val="0"/>
              <w:spacing w:after="0" w:line="240" w:lineRule="auto"/>
              <w:ind w:left="103" w:right="442"/>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(приусадебный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земельный</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участок)</w:t>
            </w:r>
          </w:p>
        </w:tc>
        <w:tc>
          <w:tcPr>
            <w:tcW w:w="3686" w:type="dxa"/>
            <w:gridSpan w:val="3"/>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622" w:right="6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400</w:t>
            </w:r>
          </w:p>
        </w:tc>
        <w:tc>
          <w:tcPr>
            <w:tcW w:w="4536" w:type="dxa"/>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3154" w:type="dxa"/>
            <w:shd w:val="clear" w:color="auto" w:fill="auto"/>
          </w:tcPr>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3686" w:type="dxa"/>
            <w:gridSpan w:val="3"/>
            <w:shd w:val="clear" w:color="auto" w:fill="auto"/>
          </w:tcPr>
          <w:p w:rsidR="00FE1310" w:rsidRPr="006D37E6" w:rsidRDefault="00FE1310" w:rsidP="00FE1310">
            <w:pPr>
              <w:widowControl w:val="0"/>
              <w:autoSpaceDE w:val="0"/>
              <w:autoSpaceDN w:val="0"/>
              <w:spacing w:before="112" w:after="0" w:line="240" w:lineRule="auto"/>
              <w:ind w:left="622" w:right="6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200</w:t>
            </w:r>
          </w:p>
        </w:tc>
        <w:tc>
          <w:tcPr>
            <w:tcW w:w="4536" w:type="dxa"/>
            <w:shd w:val="clear" w:color="auto" w:fill="auto"/>
          </w:tcPr>
          <w:p w:rsidR="00FE1310" w:rsidRPr="006D37E6" w:rsidRDefault="00FE1310" w:rsidP="00FE1310">
            <w:pPr>
              <w:widowControl w:val="0"/>
              <w:autoSpaceDE w:val="0"/>
              <w:autoSpaceDN w:val="0"/>
              <w:spacing w:before="112" w:after="0" w:line="240" w:lineRule="auto"/>
              <w:ind w:left="625" w:right="624"/>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150</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13.1</w:t>
            </w:r>
          </w:p>
        </w:tc>
        <w:tc>
          <w:tcPr>
            <w:tcW w:w="3154" w:type="dxa"/>
            <w:shd w:val="clear" w:color="auto" w:fill="auto"/>
          </w:tcPr>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Ведение</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огородничества</w:t>
            </w:r>
          </w:p>
        </w:tc>
        <w:tc>
          <w:tcPr>
            <w:tcW w:w="3686" w:type="dxa"/>
            <w:gridSpan w:val="3"/>
            <w:shd w:val="clear" w:color="auto" w:fill="auto"/>
          </w:tcPr>
          <w:p w:rsidR="00FE1310" w:rsidRPr="006D37E6" w:rsidRDefault="00FE1310" w:rsidP="00FE1310">
            <w:pPr>
              <w:widowControl w:val="0"/>
              <w:autoSpaceDE w:val="0"/>
              <w:autoSpaceDN w:val="0"/>
              <w:spacing w:before="112" w:after="0" w:line="240" w:lineRule="auto"/>
              <w:ind w:left="622" w:right="6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300</w:t>
            </w:r>
          </w:p>
        </w:tc>
        <w:tc>
          <w:tcPr>
            <w:tcW w:w="4536" w:type="dxa"/>
            <w:shd w:val="clear" w:color="auto" w:fill="auto"/>
          </w:tcPr>
          <w:p w:rsidR="00FE1310" w:rsidRPr="006D37E6" w:rsidRDefault="00FE1310" w:rsidP="00FE1310">
            <w:pPr>
              <w:widowControl w:val="0"/>
              <w:autoSpaceDE w:val="0"/>
              <w:autoSpaceDN w:val="0"/>
              <w:spacing w:before="112" w:after="0" w:line="240" w:lineRule="auto"/>
              <w:ind w:lef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154" w:type="dxa"/>
            <w:shd w:val="clear" w:color="auto" w:fill="auto"/>
          </w:tcPr>
          <w:p w:rsidR="00FE1310" w:rsidRPr="006D37E6" w:rsidRDefault="00FE1310" w:rsidP="00FE1310">
            <w:pPr>
              <w:widowControl w:val="0"/>
              <w:autoSpaceDE w:val="0"/>
              <w:autoSpaceDN w:val="0"/>
              <w:spacing w:after="0" w:line="240" w:lineRule="auto"/>
              <w:ind w:left="103" w:right="95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 виды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разрешенного</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использования</w:t>
            </w:r>
          </w:p>
        </w:tc>
        <w:tc>
          <w:tcPr>
            <w:tcW w:w="8222" w:type="dxa"/>
            <w:gridSpan w:val="4"/>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20"/>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FE1310" w:rsidRPr="006D37E6" w:rsidTr="009C12D7">
        <w:trPr>
          <w:trHeight w:val="690"/>
        </w:trPr>
        <w:tc>
          <w:tcPr>
            <w:tcW w:w="557" w:type="dxa"/>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c>
          <w:tcPr>
            <w:tcW w:w="2273" w:type="dxa"/>
            <w:gridSpan w:val="2"/>
            <w:vMerge w:val="restart"/>
            <w:shd w:val="clear" w:color="auto" w:fill="auto"/>
          </w:tcPr>
          <w:p w:rsidR="00FE1310" w:rsidRPr="006D37E6" w:rsidRDefault="00FE1310" w:rsidP="00FE1310">
            <w:pPr>
              <w:widowControl w:val="0"/>
              <w:autoSpaceDE w:val="0"/>
              <w:autoSpaceDN w:val="0"/>
              <w:spacing w:after="0" w:line="240" w:lineRule="auto"/>
              <w:ind w:left="107" w:right="95" w:hanging="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Минимальные отступы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зданий, строений,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lastRenderedPageBreak/>
              <w:t>сооружений от красных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линий улиц (границ</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земельного участка,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граничащего с улично-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дорожной сетью),</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метры</w:t>
            </w: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lastRenderedPageBreak/>
              <w:t>2.1</w:t>
            </w:r>
          </w:p>
        </w:tc>
        <w:tc>
          <w:tcPr>
            <w:tcW w:w="3154" w:type="dxa"/>
            <w:shd w:val="clear" w:color="auto" w:fill="auto"/>
          </w:tcPr>
          <w:p w:rsidR="00FE1310" w:rsidRPr="006D37E6" w:rsidRDefault="00FE1310" w:rsidP="00FE1310">
            <w:pPr>
              <w:widowControl w:val="0"/>
              <w:autoSpaceDE w:val="0"/>
              <w:autoSpaceDN w:val="0"/>
              <w:spacing w:after="0" w:line="240" w:lineRule="auto"/>
              <w:ind w:left="103" w:right="27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индивидуального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жилищного</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строительства</w:t>
            </w:r>
          </w:p>
        </w:tc>
        <w:tc>
          <w:tcPr>
            <w:tcW w:w="8222" w:type="dxa"/>
            <w:gridSpan w:val="4"/>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righ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91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2.2</w:t>
            </w:r>
          </w:p>
        </w:tc>
        <w:tc>
          <w:tcPr>
            <w:tcW w:w="3154" w:type="dxa"/>
            <w:shd w:val="clear" w:color="auto" w:fill="auto"/>
          </w:tcPr>
          <w:p w:rsidR="00FE1310" w:rsidRPr="006D37E6" w:rsidRDefault="00FE1310" w:rsidP="00FE1310">
            <w:pPr>
              <w:widowControl w:val="0"/>
              <w:autoSpaceDE w:val="0"/>
              <w:autoSpaceDN w:val="0"/>
              <w:spacing w:after="0" w:line="240" w:lineRule="auto"/>
              <w:ind w:left="103" w:right="262"/>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 ведения личного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подсобного хозяйства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(приусадебный</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земельный</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участок)</w:t>
            </w:r>
          </w:p>
        </w:tc>
        <w:tc>
          <w:tcPr>
            <w:tcW w:w="8222" w:type="dxa"/>
            <w:gridSpan w:val="4"/>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righ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3154" w:type="dxa"/>
            <w:shd w:val="clear" w:color="auto" w:fill="auto"/>
          </w:tcPr>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8222" w:type="dxa"/>
            <w:gridSpan w:val="4"/>
            <w:shd w:val="clear" w:color="auto" w:fill="auto"/>
          </w:tcPr>
          <w:p w:rsidR="00FE1310" w:rsidRPr="006D37E6" w:rsidRDefault="00FE1310" w:rsidP="00FE1310">
            <w:pPr>
              <w:widowControl w:val="0"/>
              <w:autoSpaceDE w:val="0"/>
              <w:autoSpaceDN w:val="0"/>
              <w:spacing w:before="112" w:after="0" w:line="240" w:lineRule="auto"/>
              <w:ind w:righ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3154" w:type="dxa"/>
            <w:shd w:val="clear" w:color="auto" w:fill="auto"/>
          </w:tcPr>
          <w:p w:rsidR="00FE1310" w:rsidRPr="006D37E6" w:rsidRDefault="00FE1310" w:rsidP="00FE1310">
            <w:pPr>
              <w:widowControl w:val="0"/>
              <w:autoSpaceDE w:val="0"/>
              <w:autoSpaceDN w:val="0"/>
              <w:spacing w:after="0" w:line="240" w:lineRule="auto"/>
              <w:ind w:left="103" w:right="569"/>
              <w:contextualSpacing/>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 xml:space="preserve">Дома </w:t>
            </w:r>
            <w:r w:rsidRPr="006D37E6">
              <w:rPr>
                <w:rFonts w:ascii="Times New Roman" w:eastAsia="Calibri" w:hAnsi="Times New Roman" w:cs="Times New Roman"/>
                <w:sz w:val="24"/>
                <w:szCs w:val="24"/>
              </w:rPr>
              <w:t>социального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обслуживания</w:t>
            </w:r>
          </w:p>
        </w:tc>
        <w:tc>
          <w:tcPr>
            <w:tcW w:w="8222" w:type="dxa"/>
            <w:gridSpan w:val="4"/>
            <w:shd w:val="clear" w:color="auto" w:fill="auto"/>
          </w:tcPr>
          <w:p w:rsidR="00FE1310" w:rsidRPr="006D37E6" w:rsidRDefault="00FE1310" w:rsidP="00FE1310">
            <w:pPr>
              <w:widowControl w:val="0"/>
              <w:autoSpaceDE w:val="0"/>
              <w:autoSpaceDN w:val="0"/>
              <w:spacing w:before="112" w:after="0" w:line="240" w:lineRule="auto"/>
              <w:ind w:righ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3154" w:type="dxa"/>
            <w:shd w:val="clear" w:color="auto" w:fill="auto"/>
          </w:tcPr>
          <w:p w:rsidR="00FE1310" w:rsidRPr="006D37E6" w:rsidRDefault="00FE1310" w:rsidP="00FE1310">
            <w:pPr>
              <w:widowControl w:val="0"/>
              <w:autoSpaceDE w:val="0"/>
              <w:autoSpaceDN w:val="0"/>
              <w:spacing w:after="0" w:line="240" w:lineRule="auto"/>
              <w:ind w:left="86" w:right="147"/>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righ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3.4.1</w:t>
            </w:r>
          </w:p>
        </w:tc>
        <w:tc>
          <w:tcPr>
            <w:tcW w:w="3154" w:type="dxa"/>
            <w:shd w:val="clear" w:color="auto" w:fill="auto"/>
          </w:tcPr>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w:t>
            </w:r>
          </w:p>
          <w:p w:rsidR="00FE1310" w:rsidRPr="006D37E6" w:rsidRDefault="00FE1310" w:rsidP="00FE1310">
            <w:pPr>
              <w:widowControl w:val="0"/>
              <w:autoSpaceDE w:val="0"/>
              <w:autoSpaceDN w:val="0"/>
              <w:spacing w:after="0" w:line="240" w:lineRule="auto"/>
              <w:ind w:left="103" w:right="657"/>
              <w:contextualSpacing/>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поликлиническое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righ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3.4.2</w:t>
            </w:r>
          </w:p>
        </w:tc>
        <w:tc>
          <w:tcPr>
            <w:tcW w:w="3154" w:type="dxa"/>
            <w:shd w:val="clear" w:color="auto" w:fill="auto"/>
          </w:tcPr>
          <w:p w:rsidR="00FE1310" w:rsidRPr="006D37E6" w:rsidRDefault="00FE1310" w:rsidP="00FE1310">
            <w:pPr>
              <w:widowControl w:val="0"/>
              <w:autoSpaceDE w:val="0"/>
              <w:autoSpaceDN w:val="0"/>
              <w:spacing w:after="0" w:line="240" w:lineRule="auto"/>
              <w:ind w:left="103" w:right="922"/>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Стационарное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медицинское</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righ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137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bottom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tcBorders>
              <w:bottom w:val="nil"/>
            </w:tcBorders>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3154" w:type="dxa"/>
            <w:vMerge w:val="restart"/>
            <w:shd w:val="clear" w:color="auto" w:fill="auto"/>
          </w:tcPr>
          <w:p w:rsidR="00FE1310" w:rsidRPr="006D37E6" w:rsidRDefault="00FE1310" w:rsidP="00FE1310">
            <w:pPr>
              <w:widowControl w:val="0"/>
              <w:autoSpaceDE w:val="0"/>
              <w:autoSpaceDN w:val="0"/>
              <w:spacing w:after="0" w:line="240" w:lineRule="auto"/>
              <w:ind w:left="103" w:right="9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 начальное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и среднее общее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образование</w:t>
            </w:r>
          </w:p>
        </w:tc>
        <w:tc>
          <w:tcPr>
            <w:tcW w:w="8222" w:type="dxa"/>
            <w:gridSpan w:val="4"/>
            <w:vMerge w:val="restart"/>
            <w:shd w:val="clear" w:color="auto" w:fill="auto"/>
          </w:tcPr>
          <w:p w:rsidR="00FE1310" w:rsidRPr="006D37E6" w:rsidRDefault="00FE1310" w:rsidP="00FE1310">
            <w:pPr>
              <w:widowControl w:val="0"/>
              <w:autoSpaceDE w:val="0"/>
              <w:autoSpaceDN w:val="0"/>
              <w:spacing w:after="0" w:line="240" w:lineRule="auto"/>
              <w:ind w:left="99"/>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Определяется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соответствии:</w:t>
            </w:r>
          </w:p>
          <w:p w:rsidR="00FE1310" w:rsidRPr="006D37E6" w:rsidRDefault="00FE1310" w:rsidP="00FE1310">
            <w:pPr>
              <w:widowControl w:val="0"/>
              <w:tabs>
                <w:tab w:val="left" w:pos="1596"/>
              </w:tabs>
              <w:autoSpaceDE w:val="0"/>
              <w:autoSpaceDN w:val="0"/>
              <w:spacing w:after="0" w:line="240" w:lineRule="auto"/>
              <w:ind w:left="98" w:right="100"/>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 с «СП 42.13330.2016. Свод правил.</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Градостроительство.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Планировка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застройка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городских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сельских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поселений.</w:t>
            </w:r>
            <w:r w:rsidRPr="006D37E6">
              <w:rPr>
                <w:rFonts w:ascii="Times New Roman" w:eastAsia="Calibri" w:hAnsi="Times New Roman" w:cs="Times New Roman"/>
                <w:sz w:val="24"/>
                <w:szCs w:val="24"/>
              </w:rPr>
              <w:tab/>
            </w:r>
            <w:r w:rsidRPr="006D37E6">
              <w:rPr>
                <w:rFonts w:ascii="Times New Roman" w:eastAsia="Calibri" w:hAnsi="Times New Roman" w:cs="Times New Roman"/>
                <w:spacing w:val="-1"/>
                <w:sz w:val="24"/>
                <w:szCs w:val="24"/>
              </w:rPr>
              <w:t>Актуализированная</w:t>
            </w:r>
          </w:p>
          <w:p w:rsidR="00FE1310" w:rsidRPr="006D37E6" w:rsidRDefault="00FE1310" w:rsidP="00FE1310">
            <w:pPr>
              <w:widowControl w:val="0"/>
              <w:autoSpaceDE w:val="0"/>
              <w:autoSpaceDN w:val="0"/>
              <w:spacing w:after="0" w:line="240" w:lineRule="auto"/>
              <w:ind w:left="98"/>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редакция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СНиП</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2.07.01-89*»;</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«СП</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252.1325800.2016</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Свод</w:t>
            </w:r>
          </w:p>
          <w:p w:rsidR="00FE1310" w:rsidRPr="006D37E6" w:rsidRDefault="00FE1310" w:rsidP="00FE1310">
            <w:pPr>
              <w:widowControl w:val="0"/>
              <w:autoSpaceDE w:val="0"/>
              <w:autoSpaceDN w:val="0"/>
              <w:spacing w:after="0" w:line="240" w:lineRule="auto"/>
              <w:ind w:left="105" w:right="64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правил. Здания дошкольных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образовательных</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организаций.</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Правила</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проектирования»</w:t>
            </w:r>
          </w:p>
        </w:tc>
      </w:tr>
      <w:tr w:rsidR="00FE1310" w:rsidRPr="006D37E6" w:rsidTr="009C12D7">
        <w:trPr>
          <w:trHeight w:val="920"/>
        </w:trPr>
        <w:tc>
          <w:tcPr>
            <w:tcW w:w="557" w:type="dxa"/>
            <w:vMerge w:val="restart"/>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val="restart"/>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154"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222" w:type="dxa"/>
            <w:gridSpan w:val="4"/>
            <w:vMerge/>
            <w:shd w:val="clear" w:color="auto" w:fill="auto"/>
          </w:tcPr>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3154" w:type="dxa"/>
            <w:shd w:val="clear" w:color="auto" w:fill="auto"/>
          </w:tcPr>
          <w:p w:rsidR="00FE1310" w:rsidRPr="006D37E6" w:rsidRDefault="00FE1310" w:rsidP="00FE1310">
            <w:pPr>
              <w:widowControl w:val="0"/>
              <w:autoSpaceDE w:val="0"/>
              <w:autoSpaceDN w:val="0"/>
              <w:spacing w:after="0" w:line="240" w:lineRule="auto"/>
              <w:ind w:left="106" w:right="37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 культурно-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досуговой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деятельности</w:t>
            </w:r>
          </w:p>
        </w:tc>
        <w:tc>
          <w:tcPr>
            <w:tcW w:w="8222" w:type="dxa"/>
            <w:gridSpan w:val="4"/>
            <w:shd w:val="clear" w:color="auto" w:fill="auto"/>
          </w:tcPr>
          <w:p w:rsidR="00FE1310" w:rsidRPr="006D37E6" w:rsidRDefault="00FE1310" w:rsidP="00FE1310">
            <w:pPr>
              <w:widowControl w:val="0"/>
              <w:autoSpaceDE w:val="0"/>
              <w:autoSpaceDN w:val="0"/>
              <w:spacing w:before="1"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3.6.2</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Парки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культуры</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и</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отдыха</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3.7</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Религиозное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использование</w:t>
            </w:r>
          </w:p>
        </w:tc>
        <w:tc>
          <w:tcPr>
            <w:tcW w:w="8222" w:type="dxa"/>
            <w:gridSpan w:val="4"/>
            <w:shd w:val="clear" w:color="auto" w:fill="auto"/>
          </w:tcPr>
          <w:p w:rsidR="00FE1310" w:rsidRPr="006D37E6" w:rsidRDefault="00FE1310" w:rsidP="00FE1310">
            <w:pPr>
              <w:widowControl w:val="0"/>
              <w:autoSpaceDE w:val="0"/>
              <w:autoSpaceDN w:val="0"/>
              <w:spacing w:before="107"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3.10.1</w:t>
            </w:r>
          </w:p>
        </w:tc>
        <w:tc>
          <w:tcPr>
            <w:tcW w:w="3154" w:type="dxa"/>
            <w:shd w:val="clear" w:color="auto" w:fill="auto"/>
          </w:tcPr>
          <w:p w:rsidR="00FE1310" w:rsidRPr="006D37E6" w:rsidRDefault="00FE1310" w:rsidP="00FE1310">
            <w:pPr>
              <w:widowControl w:val="0"/>
              <w:autoSpaceDE w:val="0"/>
              <w:autoSpaceDN w:val="0"/>
              <w:spacing w:after="0" w:line="240" w:lineRule="auto"/>
              <w:ind w:left="106" w:right="88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Амбулаторное</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ветеринарное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3.10.2</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Приюты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животных</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питание</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4.9</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Служебные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гаражи</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5.1.2</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Обеспечение</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занятий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спортом</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помещениях</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13.1</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Ведение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огородничества</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154" w:type="dxa"/>
            <w:shd w:val="clear" w:color="auto" w:fill="auto"/>
          </w:tcPr>
          <w:p w:rsidR="00FE1310" w:rsidRPr="006D37E6" w:rsidRDefault="00FE1310" w:rsidP="00FE1310">
            <w:pPr>
              <w:widowControl w:val="0"/>
              <w:autoSpaceDE w:val="0"/>
              <w:autoSpaceDN w:val="0"/>
              <w:spacing w:after="0" w:line="240" w:lineRule="auto"/>
              <w:ind w:left="106" w:right="94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 виды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разрешенного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использования</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2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FE1310" w:rsidRPr="006D37E6" w:rsidTr="009C12D7">
        <w:trPr>
          <w:trHeight w:val="690"/>
        </w:trPr>
        <w:tc>
          <w:tcPr>
            <w:tcW w:w="557" w:type="dxa"/>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w:t>
            </w:r>
          </w:p>
        </w:tc>
        <w:tc>
          <w:tcPr>
            <w:tcW w:w="2267" w:type="dxa"/>
            <w:vMerge w:val="restart"/>
            <w:shd w:val="clear" w:color="auto" w:fill="auto"/>
          </w:tcPr>
          <w:p w:rsidR="00FE1310" w:rsidRPr="006D37E6" w:rsidRDefault="00FE1310" w:rsidP="00FE1310">
            <w:pPr>
              <w:widowControl w:val="0"/>
              <w:autoSpaceDE w:val="0"/>
              <w:autoSpaceDN w:val="0"/>
              <w:spacing w:after="0" w:line="240" w:lineRule="auto"/>
              <w:ind w:left="107" w:right="140" w:hanging="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Минимальные отступы</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зданий, строений,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сооружений от прочих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границ земельного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участка,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метры</w:t>
            </w: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3154" w:type="dxa"/>
            <w:shd w:val="clear" w:color="auto" w:fill="auto"/>
          </w:tcPr>
          <w:p w:rsidR="00FE1310" w:rsidRPr="006D37E6" w:rsidRDefault="00FE1310" w:rsidP="00FE1310">
            <w:pPr>
              <w:widowControl w:val="0"/>
              <w:autoSpaceDE w:val="0"/>
              <w:autoSpaceDN w:val="0"/>
              <w:spacing w:after="0" w:line="240" w:lineRule="auto"/>
              <w:ind w:left="106" w:right="26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индивидуального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жилищного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строительства</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92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2.2</w:t>
            </w:r>
          </w:p>
        </w:tc>
        <w:tc>
          <w:tcPr>
            <w:tcW w:w="3154" w:type="dxa"/>
            <w:shd w:val="clear" w:color="auto" w:fill="auto"/>
          </w:tcPr>
          <w:p w:rsidR="00FE1310" w:rsidRPr="006D37E6" w:rsidRDefault="00FE1310" w:rsidP="00FE1310">
            <w:pPr>
              <w:widowControl w:val="0"/>
              <w:autoSpaceDE w:val="0"/>
              <w:autoSpaceDN w:val="0"/>
              <w:spacing w:after="0" w:line="240" w:lineRule="auto"/>
              <w:ind w:left="106" w:right="25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 ведения личного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подсобного хозяйства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(приусадебный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земельный</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участок)</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социального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обслуживания</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3.4.1</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w:t>
            </w:r>
          </w:p>
          <w:p w:rsidR="00FE1310" w:rsidRPr="006D37E6" w:rsidRDefault="00FE1310" w:rsidP="00FE1310">
            <w:pPr>
              <w:widowControl w:val="0"/>
              <w:autoSpaceDE w:val="0"/>
              <w:autoSpaceDN w:val="0"/>
              <w:spacing w:after="0" w:line="240" w:lineRule="auto"/>
              <w:ind w:left="106" w:right="650"/>
              <w:contextualSpacing/>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поликлиническое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3.4.2</w:t>
            </w:r>
          </w:p>
        </w:tc>
        <w:tc>
          <w:tcPr>
            <w:tcW w:w="3154" w:type="dxa"/>
            <w:shd w:val="clear" w:color="auto" w:fill="auto"/>
          </w:tcPr>
          <w:p w:rsidR="00FE1310" w:rsidRPr="006D37E6" w:rsidRDefault="00FE1310" w:rsidP="00FE1310">
            <w:pPr>
              <w:widowControl w:val="0"/>
              <w:autoSpaceDE w:val="0"/>
              <w:autoSpaceDN w:val="0"/>
              <w:spacing w:after="0" w:line="240" w:lineRule="auto"/>
              <w:ind w:left="106" w:right="91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Стационарное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медицинское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3154" w:type="dxa"/>
            <w:shd w:val="clear" w:color="auto" w:fill="auto"/>
          </w:tcPr>
          <w:p w:rsidR="00FE1310" w:rsidRPr="006D37E6" w:rsidRDefault="00FE1310" w:rsidP="00FE1310">
            <w:pPr>
              <w:widowControl w:val="0"/>
              <w:autoSpaceDE w:val="0"/>
              <w:autoSpaceDN w:val="0"/>
              <w:spacing w:after="0" w:line="240" w:lineRule="auto"/>
              <w:ind w:left="106" w:right="8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 начальное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среднее</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общее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образование</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культурно-</w:t>
            </w:r>
          </w:p>
          <w:p w:rsidR="00FE1310" w:rsidRPr="006D37E6" w:rsidRDefault="00FE1310" w:rsidP="00FE1310">
            <w:pPr>
              <w:widowControl w:val="0"/>
              <w:autoSpaceDE w:val="0"/>
              <w:autoSpaceDN w:val="0"/>
              <w:spacing w:after="0" w:line="240" w:lineRule="auto"/>
              <w:ind w:left="106" w:right="99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досуговой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деятельности</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3.6.2</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Парки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культуры</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и</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отдыха</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3.7</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Религиозное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использование</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3.10.1</w:t>
            </w:r>
          </w:p>
        </w:tc>
        <w:tc>
          <w:tcPr>
            <w:tcW w:w="3154" w:type="dxa"/>
            <w:shd w:val="clear" w:color="auto" w:fill="auto"/>
          </w:tcPr>
          <w:p w:rsidR="00FE1310" w:rsidRPr="006D37E6" w:rsidRDefault="00FE1310" w:rsidP="00FE1310">
            <w:pPr>
              <w:widowControl w:val="0"/>
              <w:autoSpaceDE w:val="0"/>
              <w:autoSpaceDN w:val="0"/>
              <w:spacing w:after="0" w:line="240" w:lineRule="auto"/>
              <w:ind w:left="106" w:right="88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Амбулаторное</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ветеринарное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3.10.2</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Приюты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животных</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230"/>
        </w:trPr>
        <w:tc>
          <w:tcPr>
            <w:tcW w:w="557" w:type="dxa"/>
            <w:vMerge w:val="restart"/>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val="restart"/>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питание</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4.9</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Служебные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гаражи</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5.1.2</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Обеспечение</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занятий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спортом</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помещениях</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13.1</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Ведение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огородничества</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154" w:type="dxa"/>
            <w:shd w:val="clear" w:color="auto" w:fill="auto"/>
          </w:tcPr>
          <w:p w:rsidR="00FE1310" w:rsidRPr="006D37E6" w:rsidRDefault="00FE1310" w:rsidP="00FE1310">
            <w:pPr>
              <w:widowControl w:val="0"/>
              <w:autoSpaceDE w:val="0"/>
              <w:autoSpaceDN w:val="0"/>
              <w:spacing w:after="0" w:line="240" w:lineRule="auto"/>
              <w:ind w:left="106" w:right="94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 виды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разрешенного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использования</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2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FE1310" w:rsidRPr="006D37E6" w:rsidTr="009C12D7">
        <w:trPr>
          <w:trHeight w:val="689"/>
        </w:trPr>
        <w:tc>
          <w:tcPr>
            <w:tcW w:w="557" w:type="dxa"/>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c>
          <w:tcPr>
            <w:tcW w:w="2267" w:type="dxa"/>
            <w:vMerge w:val="restart"/>
            <w:shd w:val="clear" w:color="auto" w:fill="auto"/>
          </w:tcPr>
          <w:p w:rsidR="00FE1310" w:rsidRPr="006D37E6" w:rsidRDefault="00FE1310" w:rsidP="00FE1310">
            <w:pPr>
              <w:widowControl w:val="0"/>
              <w:autoSpaceDE w:val="0"/>
              <w:autoSpaceDN w:val="0"/>
              <w:spacing w:after="0" w:line="240" w:lineRule="auto"/>
              <w:ind w:left="107" w:right="65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Максимальная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этажность,</w:t>
            </w:r>
            <w:r w:rsidRPr="006D37E6">
              <w:rPr>
                <w:rFonts w:ascii="Times New Roman" w:eastAsia="Calibri" w:hAnsi="Times New Roman" w:cs="Times New Roman"/>
                <w:spacing w:val="-8"/>
                <w:sz w:val="24"/>
                <w:szCs w:val="24"/>
              </w:rPr>
              <w:t xml:space="preserve"> </w:t>
            </w:r>
            <w:r w:rsidRPr="006D37E6">
              <w:rPr>
                <w:rFonts w:ascii="Times New Roman" w:eastAsia="Calibri" w:hAnsi="Times New Roman" w:cs="Times New Roman"/>
                <w:sz w:val="24"/>
                <w:szCs w:val="24"/>
              </w:rPr>
              <w:t>этажи</w:t>
            </w: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индивидуального</w:t>
            </w:r>
          </w:p>
          <w:p w:rsidR="00FE1310" w:rsidRPr="006D37E6" w:rsidRDefault="00FE1310" w:rsidP="00FE1310">
            <w:pPr>
              <w:widowControl w:val="0"/>
              <w:autoSpaceDE w:val="0"/>
              <w:autoSpaceDN w:val="0"/>
              <w:spacing w:after="0" w:line="240" w:lineRule="auto"/>
              <w:ind w:left="106" w:right="93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жилищного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строительства</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91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2.2</w:t>
            </w:r>
          </w:p>
        </w:tc>
        <w:tc>
          <w:tcPr>
            <w:tcW w:w="3154" w:type="dxa"/>
            <w:shd w:val="clear" w:color="auto" w:fill="auto"/>
          </w:tcPr>
          <w:p w:rsidR="00FE1310" w:rsidRPr="006D37E6" w:rsidRDefault="00FE1310" w:rsidP="00FE1310">
            <w:pPr>
              <w:widowControl w:val="0"/>
              <w:autoSpaceDE w:val="0"/>
              <w:autoSpaceDN w:val="0"/>
              <w:spacing w:after="0" w:line="240" w:lineRule="auto"/>
              <w:ind w:left="106" w:right="26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 ведения личного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подсобного</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хозяйства</w:t>
            </w:r>
          </w:p>
          <w:p w:rsidR="00FE1310" w:rsidRPr="006D37E6" w:rsidRDefault="00FE1310" w:rsidP="00FE1310">
            <w:pPr>
              <w:widowControl w:val="0"/>
              <w:autoSpaceDE w:val="0"/>
              <w:autoSpaceDN w:val="0"/>
              <w:spacing w:after="0" w:line="240" w:lineRule="auto"/>
              <w:ind w:left="106" w:right="43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(приусадебный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земельный</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участок)</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начальное</w:t>
            </w:r>
          </w:p>
          <w:p w:rsidR="00FE1310" w:rsidRPr="006D37E6" w:rsidRDefault="00FE1310" w:rsidP="00FE1310">
            <w:pPr>
              <w:widowControl w:val="0"/>
              <w:autoSpaceDE w:val="0"/>
              <w:autoSpaceDN w:val="0"/>
              <w:spacing w:after="0" w:line="240" w:lineRule="auto"/>
              <w:ind w:left="106" w:right="72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 среднее общее</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образование</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4</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виды</w:t>
            </w:r>
          </w:p>
          <w:p w:rsidR="00FE1310" w:rsidRPr="006D37E6" w:rsidRDefault="00FE1310" w:rsidP="00FE1310">
            <w:pPr>
              <w:widowControl w:val="0"/>
              <w:autoSpaceDE w:val="0"/>
              <w:autoSpaceDN w:val="0"/>
              <w:spacing w:after="0" w:line="240" w:lineRule="auto"/>
              <w:ind w:left="106" w:right="88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использования</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2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FE1310" w:rsidRPr="006D37E6" w:rsidTr="009C12D7">
        <w:trPr>
          <w:trHeight w:val="460"/>
        </w:trPr>
        <w:tc>
          <w:tcPr>
            <w:tcW w:w="557" w:type="dxa"/>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6</w:t>
            </w:r>
          </w:p>
        </w:tc>
        <w:tc>
          <w:tcPr>
            <w:tcW w:w="2267" w:type="dxa"/>
            <w:vMerge w:val="restart"/>
            <w:shd w:val="clear" w:color="auto" w:fill="auto"/>
          </w:tcPr>
          <w:p w:rsidR="00FE1310" w:rsidRPr="006D37E6" w:rsidRDefault="00FE1310" w:rsidP="00FE1310">
            <w:pPr>
              <w:widowControl w:val="0"/>
              <w:autoSpaceDE w:val="0"/>
              <w:autoSpaceDN w:val="0"/>
              <w:spacing w:after="0" w:line="240" w:lineRule="auto"/>
              <w:ind w:left="107" w:right="232"/>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Максимальная высота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зданий, строений,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метры</w:t>
            </w: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социального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обслуживания</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3.4.1</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w:t>
            </w:r>
          </w:p>
          <w:p w:rsidR="00FE1310" w:rsidRPr="006D37E6" w:rsidRDefault="00FE1310" w:rsidP="00FE1310">
            <w:pPr>
              <w:widowControl w:val="0"/>
              <w:autoSpaceDE w:val="0"/>
              <w:autoSpaceDN w:val="0"/>
              <w:spacing w:after="0" w:line="240" w:lineRule="auto"/>
              <w:ind w:left="106" w:right="650"/>
              <w:contextualSpacing/>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поликлиническое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3.4.2</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Стационарное</w:t>
            </w:r>
          </w:p>
          <w:p w:rsidR="00FE1310" w:rsidRPr="006D37E6" w:rsidRDefault="00FE1310" w:rsidP="00FE1310">
            <w:pPr>
              <w:widowControl w:val="0"/>
              <w:autoSpaceDE w:val="0"/>
              <w:autoSpaceDN w:val="0"/>
              <w:spacing w:after="0" w:line="240" w:lineRule="auto"/>
              <w:ind w:left="106" w:right="92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медицинское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3154" w:type="dxa"/>
            <w:shd w:val="clear" w:color="auto" w:fill="auto"/>
          </w:tcPr>
          <w:p w:rsidR="00FE1310" w:rsidRPr="006D37E6" w:rsidRDefault="00FE1310" w:rsidP="00FE1310">
            <w:pPr>
              <w:widowControl w:val="0"/>
              <w:autoSpaceDE w:val="0"/>
              <w:autoSpaceDN w:val="0"/>
              <w:spacing w:after="0" w:line="240" w:lineRule="auto"/>
              <w:ind w:left="106" w:right="8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 начальное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среднее</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общее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образование</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культурно-</w:t>
            </w:r>
          </w:p>
          <w:p w:rsidR="00FE1310" w:rsidRPr="006D37E6" w:rsidRDefault="00FE1310" w:rsidP="00FE1310">
            <w:pPr>
              <w:widowControl w:val="0"/>
              <w:autoSpaceDE w:val="0"/>
              <w:autoSpaceDN w:val="0"/>
              <w:spacing w:after="0" w:line="240" w:lineRule="auto"/>
              <w:ind w:left="106" w:right="99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досуговой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деятельности</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3.10.1</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Амбулаторное</w:t>
            </w:r>
          </w:p>
          <w:p w:rsidR="00FE1310" w:rsidRPr="006D37E6" w:rsidRDefault="00FE1310" w:rsidP="00FE1310">
            <w:pPr>
              <w:widowControl w:val="0"/>
              <w:autoSpaceDE w:val="0"/>
              <w:autoSpaceDN w:val="0"/>
              <w:spacing w:after="0" w:line="240" w:lineRule="auto"/>
              <w:ind w:left="106" w:right="92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ветеринарное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10</w:t>
            </w:r>
          </w:p>
        </w:tc>
      </w:tr>
      <w:tr w:rsidR="00FE1310" w:rsidRPr="006D37E6" w:rsidTr="009C12D7">
        <w:trPr>
          <w:trHeight w:val="22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3.10.2</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Приюты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животных</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питание</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5.1.2</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Обеспечение</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занятий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спортом</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помещениях</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13.1</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Ведение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огородничества</w:t>
            </w:r>
          </w:p>
        </w:tc>
        <w:tc>
          <w:tcPr>
            <w:tcW w:w="8222" w:type="dxa"/>
            <w:gridSpan w:val="4"/>
            <w:shd w:val="clear" w:color="auto" w:fill="auto"/>
          </w:tcPr>
          <w:p w:rsidR="00FE1310" w:rsidRPr="006D37E6" w:rsidRDefault="00FE1310" w:rsidP="00FE1310">
            <w:pPr>
              <w:widowControl w:val="0"/>
              <w:autoSpaceDE w:val="0"/>
              <w:autoSpaceDN w:val="0"/>
              <w:spacing w:before="107"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4</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154" w:type="dxa"/>
            <w:shd w:val="clear" w:color="auto" w:fill="auto"/>
          </w:tcPr>
          <w:p w:rsidR="00FE1310" w:rsidRPr="006D37E6" w:rsidRDefault="00FE1310" w:rsidP="00FE1310">
            <w:pPr>
              <w:widowControl w:val="0"/>
              <w:autoSpaceDE w:val="0"/>
              <w:autoSpaceDN w:val="0"/>
              <w:spacing w:after="0" w:line="240" w:lineRule="auto"/>
              <w:ind w:left="106" w:right="94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 виды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разрешенного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использования</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2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FE1310" w:rsidRPr="006D37E6" w:rsidTr="009C12D7">
        <w:trPr>
          <w:trHeight w:val="690"/>
        </w:trPr>
        <w:tc>
          <w:tcPr>
            <w:tcW w:w="557" w:type="dxa"/>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7</w:t>
            </w:r>
          </w:p>
        </w:tc>
        <w:tc>
          <w:tcPr>
            <w:tcW w:w="2267" w:type="dxa"/>
            <w:vMerge w:val="restart"/>
            <w:shd w:val="clear" w:color="auto" w:fill="auto"/>
          </w:tcPr>
          <w:p w:rsidR="00FE1310" w:rsidRPr="006D37E6" w:rsidRDefault="00FE1310" w:rsidP="00FE1310">
            <w:pPr>
              <w:widowControl w:val="0"/>
              <w:autoSpaceDE w:val="0"/>
              <w:autoSpaceDN w:val="0"/>
              <w:spacing w:after="0" w:line="240" w:lineRule="auto"/>
              <w:ind w:left="107" w:right="269"/>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Максимальный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процент</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застройки,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w:t>
            </w: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3154" w:type="dxa"/>
            <w:shd w:val="clear" w:color="auto" w:fill="auto"/>
          </w:tcPr>
          <w:p w:rsidR="00FE1310" w:rsidRPr="006D37E6" w:rsidRDefault="00FE1310" w:rsidP="00FE1310">
            <w:pPr>
              <w:widowControl w:val="0"/>
              <w:autoSpaceDE w:val="0"/>
              <w:autoSpaceDN w:val="0"/>
              <w:spacing w:after="0" w:line="240" w:lineRule="auto"/>
              <w:ind w:left="106" w:right="26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индивидуального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жилищного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строительства</w:t>
            </w:r>
          </w:p>
        </w:tc>
        <w:tc>
          <w:tcPr>
            <w:tcW w:w="3402" w:type="dxa"/>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74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40</w:t>
            </w:r>
          </w:p>
        </w:tc>
        <w:tc>
          <w:tcPr>
            <w:tcW w:w="4820"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729" w:right="7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46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2.2</w:t>
            </w:r>
          </w:p>
        </w:tc>
        <w:tc>
          <w:tcPr>
            <w:tcW w:w="3154" w:type="dxa"/>
            <w:vMerge w:val="restart"/>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ведения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личного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подсобного</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хозяйства</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(приусадебный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земельный</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участок)</w:t>
            </w:r>
          </w:p>
        </w:tc>
        <w:tc>
          <w:tcPr>
            <w:tcW w:w="3402" w:type="dxa"/>
            <w:shd w:val="clear" w:color="auto" w:fill="auto"/>
          </w:tcPr>
          <w:p w:rsidR="00FE1310" w:rsidRPr="006D37E6" w:rsidRDefault="00FE1310" w:rsidP="00FE1310">
            <w:pPr>
              <w:widowControl w:val="0"/>
              <w:autoSpaceDE w:val="0"/>
              <w:autoSpaceDN w:val="0"/>
              <w:spacing w:before="106" w:after="0" w:line="240" w:lineRule="auto"/>
              <w:ind w:left="74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40</w:t>
            </w:r>
          </w:p>
        </w:tc>
        <w:tc>
          <w:tcPr>
            <w:tcW w:w="4820" w:type="dxa"/>
            <w:gridSpan w:val="3"/>
            <w:shd w:val="clear" w:color="auto" w:fill="auto"/>
          </w:tcPr>
          <w:p w:rsidR="00FE1310" w:rsidRPr="006D37E6" w:rsidRDefault="00FE1310" w:rsidP="00FE1310">
            <w:pPr>
              <w:widowControl w:val="0"/>
              <w:autoSpaceDE w:val="0"/>
              <w:autoSpaceDN w:val="0"/>
              <w:spacing w:before="106" w:after="0" w:line="240" w:lineRule="auto"/>
              <w:ind w:left="729" w:right="7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w:t>
            </w:r>
          </w:p>
        </w:tc>
      </w:tr>
      <w:tr w:rsidR="00FE1310" w:rsidRPr="006D37E6" w:rsidTr="009C12D7">
        <w:trPr>
          <w:trHeight w:val="459"/>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154" w:type="dxa"/>
            <w:vMerge/>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p>
        </w:tc>
        <w:tc>
          <w:tcPr>
            <w:tcW w:w="3402" w:type="dxa"/>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4820" w:type="dxa"/>
            <w:gridSpan w:val="3"/>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r>
      <w:tr w:rsidR="00FE1310" w:rsidRPr="006D37E6" w:rsidTr="009C12D7">
        <w:trPr>
          <w:trHeight w:val="46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3402" w:type="dxa"/>
            <w:shd w:val="clear" w:color="auto" w:fill="auto"/>
          </w:tcPr>
          <w:p w:rsidR="00FE1310" w:rsidRPr="006D37E6" w:rsidRDefault="00FE1310" w:rsidP="00FE1310">
            <w:pPr>
              <w:widowControl w:val="0"/>
              <w:autoSpaceDE w:val="0"/>
              <w:autoSpaceDN w:val="0"/>
              <w:spacing w:before="106" w:after="0" w:line="240" w:lineRule="auto"/>
              <w:ind w:left="74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50</w:t>
            </w:r>
          </w:p>
        </w:tc>
        <w:tc>
          <w:tcPr>
            <w:tcW w:w="4820" w:type="dxa"/>
            <w:gridSpan w:val="3"/>
            <w:shd w:val="clear" w:color="auto" w:fill="auto"/>
          </w:tcPr>
          <w:p w:rsidR="00FE1310" w:rsidRPr="006D37E6" w:rsidRDefault="00FE1310" w:rsidP="00FE1310">
            <w:pPr>
              <w:widowControl w:val="0"/>
              <w:autoSpaceDE w:val="0"/>
              <w:autoSpaceDN w:val="0"/>
              <w:spacing w:before="106" w:after="0" w:line="240" w:lineRule="auto"/>
              <w:ind w:left="729" w:right="7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459"/>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социального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обслуживания</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23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69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3.4.2</w:t>
            </w:r>
          </w:p>
        </w:tc>
        <w:tc>
          <w:tcPr>
            <w:tcW w:w="3154" w:type="dxa"/>
            <w:shd w:val="clear" w:color="auto" w:fill="auto"/>
          </w:tcPr>
          <w:p w:rsidR="00FE1310" w:rsidRPr="006D37E6" w:rsidRDefault="00FE1310" w:rsidP="00FE1310">
            <w:pPr>
              <w:widowControl w:val="0"/>
              <w:autoSpaceDE w:val="0"/>
              <w:autoSpaceDN w:val="0"/>
              <w:spacing w:after="0" w:line="240" w:lineRule="auto"/>
              <w:ind w:left="106" w:right="91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Стационарное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медицинское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689"/>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культурно-</w:t>
            </w:r>
          </w:p>
          <w:p w:rsidR="00FE1310" w:rsidRPr="006D37E6" w:rsidRDefault="00FE1310" w:rsidP="00FE1310">
            <w:pPr>
              <w:widowControl w:val="0"/>
              <w:autoSpaceDE w:val="0"/>
              <w:autoSpaceDN w:val="0"/>
              <w:spacing w:after="0" w:line="240" w:lineRule="auto"/>
              <w:ind w:left="106" w:right="99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досуговой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деятельности</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689"/>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3.10.1</w:t>
            </w:r>
          </w:p>
        </w:tc>
        <w:tc>
          <w:tcPr>
            <w:tcW w:w="3154" w:type="dxa"/>
            <w:shd w:val="clear" w:color="auto" w:fill="auto"/>
          </w:tcPr>
          <w:p w:rsidR="00FE1310" w:rsidRPr="006D37E6" w:rsidRDefault="00FE1310" w:rsidP="00FE1310">
            <w:pPr>
              <w:widowControl w:val="0"/>
              <w:autoSpaceDE w:val="0"/>
              <w:autoSpaceDN w:val="0"/>
              <w:spacing w:after="0" w:line="240" w:lineRule="auto"/>
              <w:ind w:left="106" w:right="88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Амбулаторное</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ветеринарное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23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3.10.2</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Приюты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животных</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23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23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питание</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46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46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5.1.2</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Обеспечение</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занятий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спортом</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помещениях</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689"/>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виды</w:t>
            </w:r>
          </w:p>
          <w:p w:rsidR="00FE1310" w:rsidRPr="006D37E6" w:rsidRDefault="00FE1310" w:rsidP="00FE1310">
            <w:pPr>
              <w:widowControl w:val="0"/>
              <w:autoSpaceDE w:val="0"/>
              <w:autoSpaceDN w:val="0"/>
              <w:spacing w:after="0" w:line="240" w:lineRule="auto"/>
              <w:ind w:left="106" w:right="88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использования</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2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FE1310" w:rsidRPr="006D37E6" w:rsidTr="009C12D7">
        <w:trPr>
          <w:trHeight w:val="689"/>
        </w:trPr>
        <w:tc>
          <w:tcPr>
            <w:tcW w:w="557" w:type="dxa"/>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8</w:t>
            </w:r>
          </w:p>
        </w:tc>
        <w:tc>
          <w:tcPr>
            <w:tcW w:w="2267" w:type="dxa"/>
            <w:vMerge w:val="restart"/>
            <w:shd w:val="clear" w:color="auto" w:fill="auto"/>
          </w:tcPr>
          <w:p w:rsidR="00FE1310" w:rsidRPr="006D37E6" w:rsidRDefault="00FE1310" w:rsidP="00FE1310">
            <w:pPr>
              <w:widowControl w:val="0"/>
              <w:autoSpaceDE w:val="0"/>
              <w:autoSpaceDN w:val="0"/>
              <w:spacing w:after="0" w:line="240" w:lineRule="auto"/>
              <w:ind w:left="107" w:right="144"/>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Минимальный процент</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озеленения земельного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участка,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w:t>
            </w: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индивидуального</w:t>
            </w:r>
          </w:p>
          <w:p w:rsidR="00FE1310" w:rsidRPr="006D37E6" w:rsidRDefault="00FE1310" w:rsidP="00FE1310">
            <w:pPr>
              <w:widowControl w:val="0"/>
              <w:autoSpaceDE w:val="0"/>
              <w:autoSpaceDN w:val="0"/>
              <w:spacing w:after="0" w:line="240" w:lineRule="auto"/>
              <w:ind w:left="106" w:right="93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жилищного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строительства</w:t>
            </w:r>
          </w:p>
        </w:tc>
        <w:tc>
          <w:tcPr>
            <w:tcW w:w="3544" w:type="dxa"/>
            <w:gridSpan w:val="2"/>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74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c>
          <w:tcPr>
            <w:tcW w:w="4678" w:type="dxa"/>
            <w:gridSpan w:val="2"/>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729" w:right="7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15</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3544" w:type="dxa"/>
            <w:gridSpan w:val="2"/>
            <w:shd w:val="clear" w:color="auto" w:fill="auto"/>
          </w:tcPr>
          <w:p w:rsidR="00FE1310" w:rsidRPr="006D37E6" w:rsidRDefault="00FE1310" w:rsidP="00FE1310">
            <w:pPr>
              <w:widowControl w:val="0"/>
              <w:autoSpaceDE w:val="0"/>
              <w:autoSpaceDN w:val="0"/>
              <w:spacing w:before="106" w:after="0" w:line="240" w:lineRule="auto"/>
              <w:ind w:left="74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c>
          <w:tcPr>
            <w:tcW w:w="4678" w:type="dxa"/>
            <w:gridSpan w:val="2"/>
            <w:shd w:val="clear" w:color="auto" w:fill="auto"/>
          </w:tcPr>
          <w:p w:rsidR="00FE1310" w:rsidRPr="006D37E6" w:rsidRDefault="00FE1310" w:rsidP="00FE1310">
            <w:pPr>
              <w:widowControl w:val="0"/>
              <w:autoSpaceDE w:val="0"/>
              <w:autoSpaceDN w:val="0"/>
              <w:spacing w:before="106" w:after="0" w:line="240" w:lineRule="auto"/>
              <w:ind w:left="729" w:right="7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15</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социального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обслуживания</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3.4.1</w:t>
            </w:r>
          </w:p>
        </w:tc>
        <w:tc>
          <w:tcPr>
            <w:tcW w:w="3154" w:type="dxa"/>
            <w:shd w:val="clear" w:color="auto" w:fill="auto"/>
          </w:tcPr>
          <w:p w:rsidR="00FE1310" w:rsidRPr="006D37E6" w:rsidRDefault="00FE1310" w:rsidP="00FE1310">
            <w:pPr>
              <w:widowControl w:val="0"/>
              <w:autoSpaceDE w:val="0"/>
              <w:autoSpaceDN w:val="0"/>
              <w:spacing w:after="0" w:line="240" w:lineRule="auto"/>
              <w:ind w:left="106" w:right="650"/>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поликлиническое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3.4.2</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Стационарное</w:t>
            </w:r>
          </w:p>
          <w:p w:rsidR="00FE1310" w:rsidRPr="006D37E6" w:rsidRDefault="00FE1310" w:rsidP="00FE1310">
            <w:pPr>
              <w:widowControl w:val="0"/>
              <w:autoSpaceDE w:val="0"/>
              <w:autoSpaceDN w:val="0"/>
              <w:spacing w:after="0" w:line="240" w:lineRule="auto"/>
              <w:ind w:left="106" w:right="92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медицинское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начальное</w:t>
            </w:r>
          </w:p>
          <w:p w:rsidR="00FE1310" w:rsidRPr="006D37E6" w:rsidRDefault="00FE1310" w:rsidP="00FE1310">
            <w:pPr>
              <w:widowControl w:val="0"/>
              <w:autoSpaceDE w:val="0"/>
              <w:autoSpaceDN w:val="0"/>
              <w:spacing w:after="0" w:line="240" w:lineRule="auto"/>
              <w:ind w:left="106" w:right="72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 среднее общее</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образование</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3154" w:type="dxa"/>
            <w:shd w:val="clear" w:color="auto" w:fill="auto"/>
          </w:tcPr>
          <w:p w:rsidR="00FE1310" w:rsidRPr="006D37E6" w:rsidRDefault="00FE1310" w:rsidP="00FE1310">
            <w:pPr>
              <w:widowControl w:val="0"/>
              <w:autoSpaceDE w:val="0"/>
              <w:autoSpaceDN w:val="0"/>
              <w:spacing w:after="0" w:line="240" w:lineRule="auto"/>
              <w:ind w:left="106" w:right="37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 культурно-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досуговой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деятельности</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3.10.1</w:t>
            </w:r>
          </w:p>
        </w:tc>
        <w:tc>
          <w:tcPr>
            <w:tcW w:w="3154" w:type="dxa"/>
            <w:shd w:val="clear" w:color="auto" w:fill="auto"/>
          </w:tcPr>
          <w:p w:rsidR="00FE1310" w:rsidRPr="006D37E6" w:rsidRDefault="00FE1310" w:rsidP="00FE1310">
            <w:pPr>
              <w:widowControl w:val="0"/>
              <w:autoSpaceDE w:val="0"/>
              <w:autoSpaceDN w:val="0"/>
              <w:spacing w:after="0" w:line="240" w:lineRule="auto"/>
              <w:ind w:left="106" w:right="88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Амбулаторное</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ветеринарное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3.10.2</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Приюты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животных</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22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15</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питание</w:t>
            </w:r>
          </w:p>
        </w:tc>
        <w:tc>
          <w:tcPr>
            <w:tcW w:w="8222" w:type="dxa"/>
            <w:gridSpan w:val="4"/>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15</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222" w:type="dxa"/>
            <w:gridSpan w:val="4"/>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5.1.2</w:t>
            </w: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Обеспечение</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занятий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спортом</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помещениях</w:t>
            </w:r>
          </w:p>
        </w:tc>
        <w:tc>
          <w:tcPr>
            <w:tcW w:w="8222" w:type="dxa"/>
            <w:gridSpan w:val="4"/>
            <w:shd w:val="clear" w:color="auto" w:fill="auto"/>
          </w:tcPr>
          <w:p w:rsidR="00FE1310" w:rsidRPr="006D37E6" w:rsidRDefault="00FE1310" w:rsidP="00FE1310">
            <w:pPr>
              <w:widowControl w:val="0"/>
              <w:autoSpaceDE w:val="0"/>
              <w:autoSpaceDN w:val="0"/>
              <w:spacing w:before="107"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15</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154"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виды</w:t>
            </w:r>
          </w:p>
          <w:p w:rsidR="00FE1310" w:rsidRPr="006D37E6" w:rsidRDefault="00FE1310" w:rsidP="00FE1310">
            <w:pPr>
              <w:widowControl w:val="0"/>
              <w:autoSpaceDE w:val="0"/>
              <w:autoSpaceDN w:val="0"/>
              <w:spacing w:after="0" w:line="240" w:lineRule="auto"/>
              <w:ind w:left="106" w:right="88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использования</w:t>
            </w:r>
          </w:p>
        </w:tc>
        <w:tc>
          <w:tcPr>
            <w:tcW w:w="8222" w:type="dxa"/>
            <w:gridSpan w:val="4"/>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2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bl>
    <w:p w:rsidR="00FE1310" w:rsidRPr="006D37E6" w:rsidRDefault="00FE1310" w:rsidP="00FE1310">
      <w:pPr>
        <w:widowControl w:val="0"/>
        <w:autoSpaceDE w:val="0"/>
        <w:autoSpaceDN w:val="0"/>
        <w:spacing w:after="0" w:line="240" w:lineRule="auto"/>
        <w:ind w:left="221"/>
        <w:contextualSpacing/>
        <w:rPr>
          <w:rFonts w:ascii="Times New Roman" w:eastAsia="Times New Roman" w:hAnsi="Times New Roman" w:cs="Times New Roman"/>
          <w:sz w:val="24"/>
          <w:szCs w:val="24"/>
        </w:rPr>
      </w:pPr>
    </w:p>
    <w:p w:rsidR="00FE1310" w:rsidRPr="006D37E6" w:rsidRDefault="00FE1310" w:rsidP="00FE1310">
      <w:pPr>
        <w:widowControl w:val="0"/>
        <w:autoSpaceDE w:val="0"/>
        <w:autoSpaceDN w:val="0"/>
        <w:spacing w:after="0" w:line="240" w:lineRule="auto"/>
        <w:ind w:left="221"/>
        <w:contextualSpacing/>
        <w:rPr>
          <w:rFonts w:ascii="Times New Roman" w:eastAsia="Times New Roman" w:hAnsi="Times New Roman" w:cs="Times New Roman"/>
          <w:spacing w:val="9"/>
          <w:sz w:val="24"/>
          <w:szCs w:val="24"/>
        </w:rPr>
      </w:pPr>
      <w:r w:rsidRPr="006D37E6">
        <w:rPr>
          <w:rFonts w:ascii="Times New Roman" w:eastAsia="Times New Roman" w:hAnsi="Times New Roman" w:cs="Times New Roman"/>
          <w:sz w:val="24"/>
          <w:szCs w:val="24"/>
        </w:rPr>
        <w:t>Примечание:</w:t>
      </w:r>
      <w:r w:rsidRPr="006D37E6">
        <w:rPr>
          <w:rFonts w:ascii="Times New Roman" w:eastAsia="Times New Roman" w:hAnsi="Times New Roman" w:cs="Times New Roman"/>
          <w:spacing w:val="9"/>
          <w:sz w:val="24"/>
          <w:szCs w:val="24"/>
        </w:rPr>
        <w:t xml:space="preserve"> </w:t>
      </w:r>
    </w:p>
    <w:p w:rsidR="00FE1310" w:rsidRPr="006D37E6" w:rsidRDefault="00FE1310" w:rsidP="00FE1310">
      <w:pPr>
        <w:widowControl w:val="0"/>
        <w:autoSpaceDE w:val="0"/>
        <w:autoSpaceDN w:val="0"/>
        <w:spacing w:after="0" w:line="240" w:lineRule="auto"/>
        <w:ind w:left="221"/>
        <w:contextualSpacing/>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r w:rsidRPr="006D37E6">
        <w:rPr>
          <w:rFonts w:ascii="Times New Roman" w:eastAsia="Times New Roman" w:hAnsi="Times New Roman" w:cs="Times New Roman"/>
          <w:spacing w:val="77"/>
          <w:sz w:val="24"/>
          <w:szCs w:val="24"/>
        </w:rPr>
        <w:t xml:space="preserve"> </w:t>
      </w:r>
      <w:r w:rsidRPr="006D37E6">
        <w:rPr>
          <w:rFonts w:ascii="Times New Roman" w:eastAsia="Times New Roman" w:hAnsi="Times New Roman" w:cs="Times New Roman"/>
          <w:sz w:val="24"/>
          <w:szCs w:val="24"/>
        </w:rPr>
        <w:t>-</w:t>
      </w:r>
      <w:r w:rsidRPr="006D37E6">
        <w:rPr>
          <w:rFonts w:ascii="Times New Roman" w:eastAsia="Times New Roman" w:hAnsi="Times New Roman" w:cs="Times New Roman"/>
          <w:spacing w:val="78"/>
          <w:sz w:val="24"/>
          <w:szCs w:val="24"/>
        </w:rPr>
        <w:t xml:space="preserve"> </w:t>
      </w:r>
      <w:r w:rsidRPr="006D37E6">
        <w:rPr>
          <w:rFonts w:ascii="Times New Roman" w:eastAsia="Times New Roman" w:hAnsi="Times New Roman" w:cs="Times New Roman"/>
          <w:sz w:val="24"/>
          <w:szCs w:val="24"/>
        </w:rPr>
        <w:t>Минимальные</w:t>
      </w:r>
      <w:r w:rsidRPr="006D37E6">
        <w:rPr>
          <w:rFonts w:ascii="Times New Roman" w:eastAsia="Times New Roman" w:hAnsi="Times New Roman" w:cs="Times New Roman"/>
          <w:spacing w:val="77"/>
          <w:sz w:val="24"/>
          <w:szCs w:val="24"/>
        </w:rPr>
        <w:t xml:space="preserve"> </w:t>
      </w:r>
      <w:r w:rsidRPr="006D37E6">
        <w:rPr>
          <w:rFonts w:ascii="Times New Roman" w:eastAsia="Times New Roman" w:hAnsi="Times New Roman" w:cs="Times New Roman"/>
          <w:sz w:val="24"/>
          <w:szCs w:val="24"/>
        </w:rPr>
        <w:t>отступы</w:t>
      </w:r>
      <w:r w:rsidRPr="006D37E6">
        <w:rPr>
          <w:rFonts w:ascii="Times New Roman" w:eastAsia="Times New Roman" w:hAnsi="Times New Roman" w:cs="Times New Roman"/>
          <w:spacing w:val="78"/>
          <w:sz w:val="24"/>
          <w:szCs w:val="24"/>
        </w:rPr>
        <w:t xml:space="preserve"> </w:t>
      </w:r>
      <w:r w:rsidRPr="006D37E6">
        <w:rPr>
          <w:rFonts w:ascii="Times New Roman" w:eastAsia="Times New Roman" w:hAnsi="Times New Roman" w:cs="Times New Roman"/>
          <w:sz w:val="24"/>
          <w:szCs w:val="24"/>
        </w:rPr>
        <w:t>от</w:t>
      </w:r>
      <w:r w:rsidRPr="006D37E6">
        <w:rPr>
          <w:rFonts w:ascii="Times New Roman" w:eastAsia="Times New Roman" w:hAnsi="Times New Roman" w:cs="Times New Roman"/>
          <w:spacing w:val="78"/>
          <w:sz w:val="24"/>
          <w:szCs w:val="24"/>
        </w:rPr>
        <w:t xml:space="preserve"> </w:t>
      </w:r>
      <w:r w:rsidRPr="006D37E6">
        <w:rPr>
          <w:rFonts w:ascii="Times New Roman" w:eastAsia="Times New Roman" w:hAnsi="Times New Roman" w:cs="Times New Roman"/>
          <w:sz w:val="24"/>
          <w:szCs w:val="24"/>
        </w:rPr>
        <w:t>границы</w:t>
      </w:r>
      <w:r w:rsidRPr="006D37E6">
        <w:rPr>
          <w:rFonts w:ascii="Times New Roman" w:eastAsia="Times New Roman" w:hAnsi="Times New Roman" w:cs="Times New Roman"/>
          <w:spacing w:val="78"/>
          <w:sz w:val="24"/>
          <w:szCs w:val="24"/>
        </w:rPr>
        <w:t xml:space="preserve"> </w:t>
      </w:r>
      <w:r w:rsidRPr="006D37E6">
        <w:rPr>
          <w:rFonts w:ascii="Times New Roman" w:eastAsia="Times New Roman" w:hAnsi="Times New Roman" w:cs="Times New Roman"/>
          <w:sz w:val="24"/>
          <w:szCs w:val="24"/>
        </w:rPr>
        <w:t>земельного</w:t>
      </w:r>
      <w:r w:rsidRPr="006D37E6">
        <w:rPr>
          <w:rFonts w:ascii="Times New Roman" w:eastAsia="Times New Roman" w:hAnsi="Times New Roman" w:cs="Times New Roman"/>
          <w:spacing w:val="78"/>
          <w:sz w:val="24"/>
          <w:szCs w:val="24"/>
        </w:rPr>
        <w:t xml:space="preserve"> </w:t>
      </w:r>
      <w:r w:rsidRPr="006D37E6">
        <w:rPr>
          <w:rFonts w:ascii="Times New Roman" w:eastAsia="Times New Roman" w:hAnsi="Times New Roman" w:cs="Times New Roman"/>
          <w:sz w:val="24"/>
          <w:szCs w:val="24"/>
        </w:rPr>
        <w:t>участка со</w:t>
      </w:r>
      <w:r w:rsidRPr="006D37E6">
        <w:rPr>
          <w:rFonts w:ascii="Times New Roman" w:eastAsia="Times New Roman" w:hAnsi="Times New Roman" w:cs="Times New Roman"/>
          <w:spacing w:val="-17"/>
          <w:sz w:val="24"/>
          <w:szCs w:val="24"/>
        </w:rPr>
        <w:t xml:space="preserve"> </w:t>
      </w:r>
      <w:r w:rsidRPr="006D37E6">
        <w:rPr>
          <w:rFonts w:ascii="Times New Roman" w:eastAsia="Times New Roman" w:hAnsi="Times New Roman" w:cs="Times New Roman"/>
          <w:sz w:val="24"/>
          <w:szCs w:val="24"/>
        </w:rPr>
        <w:t>стороны</w:t>
      </w:r>
      <w:r w:rsidRPr="006D37E6">
        <w:rPr>
          <w:rFonts w:ascii="Times New Roman" w:eastAsia="Times New Roman" w:hAnsi="Times New Roman" w:cs="Times New Roman"/>
          <w:spacing w:val="-16"/>
          <w:sz w:val="24"/>
          <w:szCs w:val="24"/>
        </w:rPr>
        <w:t xml:space="preserve"> </w:t>
      </w:r>
      <w:r w:rsidRPr="006D37E6">
        <w:rPr>
          <w:rFonts w:ascii="Times New Roman" w:eastAsia="Times New Roman" w:hAnsi="Times New Roman" w:cs="Times New Roman"/>
          <w:sz w:val="24"/>
          <w:szCs w:val="24"/>
        </w:rPr>
        <w:t>общей</w:t>
      </w:r>
      <w:r w:rsidRPr="006D37E6">
        <w:rPr>
          <w:rFonts w:ascii="Times New Roman" w:eastAsia="Times New Roman" w:hAnsi="Times New Roman" w:cs="Times New Roman"/>
          <w:spacing w:val="-16"/>
          <w:sz w:val="24"/>
          <w:szCs w:val="24"/>
        </w:rPr>
        <w:t xml:space="preserve"> </w:t>
      </w:r>
      <w:r w:rsidRPr="006D37E6">
        <w:rPr>
          <w:rFonts w:ascii="Times New Roman" w:eastAsia="Times New Roman" w:hAnsi="Times New Roman" w:cs="Times New Roman"/>
          <w:sz w:val="24"/>
          <w:szCs w:val="24"/>
        </w:rPr>
        <w:t>стены</w:t>
      </w:r>
      <w:r w:rsidRPr="006D37E6">
        <w:rPr>
          <w:rFonts w:ascii="Times New Roman" w:eastAsia="Times New Roman" w:hAnsi="Times New Roman" w:cs="Times New Roman"/>
          <w:spacing w:val="-16"/>
          <w:sz w:val="24"/>
          <w:szCs w:val="24"/>
        </w:rPr>
        <w:t xml:space="preserve"> </w:t>
      </w:r>
      <w:r w:rsidRPr="006D37E6">
        <w:rPr>
          <w:rFonts w:ascii="Times New Roman" w:eastAsia="Times New Roman" w:hAnsi="Times New Roman" w:cs="Times New Roman"/>
          <w:sz w:val="24"/>
          <w:szCs w:val="24"/>
        </w:rPr>
        <w:t>между</w:t>
      </w:r>
      <w:r w:rsidRPr="006D37E6">
        <w:rPr>
          <w:rFonts w:ascii="Times New Roman" w:eastAsia="Times New Roman" w:hAnsi="Times New Roman" w:cs="Times New Roman"/>
          <w:spacing w:val="-16"/>
          <w:sz w:val="24"/>
          <w:szCs w:val="24"/>
        </w:rPr>
        <w:t xml:space="preserve"> </w:t>
      </w:r>
      <w:r w:rsidRPr="006D37E6">
        <w:rPr>
          <w:rFonts w:ascii="Times New Roman" w:eastAsia="Times New Roman" w:hAnsi="Times New Roman" w:cs="Times New Roman"/>
          <w:sz w:val="24"/>
          <w:szCs w:val="24"/>
        </w:rPr>
        <w:t>жилыми</w:t>
      </w:r>
      <w:r w:rsidRPr="006D37E6">
        <w:rPr>
          <w:rFonts w:ascii="Times New Roman" w:eastAsia="Times New Roman" w:hAnsi="Times New Roman" w:cs="Times New Roman"/>
          <w:spacing w:val="-16"/>
          <w:sz w:val="24"/>
          <w:szCs w:val="24"/>
        </w:rPr>
        <w:t xml:space="preserve"> </w:t>
      </w:r>
      <w:r w:rsidRPr="006D37E6">
        <w:rPr>
          <w:rFonts w:ascii="Times New Roman" w:eastAsia="Times New Roman" w:hAnsi="Times New Roman" w:cs="Times New Roman"/>
          <w:sz w:val="24"/>
          <w:szCs w:val="24"/>
        </w:rPr>
        <w:t>домами</w:t>
      </w:r>
      <w:r w:rsidRPr="006D37E6">
        <w:rPr>
          <w:rFonts w:ascii="Times New Roman" w:eastAsia="Times New Roman" w:hAnsi="Times New Roman" w:cs="Times New Roman"/>
          <w:spacing w:val="-17"/>
          <w:sz w:val="24"/>
          <w:szCs w:val="24"/>
        </w:rPr>
        <w:t xml:space="preserve"> </w:t>
      </w:r>
      <w:r w:rsidRPr="006D37E6">
        <w:rPr>
          <w:rFonts w:ascii="Times New Roman" w:eastAsia="Times New Roman" w:hAnsi="Times New Roman" w:cs="Times New Roman"/>
          <w:sz w:val="24"/>
          <w:szCs w:val="24"/>
        </w:rPr>
        <w:t>блокированной</w:t>
      </w:r>
      <w:r w:rsidRPr="006D37E6">
        <w:rPr>
          <w:rFonts w:ascii="Times New Roman" w:eastAsia="Times New Roman" w:hAnsi="Times New Roman" w:cs="Times New Roman"/>
          <w:spacing w:val="-16"/>
          <w:sz w:val="24"/>
          <w:szCs w:val="24"/>
        </w:rPr>
        <w:t xml:space="preserve"> </w:t>
      </w:r>
      <w:r w:rsidRPr="006D37E6">
        <w:rPr>
          <w:rFonts w:ascii="Times New Roman" w:eastAsia="Times New Roman" w:hAnsi="Times New Roman" w:cs="Times New Roman"/>
          <w:sz w:val="24"/>
          <w:szCs w:val="24"/>
        </w:rPr>
        <w:t>застройки</w:t>
      </w:r>
      <w:r w:rsidRPr="006D37E6">
        <w:rPr>
          <w:rFonts w:ascii="Times New Roman" w:eastAsia="Times New Roman" w:hAnsi="Times New Roman" w:cs="Times New Roman"/>
          <w:spacing w:val="-16"/>
          <w:sz w:val="24"/>
          <w:szCs w:val="24"/>
        </w:rPr>
        <w:t xml:space="preserve"> </w:t>
      </w:r>
      <w:r w:rsidRPr="006D37E6">
        <w:rPr>
          <w:rFonts w:ascii="Times New Roman" w:eastAsia="Times New Roman" w:hAnsi="Times New Roman" w:cs="Times New Roman"/>
          <w:sz w:val="24"/>
          <w:szCs w:val="24"/>
        </w:rPr>
        <w:t>не</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подлежат</w:t>
      </w:r>
      <w:r w:rsidRPr="006D37E6">
        <w:rPr>
          <w:rFonts w:ascii="Times New Roman" w:eastAsia="Times New Roman" w:hAnsi="Times New Roman" w:cs="Times New Roman"/>
          <w:spacing w:val="-9"/>
          <w:sz w:val="24"/>
          <w:szCs w:val="24"/>
        </w:rPr>
        <w:t xml:space="preserve"> </w:t>
      </w:r>
      <w:r w:rsidRPr="006D37E6">
        <w:rPr>
          <w:rFonts w:ascii="Times New Roman" w:eastAsia="Times New Roman" w:hAnsi="Times New Roman" w:cs="Times New Roman"/>
          <w:sz w:val="24"/>
          <w:szCs w:val="24"/>
        </w:rPr>
        <w:t>установлению.</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ru-RU"/>
        </w:rPr>
      </w:pPr>
      <w:r w:rsidRPr="006D37E6">
        <w:rPr>
          <w:rFonts w:ascii="Times New Roman" w:eastAsia="Times New Roman" w:hAnsi="Times New Roman" w:cs="Times New Roman"/>
          <w:sz w:val="24"/>
          <w:szCs w:val="24"/>
          <w:lang w:val="x-none" w:eastAsia="ru-RU"/>
        </w:rPr>
        <w:t>Ограничения прав на земельный участок, предусмотренные статьями 56, 56.1 Земельного кодекса Российской Федерации; срок действия: c 18.03.2015; реквизиты документа-основания: постановление «Об установлении границ и режима округов санитарной охраны курортов Аршан в Бурятской АССР, Светлогорск-Отрадное и Пионерск в Калининградской области, озеро Карачи в Новосибирской области и Ундоры в Ульяновской области» от 31.05.1982 № 325 выдан: Совет Министров РСФСР.</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на  подключение объекта капитального строительства к газораспределительной сети № 5245/1, выданные ОАО «Калининградгазификация».</w:t>
      </w:r>
      <w:r w:rsidRPr="006D37E6">
        <w:rPr>
          <w:rFonts w:ascii="Times New Roman" w:eastAsia="Times New Roman" w:hAnsi="Times New Roman" w:cs="Times New Roman"/>
          <w:sz w:val="24"/>
          <w:szCs w:val="24"/>
          <w:lang w:val="x-none" w:eastAsia="ar-SA"/>
        </w:rPr>
        <w:t xml:space="preserve"> </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1314(в редакции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   Максимально-часовой расход природного газа -5,0 м3/ч. </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Подключение возможно только 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присоединения)объектов капитального </w:t>
      </w:r>
      <w:r w:rsidRPr="006D37E6">
        <w:rPr>
          <w:rFonts w:ascii="Times New Roman" w:eastAsia="Times New Roman" w:hAnsi="Times New Roman" w:cs="Times New Roman"/>
          <w:sz w:val="24"/>
          <w:szCs w:val="24"/>
          <w:lang w:val="x-none" w:eastAsia="ar-SA"/>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 Срок действия технических условий семьдесят дней. 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 г. № 1314, включая правоустанавливающие документы на земельный участок в границах которого расположен объект газопотребления.</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Z-2269/21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 Точка(и) присоединения к электрической сети: Зажим провода на опоре ВЛ 0,4 кВ (абонента) от ТП 088-48, точка присоединения к электрической сети является границей балансовой принадлежности с Плавской Э.Н.</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Центр питания (ПС): ПС 110 кВ О-9 Светлогорск</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Питающая ВЛ/КЛ 6-15 кВ: КВЛ 15-088</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Трансформаторная подстанция: ТП 088-48.</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Год ввода в эксплуатацию энергопринимающих устройств заявителя 2021.</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Сетевая организация осуществляет в целях присоединения нового заявителя: условий нет.</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Заявитель осуществляет:</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1.Произвести монтаж электросети от точки присоединения (через ЩУ) до ВРУ 0,4 кВ объекта КЛ 0,4 кВ соответствующей пропускной способности. Работы выполнить в соответствии с разработанным проектом и решением собственника сети. На вводном устройстве установить автоматический выключатель с номинальным током теплового расцепителя в соответствии с расчетной мощностью. </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Для учета электрической энергииустановить прибор учета классом точности 2,0 и выше. Рекомендуемые к использованию типы трёхфазных электросчетчиков: Меркурий234, СЕ308, МИР С-04, МАЯК-302АРТ, А1140.</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действия настоящих ТУ составляет 2 года со дня заключения договора(или доп. Соглашения к договору) об осуществлении технологического присоединения к электрическим сетям.</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Службы по государственному регулированию цен и тарифов Калининградской области от 28 декабря 2020 г. № 136-01тпэ/20 г.</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составляет 6(шесть) месяцев со дня заключения договора об осуществлении технологического присоединения к электрическим сетям.</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lastRenderedPageBreak/>
        <w:t>Технические условия устройство водопровода и канализации № 35</w:t>
      </w:r>
      <w:r w:rsidRPr="006D37E6">
        <w:rPr>
          <w:rFonts w:ascii="Times New Roman" w:eastAsia="Times New Roman" w:hAnsi="Times New Roman" w:cs="Times New Roman"/>
          <w:sz w:val="24"/>
          <w:szCs w:val="24"/>
          <w:lang w:val="x-none" w:eastAsia="ar-SA"/>
        </w:rPr>
        <w:t>, выданные МКП «Водоканал ЗГО»   сроком на 3 года.</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По водопроводу: </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 внутренние и наружные сети водопровода производить проектирование в соответствии с требованиями СП 31.13330:</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 специально построенного для этой цели шахтного колодца</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-дворовой водопровод, соединяющий колодец с домом, выполнить под землей с уклоном 0,005 (5 мм на 1м длинны)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Наружные сети канализации проектируются и выполняются в соответствии с требованиями СП 32.13330:</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Проектную документацию до начала строительства для проверки выполнения ТУ, правил устройства сетей представить на рассмотрение в МУП «Коммунальщик». За справкой о выполнении ТУ обратиться в МУП «Коммунальщик».</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b/>
          <w:sz w:val="24"/>
          <w:szCs w:val="24"/>
          <w:lang w:eastAsia="ar-SA"/>
        </w:rPr>
      </w:pP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val="x-none" w:eastAsia="ar-SA"/>
        </w:rPr>
        <w:lastRenderedPageBreak/>
        <w:t xml:space="preserve">Лот № </w:t>
      </w:r>
      <w:r w:rsidRPr="006D37E6">
        <w:rPr>
          <w:rFonts w:ascii="Times New Roman" w:eastAsia="Times New Roman" w:hAnsi="Times New Roman" w:cs="Times New Roman"/>
          <w:b/>
          <w:sz w:val="24"/>
          <w:szCs w:val="24"/>
          <w:lang w:eastAsia="ar-SA"/>
        </w:rPr>
        <w:t>13</w:t>
      </w:r>
      <w:r w:rsidRPr="006D37E6">
        <w:rPr>
          <w:rFonts w:ascii="Times New Roman" w:eastAsia="Times New Roman" w:hAnsi="Times New Roman" w:cs="Times New Roman"/>
          <w:b/>
          <w:sz w:val="24"/>
          <w:szCs w:val="24"/>
          <w:lang w:val="x-none" w:eastAsia="ar-SA"/>
        </w:rPr>
        <w:t>: право заключения договора аренды земельного участка с кадастровым номером 39:05:040107:285, расположенного по адресу: Калининградская область, Зеленоградский район,  пос. Заостровье, ул. Звездная, 41, площадью 921 кв. м., земли населенных пунктов, разрешенное использование для индивидуального жилищного строительства. Срок договора аренды земельного участка 20 лет. Начальная цена предмета аукциона, размер годовой арендной платы, составляет 251 000 рублей, сумма задатка 125 500 (50%) рублей, шаг аукциона 7530 (3%) рублей.</w:t>
      </w:r>
      <w:r w:rsidRPr="006D37E6">
        <w:rPr>
          <w:rFonts w:ascii="Times New Roman" w:eastAsia="Times New Roman" w:hAnsi="Times New Roman" w:cs="Times New Roman"/>
          <w:sz w:val="24"/>
          <w:szCs w:val="24"/>
          <w:lang w:val="x-none" w:eastAsia="ar-SA"/>
        </w:rPr>
        <w:t xml:space="preserve">  </w:t>
      </w:r>
    </w:p>
    <w:p w:rsidR="00FE1310" w:rsidRPr="006D37E6" w:rsidRDefault="00FE1310" w:rsidP="00FE1310">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sz w:val="24"/>
          <w:szCs w:val="24"/>
          <w:lang w:eastAsia="ar-SA"/>
        </w:rPr>
        <w:t xml:space="preserve">Земельный участок расположен в зоне  </w:t>
      </w:r>
      <w:r w:rsidRPr="006D37E6">
        <w:rPr>
          <w:rFonts w:ascii="Times New Roman" w:eastAsia="Times New Roman" w:hAnsi="Times New Roman" w:cs="Times New Roman"/>
          <w:bCs/>
          <w:noProof/>
          <w:sz w:val="24"/>
          <w:szCs w:val="24"/>
          <w:lang w:eastAsia="ar-SA"/>
        </w:rPr>
        <w:t>Ж-4 – Зона застройки индивидуальными жилыми домами.</w:t>
      </w:r>
    </w:p>
    <w:p w:rsidR="00FE1310" w:rsidRPr="006D37E6" w:rsidRDefault="00FE1310" w:rsidP="00FE1310">
      <w:pPr>
        <w:widowControl w:val="0"/>
        <w:tabs>
          <w:tab w:val="left" w:pos="1638"/>
        </w:tabs>
        <w:autoSpaceDE w:val="0"/>
        <w:autoSpaceDN w:val="0"/>
        <w:spacing w:after="0" w:line="240" w:lineRule="auto"/>
        <w:ind w:left="221" w:right="126"/>
        <w:contextualSpacing/>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Зона застройки индивидуальными жилыми домами установлена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для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обеспечения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правовых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условий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строительства,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реконструкции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эксплуатации объектов индивидуального жилищного строительства, а также</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сопутствующей инфраструктуры и объектов обслуживания жилой застройки,</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иных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объектов согласно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градостроительным</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регламентам.</w:t>
      </w:r>
    </w:p>
    <w:p w:rsidR="00FE1310" w:rsidRPr="006D37E6" w:rsidRDefault="00FE1310" w:rsidP="00FE1310">
      <w:pPr>
        <w:widowControl w:val="0"/>
        <w:tabs>
          <w:tab w:val="left" w:pos="1638"/>
        </w:tabs>
        <w:autoSpaceDE w:val="0"/>
        <w:autoSpaceDN w:val="0"/>
        <w:spacing w:after="0" w:line="240" w:lineRule="auto"/>
        <w:ind w:left="221" w:right="126"/>
        <w:contextualSpacing/>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зоны застройки индивидуальными жилыми домами (Ж-4) 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соответствии с частью 3 статьи 38 Градостроительного кодекса Российской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Федерации установлена подзона А. Для подзоны установлены предельные</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параметры</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соответствии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статьей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38</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Градостроительного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кодекса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Российской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Федерации,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законодательством</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Калининградской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области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местными нормативными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актами.</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52"/>
        <w:gridCol w:w="2868"/>
        <w:gridCol w:w="10773"/>
      </w:tblGrid>
      <w:tr w:rsidR="00FE1310" w:rsidRPr="006D37E6" w:rsidTr="009C12D7">
        <w:trPr>
          <w:trHeight w:val="460"/>
        </w:trPr>
        <w:tc>
          <w:tcPr>
            <w:tcW w:w="15055" w:type="dxa"/>
            <w:gridSpan w:val="4"/>
            <w:shd w:val="clear" w:color="auto" w:fill="auto"/>
          </w:tcPr>
          <w:p w:rsidR="00FE1310" w:rsidRPr="006D37E6" w:rsidRDefault="00FE1310" w:rsidP="00FE1310">
            <w:pPr>
              <w:widowControl w:val="0"/>
              <w:autoSpaceDE w:val="0"/>
              <w:autoSpaceDN w:val="0"/>
              <w:spacing w:after="0" w:line="240" w:lineRule="auto"/>
              <w:ind w:left="3356" w:right="611" w:hanging="2718"/>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Перечень основных видов разрешенного использования земельных участков и объектов</w:t>
            </w:r>
            <w:r w:rsidRPr="006D37E6">
              <w:rPr>
                <w:rFonts w:ascii="Times New Roman" w:eastAsia="Calibri" w:hAnsi="Times New Roman" w:cs="Times New Roman"/>
                <w:b/>
                <w:spacing w:val="-48"/>
                <w:sz w:val="24"/>
                <w:szCs w:val="24"/>
              </w:rPr>
              <w:t xml:space="preserve"> </w:t>
            </w:r>
            <w:r w:rsidRPr="006D37E6">
              <w:rPr>
                <w:rFonts w:ascii="Times New Roman" w:eastAsia="Calibri" w:hAnsi="Times New Roman" w:cs="Times New Roman"/>
                <w:b/>
                <w:sz w:val="24"/>
                <w:szCs w:val="24"/>
              </w:rPr>
              <w:t>капитального строительства</w:t>
            </w:r>
          </w:p>
        </w:tc>
      </w:tr>
      <w:tr w:rsidR="00FE1310" w:rsidRPr="006D37E6" w:rsidTr="009C12D7">
        <w:trPr>
          <w:trHeight w:val="1140"/>
        </w:trPr>
        <w:tc>
          <w:tcPr>
            <w:tcW w:w="562" w:type="dxa"/>
            <w:vMerge w:val="restart"/>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before="4"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37" w:right="108" w:firstLine="42"/>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п/п</w:t>
            </w:r>
          </w:p>
        </w:tc>
        <w:tc>
          <w:tcPr>
            <w:tcW w:w="3720" w:type="dxa"/>
            <w:gridSpan w:val="2"/>
            <w:shd w:val="clear" w:color="auto" w:fill="auto"/>
          </w:tcPr>
          <w:p w:rsidR="00FE1310" w:rsidRPr="006D37E6" w:rsidRDefault="00FE1310" w:rsidP="00FE1310">
            <w:pPr>
              <w:widowControl w:val="0"/>
              <w:autoSpaceDE w:val="0"/>
              <w:autoSpaceDN w:val="0"/>
              <w:spacing w:after="0" w:line="240" w:lineRule="auto"/>
              <w:ind w:left="199" w:right="190" w:hanging="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Вид разрешенного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использования земельного</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участка и объекта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капитального</w:t>
            </w:r>
          </w:p>
          <w:p w:rsidR="00FE1310" w:rsidRPr="006D37E6" w:rsidRDefault="00FE1310" w:rsidP="00FE1310">
            <w:pPr>
              <w:widowControl w:val="0"/>
              <w:autoSpaceDE w:val="0"/>
              <w:autoSpaceDN w:val="0"/>
              <w:spacing w:after="0" w:line="240" w:lineRule="auto"/>
              <w:ind w:left="739" w:right="732"/>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строительства</w:t>
            </w:r>
          </w:p>
        </w:tc>
        <w:tc>
          <w:tcPr>
            <w:tcW w:w="10773" w:type="dxa"/>
            <w:vMerge w:val="restart"/>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before="4"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805" w:right="362" w:hanging="421"/>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Описание вида разрешенного использования земельного</w:t>
            </w:r>
            <w:r w:rsidRPr="006D37E6">
              <w:rPr>
                <w:rFonts w:ascii="Times New Roman" w:eastAsia="Calibri" w:hAnsi="Times New Roman" w:cs="Times New Roman"/>
                <w:b/>
                <w:spacing w:val="-48"/>
                <w:sz w:val="24"/>
                <w:szCs w:val="24"/>
              </w:rPr>
              <w:t xml:space="preserve"> </w:t>
            </w:r>
            <w:r w:rsidRPr="006D37E6">
              <w:rPr>
                <w:rFonts w:ascii="Times New Roman" w:eastAsia="Calibri" w:hAnsi="Times New Roman" w:cs="Times New Roman"/>
                <w:b/>
                <w:sz w:val="24"/>
                <w:szCs w:val="24"/>
              </w:rPr>
              <w:t>участка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w:t>
            </w:r>
            <w:r w:rsidRPr="006D37E6">
              <w:rPr>
                <w:rFonts w:ascii="Times New Roman" w:eastAsia="Calibri" w:hAnsi="Times New Roman" w:cs="Times New Roman"/>
                <w:b/>
                <w:spacing w:val="-4"/>
                <w:sz w:val="24"/>
                <w:szCs w:val="24"/>
              </w:rPr>
              <w:t xml:space="preserve"> </w:t>
            </w:r>
            <w:r w:rsidRPr="006D37E6">
              <w:rPr>
                <w:rFonts w:ascii="Times New Roman" w:eastAsia="Calibri" w:hAnsi="Times New Roman" w:cs="Times New Roman"/>
                <w:b/>
                <w:sz w:val="24"/>
                <w:szCs w:val="24"/>
              </w:rPr>
              <w:t>объекта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капитального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строительства</w:t>
            </w:r>
          </w:p>
        </w:tc>
      </w:tr>
      <w:tr w:rsidR="00FE1310" w:rsidRPr="006D37E6" w:rsidTr="009C12D7">
        <w:trPr>
          <w:trHeight w:val="226"/>
        </w:trPr>
        <w:tc>
          <w:tcPr>
            <w:tcW w:w="562" w:type="dxa"/>
            <w:vMerge/>
            <w:tcBorders>
              <w:top w:val="nil"/>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2"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251"/>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Код</w:t>
            </w:r>
          </w:p>
        </w:tc>
        <w:tc>
          <w:tcPr>
            <w:tcW w:w="2868"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89" w:right="8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Наименование</w:t>
            </w:r>
          </w:p>
        </w:tc>
        <w:tc>
          <w:tcPr>
            <w:tcW w:w="10773" w:type="dxa"/>
            <w:vMerge/>
            <w:tcBorders>
              <w:top w:val="nil"/>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r>
    </w:tbl>
    <w:p w:rsidR="00FE1310" w:rsidRPr="006D37E6" w:rsidRDefault="00FE1310" w:rsidP="00FE1310">
      <w:pPr>
        <w:widowControl w:val="0"/>
        <w:autoSpaceDE w:val="0"/>
        <w:autoSpaceDN w:val="0"/>
        <w:spacing w:before="70" w:after="4" w:line="240" w:lineRule="auto"/>
        <w:ind w:right="126"/>
        <w:contextualSpacing/>
        <w:jc w:val="right"/>
        <w:rPr>
          <w:rFonts w:ascii="Times New Roman" w:eastAsia="Times New Roman" w:hAnsi="Times New Roman" w:cs="Times New Roman"/>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52"/>
        <w:gridCol w:w="2868"/>
        <w:gridCol w:w="10773"/>
      </w:tblGrid>
      <w:tr w:rsidR="00FE1310" w:rsidRPr="006D37E6" w:rsidTr="009C12D7">
        <w:trPr>
          <w:trHeight w:val="248"/>
          <w:tblHeader/>
        </w:trPr>
        <w:tc>
          <w:tcPr>
            <w:tcW w:w="562" w:type="dxa"/>
            <w:tcBorders>
              <w:top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8"/>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1</w:t>
            </w:r>
          </w:p>
        </w:tc>
        <w:tc>
          <w:tcPr>
            <w:tcW w:w="852" w:type="dxa"/>
            <w:tcBorders>
              <w:top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8"/>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2</w:t>
            </w:r>
          </w:p>
        </w:tc>
        <w:tc>
          <w:tcPr>
            <w:tcW w:w="2868" w:type="dxa"/>
            <w:tcBorders>
              <w:top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6"/>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3</w:t>
            </w:r>
          </w:p>
        </w:tc>
        <w:tc>
          <w:tcPr>
            <w:tcW w:w="10773" w:type="dxa"/>
            <w:tcBorders>
              <w:top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4"/>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4</w:t>
            </w:r>
          </w:p>
        </w:tc>
      </w:tr>
      <w:tr w:rsidR="00FE1310" w:rsidRPr="006D37E6" w:rsidTr="009C12D7">
        <w:trPr>
          <w:trHeight w:val="206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2868" w:type="dxa"/>
            <w:shd w:val="clear" w:color="auto" w:fill="auto"/>
          </w:tcPr>
          <w:p w:rsidR="00FE1310" w:rsidRPr="006D37E6" w:rsidRDefault="00FE1310" w:rsidP="00FE1310">
            <w:pPr>
              <w:widowControl w:val="0"/>
              <w:autoSpaceDE w:val="0"/>
              <w:autoSpaceDN w:val="0"/>
              <w:spacing w:after="0" w:line="240" w:lineRule="auto"/>
              <w:ind w:left="106" w:right="368"/>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индивидуального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жилищного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p>
        </w:tc>
        <w:tc>
          <w:tcPr>
            <w:tcW w:w="10773"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 жилого дома (отдельно стоящего здания количеством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надземных этажей не более чем три, высотой не более двадцати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метров,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которое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состоит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из</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комнат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51"/>
                <w:sz w:val="24"/>
                <w:szCs w:val="24"/>
              </w:rPr>
              <w:t xml:space="preserve"> </w:t>
            </w:r>
            <w:r w:rsidRPr="006D37E6">
              <w:rPr>
                <w:rFonts w:ascii="Times New Roman" w:eastAsia="Calibri" w:hAnsi="Times New Roman" w:cs="Times New Roman"/>
                <w:sz w:val="24"/>
                <w:szCs w:val="24"/>
              </w:rPr>
              <w:t>помещений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вспомогательного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удовлетворения</w:t>
            </w:r>
            <w:r w:rsidRPr="006D37E6">
              <w:rPr>
                <w:rFonts w:ascii="Times New Roman" w:eastAsia="Calibri" w:hAnsi="Times New Roman" w:cs="Times New Roman"/>
                <w:spacing w:val="25"/>
                <w:sz w:val="24"/>
                <w:szCs w:val="24"/>
              </w:rPr>
              <w:t xml:space="preserve"> </w:t>
            </w:r>
            <w:r w:rsidRPr="006D37E6">
              <w:rPr>
                <w:rFonts w:ascii="Times New Roman" w:eastAsia="Calibri" w:hAnsi="Times New Roman" w:cs="Times New Roman"/>
                <w:sz w:val="24"/>
                <w:szCs w:val="24"/>
              </w:rPr>
              <w:t>гражданами</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бытовых</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25"/>
                <w:sz w:val="24"/>
                <w:szCs w:val="24"/>
              </w:rPr>
              <w:t xml:space="preserve"> </w:t>
            </w:r>
            <w:r w:rsidRPr="006D37E6">
              <w:rPr>
                <w:rFonts w:ascii="Times New Roman" w:eastAsia="Calibri" w:hAnsi="Times New Roman" w:cs="Times New Roman"/>
                <w:sz w:val="24"/>
                <w:szCs w:val="24"/>
              </w:rPr>
              <w:t>иных</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нужд,</w:t>
            </w:r>
            <w:r w:rsidRPr="006D37E6">
              <w:rPr>
                <w:rFonts w:ascii="Times New Roman" w:eastAsia="Calibri" w:hAnsi="Times New Roman" w:cs="Times New Roman"/>
                <w:spacing w:val="25"/>
                <w:sz w:val="24"/>
                <w:szCs w:val="24"/>
              </w:rPr>
              <w:t xml:space="preserve"> </w:t>
            </w:r>
            <w:r w:rsidRPr="006D37E6">
              <w:rPr>
                <w:rFonts w:ascii="Times New Roman" w:eastAsia="Calibri" w:hAnsi="Times New Roman" w:cs="Times New Roman"/>
                <w:sz w:val="24"/>
                <w:szCs w:val="24"/>
              </w:rPr>
              <w:t>связанных</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их проживанием в таком здании, не предназначенного для раздела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на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самостоятельные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недвижимости);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выращивание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сельскохозяйственных</w:t>
            </w:r>
            <w:r w:rsidRPr="006D37E6">
              <w:rPr>
                <w:rFonts w:ascii="Times New Roman" w:eastAsia="Calibri" w:hAnsi="Times New Roman" w:cs="Times New Roman"/>
                <w:spacing w:val="34"/>
                <w:sz w:val="24"/>
                <w:szCs w:val="24"/>
              </w:rPr>
              <w:t xml:space="preserve"> </w:t>
            </w:r>
            <w:r w:rsidRPr="006D37E6">
              <w:rPr>
                <w:rFonts w:ascii="Times New Roman" w:eastAsia="Calibri" w:hAnsi="Times New Roman" w:cs="Times New Roman"/>
                <w:sz w:val="24"/>
                <w:szCs w:val="24"/>
              </w:rPr>
              <w:t>культур;</w:t>
            </w:r>
            <w:r w:rsidRPr="006D37E6">
              <w:rPr>
                <w:rFonts w:ascii="Times New Roman" w:eastAsia="Calibri" w:hAnsi="Times New Roman" w:cs="Times New Roman"/>
                <w:spacing w:val="33"/>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34"/>
                <w:sz w:val="24"/>
                <w:szCs w:val="24"/>
              </w:rPr>
              <w:t xml:space="preserve"> </w:t>
            </w:r>
            <w:r w:rsidRPr="006D37E6">
              <w:rPr>
                <w:rFonts w:ascii="Times New Roman" w:eastAsia="Calibri" w:hAnsi="Times New Roman" w:cs="Times New Roman"/>
                <w:sz w:val="24"/>
                <w:szCs w:val="24"/>
              </w:rPr>
              <w:t>индивидуальных</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гаражей</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хозяйственных</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построек</w:t>
            </w:r>
          </w:p>
        </w:tc>
      </w:tr>
      <w:tr w:rsidR="00FE1310" w:rsidRPr="006D37E6" w:rsidTr="009C12D7">
        <w:trPr>
          <w:trHeight w:val="137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lastRenderedPageBreak/>
              <w:t>2</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2.2</w:t>
            </w:r>
          </w:p>
        </w:tc>
        <w:tc>
          <w:tcPr>
            <w:tcW w:w="2868" w:type="dxa"/>
            <w:shd w:val="clear" w:color="auto" w:fill="auto"/>
          </w:tcPr>
          <w:p w:rsidR="00FE1310" w:rsidRPr="006D37E6" w:rsidRDefault="00FE1310" w:rsidP="00FE1310">
            <w:pPr>
              <w:widowControl w:val="0"/>
              <w:autoSpaceDE w:val="0"/>
              <w:autoSpaceDN w:val="0"/>
              <w:spacing w:after="0" w:line="240" w:lineRule="auto"/>
              <w:ind w:left="106" w:right="11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 ведения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личного подсобного</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хозяйства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(приусадебный</w:t>
            </w:r>
          </w:p>
          <w:p w:rsidR="00FE1310" w:rsidRPr="006D37E6" w:rsidRDefault="00FE1310" w:rsidP="00FE1310">
            <w:pPr>
              <w:widowControl w:val="0"/>
              <w:autoSpaceDE w:val="0"/>
              <w:autoSpaceDN w:val="0"/>
              <w:spacing w:after="0" w:line="240" w:lineRule="auto"/>
              <w:ind w:left="106" w:right="934"/>
              <w:contextualSpacing/>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земельный</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участок)*</w:t>
            </w:r>
          </w:p>
        </w:tc>
        <w:tc>
          <w:tcPr>
            <w:tcW w:w="10773" w:type="dxa"/>
            <w:shd w:val="clear" w:color="auto" w:fill="auto"/>
          </w:tcPr>
          <w:p w:rsidR="00FE1310" w:rsidRPr="006D37E6" w:rsidRDefault="00FE1310" w:rsidP="00FE1310">
            <w:pPr>
              <w:widowControl w:val="0"/>
              <w:autoSpaceDE w:val="0"/>
              <w:autoSpaceDN w:val="0"/>
              <w:spacing w:after="0" w:line="240" w:lineRule="auto"/>
              <w:ind w:left="105" w:right="97" w:hanging="1"/>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жилого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указанного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описании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вида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кодом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2.1;</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производство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сельскохозяйственной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продукции;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гаража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вспомогательных сооружений; содержание сельскохозяйственных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животных</w:t>
            </w:r>
          </w:p>
        </w:tc>
      </w:tr>
      <w:tr w:rsidR="00FE1310" w:rsidRPr="006D37E6" w:rsidTr="009C12D7">
        <w:trPr>
          <w:trHeight w:val="275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2868" w:type="dxa"/>
            <w:shd w:val="clear" w:color="auto" w:fill="auto"/>
          </w:tcPr>
          <w:p w:rsidR="00FE1310" w:rsidRPr="006D37E6" w:rsidRDefault="00FE1310" w:rsidP="00FE1310">
            <w:pPr>
              <w:widowControl w:val="0"/>
              <w:autoSpaceDE w:val="0"/>
              <w:autoSpaceDN w:val="0"/>
              <w:spacing w:after="0" w:line="240" w:lineRule="auto"/>
              <w:ind w:left="106" w:right="44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жилая</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застройка</w:t>
            </w:r>
          </w:p>
        </w:tc>
        <w:tc>
          <w:tcPr>
            <w:tcW w:w="10773"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 жилого дома, имеющего одну или несколько общих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стен с соседними жилыми домами (количеством этажей не более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чем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три,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общем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количестве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совмещенных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более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десяти и каждый из которых предназначен для проживания одной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семьи, имеет общую стену (общие стены) без проемов с соседним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или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соседними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домами,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расположен</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отдельном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земельном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участке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имеет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выход</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территорию</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общего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пользования (жилые дома блокированной застройки); разведение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декоративных и плодовых деревьев, овощных и ягодных культур;</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44"/>
                <w:sz w:val="24"/>
                <w:szCs w:val="24"/>
              </w:rPr>
              <w:t xml:space="preserve"> </w:t>
            </w:r>
            <w:r w:rsidRPr="006D37E6">
              <w:rPr>
                <w:rFonts w:ascii="Times New Roman" w:eastAsia="Calibri" w:hAnsi="Times New Roman" w:cs="Times New Roman"/>
                <w:sz w:val="24"/>
                <w:szCs w:val="24"/>
              </w:rPr>
              <w:t>индивидуальных</w:t>
            </w:r>
            <w:r w:rsidRPr="006D37E6">
              <w:rPr>
                <w:rFonts w:ascii="Times New Roman" w:eastAsia="Calibri" w:hAnsi="Times New Roman" w:cs="Times New Roman"/>
                <w:spacing w:val="46"/>
                <w:sz w:val="24"/>
                <w:szCs w:val="24"/>
              </w:rPr>
              <w:t xml:space="preserve"> </w:t>
            </w:r>
            <w:r w:rsidRPr="006D37E6">
              <w:rPr>
                <w:rFonts w:ascii="Times New Roman" w:eastAsia="Calibri" w:hAnsi="Times New Roman" w:cs="Times New Roman"/>
                <w:sz w:val="24"/>
                <w:szCs w:val="24"/>
              </w:rPr>
              <w:t>гаражей</w:t>
            </w:r>
            <w:r w:rsidRPr="006D37E6">
              <w:rPr>
                <w:rFonts w:ascii="Times New Roman" w:eastAsia="Calibri" w:hAnsi="Times New Roman" w:cs="Times New Roman"/>
                <w:spacing w:val="44"/>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5"/>
                <w:sz w:val="24"/>
                <w:szCs w:val="24"/>
              </w:rPr>
              <w:t xml:space="preserve"> </w:t>
            </w:r>
            <w:r w:rsidRPr="006D37E6">
              <w:rPr>
                <w:rFonts w:ascii="Times New Roman" w:eastAsia="Calibri" w:hAnsi="Times New Roman" w:cs="Times New Roman"/>
                <w:sz w:val="24"/>
                <w:szCs w:val="24"/>
              </w:rPr>
              <w:t>иных</w:t>
            </w:r>
            <w:r w:rsidRPr="006D37E6">
              <w:rPr>
                <w:rFonts w:ascii="Times New Roman" w:eastAsia="Calibri" w:hAnsi="Times New Roman" w:cs="Times New Roman"/>
                <w:spacing w:val="46"/>
                <w:sz w:val="24"/>
                <w:szCs w:val="24"/>
              </w:rPr>
              <w:t xml:space="preserve"> </w:t>
            </w:r>
            <w:r w:rsidRPr="006D37E6">
              <w:rPr>
                <w:rFonts w:ascii="Times New Roman" w:eastAsia="Calibri" w:hAnsi="Times New Roman" w:cs="Times New Roman"/>
                <w:sz w:val="24"/>
                <w:szCs w:val="24"/>
              </w:rPr>
              <w:t>вспомогательных</w:t>
            </w:r>
          </w:p>
          <w:p w:rsidR="00FE1310" w:rsidRPr="006D37E6" w:rsidRDefault="00FE1310" w:rsidP="00FE1310">
            <w:pPr>
              <w:widowControl w:val="0"/>
              <w:autoSpaceDE w:val="0"/>
              <w:autoSpaceDN w:val="0"/>
              <w:spacing w:after="0" w:line="240" w:lineRule="auto"/>
              <w:ind w:left="105" w:right="98"/>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обустройство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спортивных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детских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площадок,</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площадок</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отдыха</w:t>
            </w:r>
          </w:p>
        </w:tc>
      </w:tr>
      <w:tr w:rsidR="00FE1310" w:rsidRPr="006D37E6" w:rsidTr="009C12D7">
        <w:trPr>
          <w:trHeight w:val="2068"/>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3.1.1</w:t>
            </w:r>
          </w:p>
        </w:tc>
        <w:tc>
          <w:tcPr>
            <w:tcW w:w="2868" w:type="dxa"/>
            <w:shd w:val="clear" w:color="auto" w:fill="auto"/>
          </w:tcPr>
          <w:p w:rsidR="00FE1310" w:rsidRPr="006D37E6" w:rsidRDefault="00FE1310" w:rsidP="00FE1310">
            <w:pPr>
              <w:widowControl w:val="0"/>
              <w:autoSpaceDE w:val="0"/>
              <w:autoSpaceDN w:val="0"/>
              <w:spacing w:after="0" w:line="240" w:lineRule="auto"/>
              <w:ind w:left="106" w:right="476"/>
              <w:contextualSpacing/>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Предоставление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коммунальных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услуг</w:t>
            </w:r>
          </w:p>
        </w:tc>
        <w:tc>
          <w:tcPr>
            <w:tcW w:w="10773"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зданий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обеспечивающих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поставку</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воды, тепла, электричества, газа, отвод канализационных стоков,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очистку</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уборку</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недвижимости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(котельных,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водозаборов,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очистных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насосных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станций,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водопроводов,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линий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электропередач,</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трансформаторных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подстанций,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газопроводов,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линий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связи,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телефонных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станций,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канализаций,</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стоянок,</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гаражей</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2"/>
                <w:sz w:val="24"/>
                <w:szCs w:val="24"/>
              </w:rPr>
              <w:t xml:space="preserve"> </w:t>
            </w:r>
            <w:r w:rsidRPr="006D37E6">
              <w:rPr>
                <w:rFonts w:ascii="Times New Roman" w:eastAsia="Calibri" w:hAnsi="Times New Roman" w:cs="Times New Roman"/>
                <w:sz w:val="24"/>
                <w:szCs w:val="24"/>
              </w:rPr>
              <w:t>мастерских</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обслуживания</w:t>
            </w:r>
          </w:p>
          <w:p w:rsidR="00FE1310" w:rsidRPr="006D37E6" w:rsidRDefault="00FE1310" w:rsidP="00FE1310">
            <w:pPr>
              <w:widowControl w:val="0"/>
              <w:autoSpaceDE w:val="0"/>
              <w:autoSpaceDN w:val="0"/>
              <w:spacing w:after="0" w:line="240" w:lineRule="auto"/>
              <w:ind w:left="105" w:right="99"/>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уборочной и аварийной техники, сооружений, необходимых 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сбора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плавки снега)</w:t>
            </w:r>
          </w:p>
        </w:tc>
      </w:tr>
      <w:tr w:rsidR="00FE1310" w:rsidRPr="006D37E6" w:rsidTr="009C12D7">
        <w:trPr>
          <w:trHeight w:val="91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2868" w:type="dxa"/>
            <w:shd w:val="clear" w:color="auto" w:fill="auto"/>
          </w:tcPr>
          <w:p w:rsidR="00FE1310" w:rsidRPr="006D37E6" w:rsidRDefault="00FE1310" w:rsidP="00FE1310">
            <w:pPr>
              <w:widowControl w:val="0"/>
              <w:autoSpaceDE w:val="0"/>
              <w:autoSpaceDN w:val="0"/>
              <w:spacing w:after="0" w:line="240" w:lineRule="auto"/>
              <w:ind w:left="106" w:right="638"/>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10773" w:type="dxa"/>
            <w:shd w:val="clear" w:color="auto" w:fill="auto"/>
          </w:tcPr>
          <w:p w:rsidR="00FE1310" w:rsidRPr="006D37E6" w:rsidRDefault="00FE1310" w:rsidP="00FE1310">
            <w:pPr>
              <w:widowControl w:val="0"/>
              <w:autoSpaceDE w:val="0"/>
              <w:autoSpaceDN w:val="0"/>
              <w:spacing w:after="0" w:line="240" w:lineRule="auto"/>
              <w:ind w:left="105" w:right="98"/>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оказания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населению</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или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организациям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бытовых</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услуг</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(мастерские</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мелкого</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ремонта,</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ателье,</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бани,</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парикмахерские,</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прачечные,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химчистки,</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похоронные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бюро)</w:t>
            </w:r>
          </w:p>
        </w:tc>
      </w:tr>
      <w:tr w:rsidR="00FE1310" w:rsidRPr="006D37E6" w:rsidTr="009C12D7">
        <w:trPr>
          <w:trHeight w:val="137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6</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3.4.1</w:t>
            </w:r>
          </w:p>
        </w:tc>
        <w:tc>
          <w:tcPr>
            <w:tcW w:w="2868" w:type="dxa"/>
            <w:shd w:val="clear" w:color="auto" w:fill="auto"/>
          </w:tcPr>
          <w:p w:rsidR="00FE1310" w:rsidRPr="006D37E6" w:rsidRDefault="00FE1310" w:rsidP="00FE1310">
            <w:pPr>
              <w:widowControl w:val="0"/>
              <w:autoSpaceDE w:val="0"/>
              <w:autoSpaceDN w:val="0"/>
              <w:spacing w:after="0" w:line="240" w:lineRule="auto"/>
              <w:ind w:left="106" w:right="36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поликлиническое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обслуживание</w:t>
            </w:r>
          </w:p>
        </w:tc>
        <w:tc>
          <w:tcPr>
            <w:tcW w:w="10773"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оказания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гражданам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амбулаторно-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поликлинической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медицинской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помощи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(поликлиники,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фельдшерские пункты, пункты здравоохранения, центры матери и</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ребенка,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диагностические</w:t>
            </w:r>
            <w:r w:rsidRPr="006D37E6">
              <w:rPr>
                <w:rFonts w:ascii="Times New Roman" w:eastAsia="Calibri" w:hAnsi="Times New Roman" w:cs="Times New Roman"/>
                <w:spacing w:val="50"/>
                <w:sz w:val="24"/>
                <w:szCs w:val="24"/>
              </w:rPr>
              <w:t xml:space="preserve"> </w:t>
            </w:r>
            <w:r w:rsidRPr="006D37E6">
              <w:rPr>
                <w:rFonts w:ascii="Times New Roman" w:eastAsia="Calibri" w:hAnsi="Times New Roman" w:cs="Times New Roman"/>
                <w:sz w:val="24"/>
                <w:szCs w:val="24"/>
              </w:rPr>
              <w:t>центры,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молочные</w:t>
            </w:r>
            <w:r w:rsidRPr="006D37E6">
              <w:rPr>
                <w:rFonts w:ascii="Times New Roman" w:eastAsia="Calibri" w:hAnsi="Times New Roman" w:cs="Times New Roman"/>
                <w:spacing w:val="50"/>
                <w:sz w:val="24"/>
                <w:szCs w:val="24"/>
              </w:rPr>
              <w:t xml:space="preserve"> </w:t>
            </w:r>
            <w:r w:rsidRPr="006D37E6">
              <w:rPr>
                <w:rFonts w:ascii="Times New Roman" w:eastAsia="Calibri" w:hAnsi="Times New Roman" w:cs="Times New Roman"/>
                <w:sz w:val="24"/>
                <w:szCs w:val="24"/>
              </w:rPr>
              <w:t>кухни,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станции</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донорства</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крови,</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клинические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лаборатории)</w:t>
            </w:r>
          </w:p>
        </w:tc>
      </w:tr>
      <w:tr w:rsidR="00FE1310" w:rsidRPr="006D37E6" w:rsidTr="009C12D7">
        <w:trPr>
          <w:trHeight w:val="184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lastRenderedPageBreak/>
              <w:t>7</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2868" w:type="dxa"/>
            <w:shd w:val="clear" w:color="auto" w:fill="auto"/>
          </w:tcPr>
          <w:p w:rsidR="00FE1310" w:rsidRPr="006D37E6" w:rsidRDefault="00FE1310" w:rsidP="00FE1310">
            <w:pPr>
              <w:widowControl w:val="0"/>
              <w:autoSpaceDE w:val="0"/>
              <w:autoSpaceDN w:val="0"/>
              <w:spacing w:after="0" w:line="240" w:lineRule="auto"/>
              <w:ind w:left="106" w:righ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начальное и среднее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общее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образование</w:t>
            </w:r>
          </w:p>
        </w:tc>
        <w:tc>
          <w:tcPr>
            <w:tcW w:w="10773" w:type="dxa"/>
            <w:shd w:val="clear" w:color="auto" w:fill="auto"/>
          </w:tcPr>
          <w:p w:rsidR="00FE1310" w:rsidRPr="006D37E6" w:rsidRDefault="00FE1310" w:rsidP="00FE1310">
            <w:pPr>
              <w:widowControl w:val="0"/>
              <w:autoSpaceDE w:val="0"/>
              <w:autoSpaceDN w:val="0"/>
              <w:spacing w:after="0" w:line="240" w:lineRule="auto"/>
              <w:ind w:left="105" w:right="98"/>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 для просвещения, дошкольного, начального 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среднего общего образования (детские ясли, детские сады, школы,</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лицеи,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гимназии,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художественные,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музыкальные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школы,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образовательные</w:t>
            </w:r>
            <w:r w:rsidRPr="006D37E6">
              <w:rPr>
                <w:rFonts w:ascii="Times New Roman" w:eastAsia="Calibri" w:hAnsi="Times New Roman" w:cs="Times New Roman"/>
                <w:spacing w:val="41"/>
                <w:sz w:val="24"/>
                <w:szCs w:val="24"/>
              </w:rPr>
              <w:t xml:space="preserve"> </w:t>
            </w:r>
            <w:r w:rsidRPr="006D37E6">
              <w:rPr>
                <w:rFonts w:ascii="Times New Roman" w:eastAsia="Calibri" w:hAnsi="Times New Roman" w:cs="Times New Roman"/>
                <w:sz w:val="24"/>
                <w:szCs w:val="24"/>
              </w:rPr>
              <w:t>кружки</w:t>
            </w:r>
            <w:r w:rsidRPr="006D37E6">
              <w:rPr>
                <w:rFonts w:ascii="Times New Roman" w:eastAsia="Calibri" w:hAnsi="Times New Roman" w:cs="Times New Roman"/>
                <w:spacing w:val="4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1"/>
                <w:sz w:val="24"/>
                <w:szCs w:val="24"/>
              </w:rPr>
              <w:t xml:space="preserve"> </w:t>
            </w:r>
            <w:r w:rsidRPr="006D37E6">
              <w:rPr>
                <w:rFonts w:ascii="Times New Roman" w:eastAsia="Calibri" w:hAnsi="Times New Roman" w:cs="Times New Roman"/>
                <w:sz w:val="24"/>
                <w:szCs w:val="24"/>
              </w:rPr>
              <w:t>иные</w:t>
            </w:r>
            <w:r w:rsidRPr="006D37E6">
              <w:rPr>
                <w:rFonts w:ascii="Times New Roman" w:eastAsia="Calibri" w:hAnsi="Times New Roman" w:cs="Times New Roman"/>
                <w:spacing w:val="42"/>
                <w:sz w:val="24"/>
                <w:szCs w:val="24"/>
              </w:rPr>
              <w:t xml:space="preserve"> </w:t>
            </w:r>
            <w:r w:rsidRPr="006D37E6">
              <w:rPr>
                <w:rFonts w:ascii="Times New Roman" w:eastAsia="Calibri" w:hAnsi="Times New Roman" w:cs="Times New Roman"/>
                <w:sz w:val="24"/>
                <w:szCs w:val="24"/>
              </w:rPr>
              <w:t>организации,</w:t>
            </w:r>
            <w:r w:rsidRPr="006D37E6">
              <w:rPr>
                <w:rFonts w:ascii="Times New Roman" w:eastAsia="Calibri" w:hAnsi="Times New Roman" w:cs="Times New Roman"/>
                <w:spacing w:val="42"/>
                <w:sz w:val="24"/>
                <w:szCs w:val="24"/>
              </w:rPr>
              <w:t xml:space="preserve"> </w:t>
            </w:r>
            <w:r w:rsidRPr="006D37E6">
              <w:rPr>
                <w:rFonts w:ascii="Times New Roman" w:eastAsia="Calibri" w:hAnsi="Times New Roman" w:cs="Times New Roman"/>
                <w:sz w:val="24"/>
                <w:szCs w:val="24"/>
              </w:rPr>
              <w:t>осуществляющие</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деятельность</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воспитанию,</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образованию</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просвещению),</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том</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числе</w:t>
            </w:r>
            <w:r w:rsidRPr="006D37E6">
              <w:rPr>
                <w:rFonts w:ascii="Times New Roman" w:eastAsia="Calibri" w:hAnsi="Times New Roman" w:cs="Times New Roman"/>
                <w:spacing w:val="33"/>
                <w:sz w:val="24"/>
                <w:szCs w:val="24"/>
              </w:rPr>
              <w:t xml:space="preserve"> </w:t>
            </w:r>
            <w:r w:rsidRPr="006D37E6">
              <w:rPr>
                <w:rFonts w:ascii="Times New Roman" w:eastAsia="Calibri" w:hAnsi="Times New Roman" w:cs="Times New Roman"/>
                <w:sz w:val="24"/>
                <w:szCs w:val="24"/>
              </w:rPr>
              <w:t>зданий,</w:t>
            </w:r>
            <w:r w:rsidRPr="006D37E6">
              <w:rPr>
                <w:rFonts w:ascii="Times New Roman" w:eastAsia="Calibri" w:hAnsi="Times New Roman" w:cs="Times New Roman"/>
                <w:spacing w:val="82"/>
                <w:sz w:val="24"/>
                <w:szCs w:val="24"/>
              </w:rPr>
              <w:t xml:space="preserve"> </w:t>
            </w:r>
            <w:r w:rsidRPr="006D37E6">
              <w:rPr>
                <w:rFonts w:ascii="Times New Roman" w:eastAsia="Calibri" w:hAnsi="Times New Roman" w:cs="Times New Roman"/>
                <w:sz w:val="24"/>
                <w:szCs w:val="24"/>
              </w:rPr>
              <w:t>спортивных</w:t>
            </w:r>
            <w:r w:rsidRPr="006D37E6">
              <w:rPr>
                <w:rFonts w:ascii="Times New Roman" w:eastAsia="Calibri" w:hAnsi="Times New Roman" w:cs="Times New Roman"/>
                <w:spacing w:val="82"/>
                <w:sz w:val="24"/>
                <w:szCs w:val="24"/>
              </w:rPr>
              <w:t xml:space="preserve"> </w:t>
            </w: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83"/>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83"/>
                <w:sz w:val="24"/>
                <w:szCs w:val="24"/>
              </w:rPr>
              <w:t xml:space="preserve"> </w:t>
            </w:r>
            <w:r w:rsidRPr="006D37E6">
              <w:rPr>
                <w:rFonts w:ascii="Times New Roman" w:eastAsia="Calibri" w:hAnsi="Times New Roman" w:cs="Times New Roman"/>
                <w:sz w:val="24"/>
                <w:szCs w:val="24"/>
              </w:rPr>
              <w:t>для</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занятия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обучающихся</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физической</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культурой</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спортом</w:t>
            </w:r>
          </w:p>
        </w:tc>
      </w:tr>
      <w:tr w:rsidR="00FE1310" w:rsidRPr="006D37E6" w:rsidTr="009C12D7">
        <w:trPr>
          <w:trHeight w:val="92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8</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2868" w:type="dxa"/>
            <w:shd w:val="clear" w:color="auto" w:fill="auto"/>
          </w:tcPr>
          <w:p w:rsidR="00FE1310" w:rsidRPr="006D37E6" w:rsidRDefault="00FE1310" w:rsidP="00FE1310">
            <w:pPr>
              <w:widowControl w:val="0"/>
              <w:autoSpaceDE w:val="0"/>
              <w:autoSpaceDN w:val="0"/>
              <w:spacing w:after="0" w:line="240" w:lineRule="auto"/>
              <w:ind w:left="106" w:right="9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 культурно-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досуговой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деятельности</w:t>
            </w:r>
          </w:p>
        </w:tc>
        <w:tc>
          <w:tcPr>
            <w:tcW w:w="10773" w:type="dxa"/>
            <w:shd w:val="clear" w:color="auto" w:fill="auto"/>
          </w:tcPr>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зданий,</w:t>
            </w:r>
            <w:r w:rsidRPr="006D37E6">
              <w:rPr>
                <w:rFonts w:ascii="Times New Roman" w:eastAsia="Calibri" w:hAnsi="Times New Roman" w:cs="Times New Roman"/>
                <w:spacing w:val="14"/>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размещения</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музеев,</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выставочных</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залов,</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художественных</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галерей,</w:t>
            </w:r>
            <w:r w:rsidRPr="006D37E6">
              <w:rPr>
                <w:rFonts w:ascii="Times New Roman" w:eastAsia="Calibri" w:hAnsi="Times New Roman" w:cs="Times New Roman"/>
                <w:spacing w:val="8"/>
                <w:sz w:val="24"/>
                <w:szCs w:val="24"/>
              </w:rPr>
              <w:t xml:space="preserve"> </w:t>
            </w:r>
            <w:r w:rsidRPr="006D37E6">
              <w:rPr>
                <w:rFonts w:ascii="Times New Roman" w:eastAsia="Calibri" w:hAnsi="Times New Roman" w:cs="Times New Roman"/>
                <w:sz w:val="24"/>
                <w:szCs w:val="24"/>
              </w:rPr>
              <w:t>домов</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культуры,</w:t>
            </w:r>
          </w:p>
          <w:p w:rsidR="00FE1310" w:rsidRPr="006D37E6" w:rsidRDefault="00FE1310" w:rsidP="00FE1310">
            <w:pPr>
              <w:widowControl w:val="0"/>
              <w:autoSpaceDE w:val="0"/>
              <w:autoSpaceDN w:val="0"/>
              <w:spacing w:after="0" w:line="240" w:lineRule="auto"/>
              <w:ind w:left="105" w:right="362"/>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библиотек,</w:t>
            </w:r>
            <w:r w:rsidRPr="006D37E6">
              <w:rPr>
                <w:rFonts w:ascii="Times New Roman" w:eastAsia="Calibri" w:hAnsi="Times New Roman" w:cs="Times New Roman"/>
                <w:spacing w:val="21"/>
                <w:sz w:val="24"/>
                <w:szCs w:val="24"/>
              </w:rPr>
              <w:t xml:space="preserve"> </w:t>
            </w:r>
            <w:r w:rsidRPr="006D37E6">
              <w:rPr>
                <w:rFonts w:ascii="Times New Roman" w:eastAsia="Calibri" w:hAnsi="Times New Roman" w:cs="Times New Roman"/>
                <w:sz w:val="24"/>
                <w:szCs w:val="24"/>
              </w:rPr>
              <w:t>кинотеатров</w:t>
            </w:r>
            <w:r w:rsidRPr="006D37E6">
              <w:rPr>
                <w:rFonts w:ascii="Times New Roman" w:eastAsia="Calibri" w:hAnsi="Times New Roman" w:cs="Times New Roman"/>
                <w:spacing w:val="20"/>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20"/>
                <w:sz w:val="24"/>
                <w:szCs w:val="24"/>
              </w:rPr>
              <w:t xml:space="preserve"> </w:t>
            </w:r>
            <w:r w:rsidRPr="006D37E6">
              <w:rPr>
                <w:rFonts w:ascii="Times New Roman" w:eastAsia="Calibri" w:hAnsi="Times New Roman" w:cs="Times New Roman"/>
                <w:sz w:val="24"/>
                <w:szCs w:val="24"/>
              </w:rPr>
              <w:t>кинозалов,</w:t>
            </w:r>
            <w:r w:rsidRPr="006D37E6">
              <w:rPr>
                <w:rFonts w:ascii="Times New Roman" w:eastAsia="Calibri" w:hAnsi="Times New Roman" w:cs="Times New Roman"/>
                <w:spacing w:val="20"/>
                <w:sz w:val="24"/>
                <w:szCs w:val="24"/>
              </w:rPr>
              <w:t xml:space="preserve"> </w:t>
            </w:r>
            <w:r w:rsidRPr="006D37E6">
              <w:rPr>
                <w:rFonts w:ascii="Times New Roman" w:eastAsia="Calibri" w:hAnsi="Times New Roman" w:cs="Times New Roman"/>
                <w:sz w:val="24"/>
                <w:szCs w:val="24"/>
              </w:rPr>
              <w:t>театров,</w:t>
            </w:r>
            <w:r w:rsidRPr="006D37E6">
              <w:rPr>
                <w:rFonts w:ascii="Times New Roman" w:eastAsia="Calibri" w:hAnsi="Times New Roman" w:cs="Times New Roman"/>
                <w:spacing w:val="21"/>
                <w:sz w:val="24"/>
                <w:szCs w:val="24"/>
              </w:rPr>
              <w:t xml:space="preserve"> </w:t>
            </w:r>
            <w:r w:rsidRPr="006D37E6">
              <w:rPr>
                <w:rFonts w:ascii="Times New Roman" w:eastAsia="Calibri" w:hAnsi="Times New Roman" w:cs="Times New Roman"/>
                <w:sz w:val="24"/>
                <w:szCs w:val="24"/>
              </w:rPr>
              <w:t>филармоний,</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концертных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залов,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планетариев</w:t>
            </w:r>
          </w:p>
        </w:tc>
      </w:tr>
      <w:tr w:rsidR="00FE1310" w:rsidRPr="006D37E6" w:rsidTr="009C12D7">
        <w:trPr>
          <w:trHeight w:val="46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9</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3.6.2</w:t>
            </w:r>
          </w:p>
        </w:tc>
        <w:tc>
          <w:tcPr>
            <w:tcW w:w="2868"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Парки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культуры</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и</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отдыха</w:t>
            </w:r>
          </w:p>
        </w:tc>
        <w:tc>
          <w:tcPr>
            <w:tcW w:w="10773" w:type="dxa"/>
            <w:shd w:val="clear" w:color="auto" w:fill="auto"/>
          </w:tcPr>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парков</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культуры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отдыха</w:t>
            </w:r>
          </w:p>
        </w:tc>
      </w:tr>
      <w:tr w:rsidR="00FE1310" w:rsidRPr="006D37E6" w:rsidTr="009C12D7">
        <w:trPr>
          <w:trHeight w:val="68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10</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3.10.1</w:t>
            </w:r>
          </w:p>
        </w:tc>
        <w:tc>
          <w:tcPr>
            <w:tcW w:w="2868"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Амбулаторное</w:t>
            </w:r>
          </w:p>
          <w:p w:rsidR="00FE1310" w:rsidRPr="006D37E6" w:rsidRDefault="00FE1310" w:rsidP="00FE1310">
            <w:pPr>
              <w:widowControl w:val="0"/>
              <w:autoSpaceDE w:val="0"/>
              <w:autoSpaceDN w:val="0"/>
              <w:spacing w:after="0" w:line="240" w:lineRule="auto"/>
              <w:ind w:left="106" w:right="638"/>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ветеринарное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10773" w:type="dxa"/>
            <w:shd w:val="clear" w:color="auto" w:fill="auto"/>
          </w:tcPr>
          <w:p w:rsidR="00FE1310" w:rsidRPr="006D37E6" w:rsidRDefault="00FE1310" w:rsidP="00FE1310">
            <w:pPr>
              <w:widowControl w:val="0"/>
              <w:tabs>
                <w:tab w:val="left" w:pos="1646"/>
                <w:tab w:val="left" w:pos="2920"/>
                <w:tab w:val="left" w:pos="4578"/>
              </w:tabs>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z w:val="24"/>
                <w:szCs w:val="24"/>
              </w:rPr>
              <w:tab/>
              <w:t>объектов</w:t>
            </w:r>
            <w:r w:rsidRPr="006D37E6">
              <w:rPr>
                <w:rFonts w:ascii="Times New Roman" w:eastAsia="Calibri" w:hAnsi="Times New Roman" w:cs="Times New Roman"/>
                <w:sz w:val="24"/>
                <w:szCs w:val="24"/>
              </w:rPr>
              <w:tab/>
              <w:t>капитального</w:t>
            </w:r>
            <w:r w:rsidRPr="006D37E6">
              <w:rPr>
                <w:rFonts w:ascii="Times New Roman" w:eastAsia="Calibri" w:hAnsi="Times New Roman" w:cs="Times New Roman"/>
                <w:sz w:val="24"/>
                <w:szCs w:val="24"/>
              </w:rPr>
              <w:tab/>
              <w:t>строительства,</w:t>
            </w:r>
          </w:p>
          <w:p w:rsidR="00FE1310" w:rsidRPr="006D37E6" w:rsidRDefault="00FE1310" w:rsidP="00FE1310">
            <w:pPr>
              <w:widowControl w:val="0"/>
              <w:tabs>
                <w:tab w:val="left" w:pos="1857"/>
                <w:tab w:val="left" w:pos="2396"/>
                <w:tab w:val="left" w:pos="3402"/>
                <w:tab w:val="left" w:pos="4850"/>
                <w:tab w:val="left" w:pos="5565"/>
              </w:tabs>
              <w:autoSpaceDE w:val="0"/>
              <w:autoSpaceDN w:val="0"/>
              <w:spacing w:after="0" w:line="240" w:lineRule="auto"/>
              <w:ind w:left="105" w:right="100"/>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z w:val="24"/>
                <w:szCs w:val="24"/>
              </w:rPr>
              <w:tab/>
              <w:t>для</w:t>
            </w:r>
            <w:r w:rsidRPr="006D37E6">
              <w:rPr>
                <w:rFonts w:ascii="Times New Roman" w:eastAsia="Calibri" w:hAnsi="Times New Roman" w:cs="Times New Roman"/>
                <w:sz w:val="24"/>
                <w:szCs w:val="24"/>
              </w:rPr>
              <w:tab/>
              <w:t>оказания</w:t>
            </w:r>
            <w:r w:rsidRPr="006D37E6">
              <w:rPr>
                <w:rFonts w:ascii="Times New Roman" w:eastAsia="Calibri" w:hAnsi="Times New Roman" w:cs="Times New Roman"/>
                <w:sz w:val="24"/>
                <w:szCs w:val="24"/>
              </w:rPr>
              <w:tab/>
              <w:t>ветеринарных</w:t>
            </w:r>
            <w:r w:rsidRPr="006D37E6">
              <w:rPr>
                <w:rFonts w:ascii="Times New Roman" w:eastAsia="Calibri" w:hAnsi="Times New Roman" w:cs="Times New Roman"/>
                <w:sz w:val="24"/>
                <w:szCs w:val="24"/>
              </w:rPr>
              <w:tab/>
              <w:t>услуг</w:t>
            </w:r>
            <w:r w:rsidRPr="006D37E6">
              <w:rPr>
                <w:rFonts w:ascii="Times New Roman" w:eastAsia="Calibri" w:hAnsi="Times New Roman" w:cs="Times New Roman"/>
                <w:sz w:val="24"/>
                <w:szCs w:val="24"/>
              </w:rPr>
              <w:tab/>
            </w:r>
            <w:r w:rsidRPr="006D37E6">
              <w:rPr>
                <w:rFonts w:ascii="Times New Roman" w:eastAsia="Calibri" w:hAnsi="Times New Roman" w:cs="Times New Roman"/>
                <w:spacing w:val="-2"/>
                <w:sz w:val="24"/>
                <w:szCs w:val="24"/>
              </w:rPr>
              <w:t>без</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содержания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животных</w:t>
            </w:r>
          </w:p>
        </w:tc>
      </w:tr>
      <w:tr w:rsidR="00FE1310" w:rsidRPr="006D37E6" w:rsidTr="009C12D7">
        <w:trPr>
          <w:trHeight w:val="68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11</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2868"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10773" w:type="dxa"/>
            <w:shd w:val="clear" w:color="auto" w:fill="auto"/>
          </w:tcPr>
          <w:p w:rsidR="00FE1310" w:rsidRPr="006D37E6" w:rsidRDefault="00FE1310" w:rsidP="00FE1310">
            <w:pPr>
              <w:widowControl w:val="0"/>
              <w:tabs>
                <w:tab w:val="left" w:pos="1646"/>
                <w:tab w:val="left" w:pos="2920"/>
                <w:tab w:val="left" w:pos="4578"/>
              </w:tabs>
              <w:autoSpaceDE w:val="0"/>
              <w:autoSpaceDN w:val="0"/>
              <w:spacing w:after="0" w:line="240" w:lineRule="auto"/>
              <w:ind w:left="105" w:right="98"/>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z w:val="24"/>
                <w:szCs w:val="24"/>
              </w:rPr>
              <w:tab/>
              <w:t>объектов</w:t>
            </w:r>
            <w:r w:rsidRPr="006D37E6">
              <w:rPr>
                <w:rFonts w:ascii="Times New Roman" w:eastAsia="Calibri" w:hAnsi="Times New Roman" w:cs="Times New Roman"/>
                <w:sz w:val="24"/>
                <w:szCs w:val="24"/>
              </w:rPr>
              <w:tab/>
              <w:t>капитального</w:t>
            </w:r>
            <w:r w:rsidRPr="006D37E6">
              <w:rPr>
                <w:rFonts w:ascii="Times New Roman" w:eastAsia="Calibri" w:hAnsi="Times New Roman" w:cs="Times New Roman"/>
                <w:sz w:val="24"/>
                <w:szCs w:val="24"/>
              </w:rPr>
              <w:tab/>
            </w:r>
            <w:r w:rsidRPr="006D37E6">
              <w:rPr>
                <w:rFonts w:ascii="Times New Roman" w:eastAsia="Calibri" w:hAnsi="Times New Roman" w:cs="Times New Roman"/>
                <w:spacing w:val="-1"/>
                <w:sz w:val="24"/>
                <w:szCs w:val="24"/>
              </w:rPr>
              <w:t>строительства,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42"/>
                <w:sz w:val="24"/>
                <w:szCs w:val="24"/>
              </w:rPr>
              <w:t xml:space="preserve"> </w:t>
            </w:r>
            <w:r w:rsidRPr="006D37E6">
              <w:rPr>
                <w:rFonts w:ascii="Times New Roman" w:eastAsia="Calibri" w:hAnsi="Times New Roman" w:cs="Times New Roman"/>
                <w:sz w:val="24"/>
                <w:szCs w:val="24"/>
              </w:rPr>
              <w:t>продажи</w:t>
            </w:r>
            <w:r w:rsidRPr="006D37E6">
              <w:rPr>
                <w:rFonts w:ascii="Times New Roman" w:eastAsia="Calibri" w:hAnsi="Times New Roman" w:cs="Times New Roman"/>
                <w:spacing w:val="42"/>
                <w:sz w:val="24"/>
                <w:szCs w:val="24"/>
              </w:rPr>
              <w:t xml:space="preserve"> </w:t>
            </w:r>
            <w:r w:rsidRPr="006D37E6">
              <w:rPr>
                <w:rFonts w:ascii="Times New Roman" w:eastAsia="Calibri" w:hAnsi="Times New Roman" w:cs="Times New Roman"/>
                <w:sz w:val="24"/>
                <w:szCs w:val="24"/>
              </w:rPr>
              <w:t>товаров,</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торговая</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площадь</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которых</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составляет</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до</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5000</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кв.м</w:t>
            </w:r>
          </w:p>
        </w:tc>
      </w:tr>
      <w:tr w:rsidR="00FE1310" w:rsidRPr="006D37E6" w:rsidTr="009C12D7">
        <w:trPr>
          <w:trHeight w:val="69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2868" w:type="dxa"/>
            <w:shd w:val="clear" w:color="auto" w:fill="auto"/>
          </w:tcPr>
          <w:p w:rsidR="00FE1310" w:rsidRPr="006D37E6" w:rsidRDefault="00FE1310" w:rsidP="00FE1310">
            <w:pPr>
              <w:widowControl w:val="0"/>
              <w:autoSpaceDE w:val="0"/>
              <w:autoSpaceDN w:val="0"/>
              <w:spacing w:after="0" w:line="240" w:lineRule="auto"/>
              <w:ind w:left="106" w:right="59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 питание</w:t>
            </w:r>
          </w:p>
        </w:tc>
        <w:tc>
          <w:tcPr>
            <w:tcW w:w="10773" w:type="dxa"/>
            <w:shd w:val="clear" w:color="auto" w:fill="auto"/>
          </w:tcPr>
          <w:p w:rsidR="00FE1310" w:rsidRPr="006D37E6" w:rsidRDefault="00FE1310" w:rsidP="00FE1310">
            <w:pPr>
              <w:widowControl w:val="0"/>
              <w:autoSpaceDE w:val="0"/>
              <w:autoSpaceDN w:val="0"/>
              <w:spacing w:after="0" w:line="240" w:lineRule="auto"/>
              <w:ind w:left="105" w:right="362" w:hanging="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39"/>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37"/>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39"/>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38"/>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39"/>
                <w:sz w:val="24"/>
                <w:szCs w:val="24"/>
              </w:rPr>
              <w:t xml:space="preserve"> </w:t>
            </w:r>
            <w:r w:rsidRPr="006D37E6">
              <w:rPr>
                <w:rFonts w:ascii="Times New Roman" w:eastAsia="Calibri" w:hAnsi="Times New Roman" w:cs="Times New Roman"/>
                <w:sz w:val="24"/>
                <w:szCs w:val="24"/>
              </w:rPr>
              <w:t>целях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устройства</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мест</w:t>
            </w:r>
            <w:r w:rsidRPr="006D37E6">
              <w:rPr>
                <w:rFonts w:ascii="Times New Roman" w:eastAsia="Calibri" w:hAnsi="Times New Roman" w:cs="Times New Roman"/>
                <w:spacing w:val="31"/>
                <w:sz w:val="24"/>
                <w:szCs w:val="24"/>
              </w:rPr>
              <w:t xml:space="preserve"> </w:t>
            </w:r>
            <w:r w:rsidRPr="006D37E6">
              <w:rPr>
                <w:rFonts w:ascii="Times New Roman" w:eastAsia="Calibri" w:hAnsi="Times New Roman" w:cs="Times New Roman"/>
                <w:sz w:val="24"/>
                <w:szCs w:val="24"/>
              </w:rPr>
              <w:t>общественного</w:t>
            </w:r>
            <w:r w:rsidRPr="006D37E6">
              <w:rPr>
                <w:rFonts w:ascii="Times New Roman" w:eastAsia="Calibri" w:hAnsi="Times New Roman" w:cs="Times New Roman"/>
                <w:spacing w:val="33"/>
                <w:sz w:val="24"/>
                <w:szCs w:val="24"/>
              </w:rPr>
              <w:t xml:space="preserve"> </w:t>
            </w:r>
            <w:r w:rsidRPr="006D37E6">
              <w:rPr>
                <w:rFonts w:ascii="Times New Roman" w:eastAsia="Calibri" w:hAnsi="Times New Roman" w:cs="Times New Roman"/>
                <w:sz w:val="24"/>
                <w:szCs w:val="24"/>
              </w:rPr>
              <w:t>питания</w:t>
            </w:r>
            <w:r w:rsidRPr="006D37E6">
              <w:rPr>
                <w:rFonts w:ascii="Times New Roman" w:eastAsia="Calibri" w:hAnsi="Times New Roman" w:cs="Times New Roman"/>
                <w:spacing w:val="32"/>
                <w:sz w:val="24"/>
                <w:szCs w:val="24"/>
              </w:rPr>
              <w:t xml:space="preserve"> </w:t>
            </w:r>
            <w:r w:rsidRPr="006D37E6">
              <w:rPr>
                <w:rFonts w:ascii="Times New Roman" w:eastAsia="Calibri" w:hAnsi="Times New Roman" w:cs="Times New Roman"/>
                <w:sz w:val="24"/>
                <w:szCs w:val="24"/>
              </w:rPr>
              <w:t>(рестораны,</w:t>
            </w:r>
            <w:r w:rsidRPr="006D37E6">
              <w:rPr>
                <w:rFonts w:ascii="Times New Roman" w:eastAsia="Calibri" w:hAnsi="Times New Roman" w:cs="Times New Roman"/>
                <w:spacing w:val="32"/>
                <w:sz w:val="24"/>
                <w:szCs w:val="24"/>
              </w:rPr>
              <w:t xml:space="preserve"> </w:t>
            </w:r>
            <w:r w:rsidRPr="006D37E6">
              <w:rPr>
                <w:rFonts w:ascii="Times New Roman" w:eastAsia="Calibri" w:hAnsi="Times New Roman" w:cs="Times New Roman"/>
                <w:sz w:val="24"/>
                <w:szCs w:val="24"/>
              </w:rPr>
              <w:t>кафе,</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столовые,</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закусочные,</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бары)</w:t>
            </w:r>
          </w:p>
        </w:tc>
      </w:tr>
      <w:tr w:rsidR="00FE1310" w:rsidRPr="006D37E6" w:rsidTr="009C12D7">
        <w:trPr>
          <w:trHeight w:val="68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13</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5.1.2</w:t>
            </w:r>
          </w:p>
        </w:tc>
        <w:tc>
          <w:tcPr>
            <w:tcW w:w="2868"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Обеспечение</w:t>
            </w:r>
          </w:p>
          <w:p w:rsidR="00FE1310" w:rsidRPr="006D37E6" w:rsidRDefault="00FE1310" w:rsidP="00FE1310">
            <w:pPr>
              <w:widowControl w:val="0"/>
              <w:autoSpaceDE w:val="0"/>
              <w:autoSpaceDN w:val="0"/>
              <w:spacing w:after="0" w:line="240" w:lineRule="auto"/>
              <w:ind w:left="106" w:right="27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занятий спортом в</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помещениях</w:t>
            </w:r>
          </w:p>
        </w:tc>
        <w:tc>
          <w:tcPr>
            <w:tcW w:w="10773" w:type="dxa"/>
            <w:shd w:val="clear" w:color="auto" w:fill="auto"/>
          </w:tcPr>
          <w:p w:rsidR="00FE1310" w:rsidRPr="006D37E6" w:rsidRDefault="00FE1310" w:rsidP="00FE1310">
            <w:pPr>
              <w:widowControl w:val="0"/>
              <w:autoSpaceDE w:val="0"/>
              <w:autoSpaceDN w:val="0"/>
              <w:spacing w:after="0" w:line="240" w:lineRule="auto"/>
              <w:ind w:left="105" w:hanging="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спортивных</w:t>
            </w:r>
            <w:r w:rsidRPr="006D37E6">
              <w:rPr>
                <w:rFonts w:ascii="Times New Roman" w:eastAsia="Calibri" w:hAnsi="Times New Roman" w:cs="Times New Roman"/>
                <w:spacing w:val="57"/>
                <w:sz w:val="24"/>
                <w:szCs w:val="24"/>
              </w:rPr>
              <w:t xml:space="preserve"> </w:t>
            </w:r>
            <w:r w:rsidRPr="006D37E6">
              <w:rPr>
                <w:rFonts w:ascii="Times New Roman" w:eastAsia="Calibri" w:hAnsi="Times New Roman" w:cs="Times New Roman"/>
                <w:sz w:val="24"/>
                <w:szCs w:val="24"/>
              </w:rPr>
              <w:t>клубов,</w:t>
            </w:r>
            <w:r w:rsidRPr="006D37E6">
              <w:rPr>
                <w:rFonts w:ascii="Times New Roman" w:eastAsia="Calibri" w:hAnsi="Times New Roman" w:cs="Times New Roman"/>
                <w:spacing w:val="59"/>
                <w:sz w:val="24"/>
                <w:szCs w:val="24"/>
              </w:rPr>
              <w:t xml:space="preserve"> </w:t>
            </w:r>
            <w:r w:rsidRPr="006D37E6">
              <w:rPr>
                <w:rFonts w:ascii="Times New Roman" w:eastAsia="Calibri" w:hAnsi="Times New Roman" w:cs="Times New Roman"/>
                <w:sz w:val="24"/>
                <w:szCs w:val="24"/>
              </w:rPr>
              <w:t>спортивных</w:t>
            </w:r>
            <w:r w:rsidRPr="006D37E6">
              <w:rPr>
                <w:rFonts w:ascii="Times New Roman" w:eastAsia="Calibri" w:hAnsi="Times New Roman" w:cs="Times New Roman"/>
                <w:spacing w:val="59"/>
                <w:sz w:val="24"/>
                <w:szCs w:val="24"/>
              </w:rPr>
              <w:t xml:space="preserve"> </w:t>
            </w:r>
            <w:r w:rsidRPr="006D37E6">
              <w:rPr>
                <w:rFonts w:ascii="Times New Roman" w:eastAsia="Calibri" w:hAnsi="Times New Roman" w:cs="Times New Roman"/>
                <w:sz w:val="24"/>
                <w:szCs w:val="24"/>
              </w:rPr>
              <w:t>залов,</w:t>
            </w:r>
            <w:r w:rsidRPr="006D37E6">
              <w:rPr>
                <w:rFonts w:ascii="Times New Roman" w:eastAsia="Calibri" w:hAnsi="Times New Roman" w:cs="Times New Roman"/>
                <w:spacing w:val="58"/>
                <w:sz w:val="24"/>
                <w:szCs w:val="24"/>
              </w:rPr>
              <w:t xml:space="preserve"> </w:t>
            </w:r>
            <w:r w:rsidRPr="006D37E6">
              <w:rPr>
                <w:rFonts w:ascii="Times New Roman" w:eastAsia="Calibri" w:hAnsi="Times New Roman" w:cs="Times New Roman"/>
                <w:sz w:val="24"/>
                <w:szCs w:val="24"/>
              </w:rPr>
              <w:t>бассейнов,</w:t>
            </w:r>
          </w:p>
          <w:p w:rsidR="00FE1310" w:rsidRPr="006D37E6" w:rsidRDefault="00FE1310" w:rsidP="00FE1310">
            <w:pPr>
              <w:widowControl w:val="0"/>
              <w:tabs>
                <w:tab w:val="left" w:pos="3135"/>
                <w:tab w:val="left" w:pos="4408"/>
                <w:tab w:val="left" w:pos="4778"/>
                <w:tab w:val="left" w:pos="5728"/>
              </w:tabs>
              <w:autoSpaceDE w:val="0"/>
              <w:autoSpaceDN w:val="0"/>
              <w:spacing w:after="0" w:line="240" w:lineRule="auto"/>
              <w:ind w:left="105" w:right="99" w:hanging="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физкультурно-оздоровительных</w:t>
            </w:r>
            <w:r w:rsidRPr="006D37E6">
              <w:rPr>
                <w:rFonts w:ascii="Times New Roman" w:eastAsia="Calibri" w:hAnsi="Times New Roman" w:cs="Times New Roman"/>
                <w:sz w:val="24"/>
                <w:szCs w:val="24"/>
              </w:rPr>
              <w:tab/>
              <w:t>комплексов</w:t>
            </w:r>
            <w:r w:rsidRPr="006D37E6">
              <w:rPr>
                <w:rFonts w:ascii="Times New Roman" w:eastAsia="Calibri" w:hAnsi="Times New Roman" w:cs="Times New Roman"/>
                <w:sz w:val="24"/>
                <w:szCs w:val="24"/>
              </w:rPr>
              <w:tab/>
              <w:t>в</w:t>
            </w:r>
            <w:r w:rsidRPr="006D37E6">
              <w:rPr>
                <w:rFonts w:ascii="Times New Roman" w:eastAsia="Calibri" w:hAnsi="Times New Roman" w:cs="Times New Roman"/>
                <w:sz w:val="24"/>
                <w:szCs w:val="24"/>
              </w:rPr>
              <w:tab/>
              <w:t>зданиях</w:t>
            </w:r>
            <w:r w:rsidRPr="006D37E6">
              <w:rPr>
                <w:rFonts w:ascii="Times New Roman" w:eastAsia="Calibri" w:hAnsi="Times New Roman" w:cs="Times New Roman"/>
                <w:sz w:val="24"/>
                <w:szCs w:val="24"/>
              </w:rPr>
              <w:tab/>
            </w:r>
            <w:r w:rsidRPr="006D37E6">
              <w:rPr>
                <w:rFonts w:ascii="Times New Roman" w:eastAsia="Calibri" w:hAnsi="Times New Roman" w:cs="Times New Roman"/>
                <w:spacing w:val="-3"/>
                <w:sz w:val="24"/>
                <w:szCs w:val="24"/>
              </w:rPr>
              <w:t>и</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сооружениях</w:t>
            </w:r>
          </w:p>
        </w:tc>
      </w:tr>
      <w:tr w:rsidR="00FE1310" w:rsidRPr="006D37E6" w:rsidTr="009C12D7">
        <w:trPr>
          <w:trHeight w:val="68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14</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5.1.3</w:t>
            </w:r>
          </w:p>
        </w:tc>
        <w:tc>
          <w:tcPr>
            <w:tcW w:w="2868" w:type="dxa"/>
            <w:shd w:val="clear" w:color="auto" w:fill="auto"/>
          </w:tcPr>
          <w:p w:rsidR="00FE1310" w:rsidRPr="006D37E6" w:rsidRDefault="00FE1310" w:rsidP="00FE1310">
            <w:pPr>
              <w:widowControl w:val="0"/>
              <w:autoSpaceDE w:val="0"/>
              <w:autoSpaceDN w:val="0"/>
              <w:spacing w:after="0" w:line="240" w:lineRule="auto"/>
              <w:ind w:left="106" w:right="428"/>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Площадки 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занятий</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спортом</w:t>
            </w:r>
          </w:p>
        </w:tc>
        <w:tc>
          <w:tcPr>
            <w:tcW w:w="10773" w:type="dxa"/>
            <w:shd w:val="clear" w:color="auto" w:fill="auto"/>
          </w:tcPr>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площадок</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44"/>
                <w:sz w:val="24"/>
                <w:szCs w:val="24"/>
              </w:rPr>
              <w:t xml:space="preserve"> </w:t>
            </w:r>
            <w:r w:rsidRPr="006D37E6">
              <w:rPr>
                <w:rFonts w:ascii="Times New Roman" w:eastAsia="Calibri" w:hAnsi="Times New Roman" w:cs="Times New Roman"/>
                <w:sz w:val="24"/>
                <w:szCs w:val="24"/>
              </w:rPr>
              <w:t>занятия</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спортом</w:t>
            </w:r>
            <w:r w:rsidRPr="006D37E6">
              <w:rPr>
                <w:rFonts w:ascii="Times New Roman" w:eastAsia="Calibri" w:hAnsi="Times New Roman" w:cs="Times New Roman"/>
                <w:spacing w:val="45"/>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физкультурой</w:t>
            </w:r>
            <w:r w:rsidRPr="006D37E6">
              <w:rPr>
                <w:rFonts w:ascii="Times New Roman" w:eastAsia="Calibri" w:hAnsi="Times New Roman" w:cs="Times New Roman"/>
                <w:spacing w:val="43"/>
                <w:sz w:val="24"/>
                <w:szCs w:val="24"/>
              </w:rPr>
              <w:t xml:space="preserve"> </w:t>
            </w:r>
            <w:r w:rsidRPr="006D37E6">
              <w:rPr>
                <w:rFonts w:ascii="Times New Roman" w:eastAsia="Calibri" w:hAnsi="Times New Roman" w:cs="Times New Roman"/>
                <w:sz w:val="24"/>
                <w:szCs w:val="24"/>
              </w:rPr>
              <w:t>на</w:t>
            </w:r>
          </w:p>
          <w:p w:rsidR="00FE1310" w:rsidRPr="006D37E6" w:rsidRDefault="00FE1310" w:rsidP="00FE1310">
            <w:pPr>
              <w:widowControl w:val="0"/>
              <w:autoSpaceDE w:val="0"/>
              <w:autoSpaceDN w:val="0"/>
              <w:spacing w:after="0" w:line="240" w:lineRule="auto"/>
              <w:ind w:left="105" w:hanging="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открытом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воздухе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(физкультурные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площадки,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беговые дорожки,</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поля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спортивной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игры)</w:t>
            </w:r>
          </w:p>
        </w:tc>
      </w:tr>
      <w:tr w:rsidR="00FE1310" w:rsidRPr="006D37E6" w:rsidTr="009C12D7">
        <w:trPr>
          <w:trHeight w:val="206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lastRenderedPageBreak/>
              <w:t>15</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12.0.1</w:t>
            </w:r>
          </w:p>
        </w:tc>
        <w:tc>
          <w:tcPr>
            <w:tcW w:w="2868" w:type="dxa"/>
            <w:shd w:val="clear" w:color="auto" w:fill="auto"/>
          </w:tcPr>
          <w:p w:rsidR="00FE1310" w:rsidRPr="006D37E6" w:rsidRDefault="00FE1310" w:rsidP="00FE1310">
            <w:pPr>
              <w:widowControl w:val="0"/>
              <w:autoSpaceDE w:val="0"/>
              <w:autoSpaceDN w:val="0"/>
              <w:spacing w:after="0" w:line="240" w:lineRule="auto"/>
              <w:ind w:left="106" w:right="312"/>
              <w:contextualSpacing/>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Улично-дорожная</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сеть</w:t>
            </w:r>
          </w:p>
        </w:tc>
        <w:tc>
          <w:tcPr>
            <w:tcW w:w="10773" w:type="dxa"/>
            <w:shd w:val="clear" w:color="auto" w:fill="auto"/>
          </w:tcPr>
          <w:p w:rsidR="00FE1310" w:rsidRPr="006D37E6" w:rsidRDefault="00FE1310" w:rsidP="00FE1310">
            <w:pPr>
              <w:widowControl w:val="0"/>
              <w:autoSpaceDE w:val="0"/>
              <w:autoSpaceDN w:val="0"/>
              <w:spacing w:after="0" w:line="240" w:lineRule="auto"/>
              <w:ind w:left="105" w:right="98"/>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улично-дорожной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сети: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автомобильных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дорог,</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трамвайных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путей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пешеходных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тротуаров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границах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населенных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пунктов,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пешеходных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переходов,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бульваров,</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площадей, проездов, велодорожек и объектов велотранспортной 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инженерной инфраструктуры; размещение придорожных стоянок</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(парковок) транспортных средств в границах городских улиц 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дорог,</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 исключением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предусмотренных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видами разрешенного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29"/>
                <w:sz w:val="24"/>
                <w:szCs w:val="24"/>
              </w:rPr>
              <w:t xml:space="preserve"> </w:t>
            </w:r>
            <w:r w:rsidRPr="006D37E6">
              <w:rPr>
                <w:rFonts w:ascii="Times New Roman" w:eastAsia="Calibri" w:hAnsi="Times New Roman" w:cs="Times New Roman"/>
                <w:sz w:val="24"/>
                <w:szCs w:val="24"/>
              </w:rPr>
              <w:t>кодами</w:t>
            </w:r>
            <w:r w:rsidRPr="006D37E6">
              <w:rPr>
                <w:rFonts w:ascii="Times New Roman" w:eastAsia="Calibri" w:hAnsi="Times New Roman" w:cs="Times New Roman"/>
                <w:spacing w:val="29"/>
                <w:sz w:val="24"/>
                <w:szCs w:val="24"/>
              </w:rPr>
              <w:t xml:space="preserve"> </w:t>
            </w:r>
            <w:r w:rsidRPr="006D37E6">
              <w:rPr>
                <w:rFonts w:ascii="Times New Roman" w:eastAsia="Calibri" w:hAnsi="Times New Roman" w:cs="Times New Roman"/>
                <w:sz w:val="24"/>
                <w:szCs w:val="24"/>
              </w:rPr>
              <w:t>2.7.1,</w:t>
            </w:r>
            <w:r w:rsidRPr="006D37E6">
              <w:rPr>
                <w:rFonts w:ascii="Times New Roman" w:eastAsia="Calibri" w:hAnsi="Times New Roman" w:cs="Times New Roman"/>
                <w:spacing w:val="31"/>
                <w:sz w:val="24"/>
                <w:szCs w:val="24"/>
              </w:rPr>
              <w:t xml:space="preserve"> </w:t>
            </w:r>
            <w:r w:rsidRPr="006D37E6">
              <w:rPr>
                <w:rFonts w:ascii="Times New Roman" w:eastAsia="Calibri" w:hAnsi="Times New Roman" w:cs="Times New Roman"/>
                <w:sz w:val="24"/>
                <w:szCs w:val="24"/>
              </w:rPr>
              <w:t>4.9,</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7.2.3,</w:t>
            </w:r>
            <w:r w:rsidRPr="006D37E6">
              <w:rPr>
                <w:rFonts w:ascii="Times New Roman" w:eastAsia="Calibri" w:hAnsi="Times New Roman" w:cs="Times New Roman"/>
                <w:spacing w:val="28"/>
                <w:sz w:val="24"/>
                <w:szCs w:val="24"/>
              </w:rPr>
              <w:t xml:space="preserve"> </w:t>
            </w:r>
            <w:r w:rsidRPr="006D37E6">
              <w:rPr>
                <w:rFonts w:ascii="Times New Roman" w:eastAsia="Calibri" w:hAnsi="Times New Roman" w:cs="Times New Roman"/>
                <w:sz w:val="24"/>
                <w:szCs w:val="24"/>
              </w:rPr>
              <w:t>а</w:t>
            </w:r>
            <w:r w:rsidRPr="006D37E6">
              <w:rPr>
                <w:rFonts w:ascii="Times New Roman" w:eastAsia="Calibri" w:hAnsi="Times New Roman" w:cs="Times New Roman"/>
                <w:spacing w:val="29"/>
                <w:sz w:val="24"/>
                <w:szCs w:val="24"/>
              </w:rPr>
              <w:t xml:space="preserve"> </w:t>
            </w:r>
            <w:r w:rsidRPr="006D37E6">
              <w:rPr>
                <w:rFonts w:ascii="Times New Roman" w:eastAsia="Calibri" w:hAnsi="Times New Roman" w:cs="Times New Roman"/>
                <w:sz w:val="24"/>
                <w:szCs w:val="24"/>
              </w:rPr>
              <w:t>также</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некапитальных</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охраны</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транспортных</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средств</w:t>
            </w:r>
          </w:p>
        </w:tc>
      </w:tr>
      <w:tr w:rsidR="00FE1310" w:rsidRPr="006D37E6" w:rsidTr="009C12D7">
        <w:trPr>
          <w:trHeight w:val="161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16</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12.0.2</w:t>
            </w:r>
          </w:p>
        </w:tc>
        <w:tc>
          <w:tcPr>
            <w:tcW w:w="2868" w:type="dxa"/>
            <w:shd w:val="clear" w:color="auto" w:fill="auto"/>
          </w:tcPr>
          <w:p w:rsidR="00FE1310" w:rsidRPr="006D37E6" w:rsidRDefault="00FE1310" w:rsidP="00FE1310">
            <w:pPr>
              <w:widowControl w:val="0"/>
              <w:autoSpaceDE w:val="0"/>
              <w:autoSpaceDN w:val="0"/>
              <w:spacing w:after="0" w:line="240" w:lineRule="auto"/>
              <w:ind w:left="106" w:right="423"/>
              <w:contextualSpacing/>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Благоустройство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территории</w:t>
            </w:r>
          </w:p>
        </w:tc>
        <w:tc>
          <w:tcPr>
            <w:tcW w:w="10773" w:type="dxa"/>
            <w:shd w:val="clear" w:color="auto" w:fill="auto"/>
          </w:tcPr>
          <w:p w:rsidR="00FE1310" w:rsidRPr="006D37E6" w:rsidRDefault="00FE1310" w:rsidP="00FE1310">
            <w:pPr>
              <w:widowControl w:val="0"/>
              <w:autoSpaceDE w:val="0"/>
              <w:autoSpaceDN w:val="0"/>
              <w:spacing w:after="0" w:line="240" w:lineRule="auto"/>
              <w:ind w:left="105" w:right="98"/>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декоративных,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технических,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планировочных,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конструктивных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устройств,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элементов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озеленения,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различных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видов оборудования и оформления, малых архитектурных форм,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некапитальных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нестационарных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информационных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щитов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указателей,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применяемых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как</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составные</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части</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благоустройства</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территории,</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общественных</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туалетов</w:t>
            </w:r>
          </w:p>
        </w:tc>
      </w:tr>
      <w:tr w:rsidR="00FE1310" w:rsidRPr="006D37E6" w:rsidTr="009C12D7">
        <w:trPr>
          <w:trHeight w:val="115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17</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13.1</w:t>
            </w:r>
          </w:p>
        </w:tc>
        <w:tc>
          <w:tcPr>
            <w:tcW w:w="2868" w:type="dxa"/>
            <w:shd w:val="clear" w:color="auto" w:fill="auto"/>
          </w:tcPr>
          <w:p w:rsidR="00FE1310" w:rsidRPr="006D37E6" w:rsidRDefault="00FE1310" w:rsidP="00FE1310">
            <w:pPr>
              <w:widowControl w:val="0"/>
              <w:autoSpaceDE w:val="0"/>
              <w:autoSpaceDN w:val="0"/>
              <w:spacing w:after="0" w:line="240" w:lineRule="auto"/>
              <w:ind w:left="106" w:right="41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Ведение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огородничества*</w:t>
            </w:r>
          </w:p>
        </w:tc>
        <w:tc>
          <w:tcPr>
            <w:tcW w:w="10773"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Осуществление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отдыха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(или)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выращивания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гражданами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собственных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нужд</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сельскохозяйственных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культур;</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хозяйственных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построек,</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являющихся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объектами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недвижимости,</w:t>
            </w:r>
            <w:r w:rsidRPr="006D37E6">
              <w:rPr>
                <w:rFonts w:ascii="Times New Roman" w:eastAsia="Calibri" w:hAnsi="Times New Roman" w:cs="Times New Roman"/>
                <w:spacing w:val="16"/>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6"/>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5"/>
                <w:sz w:val="24"/>
                <w:szCs w:val="24"/>
              </w:rPr>
              <w:t xml:space="preserve"> </w:t>
            </w:r>
            <w:r w:rsidRPr="006D37E6">
              <w:rPr>
                <w:rFonts w:ascii="Times New Roman" w:eastAsia="Calibri" w:hAnsi="Times New Roman" w:cs="Times New Roman"/>
                <w:sz w:val="24"/>
                <w:szCs w:val="24"/>
              </w:rPr>
              <w:t>хранения</w:t>
            </w:r>
            <w:r w:rsidRPr="006D37E6">
              <w:rPr>
                <w:rFonts w:ascii="Times New Roman" w:eastAsia="Calibri" w:hAnsi="Times New Roman" w:cs="Times New Roman"/>
                <w:spacing w:val="15"/>
                <w:sz w:val="24"/>
                <w:szCs w:val="24"/>
              </w:rPr>
              <w:t xml:space="preserve"> </w:t>
            </w:r>
            <w:r w:rsidRPr="006D37E6">
              <w:rPr>
                <w:rFonts w:ascii="Times New Roman" w:eastAsia="Calibri" w:hAnsi="Times New Roman" w:cs="Times New Roman"/>
                <w:sz w:val="24"/>
                <w:szCs w:val="24"/>
              </w:rPr>
              <w:t>инвентаря</w:t>
            </w:r>
            <w:r w:rsidRPr="006D37E6">
              <w:rPr>
                <w:rFonts w:ascii="Times New Roman" w:eastAsia="Calibri" w:hAnsi="Times New Roman" w:cs="Times New Roman"/>
                <w:spacing w:val="17"/>
                <w:sz w:val="24"/>
                <w:szCs w:val="24"/>
              </w:rPr>
              <w:t xml:space="preserve"> </w:t>
            </w:r>
            <w:r w:rsidRPr="006D37E6">
              <w:rPr>
                <w:rFonts w:ascii="Times New Roman" w:eastAsia="Calibri" w:hAnsi="Times New Roman" w:cs="Times New Roman"/>
                <w:sz w:val="24"/>
                <w:szCs w:val="24"/>
              </w:rPr>
              <w:t>и</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урожая</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сельскохозяйственных</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культур</w:t>
            </w:r>
          </w:p>
        </w:tc>
      </w:tr>
    </w:tbl>
    <w:p w:rsidR="00FE1310" w:rsidRPr="006D37E6" w:rsidRDefault="00FE1310" w:rsidP="00FE1310">
      <w:pPr>
        <w:widowControl w:val="0"/>
        <w:autoSpaceDE w:val="0"/>
        <w:autoSpaceDN w:val="0"/>
        <w:spacing w:after="0" w:line="240" w:lineRule="auto"/>
        <w:ind w:left="221"/>
        <w:contextualSpacing/>
        <w:rPr>
          <w:rFonts w:ascii="Times New Roman" w:eastAsia="Times New Roman" w:hAnsi="Times New Roman" w:cs="Times New Roman"/>
          <w:spacing w:val="11"/>
          <w:sz w:val="24"/>
          <w:szCs w:val="24"/>
        </w:rPr>
      </w:pPr>
      <w:r w:rsidRPr="006D37E6">
        <w:rPr>
          <w:rFonts w:ascii="Times New Roman" w:eastAsia="Times New Roman" w:hAnsi="Times New Roman" w:cs="Times New Roman"/>
          <w:sz w:val="24"/>
          <w:szCs w:val="24"/>
        </w:rPr>
        <w:t>Примечание:</w:t>
      </w:r>
      <w:r w:rsidRPr="006D37E6">
        <w:rPr>
          <w:rFonts w:ascii="Times New Roman" w:eastAsia="Times New Roman" w:hAnsi="Times New Roman" w:cs="Times New Roman"/>
          <w:spacing w:val="11"/>
          <w:sz w:val="24"/>
          <w:szCs w:val="24"/>
        </w:rPr>
        <w:t xml:space="preserve"> </w:t>
      </w:r>
    </w:p>
    <w:p w:rsidR="00FE1310" w:rsidRPr="006D37E6" w:rsidRDefault="00FE1310" w:rsidP="00FE1310">
      <w:pPr>
        <w:widowControl w:val="0"/>
        <w:autoSpaceDE w:val="0"/>
        <w:autoSpaceDN w:val="0"/>
        <w:spacing w:after="0" w:line="240" w:lineRule="auto"/>
        <w:ind w:left="221"/>
        <w:contextualSpacing/>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r w:rsidRPr="006D37E6">
        <w:rPr>
          <w:rFonts w:ascii="Times New Roman" w:eastAsia="Times New Roman" w:hAnsi="Times New Roman" w:cs="Times New Roman"/>
          <w:spacing w:val="12"/>
          <w:sz w:val="24"/>
          <w:szCs w:val="24"/>
        </w:rPr>
        <w:t xml:space="preserve"> </w:t>
      </w:r>
      <w:r w:rsidRPr="006D37E6">
        <w:rPr>
          <w:rFonts w:ascii="Times New Roman" w:eastAsia="Times New Roman" w:hAnsi="Times New Roman" w:cs="Times New Roman"/>
          <w:sz w:val="24"/>
          <w:szCs w:val="24"/>
        </w:rPr>
        <w:t>-</w:t>
      </w:r>
      <w:r w:rsidRPr="006D37E6">
        <w:rPr>
          <w:rFonts w:ascii="Times New Roman" w:eastAsia="Times New Roman" w:hAnsi="Times New Roman" w:cs="Times New Roman"/>
          <w:spacing w:val="12"/>
          <w:sz w:val="24"/>
          <w:szCs w:val="24"/>
        </w:rPr>
        <w:t xml:space="preserve"> </w:t>
      </w:r>
      <w:r w:rsidRPr="006D37E6">
        <w:rPr>
          <w:rFonts w:ascii="Times New Roman" w:eastAsia="Times New Roman" w:hAnsi="Times New Roman" w:cs="Times New Roman"/>
          <w:sz w:val="24"/>
          <w:szCs w:val="24"/>
        </w:rPr>
        <w:t>данный</w:t>
      </w:r>
      <w:r w:rsidRPr="006D37E6">
        <w:rPr>
          <w:rFonts w:ascii="Times New Roman" w:eastAsia="Times New Roman" w:hAnsi="Times New Roman" w:cs="Times New Roman"/>
          <w:spacing w:val="12"/>
          <w:sz w:val="24"/>
          <w:szCs w:val="24"/>
        </w:rPr>
        <w:t xml:space="preserve"> </w:t>
      </w:r>
      <w:r w:rsidRPr="006D37E6">
        <w:rPr>
          <w:rFonts w:ascii="Times New Roman" w:eastAsia="Times New Roman" w:hAnsi="Times New Roman" w:cs="Times New Roman"/>
          <w:sz w:val="24"/>
          <w:szCs w:val="24"/>
        </w:rPr>
        <w:t>вид</w:t>
      </w:r>
      <w:r w:rsidRPr="006D37E6">
        <w:rPr>
          <w:rFonts w:ascii="Times New Roman" w:eastAsia="Times New Roman" w:hAnsi="Times New Roman" w:cs="Times New Roman"/>
          <w:spacing w:val="13"/>
          <w:sz w:val="24"/>
          <w:szCs w:val="24"/>
        </w:rPr>
        <w:t xml:space="preserve"> </w:t>
      </w:r>
      <w:r w:rsidRPr="006D37E6">
        <w:rPr>
          <w:rFonts w:ascii="Times New Roman" w:eastAsia="Times New Roman" w:hAnsi="Times New Roman" w:cs="Times New Roman"/>
          <w:sz w:val="24"/>
          <w:szCs w:val="24"/>
        </w:rPr>
        <w:t>разрешенного</w:t>
      </w:r>
      <w:r w:rsidRPr="006D37E6">
        <w:rPr>
          <w:rFonts w:ascii="Times New Roman" w:eastAsia="Times New Roman" w:hAnsi="Times New Roman" w:cs="Times New Roman"/>
          <w:spacing w:val="13"/>
          <w:sz w:val="24"/>
          <w:szCs w:val="24"/>
        </w:rPr>
        <w:t xml:space="preserve"> </w:t>
      </w:r>
      <w:r w:rsidRPr="006D37E6">
        <w:rPr>
          <w:rFonts w:ascii="Times New Roman" w:eastAsia="Times New Roman" w:hAnsi="Times New Roman" w:cs="Times New Roman"/>
          <w:sz w:val="24"/>
          <w:szCs w:val="24"/>
        </w:rPr>
        <w:t>использования</w:t>
      </w:r>
      <w:r w:rsidRPr="006D37E6">
        <w:rPr>
          <w:rFonts w:ascii="Times New Roman" w:eastAsia="Times New Roman" w:hAnsi="Times New Roman" w:cs="Times New Roman"/>
          <w:spacing w:val="13"/>
          <w:sz w:val="24"/>
          <w:szCs w:val="24"/>
        </w:rPr>
        <w:t xml:space="preserve"> </w:t>
      </w:r>
      <w:r w:rsidRPr="006D37E6">
        <w:rPr>
          <w:rFonts w:ascii="Times New Roman" w:eastAsia="Times New Roman" w:hAnsi="Times New Roman" w:cs="Times New Roman"/>
          <w:sz w:val="24"/>
          <w:szCs w:val="24"/>
        </w:rPr>
        <w:t>устанавливается</w:t>
      </w:r>
      <w:r w:rsidRPr="006D37E6">
        <w:rPr>
          <w:rFonts w:ascii="Times New Roman" w:eastAsia="Times New Roman" w:hAnsi="Times New Roman" w:cs="Times New Roman"/>
          <w:spacing w:val="15"/>
          <w:sz w:val="24"/>
          <w:szCs w:val="24"/>
        </w:rPr>
        <w:t xml:space="preserve"> </w:t>
      </w:r>
      <w:r w:rsidRPr="006D37E6">
        <w:rPr>
          <w:rFonts w:ascii="Times New Roman" w:eastAsia="Times New Roman" w:hAnsi="Times New Roman" w:cs="Times New Roman"/>
          <w:sz w:val="24"/>
          <w:szCs w:val="24"/>
        </w:rPr>
        <w:t>в</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условиях сельских населенных пунктов.</w:t>
      </w:r>
    </w:p>
    <w:p w:rsidR="00FE1310" w:rsidRPr="006D37E6" w:rsidRDefault="00FE1310" w:rsidP="00FE1310">
      <w:pPr>
        <w:widowControl w:val="0"/>
        <w:autoSpaceDE w:val="0"/>
        <w:autoSpaceDN w:val="0"/>
        <w:spacing w:after="3" w:line="240" w:lineRule="auto"/>
        <w:ind w:right="126"/>
        <w:contextualSpacing/>
        <w:jc w:val="right"/>
        <w:rPr>
          <w:rFonts w:ascii="Times New Roman" w:eastAsia="Times New Roman" w:hAnsi="Times New Roman" w:cs="Times New Roman"/>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52"/>
        <w:gridCol w:w="1984"/>
        <w:gridCol w:w="11657"/>
      </w:tblGrid>
      <w:tr w:rsidR="00FE1310" w:rsidRPr="006D37E6" w:rsidTr="009C12D7">
        <w:trPr>
          <w:trHeight w:val="460"/>
        </w:trPr>
        <w:tc>
          <w:tcPr>
            <w:tcW w:w="15055" w:type="dxa"/>
            <w:gridSpan w:val="4"/>
            <w:shd w:val="clear" w:color="auto" w:fill="auto"/>
          </w:tcPr>
          <w:p w:rsidR="00FE1310" w:rsidRPr="006D37E6" w:rsidRDefault="00FE1310" w:rsidP="00FE1310">
            <w:pPr>
              <w:widowControl w:val="0"/>
              <w:autoSpaceDE w:val="0"/>
              <w:autoSpaceDN w:val="0"/>
              <w:spacing w:after="0" w:line="240" w:lineRule="auto"/>
              <w:ind w:left="2917" w:right="487" w:hanging="2404"/>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Перечень условно разрешенных видов разрешенного использования земельных участков и</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объектов</w:t>
            </w:r>
            <w:r w:rsidRPr="006D37E6">
              <w:rPr>
                <w:rFonts w:ascii="Times New Roman" w:eastAsia="Calibri" w:hAnsi="Times New Roman" w:cs="Times New Roman"/>
                <w:b/>
                <w:spacing w:val="-2"/>
                <w:sz w:val="24"/>
                <w:szCs w:val="24"/>
              </w:rPr>
              <w:t xml:space="preserve"> </w:t>
            </w:r>
            <w:r w:rsidRPr="006D37E6">
              <w:rPr>
                <w:rFonts w:ascii="Times New Roman" w:eastAsia="Calibri" w:hAnsi="Times New Roman" w:cs="Times New Roman"/>
                <w:b/>
                <w:sz w:val="24"/>
                <w:szCs w:val="24"/>
              </w:rPr>
              <w:t>капитального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строительства</w:t>
            </w:r>
          </w:p>
        </w:tc>
      </w:tr>
      <w:tr w:rsidR="00FE1310" w:rsidRPr="006D37E6" w:rsidTr="009C12D7">
        <w:trPr>
          <w:trHeight w:val="1140"/>
        </w:trPr>
        <w:tc>
          <w:tcPr>
            <w:tcW w:w="562" w:type="dxa"/>
            <w:vMerge w:val="restart"/>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before="4"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37" w:right="108" w:firstLine="42"/>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п/п</w:t>
            </w:r>
          </w:p>
        </w:tc>
        <w:tc>
          <w:tcPr>
            <w:tcW w:w="2836" w:type="dxa"/>
            <w:gridSpan w:val="2"/>
            <w:shd w:val="clear" w:color="auto" w:fill="auto"/>
          </w:tcPr>
          <w:p w:rsidR="00FE1310" w:rsidRPr="006D37E6" w:rsidRDefault="00FE1310" w:rsidP="00FE1310">
            <w:pPr>
              <w:widowControl w:val="0"/>
              <w:autoSpaceDE w:val="0"/>
              <w:autoSpaceDN w:val="0"/>
              <w:spacing w:after="0" w:line="240" w:lineRule="auto"/>
              <w:ind w:left="199" w:right="190" w:hanging="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Вид разрешенного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использования земельного</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участка и объекта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капитального</w:t>
            </w:r>
          </w:p>
          <w:p w:rsidR="00FE1310" w:rsidRPr="006D37E6" w:rsidRDefault="00FE1310" w:rsidP="00FE1310">
            <w:pPr>
              <w:widowControl w:val="0"/>
              <w:autoSpaceDE w:val="0"/>
              <w:autoSpaceDN w:val="0"/>
              <w:spacing w:after="0" w:line="240" w:lineRule="auto"/>
              <w:ind w:left="739" w:right="732"/>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строительства</w:t>
            </w:r>
          </w:p>
        </w:tc>
        <w:tc>
          <w:tcPr>
            <w:tcW w:w="11657" w:type="dxa"/>
            <w:vMerge w:val="restart"/>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before="4"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805" w:right="362" w:hanging="421"/>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Описание вида разрешенного использования земельного</w:t>
            </w:r>
            <w:r w:rsidRPr="006D37E6">
              <w:rPr>
                <w:rFonts w:ascii="Times New Roman" w:eastAsia="Calibri" w:hAnsi="Times New Roman" w:cs="Times New Roman"/>
                <w:b/>
                <w:spacing w:val="-48"/>
                <w:sz w:val="24"/>
                <w:szCs w:val="24"/>
              </w:rPr>
              <w:t xml:space="preserve"> </w:t>
            </w:r>
            <w:r w:rsidRPr="006D37E6">
              <w:rPr>
                <w:rFonts w:ascii="Times New Roman" w:eastAsia="Calibri" w:hAnsi="Times New Roman" w:cs="Times New Roman"/>
                <w:b/>
                <w:sz w:val="24"/>
                <w:szCs w:val="24"/>
              </w:rPr>
              <w:t>участка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w:t>
            </w:r>
            <w:r w:rsidRPr="006D37E6">
              <w:rPr>
                <w:rFonts w:ascii="Times New Roman" w:eastAsia="Calibri" w:hAnsi="Times New Roman" w:cs="Times New Roman"/>
                <w:b/>
                <w:spacing w:val="-4"/>
                <w:sz w:val="24"/>
                <w:szCs w:val="24"/>
              </w:rPr>
              <w:t xml:space="preserve"> </w:t>
            </w:r>
            <w:r w:rsidRPr="006D37E6">
              <w:rPr>
                <w:rFonts w:ascii="Times New Roman" w:eastAsia="Calibri" w:hAnsi="Times New Roman" w:cs="Times New Roman"/>
                <w:b/>
                <w:sz w:val="24"/>
                <w:szCs w:val="24"/>
              </w:rPr>
              <w:t>объекта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капитального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строительства</w:t>
            </w:r>
          </w:p>
        </w:tc>
      </w:tr>
      <w:tr w:rsidR="00FE1310" w:rsidRPr="006D37E6" w:rsidTr="009C12D7">
        <w:trPr>
          <w:trHeight w:val="226"/>
        </w:trPr>
        <w:tc>
          <w:tcPr>
            <w:tcW w:w="562" w:type="dxa"/>
            <w:vMerge/>
            <w:tcBorders>
              <w:top w:val="nil"/>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2"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251"/>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Код</w:t>
            </w:r>
          </w:p>
        </w:tc>
        <w:tc>
          <w:tcPr>
            <w:tcW w:w="1984"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89" w:right="8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Наименование</w:t>
            </w:r>
          </w:p>
        </w:tc>
        <w:tc>
          <w:tcPr>
            <w:tcW w:w="11657" w:type="dxa"/>
            <w:vMerge/>
            <w:tcBorders>
              <w:top w:val="nil"/>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r>
    </w:tbl>
    <w:p w:rsidR="00FE1310" w:rsidRPr="006D37E6" w:rsidRDefault="00FE1310" w:rsidP="00FE1310">
      <w:pPr>
        <w:widowControl w:val="0"/>
        <w:autoSpaceDE w:val="0"/>
        <w:autoSpaceDN w:val="0"/>
        <w:spacing w:after="3" w:line="240" w:lineRule="auto"/>
        <w:ind w:right="126"/>
        <w:contextualSpacing/>
        <w:jc w:val="right"/>
        <w:rPr>
          <w:rFonts w:ascii="Times New Roman" w:eastAsia="Times New Roman" w:hAnsi="Times New Roman" w:cs="Times New Roman"/>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52"/>
        <w:gridCol w:w="3151"/>
        <w:gridCol w:w="10490"/>
      </w:tblGrid>
      <w:tr w:rsidR="00FE1310" w:rsidRPr="006D37E6" w:rsidTr="009C12D7">
        <w:trPr>
          <w:trHeight w:val="248"/>
          <w:tblHeader/>
        </w:trPr>
        <w:tc>
          <w:tcPr>
            <w:tcW w:w="562" w:type="dxa"/>
            <w:tcBorders>
              <w:top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8"/>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1</w:t>
            </w:r>
          </w:p>
        </w:tc>
        <w:tc>
          <w:tcPr>
            <w:tcW w:w="852" w:type="dxa"/>
            <w:tcBorders>
              <w:top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8"/>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2</w:t>
            </w:r>
          </w:p>
        </w:tc>
        <w:tc>
          <w:tcPr>
            <w:tcW w:w="3151" w:type="dxa"/>
            <w:tcBorders>
              <w:top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6"/>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3</w:t>
            </w:r>
          </w:p>
        </w:tc>
        <w:tc>
          <w:tcPr>
            <w:tcW w:w="10490" w:type="dxa"/>
            <w:tcBorders>
              <w:top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4"/>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4</w:t>
            </w:r>
          </w:p>
        </w:tc>
      </w:tr>
      <w:tr w:rsidR="00FE1310" w:rsidRPr="006D37E6" w:rsidTr="009C12D7">
        <w:trPr>
          <w:trHeight w:val="115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lastRenderedPageBreak/>
              <w:t>1</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3151"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социального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обслуживания</w:t>
            </w:r>
          </w:p>
        </w:tc>
        <w:tc>
          <w:tcPr>
            <w:tcW w:w="10490" w:type="dxa"/>
            <w:shd w:val="clear" w:color="auto" w:fill="auto"/>
          </w:tcPr>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82"/>
                <w:sz w:val="24"/>
                <w:szCs w:val="24"/>
              </w:rPr>
              <w:t xml:space="preserve"> </w:t>
            </w:r>
            <w:r w:rsidRPr="006D37E6">
              <w:rPr>
                <w:rFonts w:ascii="Times New Roman" w:eastAsia="Calibri" w:hAnsi="Times New Roman" w:cs="Times New Roman"/>
                <w:sz w:val="24"/>
                <w:szCs w:val="24"/>
              </w:rPr>
              <w:t>зданий,</w:t>
            </w:r>
            <w:r w:rsidRPr="006D37E6">
              <w:rPr>
                <w:rFonts w:ascii="Times New Roman" w:eastAsia="Calibri" w:hAnsi="Times New Roman" w:cs="Times New Roman"/>
                <w:spacing w:val="82"/>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82"/>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82"/>
                <w:sz w:val="24"/>
                <w:szCs w:val="24"/>
              </w:rPr>
              <w:t xml:space="preserve"> </w:t>
            </w:r>
            <w:r w:rsidRPr="006D37E6">
              <w:rPr>
                <w:rFonts w:ascii="Times New Roman" w:eastAsia="Calibri" w:hAnsi="Times New Roman" w:cs="Times New Roman"/>
                <w:sz w:val="24"/>
                <w:szCs w:val="24"/>
              </w:rPr>
              <w:t>размещения</w:t>
            </w:r>
            <w:r w:rsidRPr="006D37E6">
              <w:rPr>
                <w:rFonts w:ascii="Times New Roman" w:eastAsia="Calibri" w:hAnsi="Times New Roman" w:cs="Times New Roman"/>
                <w:spacing w:val="83"/>
                <w:sz w:val="24"/>
                <w:szCs w:val="24"/>
              </w:rPr>
              <w:t xml:space="preserve"> </w:t>
            </w:r>
            <w:r w:rsidRPr="006D37E6">
              <w:rPr>
                <w:rFonts w:ascii="Times New Roman" w:eastAsia="Calibri" w:hAnsi="Times New Roman" w:cs="Times New Roman"/>
                <w:sz w:val="24"/>
                <w:szCs w:val="24"/>
              </w:rPr>
              <w:t>домов</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престарелых,</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домов</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ребенка,</w:t>
            </w:r>
            <w:r w:rsidRPr="006D37E6">
              <w:rPr>
                <w:rFonts w:ascii="Times New Roman" w:eastAsia="Calibri" w:hAnsi="Times New Roman" w:cs="Times New Roman"/>
                <w:spacing w:val="11"/>
                <w:sz w:val="24"/>
                <w:szCs w:val="24"/>
              </w:rPr>
              <w:t xml:space="preserve"> </w:t>
            </w:r>
            <w:r w:rsidRPr="006D37E6">
              <w:rPr>
                <w:rFonts w:ascii="Times New Roman" w:eastAsia="Calibri" w:hAnsi="Times New Roman" w:cs="Times New Roman"/>
                <w:sz w:val="24"/>
                <w:szCs w:val="24"/>
              </w:rPr>
              <w:t>детских</w:t>
            </w:r>
            <w:r w:rsidRPr="006D37E6">
              <w:rPr>
                <w:rFonts w:ascii="Times New Roman" w:eastAsia="Calibri" w:hAnsi="Times New Roman" w:cs="Times New Roman"/>
                <w:spacing w:val="11"/>
                <w:sz w:val="24"/>
                <w:szCs w:val="24"/>
              </w:rPr>
              <w:t xml:space="preserve"> </w:t>
            </w:r>
            <w:r w:rsidRPr="006D37E6">
              <w:rPr>
                <w:rFonts w:ascii="Times New Roman" w:eastAsia="Calibri" w:hAnsi="Times New Roman" w:cs="Times New Roman"/>
                <w:sz w:val="24"/>
                <w:szCs w:val="24"/>
              </w:rPr>
              <w:t>домов,</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пунктов</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ночлега</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для</w:t>
            </w:r>
          </w:p>
          <w:p w:rsidR="00FE1310" w:rsidRPr="006D37E6" w:rsidRDefault="00FE1310" w:rsidP="00FE1310">
            <w:pPr>
              <w:widowControl w:val="0"/>
              <w:tabs>
                <w:tab w:val="left" w:pos="1312"/>
                <w:tab w:val="left" w:pos="2342"/>
                <w:tab w:val="left" w:pos="3640"/>
                <w:tab w:val="left" w:pos="4682"/>
              </w:tabs>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бездомных</w:t>
            </w:r>
            <w:r w:rsidRPr="006D37E6">
              <w:rPr>
                <w:rFonts w:ascii="Times New Roman" w:eastAsia="Calibri" w:hAnsi="Times New Roman" w:cs="Times New Roman"/>
                <w:sz w:val="24"/>
                <w:szCs w:val="24"/>
              </w:rPr>
              <w:tab/>
              <w:t>граждан;</w:t>
            </w:r>
            <w:r w:rsidRPr="006D37E6">
              <w:rPr>
                <w:rFonts w:ascii="Times New Roman" w:eastAsia="Calibri" w:hAnsi="Times New Roman" w:cs="Times New Roman"/>
                <w:sz w:val="24"/>
                <w:szCs w:val="24"/>
              </w:rPr>
              <w:tab/>
              <w:t>размещение</w:t>
            </w:r>
            <w:r w:rsidRPr="006D37E6">
              <w:rPr>
                <w:rFonts w:ascii="Times New Roman" w:eastAsia="Calibri" w:hAnsi="Times New Roman" w:cs="Times New Roman"/>
                <w:sz w:val="24"/>
                <w:szCs w:val="24"/>
              </w:rPr>
              <w:tab/>
              <w:t>объектов</w:t>
            </w:r>
            <w:r w:rsidRPr="006D37E6">
              <w:rPr>
                <w:rFonts w:ascii="Times New Roman" w:eastAsia="Calibri" w:hAnsi="Times New Roman" w:cs="Times New Roman"/>
                <w:sz w:val="24"/>
                <w:szCs w:val="24"/>
              </w:rPr>
              <w:tab/>
              <w:t>капитального</w:t>
            </w:r>
          </w:p>
          <w:p w:rsidR="00FE1310" w:rsidRPr="006D37E6" w:rsidRDefault="00FE1310" w:rsidP="00FE1310">
            <w:pPr>
              <w:widowControl w:val="0"/>
              <w:tabs>
                <w:tab w:val="left" w:pos="1562"/>
                <w:tab w:val="left" w:pos="2103"/>
                <w:tab w:val="left" w:pos="3345"/>
                <w:tab w:val="left" w:pos="4624"/>
              </w:tabs>
              <w:autoSpaceDE w:val="0"/>
              <w:autoSpaceDN w:val="0"/>
              <w:spacing w:after="0" w:line="240" w:lineRule="auto"/>
              <w:ind w:left="105" w:right="99"/>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z w:val="24"/>
                <w:szCs w:val="24"/>
              </w:rPr>
              <w:tab/>
              <w:t>для</w:t>
            </w:r>
            <w:r w:rsidRPr="006D37E6">
              <w:rPr>
                <w:rFonts w:ascii="Times New Roman" w:eastAsia="Calibri" w:hAnsi="Times New Roman" w:cs="Times New Roman"/>
                <w:sz w:val="24"/>
                <w:szCs w:val="24"/>
              </w:rPr>
              <w:tab/>
              <w:t>временного</w:t>
            </w:r>
            <w:r w:rsidRPr="006D37E6">
              <w:rPr>
                <w:rFonts w:ascii="Times New Roman" w:eastAsia="Calibri" w:hAnsi="Times New Roman" w:cs="Times New Roman"/>
                <w:sz w:val="24"/>
                <w:szCs w:val="24"/>
              </w:rPr>
              <w:tab/>
              <w:t>размещения</w:t>
            </w:r>
            <w:r w:rsidRPr="006D37E6">
              <w:rPr>
                <w:rFonts w:ascii="Times New Roman" w:eastAsia="Calibri" w:hAnsi="Times New Roman" w:cs="Times New Roman"/>
                <w:sz w:val="24"/>
                <w:szCs w:val="24"/>
              </w:rPr>
              <w:tab/>
            </w:r>
            <w:r w:rsidRPr="006D37E6">
              <w:rPr>
                <w:rFonts w:ascii="Times New Roman" w:eastAsia="Calibri" w:hAnsi="Times New Roman" w:cs="Times New Roman"/>
                <w:spacing w:val="-1"/>
                <w:sz w:val="24"/>
                <w:szCs w:val="24"/>
              </w:rPr>
              <w:t>вынужденных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переселенцев,</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лиц,</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признанных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беженцами</w:t>
            </w:r>
          </w:p>
        </w:tc>
      </w:tr>
      <w:tr w:rsidR="00FE1310" w:rsidRPr="006D37E6" w:rsidTr="009C12D7">
        <w:trPr>
          <w:trHeight w:val="137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3.4.2</w:t>
            </w:r>
          </w:p>
        </w:tc>
        <w:tc>
          <w:tcPr>
            <w:tcW w:w="3151" w:type="dxa"/>
            <w:shd w:val="clear" w:color="auto" w:fill="auto"/>
          </w:tcPr>
          <w:p w:rsidR="00FE1310" w:rsidRPr="006D37E6" w:rsidRDefault="00FE1310" w:rsidP="00FE1310">
            <w:pPr>
              <w:widowControl w:val="0"/>
              <w:autoSpaceDE w:val="0"/>
              <w:autoSpaceDN w:val="0"/>
              <w:spacing w:after="0" w:line="240" w:lineRule="auto"/>
              <w:ind w:left="106" w:right="632"/>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Стационарное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медицинское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10490"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 для оказания гражданам медицинской помощи в</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стационарах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(больницы,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родильные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диспансеры,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научно-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медицинские</w:t>
            </w:r>
            <w:r w:rsidRPr="006D37E6">
              <w:rPr>
                <w:rFonts w:ascii="Times New Roman" w:eastAsia="Calibri" w:hAnsi="Times New Roman" w:cs="Times New Roman"/>
                <w:spacing w:val="22"/>
                <w:sz w:val="24"/>
                <w:szCs w:val="24"/>
              </w:rPr>
              <w:t xml:space="preserve"> </w:t>
            </w:r>
            <w:r w:rsidRPr="006D37E6">
              <w:rPr>
                <w:rFonts w:ascii="Times New Roman" w:eastAsia="Calibri" w:hAnsi="Times New Roman" w:cs="Times New Roman"/>
                <w:sz w:val="24"/>
                <w:szCs w:val="24"/>
              </w:rPr>
              <w:t>учреждения</w:t>
            </w:r>
            <w:r w:rsidRPr="006D37E6">
              <w:rPr>
                <w:rFonts w:ascii="Times New Roman" w:eastAsia="Calibri" w:hAnsi="Times New Roman" w:cs="Times New Roman"/>
                <w:spacing w:val="22"/>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22"/>
                <w:sz w:val="24"/>
                <w:szCs w:val="24"/>
              </w:rPr>
              <w:t xml:space="preserve"> </w:t>
            </w:r>
            <w:r w:rsidRPr="006D37E6">
              <w:rPr>
                <w:rFonts w:ascii="Times New Roman" w:eastAsia="Calibri" w:hAnsi="Times New Roman" w:cs="Times New Roman"/>
                <w:sz w:val="24"/>
                <w:szCs w:val="24"/>
              </w:rPr>
              <w:t>прочие</w:t>
            </w:r>
            <w:r w:rsidRPr="006D37E6">
              <w:rPr>
                <w:rFonts w:ascii="Times New Roman" w:eastAsia="Calibri" w:hAnsi="Times New Roman" w:cs="Times New Roman"/>
                <w:spacing w:val="22"/>
                <w:sz w:val="24"/>
                <w:szCs w:val="24"/>
              </w:rPr>
              <w:t xml:space="preserve"> </w:t>
            </w:r>
            <w:r w:rsidRPr="006D37E6">
              <w:rPr>
                <w:rFonts w:ascii="Times New Roman" w:eastAsia="Calibri" w:hAnsi="Times New Roman" w:cs="Times New Roman"/>
                <w:sz w:val="24"/>
                <w:szCs w:val="24"/>
              </w:rPr>
              <w:t>объекты,</w:t>
            </w:r>
            <w:r w:rsidRPr="006D37E6">
              <w:rPr>
                <w:rFonts w:ascii="Times New Roman" w:eastAsia="Calibri" w:hAnsi="Times New Roman" w:cs="Times New Roman"/>
                <w:spacing w:val="23"/>
                <w:sz w:val="24"/>
                <w:szCs w:val="24"/>
              </w:rPr>
              <w:t xml:space="preserve"> </w:t>
            </w:r>
            <w:r w:rsidRPr="006D37E6">
              <w:rPr>
                <w:rFonts w:ascii="Times New Roman" w:eastAsia="Calibri" w:hAnsi="Times New Roman" w:cs="Times New Roman"/>
                <w:sz w:val="24"/>
                <w:szCs w:val="24"/>
              </w:rPr>
              <w:t>обеспечивающие</w:t>
            </w:r>
          </w:p>
          <w:p w:rsidR="00FE1310" w:rsidRPr="006D37E6" w:rsidRDefault="00FE1310" w:rsidP="00FE1310">
            <w:pPr>
              <w:widowControl w:val="0"/>
              <w:autoSpaceDE w:val="0"/>
              <w:autoSpaceDN w:val="0"/>
              <w:spacing w:after="0" w:line="240" w:lineRule="auto"/>
              <w:ind w:left="105" w:right="99"/>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оказание услуги по лечению в стационаре); размещение станций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скорой</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помощи;</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площадок</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санитарной</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авиации</w:t>
            </w:r>
          </w:p>
        </w:tc>
      </w:tr>
      <w:tr w:rsidR="00FE1310" w:rsidRPr="006D37E6" w:rsidTr="009C12D7">
        <w:trPr>
          <w:trHeight w:val="92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3.7</w:t>
            </w:r>
          </w:p>
        </w:tc>
        <w:tc>
          <w:tcPr>
            <w:tcW w:w="3151" w:type="dxa"/>
            <w:shd w:val="clear" w:color="auto" w:fill="auto"/>
          </w:tcPr>
          <w:p w:rsidR="00FE1310" w:rsidRPr="006D37E6" w:rsidRDefault="00FE1310" w:rsidP="00FE1310">
            <w:pPr>
              <w:widowControl w:val="0"/>
              <w:autoSpaceDE w:val="0"/>
              <w:autoSpaceDN w:val="0"/>
              <w:spacing w:after="0" w:line="240" w:lineRule="auto"/>
              <w:ind w:left="106" w:right="602"/>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Религиозное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использование</w:t>
            </w:r>
          </w:p>
        </w:tc>
        <w:tc>
          <w:tcPr>
            <w:tcW w:w="10490"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 зданий и сооружений религиозного использования.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Содержание данного вида разрешенного использования включает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себя</w:t>
            </w:r>
            <w:r w:rsidRPr="006D37E6">
              <w:rPr>
                <w:rFonts w:ascii="Times New Roman" w:eastAsia="Calibri" w:hAnsi="Times New Roman" w:cs="Times New Roman"/>
                <w:spacing w:val="31"/>
                <w:sz w:val="24"/>
                <w:szCs w:val="24"/>
              </w:rPr>
              <w:t xml:space="preserve"> </w:t>
            </w:r>
            <w:r w:rsidRPr="006D37E6">
              <w:rPr>
                <w:rFonts w:ascii="Times New Roman" w:eastAsia="Calibri" w:hAnsi="Times New Roman" w:cs="Times New Roman"/>
                <w:sz w:val="24"/>
                <w:szCs w:val="24"/>
              </w:rPr>
              <w:t>содержание</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видов</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30"/>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31"/>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29"/>
                <w:sz w:val="24"/>
                <w:szCs w:val="24"/>
              </w:rPr>
              <w:t xml:space="preserve"> </w:t>
            </w:r>
            <w:r w:rsidRPr="006D37E6">
              <w:rPr>
                <w:rFonts w:ascii="Times New Roman" w:eastAsia="Calibri" w:hAnsi="Times New Roman" w:cs="Times New Roman"/>
                <w:sz w:val="24"/>
                <w:szCs w:val="24"/>
              </w:rPr>
              <w:t>кодами</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3.7.1-3.7.2</w:t>
            </w:r>
          </w:p>
        </w:tc>
      </w:tr>
      <w:tr w:rsidR="00FE1310" w:rsidRPr="006D37E6" w:rsidTr="009C12D7">
        <w:trPr>
          <w:trHeight w:val="184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3.10.2</w:t>
            </w:r>
          </w:p>
        </w:tc>
        <w:tc>
          <w:tcPr>
            <w:tcW w:w="3151" w:type="dxa"/>
            <w:shd w:val="clear" w:color="auto" w:fill="auto"/>
          </w:tcPr>
          <w:p w:rsidR="00FE1310" w:rsidRPr="006D37E6" w:rsidRDefault="00FE1310" w:rsidP="00FE1310">
            <w:pPr>
              <w:widowControl w:val="0"/>
              <w:autoSpaceDE w:val="0"/>
              <w:autoSpaceDN w:val="0"/>
              <w:spacing w:after="0" w:line="240" w:lineRule="auto"/>
              <w:ind w:left="106" w:right="78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Приюты для</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животных</w:t>
            </w:r>
          </w:p>
        </w:tc>
        <w:tc>
          <w:tcPr>
            <w:tcW w:w="10490"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 для оказания ветеринарных услуг в стационаре;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содержания,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разведения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животных,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являющихся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сельскохозяйственными,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под</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надзором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человека,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оказания</w:t>
            </w:r>
            <w:r w:rsidRPr="006D37E6">
              <w:rPr>
                <w:rFonts w:ascii="Times New Roman" w:eastAsia="Calibri" w:hAnsi="Times New Roman" w:cs="Times New Roman"/>
                <w:spacing w:val="19"/>
                <w:sz w:val="24"/>
                <w:szCs w:val="24"/>
              </w:rPr>
              <w:t xml:space="preserve"> </w:t>
            </w:r>
            <w:r w:rsidRPr="006D37E6">
              <w:rPr>
                <w:rFonts w:ascii="Times New Roman" w:eastAsia="Calibri" w:hAnsi="Times New Roman" w:cs="Times New Roman"/>
                <w:sz w:val="24"/>
                <w:szCs w:val="24"/>
              </w:rPr>
              <w:t>услуг</w:t>
            </w:r>
            <w:r w:rsidRPr="006D37E6">
              <w:rPr>
                <w:rFonts w:ascii="Times New Roman" w:eastAsia="Calibri" w:hAnsi="Times New Roman" w:cs="Times New Roman"/>
                <w:spacing w:val="19"/>
                <w:sz w:val="24"/>
                <w:szCs w:val="24"/>
              </w:rPr>
              <w:t xml:space="preserve"> </w:t>
            </w:r>
            <w:r w:rsidRPr="006D37E6">
              <w:rPr>
                <w:rFonts w:ascii="Times New Roman" w:eastAsia="Calibri" w:hAnsi="Times New Roman" w:cs="Times New Roman"/>
                <w:sz w:val="24"/>
                <w:szCs w:val="24"/>
              </w:rPr>
              <w:t>по</w:t>
            </w:r>
            <w:r w:rsidRPr="006D37E6">
              <w:rPr>
                <w:rFonts w:ascii="Times New Roman" w:eastAsia="Calibri" w:hAnsi="Times New Roman" w:cs="Times New Roman"/>
                <w:spacing w:val="20"/>
                <w:sz w:val="24"/>
                <w:szCs w:val="24"/>
              </w:rPr>
              <w:t xml:space="preserve"> </w:t>
            </w:r>
            <w:r w:rsidRPr="006D37E6">
              <w:rPr>
                <w:rFonts w:ascii="Times New Roman" w:eastAsia="Calibri" w:hAnsi="Times New Roman" w:cs="Times New Roman"/>
                <w:sz w:val="24"/>
                <w:szCs w:val="24"/>
              </w:rPr>
              <w:t>содержанию</w:t>
            </w:r>
            <w:r w:rsidRPr="006D37E6">
              <w:rPr>
                <w:rFonts w:ascii="Times New Roman" w:eastAsia="Calibri" w:hAnsi="Times New Roman" w:cs="Times New Roman"/>
                <w:spacing w:val="18"/>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9"/>
                <w:sz w:val="24"/>
                <w:szCs w:val="24"/>
              </w:rPr>
              <w:t xml:space="preserve"> </w:t>
            </w:r>
            <w:r w:rsidRPr="006D37E6">
              <w:rPr>
                <w:rFonts w:ascii="Times New Roman" w:eastAsia="Calibri" w:hAnsi="Times New Roman" w:cs="Times New Roman"/>
                <w:sz w:val="24"/>
                <w:szCs w:val="24"/>
              </w:rPr>
              <w:t>лечению</w:t>
            </w:r>
            <w:r w:rsidRPr="006D37E6">
              <w:rPr>
                <w:rFonts w:ascii="Times New Roman" w:eastAsia="Calibri" w:hAnsi="Times New Roman" w:cs="Times New Roman"/>
                <w:spacing w:val="20"/>
                <w:sz w:val="24"/>
                <w:szCs w:val="24"/>
              </w:rPr>
              <w:t xml:space="preserve"> </w:t>
            </w:r>
            <w:r w:rsidRPr="006D37E6">
              <w:rPr>
                <w:rFonts w:ascii="Times New Roman" w:eastAsia="Calibri" w:hAnsi="Times New Roman" w:cs="Times New Roman"/>
                <w:sz w:val="24"/>
                <w:szCs w:val="24"/>
              </w:rPr>
              <w:t>бездомных</w:t>
            </w:r>
            <w:r w:rsidRPr="006D37E6">
              <w:rPr>
                <w:rFonts w:ascii="Times New Roman" w:eastAsia="Calibri" w:hAnsi="Times New Roman" w:cs="Times New Roman"/>
                <w:spacing w:val="19"/>
                <w:sz w:val="24"/>
                <w:szCs w:val="24"/>
              </w:rPr>
              <w:t xml:space="preserve"> </w:t>
            </w:r>
            <w:r w:rsidRPr="006D37E6">
              <w:rPr>
                <w:rFonts w:ascii="Times New Roman" w:eastAsia="Calibri" w:hAnsi="Times New Roman" w:cs="Times New Roman"/>
                <w:sz w:val="24"/>
                <w:szCs w:val="24"/>
              </w:rPr>
              <w:t>животных;</w:t>
            </w:r>
          </w:p>
          <w:p w:rsidR="00FE1310" w:rsidRPr="006D37E6" w:rsidRDefault="00FE1310" w:rsidP="00FE1310">
            <w:pPr>
              <w:widowControl w:val="0"/>
              <w:autoSpaceDE w:val="0"/>
              <w:autoSpaceDN w:val="0"/>
              <w:spacing w:after="0" w:line="240" w:lineRule="auto"/>
              <w:ind w:left="105" w:right="97" w:hanging="1"/>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капитального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строительства,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предназначенных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организации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гостиниц</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животных</w:t>
            </w:r>
          </w:p>
        </w:tc>
      </w:tr>
      <w:tr w:rsidR="00FE1310" w:rsidRPr="006D37E6" w:rsidTr="009C12D7">
        <w:trPr>
          <w:trHeight w:val="918"/>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3151" w:type="dxa"/>
            <w:shd w:val="clear" w:color="auto" w:fill="auto"/>
          </w:tcPr>
          <w:p w:rsidR="00FE1310" w:rsidRPr="006D37E6" w:rsidRDefault="00FE1310" w:rsidP="00FE1310">
            <w:pPr>
              <w:widowControl w:val="0"/>
              <w:autoSpaceDE w:val="0"/>
              <w:autoSpaceDN w:val="0"/>
              <w:spacing w:after="0" w:line="240" w:lineRule="auto"/>
              <w:ind w:left="106" w:right="638"/>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10490" w:type="dxa"/>
            <w:shd w:val="clear" w:color="auto" w:fill="auto"/>
          </w:tcPr>
          <w:p w:rsidR="00FE1310" w:rsidRPr="006D37E6" w:rsidRDefault="00FE1310" w:rsidP="00FE1310">
            <w:pPr>
              <w:widowControl w:val="0"/>
              <w:autoSpaceDE w:val="0"/>
              <w:autoSpaceDN w:val="0"/>
              <w:spacing w:after="0" w:line="240" w:lineRule="auto"/>
              <w:ind w:left="105" w:right="97" w:hanging="1"/>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гостиниц,</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также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зданий,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используемых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целью</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извлечения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предпринимательской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выгоды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из</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предоставления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жилого</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помещения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временного</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проживания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них</w:t>
            </w:r>
          </w:p>
        </w:tc>
      </w:tr>
      <w:tr w:rsidR="00FE1310" w:rsidRPr="006D37E6" w:rsidTr="009C12D7">
        <w:trPr>
          <w:trHeight w:val="207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6</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9.3</w:t>
            </w:r>
          </w:p>
        </w:tc>
        <w:tc>
          <w:tcPr>
            <w:tcW w:w="3151" w:type="dxa"/>
            <w:shd w:val="clear" w:color="auto" w:fill="auto"/>
          </w:tcPr>
          <w:p w:rsidR="00FE1310" w:rsidRPr="006D37E6" w:rsidRDefault="00FE1310" w:rsidP="00FE1310">
            <w:pPr>
              <w:widowControl w:val="0"/>
              <w:autoSpaceDE w:val="0"/>
              <w:autoSpaceDN w:val="0"/>
              <w:spacing w:after="0" w:line="240" w:lineRule="auto"/>
              <w:ind w:left="106" w:right="72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Историко-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культурная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деятельность</w:t>
            </w:r>
          </w:p>
        </w:tc>
        <w:tc>
          <w:tcPr>
            <w:tcW w:w="10490" w:type="dxa"/>
            <w:shd w:val="clear" w:color="auto" w:fill="auto"/>
          </w:tcPr>
          <w:p w:rsidR="00FE1310" w:rsidRPr="006D37E6" w:rsidRDefault="00FE1310" w:rsidP="00FE1310">
            <w:pPr>
              <w:widowControl w:val="0"/>
              <w:tabs>
                <w:tab w:val="left" w:pos="1335"/>
                <w:tab w:val="left" w:pos="2799"/>
                <w:tab w:val="left" w:pos="5012"/>
              </w:tabs>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Сохранение и изучение объектов культурного наследия народов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Российской Федерации (памятников истории и культуры), в том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числе:</w:t>
            </w:r>
            <w:r w:rsidRPr="006D37E6">
              <w:rPr>
                <w:rFonts w:ascii="Times New Roman" w:eastAsia="Calibri" w:hAnsi="Times New Roman" w:cs="Times New Roman"/>
                <w:sz w:val="24"/>
                <w:szCs w:val="24"/>
              </w:rPr>
              <w:tab/>
              <w:t>объектов</w:t>
            </w:r>
            <w:r w:rsidRPr="006D37E6">
              <w:rPr>
                <w:rFonts w:ascii="Times New Roman" w:eastAsia="Calibri" w:hAnsi="Times New Roman" w:cs="Times New Roman"/>
                <w:sz w:val="24"/>
                <w:szCs w:val="24"/>
              </w:rPr>
              <w:tab/>
              <w:t>археологического</w:t>
            </w:r>
            <w:r w:rsidRPr="006D37E6">
              <w:rPr>
                <w:rFonts w:ascii="Times New Roman" w:eastAsia="Calibri" w:hAnsi="Times New Roman" w:cs="Times New Roman"/>
                <w:sz w:val="24"/>
                <w:szCs w:val="24"/>
              </w:rPr>
              <w:tab/>
              <w:t>наследия,</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достопримечательных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мест,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мест</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бытования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исторических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промыслов,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производств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ремесел,</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исторических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поселений,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недействующих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военных и гражданских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захоронений,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объектов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культурного наследия, хозяйственная деятельность, являющаяся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историческим</w:t>
            </w:r>
            <w:r w:rsidRPr="006D37E6">
              <w:rPr>
                <w:rFonts w:ascii="Times New Roman" w:eastAsia="Calibri" w:hAnsi="Times New Roman" w:cs="Times New Roman"/>
                <w:spacing w:val="35"/>
                <w:sz w:val="24"/>
                <w:szCs w:val="24"/>
              </w:rPr>
              <w:t xml:space="preserve"> </w:t>
            </w:r>
            <w:r w:rsidRPr="006D37E6">
              <w:rPr>
                <w:rFonts w:ascii="Times New Roman" w:eastAsia="Calibri" w:hAnsi="Times New Roman" w:cs="Times New Roman"/>
                <w:sz w:val="24"/>
                <w:szCs w:val="24"/>
              </w:rPr>
              <w:t>промыслом</w:t>
            </w:r>
            <w:r w:rsidRPr="006D37E6">
              <w:rPr>
                <w:rFonts w:ascii="Times New Roman" w:eastAsia="Calibri" w:hAnsi="Times New Roman" w:cs="Times New Roman"/>
                <w:spacing w:val="36"/>
                <w:sz w:val="24"/>
                <w:szCs w:val="24"/>
              </w:rPr>
              <w:t xml:space="preserve"> </w:t>
            </w:r>
            <w:r w:rsidRPr="006D37E6">
              <w:rPr>
                <w:rFonts w:ascii="Times New Roman" w:eastAsia="Calibri" w:hAnsi="Times New Roman" w:cs="Times New Roman"/>
                <w:sz w:val="24"/>
                <w:szCs w:val="24"/>
              </w:rPr>
              <w:t>или</w:t>
            </w:r>
            <w:r w:rsidRPr="006D37E6">
              <w:rPr>
                <w:rFonts w:ascii="Times New Roman" w:eastAsia="Calibri" w:hAnsi="Times New Roman" w:cs="Times New Roman"/>
                <w:spacing w:val="36"/>
                <w:sz w:val="24"/>
                <w:szCs w:val="24"/>
              </w:rPr>
              <w:t xml:space="preserve"> </w:t>
            </w:r>
            <w:r w:rsidRPr="006D37E6">
              <w:rPr>
                <w:rFonts w:ascii="Times New Roman" w:eastAsia="Calibri" w:hAnsi="Times New Roman" w:cs="Times New Roman"/>
                <w:sz w:val="24"/>
                <w:szCs w:val="24"/>
              </w:rPr>
              <w:t>ремеслом,</w:t>
            </w:r>
            <w:r w:rsidRPr="006D37E6">
              <w:rPr>
                <w:rFonts w:ascii="Times New Roman" w:eastAsia="Calibri" w:hAnsi="Times New Roman" w:cs="Times New Roman"/>
                <w:spacing w:val="38"/>
                <w:sz w:val="24"/>
                <w:szCs w:val="24"/>
              </w:rPr>
              <w:t xml:space="preserve"> </w:t>
            </w:r>
            <w:r w:rsidRPr="006D37E6">
              <w:rPr>
                <w:rFonts w:ascii="Times New Roman" w:eastAsia="Calibri" w:hAnsi="Times New Roman" w:cs="Times New Roman"/>
                <w:sz w:val="24"/>
                <w:szCs w:val="24"/>
              </w:rPr>
              <w:t>а</w:t>
            </w:r>
            <w:r w:rsidRPr="006D37E6">
              <w:rPr>
                <w:rFonts w:ascii="Times New Roman" w:eastAsia="Calibri" w:hAnsi="Times New Roman" w:cs="Times New Roman"/>
                <w:spacing w:val="37"/>
                <w:sz w:val="24"/>
                <w:szCs w:val="24"/>
              </w:rPr>
              <w:t xml:space="preserve"> </w:t>
            </w:r>
            <w:r w:rsidRPr="006D37E6">
              <w:rPr>
                <w:rFonts w:ascii="Times New Roman" w:eastAsia="Calibri" w:hAnsi="Times New Roman" w:cs="Times New Roman"/>
                <w:sz w:val="24"/>
                <w:szCs w:val="24"/>
              </w:rPr>
              <w:t>также</w:t>
            </w:r>
            <w:r w:rsidRPr="006D37E6">
              <w:rPr>
                <w:rFonts w:ascii="Times New Roman" w:eastAsia="Calibri" w:hAnsi="Times New Roman" w:cs="Times New Roman"/>
                <w:spacing w:val="36"/>
                <w:sz w:val="24"/>
                <w:szCs w:val="24"/>
              </w:rPr>
              <w:t xml:space="preserve"> </w:t>
            </w:r>
            <w:r w:rsidRPr="006D37E6">
              <w:rPr>
                <w:rFonts w:ascii="Times New Roman" w:eastAsia="Calibri" w:hAnsi="Times New Roman" w:cs="Times New Roman"/>
                <w:sz w:val="24"/>
                <w:szCs w:val="24"/>
              </w:rPr>
              <w:t>хозяйственная</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деятельность,</w:t>
            </w:r>
            <w:r w:rsidRPr="006D37E6">
              <w:rPr>
                <w:rFonts w:ascii="Times New Roman" w:eastAsia="Calibri" w:hAnsi="Times New Roman" w:cs="Times New Roman"/>
                <w:spacing w:val="-8"/>
                <w:sz w:val="24"/>
                <w:szCs w:val="24"/>
              </w:rPr>
              <w:t xml:space="preserve"> </w:t>
            </w:r>
            <w:r w:rsidRPr="006D37E6">
              <w:rPr>
                <w:rFonts w:ascii="Times New Roman" w:eastAsia="Calibri" w:hAnsi="Times New Roman" w:cs="Times New Roman"/>
                <w:sz w:val="24"/>
                <w:szCs w:val="24"/>
              </w:rPr>
              <w:t>обеспечивающая</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познавательный</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туризм</w:t>
            </w:r>
          </w:p>
        </w:tc>
      </w:tr>
    </w:tbl>
    <w:p w:rsidR="00FE1310" w:rsidRPr="006D37E6" w:rsidRDefault="00FE1310" w:rsidP="00FE1310">
      <w:pPr>
        <w:widowControl w:val="0"/>
        <w:autoSpaceDE w:val="0"/>
        <w:autoSpaceDN w:val="0"/>
        <w:spacing w:before="5" w:after="0" w:line="240" w:lineRule="auto"/>
        <w:contextualSpacing/>
        <w:rPr>
          <w:rFonts w:ascii="Times New Roman" w:eastAsia="Times New Roman" w:hAnsi="Times New Roman" w:cs="Times New Roman"/>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52"/>
        <w:gridCol w:w="1984"/>
        <w:gridCol w:w="11657"/>
      </w:tblGrid>
      <w:tr w:rsidR="00FE1310" w:rsidRPr="006D37E6" w:rsidTr="009C12D7">
        <w:trPr>
          <w:trHeight w:val="459"/>
        </w:trPr>
        <w:tc>
          <w:tcPr>
            <w:tcW w:w="15055" w:type="dxa"/>
            <w:gridSpan w:val="4"/>
            <w:shd w:val="clear" w:color="auto" w:fill="auto"/>
          </w:tcPr>
          <w:p w:rsidR="00FE1310" w:rsidRPr="006D37E6" w:rsidRDefault="00FE1310" w:rsidP="00FE1310">
            <w:pPr>
              <w:widowControl w:val="0"/>
              <w:autoSpaceDE w:val="0"/>
              <w:autoSpaceDN w:val="0"/>
              <w:spacing w:after="0" w:line="240" w:lineRule="auto"/>
              <w:ind w:left="3356" w:right="245" w:hanging="3084"/>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Перечень вспомогательных видов разрешенного использования земельных участков и объектов</w:t>
            </w:r>
            <w:r w:rsidRPr="006D37E6">
              <w:rPr>
                <w:rFonts w:ascii="Times New Roman" w:eastAsia="Calibri" w:hAnsi="Times New Roman" w:cs="Times New Roman"/>
                <w:b/>
                <w:spacing w:val="-48"/>
                <w:sz w:val="24"/>
                <w:szCs w:val="24"/>
              </w:rPr>
              <w:t xml:space="preserve"> </w:t>
            </w:r>
            <w:r w:rsidRPr="006D37E6">
              <w:rPr>
                <w:rFonts w:ascii="Times New Roman" w:eastAsia="Calibri" w:hAnsi="Times New Roman" w:cs="Times New Roman"/>
                <w:b/>
                <w:sz w:val="24"/>
                <w:szCs w:val="24"/>
              </w:rPr>
              <w:t>капитального строительства</w:t>
            </w:r>
          </w:p>
        </w:tc>
      </w:tr>
      <w:tr w:rsidR="00FE1310" w:rsidRPr="006D37E6" w:rsidTr="009C12D7">
        <w:trPr>
          <w:trHeight w:val="1139"/>
        </w:trPr>
        <w:tc>
          <w:tcPr>
            <w:tcW w:w="562" w:type="dxa"/>
            <w:vMerge w:val="restart"/>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before="3"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before="1" w:after="0" w:line="240" w:lineRule="auto"/>
              <w:ind w:left="137" w:right="108" w:firstLine="42"/>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п/п</w:t>
            </w:r>
          </w:p>
        </w:tc>
        <w:tc>
          <w:tcPr>
            <w:tcW w:w="2836" w:type="dxa"/>
            <w:gridSpan w:val="2"/>
            <w:shd w:val="clear" w:color="auto" w:fill="auto"/>
          </w:tcPr>
          <w:p w:rsidR="00FE1310" w:rsidRPr="006D37E6" w:rsidRDefault="00FE1310" w:rsidP="00FE1310">
            <w:pPr>
              <w:widowControl w:val="0"/>
              <w:autoSpaceDE w:val="0"/>
              <w:autoSpaceDN w:val="0"/>
              <w:spacing w:after="0" w:line="240" w:lineRule="auto"/>
              <w:ind w:left="199" w:right="190" w:hanging="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Вид разрешенного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использования земельного</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участка и объекта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капитального</w:t>
            </w:r>
          </w:p>
          <w:p w:rsidR="00FE1310" w:rsidRPr="006D37E6" w:rsidRDefault="00FE1310" w:rsidP="00FE1310">
            <w:pPr>
              <w:widowControl w:val="0"/>
              <w:autoSpaceDE w:val="0"/>
              <w:autoSpaceDN w:val="0"/>
              <w:spacing w:after="0" w:line="240" w:lineRule="auto"/>
              <w:ind w:left="739" w:right="732"/>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строительства</w:t>
            </w:r>
          </w:p>
        </w:tc>
        <w:tc>
          <w:tcPr>
            <w:tcW w:w="11657" w:type="dxa"/>
            <w:vMerge w:val="restart"/>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before="3"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before="1" w:after="0" w:line="240" w:lineRule="auto"/>
              <w:ind w:left="805" w:right="362" w:hanging="421"/>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Описание вида разрешенного использования земельного</w:t>
            </w:r>
            <w:r w:rsidRPr="006D37E6">
              <w:rPr>
                <w:rFonts w:ascii="Times New Roman" w:eastAsia="Calibri" w:hAnsi="Times New Roman" w:cs="Times New Roman"/>
                <w:b/>
                <w:spacing w:val="-48"/>
                <w:sz w:val="24"/>
                <w:szCs w:val="24"/>
              </w:rPr>
              <w:t xml:space="preserve"> </w:t>
            </w:r>
            <w:r w:rsidRPr="006D37E6">
              <w:rPr>
                <w:rFonts w:ascii="Times New Roman" w:eastAsia="Calibri" w:hAnsi="Times New Roman" w:cs="Times New Roman"/>
                <w:b/>
                <w:sz w:val="24"/>
                <w:szCs w:val="24"/>
              </w:rPr>
              <w:t>участка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w:t>
            </w:r>
            <w:r w:rsidRPr="006D37E6">
              <w:rPr>
                <w:rFonts w:ascii="Times New Roman" w:eastAsia="Calibri" w:hAnsi="Times New Roman" w:cs="Times New Roman"/>
                <w:b/>
                <w:spacing w:val="-4"/>
                <w:sz w:val="24"/>
                <w:szCs w:val="24"/>
              </w:rPr>
              <w:t xml:space="preserve"> </w:t>
            </w:r>
            <w:r w:rsidRPr="006D37E6">
              <w:rPr>
                <w:rFonts w:ascii="Times New Roman" w:eastAsia="Calibri" w:hAnsi="Times New Roman" w:cs="Times New Roman"/>
                <w:b/>
                <w:sz w:val="24"/>
                <w:szCs w:val="24"/>
              </w:rPr>
              <w:t>объекта</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капитального</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строительства</w:t>
            </w:r>
          </w:p>
        </w:tc>
      </w:tr>
      <w:tr w:rsidR="00FE1310" w:rsidRPr="006D37E6" w:rsidTr="009C12D7">
        <w:trPr>
          <w:trHeight w:val="226"/>
        </w:trPr>
        <w:tc>
          <w:tcPr>
            <w:tcW w:w="562" w:type="dxa"/>
            <w:vMerge/>
            <w:tcBorders>
              <w:top w:val="nil"/>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2"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251"/>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Код</w:t>
            </w:r>
          </w:p>
        </w:tc>
        <w:tc>
          <w:tcPr>
            <w:tcW w:w="1984"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89" w:right="8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Наименование</w:t>
            </w:r>
          </w:p>
        </w:tc>
        <w:tc>
          <w:tcPr>
            <w:tcW w:w="11657" w:type="dxa"/>
            <w:vMerge/>
            <w:tcBorders>
              <w:top w:val="nil"/>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r>
      <w:tr w:rsidR="00FE1310" w:rsidRPr="006D37E6" w:rsidTr="009C12D7">
        <w:trPr>
          <w:trHeight w:val="248"/>
        </w:trPr>
        <w:tc>
          <w:tcPr>
            <w:tcW w:w="562" w:type="dxa"/>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left="8"/>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1</w:t>
            </w:r>
          </w:p>
        </w:tc>
        <w:tc>
          <w:tcPr>
            <w:tcW w:w="852" w:type="dxa"/>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left="8"/>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2</w:t>
            </w:r>
          </w:p>
        </w:tc>
        <w:tc>
          <w:tcPr>
            <w:tcW w:w="1984" w:type="dxa"/>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left="6"/>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3</w:t>
            </w:r>
          </w:p>
        </w:tc>
        <w:tc>
          <w:tcPr>
            <w:tcW w:w="11657" w:type="dxa"/>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left="4"/>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4</w:t>
            </w:r>
          </w:p>
        </w:tc>
      </w:tr>
      <w:tr w:rsidR="00FE1310" w:rsidRPr="006D37E6" w:rsidTr="009C12D7">
        <w:trPr>
          <w:trHeight w:val="1149"/>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2.7.1</w:t>
            </w:r>
          </w:p>
        </w:tc>
        <w:tc>
          <w:tcPr>
            <w:tcW w:w="1984" w:type="dxa"/>
            <w:shd w:val="clear" w:color="auto" w:fill="auto"/>
          </w:tcPr>
          <w:p w:rsidR="00FE1310" w:rsidRPr="006D37E6" w:rsidRDefault="00FE1310" w:rsidP="00FE1310">
            <w:pPr>
              <w:widowControl w:val="0"/>
              <w:autoSpaceDE w:val="0"/>
              <w:autoSpaceDN w:val="0"/>
              <w:spacing w:after="0" w:line="240" w:lineRule="auto"/>
              <w:ind w:left="106" w:right="53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Хранение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автотранспорта</w:t>
            </w:r>
          </w:p>
        </w:tc>
        <w:tc>
          <w:tcPr>
            <w:tcW w:w="11657"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 отдельно стоящих и пристроенных гаражей, в том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числе подземных, предназначенных для хранения автотранспорта,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том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числе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разделением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на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машино-места,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исключением</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гаражей,</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которых</w:t>
            </w:r>
            <w:r w:rsidRPr="006D37E6">
              <w:rPr>
                <w:rFonts w:ascii="Times New Roman" w:eastAsia="Calibri" w:hAnsi="Times New Roman" w:cs="Times New Roman"/>
                <w:spacing w:val="27"/>
                <w:sz w:val="24"/>
                <w:szCs w:val="24"/>
              </w:rPr>
              <w:t xml:space="preserve"> </w:t>
            </w:r>
            <w:r w:rsidRPr="006D37E6">
              <w:rPr>
                <w:rFonts w:ascii="Times New Roman" w:eastAsia="Calibri" w:hAnsi="Times New Roman" w:cs="Times New Roman"/>
                <w:sz w:val="24"/>
                <w:szCs w:val="24"/>
              </w:rPr>
              <w:t>предусмотрено</w:t>
            </w:r>
            <w:r w:rsidRPr="006D37E6">
              <w:rPr>
                <w:rFonts w:ascii="Times New Roman" w:eastAsia="Calibri" w:hAnsi="Times New Roman" w:cs="Times New Roman"/>
                <w:spacing w:val="27"/>
                <w:sz w:val="24"/>
                <w:szCs w:val="24"/>
              </w:rPr>
              <w:t xml:space="preserve"> </w:t>
            </w:r>
            <w:r w:rsidRPr="006D37E6">
              <w:rPr>
                <w:rFonts w:ascii="Times New Roman" w:eastAsia="Calibri" w:hAnsi="Times New Roman" w:cs="Times New Roman"/>
                <w:sz w:val="24"/>
                <w:szCs w:val="24"/>
              </w:rPr>
              <w:t>содержанием</w:t>
            </w:r>
            <w:r w:rsidRPr="006D37E6">
              <w:rPr>
                <w:rFonts w:ascii="Times New Roman" w:eastAsia="Calibri" w:hAnsi="Times New Roman" w:cs="Times New Roman"/>
                <w:spacing w:val="26"/>
                <w:sz w:val="24"/>
                <w:szCs w:val="24"/>
              </w:rPr>
              <w:t xml:space="preserve"> </w:t>
            </w:r>
            <w:r w:rsidRPr="006D37E6">
              <w:rPr>
                <w:rFonts w:ascii="Times New Roman" w:eastAsia="Calibri" w:hAnsi="Times New Roman" w:cs="Times New Roman"/>
                <w:sz w:val="24"/>
                <w:szCs w:val="24"/>
              </w:rPr>
              <w:t>вида</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кодом</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4.9</w:t>
            </w:r>
          </w:p>
        </w:tc>
      </w:tr>
      <w:tr w:rsidR="00FE1310" w:rsidRPr="006D37E6" w:rsidTr="009C12D7">
        <w:trPr>
          <w:trHeight w:val="1380"/>
        </w:trPr>
        <w:tc>
          <w:tcPr>
            <w:tcW w:w="56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w:t>
            </w:r>
          </w:p>
        </w:tc>
        <w:tc>
          <w:tcPr>
            <w:tcW w:w="852" w:type="dxa"/>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4.9</w:t>
            </w:r>
          </w:p>
        </w:tc>
        <w:tc>
          <w:tcPr>
            <w:tcW w:w="1984" w:type="dxa"/>
            <w:shd w:val="clear" w:color="auto" w:fill="auto"/>
          </w:tcPr>
          <w:p w:rsidR="00FE1310" w:rsidRPr="006D37E6" w:rsidRDefault="00FE1310" w:rsidP="00FE1310">
            <w:pPr>
              <w:widowControl w:val="0"/>
              <w:autoSpaceDE w:val="0"/>
              <w:autoSpaceDN w:val="0"/>
              <w:spacing w:after="0" w:line="240" w:lineRule="auto"/>
              <w:ind w:left="9" w:right="12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Служебные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гаражи</w:t>
            </w:r>
          </w:p>
        </w:tc>
        <w:tc>
          <w:tcPr>
            <w:tcW w:w="11657" w:type="dxa"/>
            <w:shd w:val="clear" w:color="auto" w:fill="auto"/>
          </w:tcPr>
          <w:p w:rsidR="00FE1310" w:rsidRPr="006D37E6" w:rsidRDefault="00FE1310" w:rsidP="00FE1310">
            <w:pPr>
              <w:widowControl w:val="0"/>
              <w:autoSpaceDE w:val="0"/>
              <w:autoSpaceDN w:val="0"/>
              <w:spacing w:after="0" w:line="240" w:lineRule="auto"/>
              <w:ind w:left="105" w:right="97"/>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Размещение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постоянных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или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временных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гаражей,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стоянок</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хранения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служебного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автотранспорта,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используемого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целях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осуществления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видов</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предусмотренных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видами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использования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кодами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3.0,</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4.0,</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также</w:t>
            </w:r>
            <w:r w:rsidRPr="006D37E6">
              <w:rPr>
                <w:rFonts w:ascii="Times New Roman" w:eastAsia="Calibri" w:hAnsi="Times New Roman" w:cs="Times New Roman"/>
                <w:spacing w:val="50"/>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стоянки</w:t>
            </w:r>
            <w:r w:rsidRPr="006D37E6">
              <w:rPr>
                <w:rFonts w:ascii="Times New Roman" w:eastAsia="Calibri" w:hAnsi="Times New Roman" w:cs="Times New Roman"/>
                <w:spacing w:val="1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1"/>
                <w:sz w:val="24"/>
                <w:szCs w:val="24"/>
              </w:rPr>
              <w:t xml:space="preserve"> </w:t>
            </w:r>
            <w:r w:rsidRPr="006D37E6">
              <w:rPr>
                <w:rFonts w:ascii="Times New Roman" w:eastAsia="Calibri" w:hAnsi="Times New Roman" w:cs="Times New Roman"/>
                <w:sz w:val="24"/>
                <w:szCs w:val="24"/>
              </w:rPr>
              <w:t>хранения</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транспортных</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средств</w:t>
            </w:r>
            <w:r w:rsidRPr="006D37E6">
              <w:rPr>
                <w:rFonts w:ascii="Times New Roman" w:eastAsia="Calibri" w:hAnsi="Times New Roman" w:cs="Times New Roman"/>
                <w:spacing w:val="11"/>
                <w:sz w:val="24"/>
                <w:szCs w:val="24"/>
              </w:rPr>
              <w:t xml:space="preserve"> </w:t>
            </w:r>
            <w:r w:rsidRPr="006D37E6">
              <w:rPr>
                <w:rFonts w:ascii="Times New Roman" w:eastAsia="Calibri" w:hAnsi="Times New Roman" w:cs="Times New Roman"/>
                <w:sz w:val="24"/>
                <w:szCs w:val="24"/>
              </w:rPr>
              <w:t>общего</w:t>
            </w:r>
            <w:r w:rsidRPr="006D37E6">
              <w:rPr>
                <w:rFonts w:ascii="Times New Roman" w:eastAsia="Calibri" w:hAnsi="Times New Roman" w:cs="Times New Roman"/>
                <w:spacing w:val="13"/>
                <w:sz w:val="24"/>
                <w:szCs w:val="24"/>
              </w:rPr>
              <w:t xml:space="preserve"> </w:t>
            </w:r>
            <w:r w:rsidRPr="006D37E6">
              <w:rPr>
                <w:rFonts w:ascii="Times New Roman" w:eastAsia="Calibri" w:hAnsi="Times New Roman" w:cs="Times New Roman"/>
                <w:sz w:val="24"/>
                <w:szCs w:val="24"/>
              </w:rPr>
              <w:t>пользования,</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в</w:t>
            </w:r>
          </w:p>
          <w:p w:rsidR="00FE1310" w:rsidRPr="006D37E6" w:rsidRDefault="00FE1310" w:rsidP="00FE1310">
            <w:pPr>
              <w:widowControl w:val="0"/>
              <w:autoSpaceDE w:val="0"/>
              <w:autoSpaceDN w:val="0"/>
              <w:spacing w:after="0" w:line="240" w:lineRule="auto"/>
              <w:ind w:left="105"/>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том</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числе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депо</w:t>
            </w:r>
          </w:p>
        </w:tc>
      </w:tr>
    </w:tbl>
    <w:p w:rsidR="00FE1310" w:rsidRPr="006D37E6" w:rsidRDefault="00FE1310" w:rsidP="00FE1310">
      <w:pPr>
        <w:widowControl w:val="0"/>
        <w:autoSpaceDE w:val="0"/>
        <w:autoSpaceDN w:val="0"/>
        <w:spacing w:before="70" w:after="4" w:line="240" w:lineRule="auto"/>
        <w:ind w:right="126"/>
        <w:contextualSpacing/>
        <w:jc w:val="right"/>
        <w:rPr>
          <w:rFonts w:ascii="Times New Roman" w:eastAsia="Times New Roman" w:hAnsi="Times New Roman" w:cs="Times New Roman"/>
          <w:sz w:val="24"/>
          <w:szCs w:val="24"/>
        </w:rPr>
      </w:pPr>
    </w:p>
    <w:p w:rsidR="00FE1310" w:rsidRPr="006D37E6" w:rsidRDefault="00FE1310" w:rsidP="00FE1310">
      <w:pPr>
        <w:widowControl w:val="0"/>
        <w:autoSpaceDE w:val="0"/>
        <w:autoSpaceDN w:val="0"/>
        <w:spacing w:before="70" w:after="4" w:line="240" w:lineRule="auto"/>
        <w:ind w:right="126"/>
        <w:contextualSpacing/>
        <w:jc w:val="right"/>
        <w:rPr>
          <w:rFonts w:ascii="Times New Roman" w:eastAsia="Times New Roman" w:hAnsi="Times New Roman" w:cs="Times New Roman"/>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273"/>
        <w:gridCol w:w="849"/>
        <w:gridCol w:w="2271"/>
        <w:gridCol w:w="1697"/>
        <w:gridCol w:w="7408"/>
      </w:tblGrid>
      <w:tr w:rsidR="00FE1310" w:rsidRPr="006D37E6" w:rsidTr="009C12D7">
        <w:trPr>
          <w:trHeight w:val="690"/>
        </w:trPr>
        <w:tc>
          <w:tcPr>
            <w:tcW w:w="15055" w:type="dxa"/>
            <w:gridSpan w:val="6"/>
            <w:shd w:val="clear" w:color="auto" w:fill="auto"/>
          </w:tcPr>
          <w:p w:rsidR="00FE1310" w:rsidRPr="006D37E6" w:rsidRDefault="00FE1310" w:rsidP="00FE1310">
            <w:pPr>
              <w:widowControl w:val="0"/>
              <w:autoSpaceDE w:val="0"/>
              <w:autoSpaceDN w:val="0"/>
              <w:spacing w:after="0" w:line="240" w:lineRule="auto"/>
              <w:ind w:left="107"/>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Предельные</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параметры</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(минимальные</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(или)</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максимальные)</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размеры</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земельных участков</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и</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предельные</w:t>
            </w:r>
            <w:r w:rsidRPr="006D37E6">
              <w:rPr>
                <w:rFonts w:ascii="Times New Roman" w:eastAsia="Calibri" w:hAnsi="Times New Roman" w:cs="Times New Roman"/>
                <w:b/>
                <w:spacing w:val="44"/>
                <w:sz w:val="24"/>
                <w:szCs w:val="24"/>
              </w:rPr>
              <w:t xml:space="preserve"> </w:t>
            </w:r>
            <w:r w:rsidRPr="006D37E6">
              <w:rPr>
                <w:rFonts w:ascii="Times New Roman" w:eastAsia="Calibri" w:hAnsi="Times New Roman" w:cs="Times New Roman"/>
                <w:b/>
                <w:sz w:val="24"/>
                <w:szCs w:val="24"/>
              </w:rPr>
              <w:t>параметры</w:t>
            </w:r>
            <w:r w:rsidRPr="006D37E6">
              <w:rPr>
                <w:rFonts w:ascii="Times New Roman" w:eastAsia="Calibri" w:hAnsi="Times New Roman" w:cs="Times New Roman"/>
                <w:b/>
                <w:spacing w:val="44"/>
                <w:sz w:val="24"/>
                <w:szCs w:val="24"/>
              </w:rPr>
              <w:t xml:space="preserve"> </w:t>
            </w:r>
            <w:r w:rsidRPr="006D37E6">
              <w:rPr>
                <w:rFonts w:ascii="Times New Roman" w:eastAsia="Calibri" w:hAnsi="Times New Roman" w:cs="Times New Roman"/>
                <w:b/>
                <w:sz w:val="24"/>
                <w:szCs w:val="24"/>
              </w:rPr>
              <w:t>разрешенного</w:t>
            </w:r>
            <w:r w:rsidRPr="006D37E6">
              <w:rPr>
                <w:rFonts w:ascii="Times New Roman" w:eastAsia="Calibri" w:hAnsi="Times New Roman" w:cs="Times New Roman"/>
                <w:b/>
                <w:spacing w:val="45"/>
                <w:sz w:val="24"/>
                <w:szCs w:val="24"/>
              </w:rPr>
              <w:t xml:space="preserve"> </w:t>
            </w:r>
            <w:r w:rsidRPr="006D37E6">
              <w:rPr>
                <w:rFonts w:ascii="Times New Roman" w:eastAsia="Calibri" w:hAnsi="Times New Roman" w:cs="Times New Roman"/>
                <w:b/>
                <w:sz w:val="24"/>
                <w:szCs w:val="24"/>
              </w:rPr>
              <w:t>строительства,</w:t>
            </w:r>
            <w:r w:rsidRPr="006D37E6">
              <w:rPr>
                <w:rFonts w:ascii="Times New Roman" w:eastAsia="Calibri" w:hAnsi="Times New Roman" w:cs="Times New Roman"/>
                <w:b/>
                <w:spacing w:val="44"/>
                <w:sz w:val="24"/>
                <w:szCs w:val="24"/>
              </w:rPr>
              <w:t xml:space="preserve"> </w:t>
            </w:r>
            <w:r w:rsidRPr="006D37E6">
              <w:rPr>
                <w:rFonts w:ascii="Times New Roman" w:eastAsia="Calibri" w:hAnsi="Times New Roman" w:cs="Times New Roman"/>
                <w:b/>
                <w:sz w:val="24"/>
                <w:szCs w:val="24"/>
              </w:rPr>
              <w:t>реконструкции</w:t>
            </w:r>
            <w:r w:rsidRPr="006D37E6">
              <w:rPr>
                <w:rFonts w:ascii="Times New Roman" w:eastAsia="Calibri" w:hAnsi="Times New Roman" w:cs="Times New Roman"/>
                <w:b/>
                <w:spacing w:val="44"/>
                <w:sz w:val="24"/>
                <w:szCs w:val="24"/>
              </w:rPr>
              <w:t xml:space="preserve"> </w:t>
            </w:r>
            <w:r w:rsidRPr="006D37E6">
              <w:rPr>
                <w:rFonts w:ascii="Times New Roman" w:eastAsia="Calibri" w:hAnsi="Times New Roman" w:cs="Times New Roman"/>
                <w:b/>
                <w:sz w:val="24"/>
                <w:szCs w:val="24"/>
              </w:rPr>
              <w:t>объектов</w:t>
            </w:r>
            <w:r w:rsidRPr="006D37E6">
              <w:rPr>
                <w:rFonts w:ascii="Times New Roman" w:eastAsia="Calibri" w:hAnsi="Times New Roman" w:cs="Times New Roman"/>
                <w:b/>
                <w:spacing w:val="44"/>
                <w:sz w:val="24"/>
                <w:szCs w:val="24"/>
              </w:rPr>
              <w:t xml:space="preserve"> </w:t>
            </w:r>
            <w:r w:rsidRPr="006D37E6">
              <w:rPr>
                <w:rFonts w:ascii="Times New Roman" w:eastAsia="Calibri" w:hAnsi="Times New Roman" w:cs="Times New Roman"/>
                <w:b/>
                <w:sz w:val="24"/>
                <w:szCs w:val="24"/>
              </w:rPr>
              <w:t>капитального</w:t>
            </w:r>
          </w:p>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строительства</w:t>
            </w:r>
          </w:p>
        </w:tc>
      </w:tr>
      <w:tr w:rsidR="00FE1310" w:rsidRPr="006D37E6" w:rsidTr="009C12D7">
        <w:trPr>
          <w:trHeight w:val="679"/>
        </w:trPr>
        <w:tc>
          <w:tcPr>
            <w:tcW w:w="557" w:type="dxa"/>
            <w:vMerge w:val="restart"/>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107" w:right="133"/>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п/п</w:t>
            </w:r>
          </w:p>
        </w:tc>
        <w:tc>
          <w:tcPr>
            <w:tcW w:w="2273" w:type="dxa"/>
            <w:vMerge w:val="restart"/>
            <w:tcBorders>
              <w:bottom w:val="double" w:sz="1" w:space="0" w:color="000000"/>
            </w:tcBorders>
            <w:shd w:val="clear" w:color="auto" w:fill="auto"/>
          </w:tcPr>
          <w:p w:rsidR="00FE1310" w:rsidRPr="006D37E6" w:rsidRDefault="00FE1310" w:rsidP="00FE1310">
            <w:pPr>
              <w:widowControl w:val="0"/>
              <w:autoSpaceDE w:val="0"/>
              <w:autoSpaceDN w:val="0"/>
              <w:spacing w:before="4" w:after="0" w:line="240" w:lineRule="auto"/>
              <w:ind w:left="149" w:right="135" w:hanging="2"/>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Наименование</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предельных</w:t>
            </w:r>
            <w:r w:rsidRPr="006D37E6">
              <w:rPr>
                <w:rFonts w:ascii="Times New Roman" w:eastAsia="Calibri" w:hAnsi="Times New Roman" w:cs="Times New Roman"/>
                <w:b/>
                <w:spacing w:val="1"/>
                <w:sz w:val="24"/>
                <w:szCs w:val="24"/>
              </w:rPr>
              <w:t xml:space="preserve"> </w:t>
            </w:r>
            <w:r w:rsidRPr="006D37E6">
              <w:rPr>
                <w:rFonts w:ascii="Times New Roman" w:eastAsia="Calibri" w:hAnsi="Times New Roman" w:cs="Times New Roman"/>
                <w:b/>
                <w:sz w:val="24"/>
                <w:szCs w:val="24"/>
              </w:rPr>
              <w:t>параметров,</w:t>
            </w:r>
            <w:r w:rsidRPr="006D37E6">
              <w:rPr>
                <w:rFonts w:ascii="Times New Roman" w:eastAsia="Calibri" w:hAnsi="Times New Roman" w:cs="Times New Roman"/>
                <w:b/>
                <w:spacing w:val="-12"/>
                <w:sz w:val="24"/>
                <w:szCs w:val="24"/>
              </w:rPr>
              <w:t xml:space="preserve"> </w:t>
            </w:r>
            <w:r w:rsidRPr="006D37E6">
              <w:rPr>
                <w:rFonts w:ascii="Times New Roman" w:eastAsia="Calibri" w:hAnsi="Times New Roman" w:cs="Times New Roman"/>
                <w:b/>
                <w:sz w:val="24"/>
                <w:szCs w:val="24"/>
              </w:rPr>
              <w:t>единицы</w:t>
            </w:r>
          </w:p>
          <w:p w:rsidR="00FE1310" w:rsidRPr="006D37E6" w:rsidRDefault="00FE1310" w:rsidP="00FE1310">
            <w:pPr>
              <w:widowControl w:val="0"/>
              <w:autoSpaceDE w:val="0"/>
              <w:autoSpaceDN w:val="0"/>
              <w:spacing w:after="0" w:line="240" w:lineRule="auto"/>
              <w:ind w:left="637" w:right="626"/>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измерения</w:t>
            </w:r>
          </w:p>
        </w:tc>
        <w:tc>
          <w:tcPr>
            <w:tcW w:w="3120" w:type="dxa"/>
            <w:gridSpan w:val="2"/>
            <w:shd w:val="clear" w:color="auto" w:fill="auto"/>
          </w:tcPr>
          <w:p w:rsidR="00FE1310" w:rsidRPr="006D37E6" w:rsidRDefault="00FE1310" w:rsidP="00FE1310">
            <w:pPr>
              <w:widowControl w:val="0"/>
              <w:autoSpaceDE w:val="0"/>
              <w:autoSpaceDN w:val="0"/>
              <w:spacing w:after="0" w:line="240" w:lineRule="auto"/>
              <w:ind w:left="334" w:right="33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Вид</w:t>
            </w:r>
            <w:r w:rsidRPr="006D37E6">
              <w:rPr>
                <w:rFonts w:ascii="Times New Roman" w:eastAsia="Calibri" w:hAnsi="Times New Roman" w:cs="Times New Roman"/>
                <w:b/>
                <w:spacing w:val="-7"/>
                <w:sz w:val="24"/>
                <w:szCs w:val="24"/>
              </w:rPr>
              <w:t xml:space="preserve"> </w:t>
            </w:r>
            <w:r w:rsidRPr="006D37E6">
              <w:rPr>
                <w:rFonts w:ascii="Times New Roman" w:eastAsia="Calibri" w:hAnsi="Times New Roman" w:cs="Times New Roman"/>
                <w:b/>
                <w:sz w:val="24"/>
                <w:szCs w:val="24"/>
              </w:rPr>
              <w:t>разрешенного</w:t>
            </w:r>
          </w:p>
          <w:p w:rsidR="00FE1310" w:rsidRPr="006D37E6" w:rsidRDefault="00FE1310" w:rsidP="00FE1310">
            <w:pPr>
              <w:widowControl w:val="0"/>
              <w:autoSpaceDE w:val="0"/>
              <w:autoSpaceDN w:val="0"/>
              <w:spacing w:after="0" w:line="240" w:lineRule="auto"/>
              <w:ind w:left="340" w:right="33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использования земельного</w:t>
            </w:r>
            <w:r w:rsidRPr="006D37E6">
              <w:rPr>
                <w:rFonts w:ascii="Times New Roman" w:eastAsia="Calibri" w:hAnsi="Times New Roman" w:cs="Times New Roman"/>
                <w:b/>
                <w:spacing w:val="-47"/>
                <w:sz w:val="24"/>
                <w:szCs w:val="24"/>
              </w:rPr>
              <w:t xml:space="preserve"> </w:t>
            </w:r>
            <w:r w:rsidRPr="006D37E6">
              <w:rPr>
                <w:rFonts w:ascii="Times New Roman" w:eastAsia="Calibri" w:hAnsi="Times New Roman" w:cs="Times New Roman"/>
                <w:b/>
                <w:sz w:val="24"/>
                <w:szCs w:val="24"/>
              </w:rPr>
              <w:t>участка</w:t>
            </w:r>
          </w:p>
        </w:tc>
        <w:tc>
          <w:tcPr>
            <w:tcW w:w="9105" w:type="dxa"/>
            <w:gridSpan w:val="2"/>
            <w:shd w:val="clear" w:color="auto" w:fill="auto"/>
          </w:tcPr>
          <w:p w:rsidR="00FE1310" w:rsidRPr="006D37E6" w:rsidRDefault="00FE1310" w:rsidP="00FE1310">
            <w:pPr>
              <w:widowControl w:val="0"/>
              <w:autoSpaceDE w:val="0"/>
              <w:autoSpaceDN w:val="0"/>
              <w:spacing w:before="11"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32"/>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Значения</w:t>
            </w:r>
            <w:r w:rsidRPr="006D37E6">
              <w:rPr>
                <w:rFonts w:ascii="Times New Roman" w:eastAsia="Calibri" w:hAnsi="Times New Roman" w:cs="Times New Roman"/>
                <w:b/>
                <w:spacing w:val="-6"/>
                <w:sz w:val="24"/>
                <w:szCs w:val="24"/>
              </w:rPr>
              <w:t xml:space="preserve"> </w:t>
            </w:r>
            <w:r w:rsidRPr="006D37E6">
              <w:rPr>
                <w:rFonts w:ascii="Times New Roman" w:eastAsia="Calibri" w:hAnsi="Times New Roman" w:cs="Times New Roman"/>
                <w:b/>
                <w:sz w:val="24"/>
                <w:szCs w:val="24"/>
              </w:rPr>
              <w:t>предельных</w:t>
            </w:r>
            <w:r w:rsidRPr="006D37E6">
              <w:rPr>
                <w:rFonts w:ascii="Times New Roman" w:eastAsia="Calibri" w:hAnsi="Times New Roman" w:cs="Times New Roman"/>
                <w:b/>
                <w:spacing w:val="-4"/>
                <w:sz w:val="24"/>
                <w:szCs w:val="24"/>
              </w:rPr>
              <w:t xml:space="preserve"> </w:t>
            </w:r>
            <w:r w:rsidRPr="006D37E6">
              <w:rPr>
                <w:rFonts w:ascii="Times New Roman" w:eastAsia="Calibri" w:hAnsi="Times New Roman" w:cs="Times New Roman"/>
                <w:b/>
                <w:sz w:val="24"/>
                <w:szCs w:val="24"/>
              </w:rPr>
              <w:t>параметров</w:t>
            </w:r>
          </w:p>
        </w:tc>
      </w:tr>
      <w:tr w:rsidR="00FE1310" w:rsidRPr="006D37E6" w:rsidTr="009C12D7">
        <w:trPr>
          <w:trHeight w:val="217"/>
        </w:trPr>
        <w:tc>
          <w:tcPr>
            <w:tcW w:w="557" w:type="dxa"/>
            <w:vMerge/>
            <w:tcBorders>
              <w:top w:val="nil"/>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vMerge/>
            <w:tcBorders>
              <w:top w:val="nil"/>
              <w:bottom w:val="double" w:sz="1" w:space="0" w:color="000000"/>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264"/>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код</w:t>
            </w:r>
          </w:p>
        </w:tc>
        <w:tc>
          <w:tcPr>
            <w:tcW w:w="2271"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86" w:right="80"/>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наименование</w:t>
            </w:r>
          </w:p>
        </w:tc>
        <w:tc>
          <w:tcPr>
            <w:tcW w:w="1697"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622" w:right="613"/>
              <w:contextualSpacing/>
              <w:jc w:val="center"/>
              <w:rPr>
                <w:rFonts w:ascii="Times New Roman" w:eastAsia="Calibri" w:hAnsi="Times New Roman" w:cs="Times New Roman"/>
                <w:b/>
                <w:sz w:val="24"/>
                <w:szCs w:val="24"/>
              </w:rPr>
            </w:pPr>
            <w:r w:rsidRPr="006D37E6">
              <w:rPr>
                <w:rFonts w:ascii="Times New Roman" w:eastAsia="Calibri" w:hAnsi="Times New Roman" w:cs="Times New Roman"/>
                <w:b/>
                <w:sz w:val="24"/>
                <w:szCs w:val="24"/>
              </w:rPr>
              <w:t>Ж-4</w:t>
            </w:r>
          </w:p>
        </w:tc>
        <w:tc>
          <w:tcPr>
            <w:tcW w:w="7408" w:type="dxa"/>
            <w:tcBorders>
              <w:bottom w:val="double" w:sz="1" w:space="0" w:color="000000"/>
            </w:tcBorders>
            <w:shd w:val="clear" w:color="auto" w:fill="auto"/>
          </w:tcPr>
          <w:p w:rsidR="00FE1310" w:rsidRPr="006D37E6" w:rsidRDefault="00FE1310" w:rsidP="00FE1310">
            <w:pPr>
              <w:widowControl w:val="0"/>
              <w:autoSpaceDE w:val="0"/>
              <w:autoSpaceDN w:val="0"/>
              <w:spacing w:after="0" w:line="240" w:lineRule="auto"/>
              <w:ind w:left="110"/>
              <w:contextualSpacing/>
              <w:rPr>
                <w:rFonts w:ascii="Times New Roman" w:eastAsia="Calibri" w:hAnsi="Times New Roman" w:cs="Times New Roman"/>
                <w:b/>
                <w:sz w:val="24"/>
                <w:szCs w:val="24"/>
              </w:rPr>
            </w:pPr>
            <w:r w:rsidRPr="006D37E6">
              <w:rPr>
                <w:rFonts w:ascii="Times New Roman" w:eastAsia="Calibri" w:hAnsi="Times New Roman" w:cs="Times New Roman"/>
                <w:b/>
                <w:sz w:val="24"/>
                <w:szCs w:val="24"/>
              </w:rPr>
              <w:t>Ж-4/А</w:t>
            </w:r>
          </w:p>
        </w:tc>
      </w:tr>
    </w:tbl>
    <w:p w:rsidR="00FE1310" w:rsidRPr="006D37E6" w:rsidRDefault="00FE1310" w:rsidP="00FE1310">
      <w:pPr>
        <w:widowControl w:val="0"/>
        <w:autoSpaceDE w:val="0"/>
        <w:autoSpaceDN w:val="0"/>
        <w:spacing w:before="70" w:after="4" w:line="240" w:lineRule="auto"/>
        <w:ind w:right="126"/>
        <w:contextualSpacing/>
        <w:jc w:val="right"/>
        <w:rPr>
          <w:rFonts w:ascii="Times New Roman" w:eastAsia="Times New Roman" w:hAnsi="Times New Roman" w:cs="Times New Roman"/>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267"/>
        <w:gridCol w:w="6"/>
        <w:gridCol w:w="849"/>
        <w:gridCol w:w="3012"/>
        <w:gridCol w:w="3261"/>
        <w:gridCol w:w="141"/>
        <w:gridCol w:w="4962"/>
      </w:tblGrid>
      <w:tr w:rsidR="00FE1310" w:rsidRPr="006D37E6" w:rsidTr="009C12D7">
        <w:trPr>
          <w:trHeight w:val="248"/>
          <w:tblHeader/>
        </w:trPr>
        <w:tc>
          <w:tcPr>
            <w:tcW w:w="557" w:type="dxa"/>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left="8"/>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lastRenderedPageBreak/>
              <w:t>1</w:t>
            </w:r>
          </w:p>
        </w:tc>
        <w:tc>
          <w:tcPr>
            <w:tcW w:w="2273" w:type="dxa"/>
            <w:gridSpan w:val="2"/>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left="3"/>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2</w:t>
            </w:r>
          </w:p>
        </w:tc>
        <w:tc>
          <w:tcPr>
            <w:tcW w:w="849" w:type="dxa"/>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3</w:t>
            </w:r>
          </w:p>
        </w:tc>
        <w:tc>
          <w:tcPr>
            <w:tcW w:w="3012" w:type="dxa"/>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right="1"/>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4</w:t>
            </w:r>
          </w:p>
        </w:tc>
        <w:tc>
          <w:tcPr>
            <w:tcW w:w="3261" w:type="dxa"/>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right="2"/>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5</w:t>
            </w:r>
          </w:p>
        </w:tc>
        <w:tc>
          <w:tcPr>
            <w:tcW w:w="5103" w:type="dxa"/>
            <w:gridSpan w:val="2"/>
            <w:tcBorders>
              <w:top w:val="double" w:sz="1" w:space="0" w:color="000000"/>
            </w:tcBorders>
            <w:shd w:val="clear" w:color="auto" w:fill="auto"/>
          </w:tcPr>
          <w:p w:rsidR="00FE1310" w:rsidRPr="006D37E6" w:rsidRDefault="00FE1310" w:rsidP="00FE1310">
            <w:pPr>
              <w:widowControl w:val="0"/>
              <w:autoSpaceDE w:val="0"/>
              <w:autoSpaceDN w:val="0"/>
              <w:spacing w:before="5" w:after="0" w:line="240" w:lineRule="auto"/>
              <w:ind w:left="1"/>
              <w:contextualSpacing/>
              <w:jc w:val="center"/>
              <w:rPr>
                <w:rFonts w:ascii="Times New Roman" w:eastAsia="Calibri" w:hAnsi="Times New Roman" w:cs="Times New Roman"/>
                <w:i/>
                <w:sz w:val="24"/>
                <w:szCs w:val="24"/>
              </w:rPr>
            </w:pPr>
            <w:r w:rsidRPr="006D37E6">
              <w:rPr>
                <w:rFonts w:ascii="Times New Roman" w:eastAsia="Calibri" w:hAnsi="Times New Roman" w:cs="Times New Roman"/>
                <w:i/>
                <w:sz w:val="24"/>
                <w:szCs w:val="24"/>
              </w:rPr>
              <w:t>6</w:t>
            </w:r>
          </w:p>
        </w:tc>
      </w:tr>
      <w:tr w:rsidR="00FE1310" w:rsidRPr="006D37E6" w:rsidTr="009C12D7">
        <w:trPr>
          <w:trHeight w:val="689"/>
        </w:trPr>
        <w:tc>
          <w:tcPr>
            <w:tcW w:w="557" w:type="dxa"/>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w:t>
            </w:r>
          </w:p>
        </w:tc>
        <w:tc>
          <w:tcPr>
            <w:tcW w:w="2273" w:type="dxa"/>
            <w:gridSpan w:val="2"/>
            <w:vMerge w:val="restart"/>
            <w:shd w:val="clear" w:color="auto" w:fill="auto"/>
          </w:tcPr>
          <w:p w:rsidR="00FE1310" w:rsidRPr="006D37E6" w:rsidRDefault="00FE1310" w:rsidP="00FE1310">
            <w:pPr>
              <w:widowControl w:val="0"/>
              <w:autoSpaceDE w:val="0"/>
              <w:autoSpaceDN w:val="0"/>
              <w:spacing w:after="0" w:line="240" w:lineRule="auto"/>
              <w:ind w:left="107" w:right="89"/>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Максимальная площадь</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земельного участка,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метры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квадратные</w:t>
            </w: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3012" w:type="dxa"/>
            <w:shd w:val="clear" w:color="auto" w:fill="auto"/>
          </w:tcPr>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индивидуального</w:t>
            </w:r>
          </w:p>
          <w:p w:rsidR="00FE1310" w:rsidRPr="006D37E6" w:rsidRDefault="00FE1310" w:rsidP="00FE1310">
            <w:pPr>
              <w:widowControl w:val="0"/>
              <w:autoSpaceDE w:val="0"/>
              <w:autoSpaceDN w:val="0"/>
              <w:spacing w:after="0" w:line="240" w:lineRule="auto"/>
              <w:ind w:left="103" w:right="94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жилищного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строительства</w:t>
            </w:r>
          </w:p>
        </w:tc>
        <w:tc>
          <w:tcPr>
            <w:tcW w:w="3261" w:type="dxa"/>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622" w:right="624"/>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1200</w:t>
            </w:r>
          </w:p>
        </w:tc>
        <w:tc>
          <w:tcPr>
            <w:tcW w:w="5103" w:type="dxa"/>
            <w:gridSpan w:val="2"/>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625" w:right="62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1000</w:t>
            </w:r>
          </w:p>
        </w:tc>
      </w:tr>
      <w:tr w:rsidR="00FE1310" w:rsidRPr="006D37E6" w:rsidTr="009C12D7">
        <w:trPr>
          <w:trHeight w:val="91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2.2</w:t>
            </w:r>
          </w:p>
        </w:tc>
        <w:tc>
          <w:tcPr>
            <w:tcW w:w="3012" w:type="dxa"/>
            <w:shd w:val="clear" w:color="auto" w:fill="auto"/>
          </w:tcPr>
          <w:p w:rsidR="00FE1310" w:rsidRPr="006D37E6" w:rsidRDefault="00FE1310" w:rsidP="00FE1310">
            <w:pPr>
              <w:widowControl w:val="0"/>
              <w:autoSpaceDE w:val="0"/>
              <w:autoSpaceDN w:val="0"/>
              <w:spacing w:after="0" w:line="240" w:lineRule="auto"/>
              <w:ind w:left="103" w:right="262"/>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 ведения личного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подсобного хозяйства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(приусадебный</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земельный</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участок)</w:t>
            </w:r>
          </w:p>
        </w:tc>
        <w:tc>
          <w:tcPr>
            <w:tcW w:w="3261" w:type="dxa"/>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622" w:right="624"/>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1500</w:t>
            </w:r>
          </w:p>
        </w:tc>
        <w:tc>
          <w:tcPr>
            <w:tcW w:w="5103" w:type="dxa"/>
            <w:gridSpan w:val="2"/>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3012" w:type="dxa"/>
            <w:shd w:val="clear" w:color="auto" w:fill="auto"/>
          </w:tcPr>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3261" w:type="dxa"/>
            <w:shd w:val="clear" w:color="auto" w:fill="auto"/>
          </w:tcPr>
          <w:p w:rsidR="00FE1310" w:rsidRPr="006D37E6" w:rsidRDefault="00FE1310" w:rsidP="00FE1310">
            <w:pPr>
              <w:widowControl w:val="0"/>
              <w:autoSpaceDE w:val="0"/>
              <w:autoSpaceDN w:val="0"/>
              <w:spacing w:before="112" w:after="0" w:line="240" w:lineRule="auto"/>
              <w:ind w:left="622" w:right="6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500</w:t>
            </w:r>
          </w:p>
        </w:tc>
        <w:tc>
          <w:tcPr>
            <w:tcW w:w="5103" w:type="dxa"/>
            <w:gridSpan w:val="2"/>
            <w:shd w:val="clear" w:color="auto" w:fill="auto"/>
          </w:tcPr>
          <w:p w:rsidR="00FE1310" w:rsidRPr="006D37E6" w:rsidRDefault="00FE1310" w:rsidP="00FE1310">
            <w:pPr>
              <w:widowControl w:val="0"/>
              <w:autoSpaceDE w:val="0"/>
              <w:autoSpaceDN w:val="0"/>
              <w:spacing w:before="112" w:after="0" w:line="240" w:lineRule="auto"/>
              <w:ind w:left="625" w:right="624"/>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400</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13.1</w:t>
            </w:r>
          </w:p>
        </w:tc>
        <w:tc>
          <w:tcPr>
            <w:tcW w:w="3012" w:type="dxa"/>
            <w:shd w:val="clear" w:color="auto" w:fill="auto"/>
          </w:tcPr>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Ведение</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огородничества</w:t>
            </w:r>
          </w:p>
        </w:tc>
        <w:tc>
          <w:tcPr>
            <w:tcW w:w="3261" w:type="dxa"/>
            <w:shd w:val="clear" w:color="auto" w:fill="auto"/>
          </w:tcPr>
          <w:p w:rsidR="00FE1310" w:rsidRPr="006D37E6" w:rsidRDefault="00FE1310" w:rsidP="00FE1310">
            <w:pPr>
              <w:widowControl w:val="0"/>
              <w:autoSpaceDE w:val="0"/>
              <w:autoSpaceDN w:val="0"/>
              <w:spacing w:before="112" w:after="0" w:line="240" w:lineRule="auto"/>
              <w:ind w:left="622" w:right="624"/>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1200</w:t>
            </w:r>
          </w:p>
        </w:tc>
        <w:tc>
          <w:tcPr>
            <w:tcW w:w="5103" w:type="dxa"/>
            <w:gridSpan w:val="2"/>
            <w:shd w:val="clear" w:color="auto" w:fill="auto"/>
          </w:tcPr>
          <w:p w:rsidR="00FE1310" w:rsidRPr="006D37E6" w:rsidRDefault="00FE1310" w:rsidP="00FE1310">
            <w:pPr>
              <w:widowControl w:val="0"/>
              <w:autoSpaceDE w:val="0"/>
              <w:autoSpaceDN w:val="0"/>
              <w:spacing w:before="112" w:after="0" w:line="240" w:lineRule="auto"/>
              <w:ind w:lef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012" w:type="dxa"/>
            <w:shd w:val="clear" w:color="auto" w:fill="auto"/>
          </w:tcPr>
          <w:p w:rsidR="00FE1310" w:rsidRPr="006D37E6" w:rsidRDefault="00FE1310" w:rsidP="00FE1310">
            <w:pPr>
              <w:widowControl w:val="0"/>
              <w:autoSpaceDE w:val="0"/>
              <w:autoSpaceDN w:val="0"/>
              <w:spacing w:after="0" w:line="240" w:lineRule="auto"/>
              <w:ind w:left="103" w:right="95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 виды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разрешенного</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использования</w:t>
            </w:r>
          </w:p>
        </w:tc>
        <w:tc>
          <w:tcPr>
            <w:tcW w:w="8364" w:type="dxa"/>
            <w:gridSpan w:val="3"/>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20"/>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FE1310" w:rsidRPr="006D37E6" w:rsidTr="009C12D7">
        <w:trPr>
          <w:trHeight w:val="689"/>
        </w:trPr>
        <w:tc>
          <w:tcPr>
            <w:tcW w:w="557" w:type="dxa"/>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w:t>
            </w:r>
          </w:p>
        </w:tc>
        <w:tc>
          <w:tcPr>
            <w:tcW w:w="2273" w:type="dxa"/>
            <w:gridSpan w:val="2"/>
            <w:vMerge w:val="restart"/>
            <w:shd w:val="clear" w:color="auto" w:fill="auto"/>
          </w:tcPr>
          <w:p w:rsidR="00FE1310" w:rsidRPr="006D37E6" w:rsidRDefault="00FE1310" w:rsidP="00FE1310">
            <w:pPr>
              <w:widowControl w:val="0"/>
              <w:autoSpaceDE w:val="0"/>
              <w:autoSpaceDN w:val="0"/>
              <w:spacing w:after="0" w:line="240" w:lineRule="auto"/>
              <w:ind w:left="107" w:right="150"/>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Минимальная площадь</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земельного участка,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метры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квадратные</w:t>
            </w: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3012" w:type="dxa"/>
            <w:shd w:val="clear" w:color="auto" w:fill="auto"/>
          </w:tcPr>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индивидуального</w:t>
            </w:r>
          </w:p>
          <w:p w:rsidR="00FE1310" w:rsidRPr="006D37E6" w:rsidRDefault="00FE1310" w:rsidP="00FE1310">
            <w:pPr>
              <w:widowControl w:val="0"/>
              <w:autoSpaceDE w:val="0"/>
              <w:autoSpaceDN w:val="0"/>
              <w:spacing w:after="0" w:line="240" w:lineRule="auto"/>
              <w:ind w:left="103" w:right="94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жилищного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строительства</w:t>
            </w:r>
          </w:p>
        </w:tc>
        <w:tc>
          <w:tcPr>
            <w:tcW w:w="3261" w:type="dxa"/>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622" w:right="6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500</w:t>
            </w:r>
          </w:p>
        </w:tc>
        <w:tc>
          <w:tcPr>
            <w:tcW w:w="5103" w:type="dxa"/>
            <w:gridSpan w:val="2"/>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625" w:right="624"/>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400</w:t>
            </w:r>
          </w:p>
        </w:tc>
      </w:tr>
      <w:tr w:rsidR="00FE1310" w:rsidRPr="006D37E6" w:rsidTr="009C12D7">
        <w:trPr>
          <w:trHeight w:val="92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2.2</w:t>
            </w:r>
          </w:p>
        </w:tc>
        <w:tc>
          <w:tcPr>
            <w:tcW w:w="3012" w:type="dxa"/>
            <w:shd w:val="clear" w:color="auto" w:fill="auto"/>
          </w:tcPr>
          <w:p w:rsidR="00FE1310" w:rsidRPr="006D37E6" w:rsidRDefault="00FE1310" w:rsidP="00FE1310">
            <w:pPr>
              <w:widowControl w:val="0"/>
              <w:autoSpaceDE w:val="0"/>
              <w:autoSpaceDN w:val="0"/>
              <w:spacing w:after="0" w:line="240" w:lineRule="auto"/>
              <w:ind w:left="103" w:right="27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 ведения личного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подсобного</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хозяйства</w:t>
            </w:r>
          </w:p>
          <w:p w:rsidR="00FE1310" w:rsidRPr="006D37E6" w:rsidRDefault="00FE1310" w:rsidP="00FE1310">
            <w:pPr>
              <w:widowControl w:val="0"/>
              <w:autoSpaceDE w:val="0"/>
              <w:autoSpaceDN w:val="0"/>
              <w:spacing w:after="0" w:line="240" w:lineRule="auto"/>
              <w:ind w:left="103" w:right="442"/>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(приусадебный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земельный</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участок)</w:t>
            </w:r>
          </w:p>
        </w:tc>
        <w:tc>
          <w:tcPr>
            <w:tcW w:w="3261" w:type="dxa"/>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622" w:right="6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400</w:t>
            </w:r>
          </w:p>
        </w:tc>
        <w:tc>
          <w:tcPr>
            <w:tcW w:w="5103" w:type="dxa"/>
            <w:gridSpan w:val="2"/>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3012" w:type="dxa"/>
            <w:shd w:val="clear" w:color="auto" w:fill="auto"/>
          </w:tcPr>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3261" w:type="dxa"/>
            <w:shd w:val="clear" w:color="auto" w:fill="auto"/>
          </w:tcPr>
          <w:p w:rsidR="00FE1310" w:rsidRPr="006D37E6" w:rsidRDefault="00FE1310" w:rsidP="00FE1310">
            <w:pPr>
              <w:widowControl w:val="0"/>
              <w:autoSpaceDE w:val="0"/>
              <w:autoSpaceDN w:val="0"/>
              <w:spacing w:before="112" w:after="0" w:line="240" w:lineRule="auto"/>
              <w:ind w:left="622" w:right="6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200</w:t>
            </w:r>
          </w:p>
        </w:tc>
        <w:tc>
          <w:tcPr>
            <w:tcW w:w="5103" w:type="dxa"/>
            <w:gridSpan w:val="2"/>
            <w:shd w:val="clear" w:color="auto" w:fill="auto"/>
          </w:tcPr>
          <w:p w:rsidR="00FE1310" w:rsidRPr="006D37E6" w:rsidRDefault="00FE1310" w:rsidP="00FE1310">
            <w:pPr>
              <w:widowControl w:val="0"/>
              <w:autoSpaceDE w:val="0"/>
              <w:autoSpaceDN w:val="0"/>
              <w:spacing w:before="112" w:after="0" w:line="240" w:lineRule="auto"/>
              <w:ind w:left="625" w:right="624"/>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150</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13.1</w:t>
            </w:r>
          </w:p>
        </w:tc>
        <w:tc>
          <w:tcPr>
            <w:tcW w:w="3012" w:type="dxa"/>
            <w:shd w:val="clear" w:color="auto" w:fill="auto"/>
          </w:tcPr>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Ведение</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огородничества</w:t>
            </w:r>
          </w:p>
        </w:tc>
        <w:tc>
          <w:tcPr>
            <w:tcW w:w="3261" w:type="dxa"/>
            <w:shd w:val="clear" w:color="auto" w:fill="auto"/>
          </w:tcPr>
          <w:p w:rsidR="00FE1310" w:rsidRPr="006D37E6" w:rsidRDefault="00FE1310" w:rsidP="00FE1310">
            <w:pPr>
              <w:widowControl w:val="0"/>
              <w:autoSpaceDE w:val="0"/>
              <w:autoSpaceDN w:val="0"/>
              <w:spacing w:before="112" w:after="0" w:line="240" w:lineRule="auto"/>
              <w:ind w:left="622" w:right="6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300</w:t>
            </w:r>
          </w:p>
        </w:tc>
        <w:tc>
          <w:tcPr>
            <w:tcW w:w="5103" w:type="dxa"/>
            <w:gridSpan w:val="2"/>
            <w:shd w:val="clear" w:color="auto" w:fill="auto"/>
          </w:tcPr>
          <w:p w:rsidR="00FE1310" w:rsidRPr="006D37E6" w:rsidRDefault="00FE1310" w:rsidP="00FE1310">
            <w:pPr>
              <w:widowControl w:val="0"/>
              <w:autoSpaceDE w:val="0"/>
              <w:autoSpaceDN w:val="0"/>
              <w:spacing w:before="112" w:after="0" w:line="240" w:lineRule="auto"/>
              <w:ind w:lef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012" w:type="dxa"/>
            <w:shd w:val="clear" w:color="auto" w:fill="auto"/>
          </w:tcPr>
          <w:p w:rsidR="00FE1310" w:rsidRPr="006D37E6" w:rsidRDefault="00FE1310" w:rsidP="00FE1310">
            <w:pPr>
              <w:widowControl w:val="0"/>
              <w:autoSpaceDE w:val="0"/>
              <w:autoSpaceDN w:val="0"/>
              <w:spacing w:after="0" w:line="240" w:lineRule="auto"/>
              <w:ind w:left="103" w:right="95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 виды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разрешенного</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использования</w:t>
            </w:r>
          </w:p>
        </w:tc>
        <w:tc>
          <w:tcPr>
            <w:tcW w:w="8364" w:type="dxa"/>
            <w:gridSpan w:val="3"/>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20"/>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FE1310" w:rsidRPr="006D37E6" w:rsidTr="009C12D7">
        <w:trPr>
          <w:trHeight w:val="690"/>
        </w:trPr>
        <w:tc>
          <w:tcPr>
            <w:tcW w:w="557" w:type="dxa"/>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c>
          <w:tcPr>
            <w:tcW w:w="2273" w:type="dxa"/>
            <w:gridSpan w:val="2"/>
            <w:vMerge w:val="restart"/>
            <w:shd w:val="clear" w:color="auto" w:fill="auto"/>
          </w:tcPr>
          <w:p w:rsidR="00FE1310" w:rsidRPr="006D37E6" w:rsidRDefault="00FE1310" w:rsidP="00FE1310">
            <w:pPr>
              <w:widowControl w:val="0"/>
              <w:autoSpaceDE w:val="0"/>
              <w:autoSpaceDN w:val="0"/>
              <w:spacing w:after="0" w:line="240" w:lineRule="auto"/>
              <w:ind w:left="107" w:right="95" w:hanging="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Минимальные отступы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зданий, строений,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lastRenderedPageBreak/>
              <w:t>сооружений от красных</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линий улиц (границ</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земельного участка,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граничащего с улично-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дорожной сетью),</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метры</w:t>
            </w: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lastRenderedPageBreak/>
              <w:t>2.1</w:t>
            </w:r>
          </w:p>
        </w:tc>
        <w:tc>
          <w:tcPr>
            <w:tcW w:w="3012" w:type="dxa"/>
            <w:shd w:val="clear" w:color="auto" w:fill="auto"/>
          </w:tcPr>
          <w:p w:rsidR="00FE1310" w:rsidRPr="006D37E6" w:rsidRDefault="00FE1310" w:rsidP="00FE1310">
            <w:pPr>
              <w:widowControl w:val="0"/>
              <w:autoSpaceDE w:val="0"/>
              <w:autoSpaceDN w:val="0"/>
              <w:spacing w:after="0" w:line="240" w:lineRule="auto"/>
              <w:ind w:left="103" w:right="27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индивидуального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жилищного</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строительства</w:t>
            </w:r>
          </w:p>
        </w:tc>
        <w:tc>
          <w:tcPr>
            <w:tcW w:w="8364" w:type="dxa"/>
            <w:gridSpan w:val="3"/>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righ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91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2.2</w:t>
            </w:r>
          </w:p>
        </w:tc>
        <w:tc>
          <w:tcPr>
            <w:tcW w:w="3012" w:type="dxa"/>
            <w:shd w:val="clear" w:color="auto" w:fill="auto"/>
          </w:tcPr>
          <w:p w:rsidR="00FE1310" w:rsidRPr="006D37E6" w:rsidRDefault="00FE1310" w:rsidP="00FE1310">
            <w:pPr>
              <w:widowControl w:val="0"/>
              <w:autoSpaceDE w:val="0"/>
              <w:autoSpaceDN w:val="0"/>
              <w:spacing w:after="0" w:line="240" w:lineRule="auto"/>
              <w:ind w:left="103" w:right="262"/>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 ведения личного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подсобного хозяйства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(приусадебный</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земельный</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участок)</w:t>
            </w:r>
          </w:p>
        </w:tc>
        <w:tc>
          <w:tcPr>
            <w:tcW w:w="8364" w:type="dxa"/>
            <w:gridSpan w:val="3"/>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righ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3012" w:type="dxa"/>
            <w:shd w:val="clear" w:color="auto" w:fill="auto"/>
          </w:tcPr>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8364" w:type="dxa"/>
            <w:gridSpan w:val="3"/>
            <w:shd w:val="clear" w:color="auto" w:fill="auto"/>
          </w:tcPr>
          <w:p w:rsidR="00FE1310" w:rsidRPr="006D37E6" w:rsidRDefault="00FE1310" w:rsidP="00FE1310">
            <w:pPr>
              <w:widowControl w:val="0"/>
              <w:autoSpaceDE w:val="0"/>
              <w:autoSpaceDN w:val="0"/>
              <w:spacing w:before="112" w:after="0" w:line="240" w:lineRule="auto"/>
              <w:ind w:righ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3012" w:type="dxa"/>
            <w:shd w:val="clear" w:color="auto" w:fill="auto"/>
          </w:tcPr>
          <w:p w:rsidR="00FE1310" w:rsidRPr="006D37E6" w:rsidRDefault="00FE1310" w:rsidP="00FE1310">
            <w:pPr>
              <w:widowControl w:val="0"/>
              <w:autoSpaceDE w:val="0"/>
              <w:autoSpaceDN w:val="0"/>
              <w:spacing w:after="0" w:line="240" w:lineRule="auto"/>
              <w:ind w:left="103" w:right="569"/>
              <w:contextualSpacing/>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 xml:space="preserve">Дома </w:t>
            </w:r>
            <w:r w:rsidRPr="006D37E6">
              <w:rPr>
                <w:rFonts w:ascii="Times New Roman" w:eastAsia="Calibri" w:hAnsi="Times New Roman" w:cs="Times New Roman"/>
                <w:sz w:val="24"/>
                <w:szCs w:val="24"/>
              </w:rPr>
              <w:t>социального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обслуживания</w:t>
            </w:r>
          </w:p>
        </w:tc>
        <w:tc>
          <w:tcPr>
            <w:tcW w:w="8364" w:type="dxa"/>
            <w:gridSpan w:val="3"/>
            <w:shd w:val="clear" w:color="auto" w:fill="auto"/>
          </w:tcPr>
          <w:p w:rsidR="00FE1310" w:rsidRPr="006D37E6" w:rsidRDefault="00FE1310" w:rsidP="00FE1310">
            <w:pPr>
              <w:widowControl w:val="0"/>
              <w:autoSpaceDE w:val="0"/>
              <w:autoSpaceDN w:val="0"/>
              <w:spacing w:before="112" w:after="0" w:line="240" w:lineRule="auto"/>
              <w:ind w:righ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3012" w:type="dxa"/>
            <w:shd w:val="clear" w:color="auto" w:fill="auto"/>
          </w:tcPr>
          <w:p w:rsidR="00FE1310" w:rsidRPr="006D37E6" w:rsidRDefault="00FE1310" w:rsidP="00FE1310">
            <w:pPr>
              <w:widowControl w:val="0"/>
              <w:autoSpaceDE w:val="0"/>
              <w:autoSpaceDN w:val="0"/>
              <w:spacing w:after="0" w:line="240" w:lineRule="auto"/>
              <w:ind w:left="86" w:right="147"/>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righ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3.4.1</w:t>
            </w:r>
          </w:p>
        </w:tc>
        <w:tc>
          <w:tcPr>
            <w:tcW w:w="3012" w:type="dxa"/>
            <w:shd w:val="clear" w:color="auto" w:fill="auto"/>
          </w:tcPr>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w:t>
            </w:r>
          </w:p>
          <w:p w:rsidR="00FE1310" w:rsidRPr="006D37E6" w:rsidRDefault="00FE1310" w:rsidP="00FE1310">
            <w:pPr>
              <w:widowControl w:val="0"/>
              <w:autoSpaceDE w:val="0"/>
              <w:autoSpaceDN w:val="0"/>
              <w:spacing w:after="0" w:line="240" w:lineRule="auto"/>
              <w:ind w:left="103" w:right="657"/>
              <w:contextualSpacing/>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поликлиническое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righ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3.4.2</w:t>
            </w:r>
          </w:p>
        </w:tc>
        <w:tc>
          <w:tcPr>
            <w:tcW w:w="3012" w:type="dxa"/>
            <w:shd w:val="clear" w:color="auto" w:fill="auto"/>
          </w:tcPr>
          <w:p w:rsidR="00FE1310" w:rsidRPr="006D37E6" w:rsidRDefault="00FE1310" w:rsidP="00FE1310">
            <w:pPr>
              <w:widowControl w:val="0"/>
              <w:autoSpaceDE w:val="0"/>
              <w:autoSpaceDN w:val="0"/>
              <w:spacing w:after="0" w:line="240" w:lineRule="auto"/>
              <w:ind w:left="103" w:right="922"/>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Стационарное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медицинское</w:t>
            </w:r>
          </w:p>
          <w:p w:rsidR="00FE1310" w:rsidRPr="006D37E6" w:rsidRDefault="00FE1310" w:rsidP="00FE1310">
            <w:pPr>
              <w:widowControl w:val="0"/>
              <w:autoSpaceDE w:val="0"/>
              <w:autoSpaceDN w:val="0"/>
              <w:spacing w:after="0" w:line="240" w:lineRule="auto"/>
              <w:ind w:left="103"/>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8"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right="1"/>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137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73" w:type="dxa"/>
            <w:gridSpan w:val="2"/>
            <w:vMerge/>
            <w:tcBorders>
              <w:top w:val="nil"/>
              <w:bottom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49" w:type="dxa"/>
            <w:tcBorders>
              <w:bottom w:val="nil"/>
            </w:tcBorders>
            <w:shd w:val="clear" w:color="auto" w:fill="auto"/>
          </w:tcPr>
          <w:p w:rsidR="00FE1310" w:rsidRPr="006D37E6" w:rsidRDefault="00FE1310" w:rsidP="00FE1310">
            <w:pPr>
              <w:widowControl w:val="0"/>
              <w:autoSpaceDE w:val="0"/>
              <w:autoSpaceDN w:val="0"/>
              <w:spacing w:after="0" w:line="240" w:lineRule="auto"/>
              <w:ind w:left="10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3012" w:type="dxa"/>
            <w:vMerge w:val="restart"/>
            <w:shd w:val="clear" w:color="auto" w:fill="auto"/>
          </w:tcPr>
          <w:p w:rsidR="00FE1310" w:rsidRPr="006D37E6" w:rsidRDefault="00FE1310" w:rsidP="00FE1310">
            <w:pPr>
              <w:widowControl w:val="0"/>
              <w:autoSpaceDE w:val="0"/>
              <w:autoSpaceDN w:val="0"/>
              <w:spacing w:after="0" w:line="240" w:lineRule="auto"/>
              <w:ind w:left="103" w:right="9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 начальное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и среднее общее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образование</w:t>
            </w:r>
          </w:p>
        </w:tc>
        <w:tc>
          <w:tcPr>
            <w:tcW w:w="8364" w:type="dxa"/>
            <w:gridSpan w:val="3"/>
            <w:vMerge w:val="restart"/>
            <w:shd w:val="clear" w:color="auto" w:fill="auto"/>
          </w:tcPr>
          <w:p w:rsidR="00FE1310" w:rsidRPr="006D37E6" w:rsidRDefault="00FE1310" w:rsidP="00FE1310">
            <w:pPr>
              <w:widowControl w:val="0"/>
              <w:autoSpaceDE w:val="0"/>
              <w:autoSpaceDN w:val="0"/>
              <w:spacing w:after="0" w:line="240" w:lineRule="auto"/>
              <w:ind w:left="99"/>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Определяется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соответствии:</w:t>
            </w:r>
          </w:p>
          <w:p w:rsidR="00FE1310" w:rsidRPr="006D37E6" w:rsidRDefault="00FE1310" w:rsidP="00FE1310">
            <w:pPr>
              <w:widowControl w:val="0"/>
              <w:tabs>
                <w:tab w:val="left" w:pos="1596"/>
              </w:tabs>
              <w:autoSpaceDE w:val="0"/>
              <w:autoSpaceDN w:val="0"/>
              <w:spacing w:after="0" w:line="240" w:lineRule="auto"/>
              <w:ind w:left="98" w:right="100"/>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 с «СП 42.13330.2016. Свод правил.</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Градостроительство.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Планировка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застройка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городских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сельских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поселений.</w:t>
            </w:r>
            <w:r w:rsidRPr="006D37E6">
              <w:rPr>
                <w:rFonts w:ascii="Times New Roman" w:eastAsia="Calibri" w:hAnsi="Times New Roman" w:cs="Times New Roman"/>
                <w:sz w:val="24"/>
                <w:szCs w:val="24"/>
              </w:rPr>
              <w:tab/>
            </w:r>
            <w:r w:rsidRPr="006D37E6">
              <w:rPr>
                <w:rFonts w:ascii="Times New Roman" w:eastAsia="Calibri" w:hAnsi="Times New Roman" w:cs="Times New Roman"/>
                <w:spacing w:val="-1"/>
                <w:sz w:val="24"/>
                <w:szCs w:val="24"/>
              </w:rPr>
              <w:t>Актуализированная</w:t>
            </w:r>
          </w:p>
          <w:p w:rsidR="00FE1310" w:rsidRPr="006D37E6" w:rsidRDefault="00FE1310" w:rsidP="00FE1310">
            <w:pPr>
              <w:widowControl w:val="0"/>
              <w:autoSpaceDE w:val="0"/>
              <w:autoSpaceDN w:val="0"/>
              <w:spacing w:after="0" w:line="240" w:lineRule="auto"/>
              <w:ind w:left="98"/>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редакция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СНиП</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2.07.01-89*»;</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«СП</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252.1325800.2016</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Свод</w:t>
            </w:r>
          </w:p>
          <w:p w:rsidR="00FE1310" w:rsidRPr="006D37E6" w:rsidRDefault="00FE1310" w:rsidP="00FE1310">
            <w:pPr>
              <w:widowControl w:val="0"/>
              <w:autoSpaceDE w:val="0"/>
              <w:autoSpaceDN w:val="0"/>
              <w:spacing w:after="0" w:line="240" w:lineRule="auto"/>
              <w:ind w:left="105" w:right="64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правил. Здания дошкольных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образовательных</w:t>
            </w:r>
            <w:r w:rsidRPr="006D37E6">
              <w:rPr>
                <w:rFonts w:ascii="Times New Roman" w:eastAsia="Calibri" w:hAnsi="Times New Roman" w:cs="Times New Roman"/>
                <w:spacing w:val="-12"/>
                <w:sz w:val="24"/>
                <w:szCs w:val="24"/>
              </w:rPr>
              <w:t xml:space="preserve"> </w:t>
            </w:r>
            <w:r w:rsidRPr="006D37E6">
              <w:rPr>
                <w:rFonts w:ascii="Times New Roman" w:eastAsia="Calibri" w:hAnsi="Times New Roman" w:cs="Times New Roman"/>
                <w:sz w:val="24"/>
                <w:szCs w:val="24"/>
              </w:rPr>
              <w:t>организаций.</w:t>
            </w:r>
          </w:p>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Правила</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проектирования»</w:t>
            </w:r>
          </w:p>
        </w:tc>
      </w:tr>
      <w:tr w:rsidR="00FE1310" w:rsidRPr="006D37E6" w:rsidTr="009C12D7">
        <w:trPr>
          <w:trHeight w:val="920"/>
        </w:trPr>
        <w:tc>
          <w:tcPr>
            <w:tcW w:w="557" w:type="dxa"/>
            <w:vMerge w:val="restart"/>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val="restart"/>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012"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364" w:type="dxa"/>
            <w:gridSpan w:val="3"/>
            <w:vMerge/>
            <w:shd w:val="clear" w:color="auto" w:fill="auto"/>
          </w:tcPr>
          <w:p w:rsidR="00FE1310" w:rsidRPr="006D37E6" w:rsidRDefault="00FE1310" w:rsidP="00FE1310">
            <w:pPr>
              <w:widowControl w:val="0"/>
              <w:autoSpaceDE w:val="0"/>
              <w:autoSpaceDN w:val="0"/>
              <w:spacing w:after="0" w:line="240" w:lineRule="auto"/>
              <w:ind w:left="105"/>
              <w:contextualSpacing/>
              <w:rPr>
                <w:rFonts w:ascii="Times New Roman" w:eastAsia="Calibri" w:hAnsi="Times New Roman" w:cs="Times New Roman"/>
                <w:sz w:val="24"/>
                <w:szCs w:val="24"/>
              </w:rPr>
            </w:pP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3012" w:type="dxa"/>
            <w:shd w:val="clear" w:color="auto" w:fill="auto"/>
          </w:tcPr>
          <w:p w:rsidR="00FE1310" w:rsidRPr="006D37E6" w:rsidRDefault="00FE1310" w:rsidP="00FE1310">
            <w:pPr>
              <w:widowControl w:val="0"/>
              <w:autoSpaceDE w:val="0"/>
              <w:autoSpaceDN w:val="0"/>
              <w:spacing w:after="0" w:line="240" w:lineRule="auto"/>
              <w:ind w:left="106" w:right="37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 культурно-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досуговой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деятельности</w:t>
            </w:r>
          </w:p>
        </w:tc>
        <w:tc>
          <w:tcPr>
            <w:tcW w:w="8364" w:type="dxa"/>
            <w:gridSpan w:val="3"/>
            <w:shd w:val="clear" w:color="auto" w:fill="auto"/>
          </w:tcPr>
          <w:p w:rsidR="00FE1310" w:rsidRPr="006D37E6" w:rsidRDefault="00FE1310" w:rsidP="00FE1310">
            <w:pPr>
              <w:widowControl w:val="0"/>
              <w:autoSpaceDE w:val="0"/>
              <w:autoSpaceDN w:val="0"/>
              <w:spacing w:before="1"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3.6.2</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Парки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культуры</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и</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отдыха</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3.7</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Религиозное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использование</w:t>
            </w:r>
          </w:p>
        </w:tc>
        <w:tc>
          <w:tcPr>
            <w:tcW w:w="8364" w:type="dxa"/>
            <w:gridSpan w:val="3"/>
            <w:shd w:val="clear" w:color="auto" w:fill="auto"/>
          </w:tcPr>
          <w:p w:rsidR="00FE1310" w:rsidRPr="006D37E6" w:rsidRDefault="00FE1310" w:rsidP="00FE1310">
            <w:pPr>
              <w:widowControl w:val="0"/>
              <w:autoSpaceDE w:val="0"/>
              <w:autoSpaceDN w:val="0"/>
              <w:spacing w:before="107"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3.10.1</w:t>
            </w:r>
          </w:p>
        </w:tc>
        <w:tc>
          <w:tcPr>
            <w:tcW w:w="3012" w:type="dxa"/>
            <w:shd w:val="clear" w:color="auto" w:fill="auto"/>
          </w:tcPr>
          <w:p w:rsidR="00FE1310" w:rsidRPr="006D37E6" w:rsidRDefault="00FE1310" w:rsidP="00FE1310">
            <w:pPr>
              <w:widowControl w:val="0"/>
              <w:autoSpaceDE w:val="0"/>
              <w:autoSpaceDN w:val="0"/>
              <w:spacing w:after="0" w:line="240" w:lineRule="auto"/>
              <w:ind w:left="106" w:right="88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Амбулаторное</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ветеринарное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3.10.2</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Приюты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животных</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питание</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4.9</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Служебные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гаражи</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5.1.2</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Обеспечение</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занятий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спортом</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помещениях</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13.1</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Ведение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огородничества</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012" w:type="dxa"/>
            <w:shd w:val="clear" w:color="auto" w:fill="auto"/>
          </w:tcPr>
          <w:p w:rsidR="00FE1310" w:rsidRPr="006D37E6" w:rsidRDefault="00FE1310" w:rsidP="00FE1310">
            <w:pPr>
              <w:widowControl w:val="0"/>
              <w:autoSpaceDE w:val="0"/>
              <w:autoSpaceDN w:val="0"/>
              <w:spacing w:after="0" w:line="240" w:lineRule="auto"/>
              <w:ind w:left="106" w:right="94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 виды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разрешенного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использования</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2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FE1310" w:rsidRPr="006D37E6" w:rsidTr="009C12D7">
        <w:trPr>
          <w:trHeight w:val="690"/>
        </w:trPr>
        <w:tc>
          <w:tcPr>
            <w:tcW w:w="557" w:type="dxa"/>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w:t>
            </w:r>
          </w:p>
        </w:tc>
        <w:tc>
          <w:tcPr>
            <w:tcW w:w="2267" w:type="dxa"/>
            <w:vMerge w:val="restart"/>
            <w:shd w:val="clear" w:color="auto" w:fill="auto"/>
          </w:tcPr>
          <w:p w:rsidR="00FE1310" w:rsidRPr="006D37E6" w:rsidRDefault="00FE1310" w:rsidP="00FE1310">
            <w:pPr>
              <w:widowControl w:val="0"/>
              <w:autoSpaceDE w:val="0"/>
              <w:autoSpaceDN w:val="0"/>
              <w:spacing w:after="0" w:line="240" w:lineRule="auto"/>
              <w:ind w:left="107" w:right="140" w:hanging="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Минимальные отступы</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зданий, строений,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сооружений от прочих</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границ земельного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участка,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метры</w:t>
            </w: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3012" w:type="dxa"/>
            <w:shd w:val="clear" w:color="auto" w:fill="auto"/>
          </w:tcPr>
          <w:p w:rsidR="00FE1310" w:rsidRPr="006D37E6" w:rsidRDefault="00FE1310" w:rsidP="00FE1310">
            <w:pPr>
              <w:widowControl w:val="0"/>
              <w:autoSpaceDE w:val="0"/>
              <w:autoSpaceDN w:val="0"/>
              <w:spacing w:after="0" w:line="240" w:lineRule="auto"/>
              <w:ind w:left="106" w:right="26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индивидуального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жилищного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строительства</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92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2.2</w:t>
            </w:r>
          </w:p>
        </w:tc>
        <w:tc>
          <w:tcPr>
            <w:tcW w:w="3012" w:type="dxa"/>
            <w:shd w:val="clear" w:color="auto" w:fill="auto"/>
          </w:tcPr>
          <w:p w:rsidR="00FE1310" w:rsidRPr="006D37E6" w:rsidRDefault="00FE1310" w:rsidP="00FE1310">
            <w:pPr>
              <w:widowControl w:val="0"/>
              <w:autoSpaceDE w:val="0"/>
              <w:autoSpaceDN w:val="0"/>
              <w:spacing w:after="0" w:line="240" w:lineRule="auto"/>
              <w:ind w:left="106" w:right="25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 ведения личного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подсобного хозяйства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(приусадебный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земельный</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участок)</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социального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обслуживания</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3.4.1</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w:t>
            </w:r>
          </w:p>
          <w:p w:rsidR="00FE1310" w:rsidRPr="006D37E6" w:rsidRDefault="00FE1310" w:rsidP="00FE1310">
            <w:pPr>
              <w:widowControl w:val="0"/>
              <w:autoSpaceDE w:val="0"/>
              <w:autoSpaceDN w:val="0"/>
              <w:spacing w:after="0" w:line="240" w:lineRule="auto"/>
              <w:ind w:left="106" w:right="650"/>
              <w:contextualSpacing/>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поликлиническое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3.4.2</w:t>
            </w:r>
          </w:p>
        </w:tc>
        <w:tc>
          <w:tcPr>
            <w:tcW w:w="3012" w:type="dxa"/>
            <w:shd w:val="clear" w:color="auto" w:fill="auto"/>
          </w:tcPr>
          <w:p w:rsidR="00FE1310" w:rsidRPr="006D37E6" w:rsidRDefault="00FE1310" w:rsidP="00FE1310">
            <w:pPr>
              <w:widowControl w:val="0"/>
              <w:autoSpaceDE w:val="0"/>
              <w:autoSpaceDN w:val="0"/>
              <w:spacing w:after="0" w:line="240" w:lineRule="auto"/>
              <w:ind w:left="106" w:right="91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Стационарное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медицинское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3012" w:type="dxa"/>
            <w:shd w:val="clear" w:color="auto" w:fill="auto"/>
          </w:tcPr>
          <w:p w:rsidR="00FE1310" w:rsidRPr="006D37E6" w:rsidRDefault="00FE1310" w:rsidP="00FE1310">
            <w:pPr>
              <w:widowControl w:val="0"/>
              <w:autoSpaceDE w:val="0"/>
              <w:autoSpaceDN w:val="0"/>
              <w:spacing w:after="0" w:line="240" w:lineRule="auto"/>
              <w:ind w:left="106" w:right="8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 начальное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среднее</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общее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образование</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культурно-</w:t>
            </w:r>
          </w:p>
          <w:p w:rsidR="00FE1310" w:rsidRPr="006D37E6" w:rsidRDefault="00FE1310" w:rsidP="00FE1310">
            <w:pPr>
              <w:widowControl w:val="0"/>
              <w:autoSpaceDE w:val="0"/>
              <w:autoSpaceDN w:val="0"/>
              <w:spacing w:after="0" w:line="240" w:lineRule="auto"/>
              <w:ind w:left="106" w:right="99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досуговой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деятельности</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3.6.2</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Парки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культуры</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и</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отдыха</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3.7</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Религиозное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использование</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3.10.1</w:t>
            </w:r>
          </w:p>
        </w:tc>
        <w:tc>
          <w:tcPr>
            <w:tcW w:w="3012" w:type="dxa"/>
            <w:shd w:val="clear" w:color="auto" w:fill="auto"/>
          </w:tcPr>
          <w:p w:rsidR="00FE1310" w:rsidRPr="006D37E6" w:rsidRDefault="00FE1310" w:rsidP="00FE1310">
            <w:pPr>
              <w:widowControl w:val="0"/>
              <w:autoSpaceDE w:val="0"/>
              <w:autoSpaceDN w:val="0"/>
              <w:spacing w:after="0" w:line="240" w:lineRule="auto"/>
              <w:ind w:left="106" w:right="88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Амбулаторное</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ветеринарное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3.10.2</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Приюты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животных</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230"/>
        </w:trPr>
        <w:tc>
          <w:tcPr>
            <w:tcW w:w="557" w:type="dxa"/>
            <w:vMerge w:val="restart"/>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val="restart"/>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питание</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4.9</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Служебные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гаражи</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5.1.2</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Обеспечение</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занятий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спортом</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помещениях</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13.1</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Ведение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огородничества</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012" w:type="dxa"/>
            <w:shd w:val="clear" w:color="auto" w:fill="auto"/>
          </w:tcPr>
          <w:p w:rsidR="00FE1310" w:rsidRPr="006D37E6" w:rsidRDefault="00FE1310" w:rsidP="00FE1310">
            <w:pPr>
              <w:widowControl w:val="0"/>
              <w:autoSpaceDE w:val="0"/>
              <w:autoSpaceDN w:val="0"/>
              <w:spacing w:after="0" w:line="240" w:lineRule="auto"/>
              <w:ind w:left="106" w:right="94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 виды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разрешенного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использования</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2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FE1310" w:rsidRPr="006D37E6" w:rsidTr="009C12D7">
        <w:trPr>
          <w:trHeight w:val="689"/>
        </w:trPr>
        <w:tc>
          <w:tcPr>
            <w:tcW w:w="557" w:type="dxa"/>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w:t>
            </w:r>
          </w:p>
        </w:tc>
        <w:tc>
          <w:tcPr>
            <w:tcW w:w="2267" w:type="dxa"/>
            <w:vMerge w:val="restart"/>
            <w:shd w:val="clear" w:color="auto" w:fill="auto"/>
          </w:tcPr>
          <w:p w:rsidR="00FE1310" w:rsidRPr="006D37E6" w:rsidRDefault="00FE1310" w:rsidP="00FE1310">
            <w:pPr>
              <w:widowControl w:val="0"/>
              <w:autoSpaceDE w:val="0"/>
              <w:autoSpaceDN w:val="0"/>
              <w:spacing w:after="0" w:line="240" w:lineRule="auto"/>
              <w:ind w:left="107" w:right="65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Максимальная</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этажность,</w:t>
            </w:r>
            <w:r w:rsidRPr="006D37E6">
              <w:rPr>
                <w:rFonts w:ascii="Times New Roman" w:eastAsia="Calibri" w:hAnsi="Times New Roman" w:cs="Times New Roman"/>
                <w:spacing w:val="-8"/>
                <w:sz w:val="24"/>
                <w:szCs w:val="24"/>
              </w:rPr>
              <w:t xml:space="preserve"> </w:t>
            </w:r>
            <w:r w:rsidRPr="006D37E6">
              <w:rPr>
                <w:rFonts w:ascii="Times New Roman" w:eastAsia="Calibri" w:hAnsi="Times New Roman" w:cs="Times New Roman"/>
                <w:sz w:val="24"/>
                <w:szCs w:val="24"/>
              </w:rPr>
              <w:t>этажи</w:t>
            </w: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индивидуального</w:t>
            </w:r>
          </w:p>
          <w:p w:rsidR="00FE1310" w:rsidRPr="006D37E6" w:rsidRDefault="00FE1310" w:rsidP="00FE1310">
            <w:pPr>
              <w:widowControl w:val="0"/>
              <w:autoSpaceDE w:val="0"/>
              <w:autoSpaceDN w:val="0"/>
              <w:spacing w:after="0" w:line="240" w:lineRule="auto"/>
              <w:ind w:left="106" w:right="93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жилищного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строительства</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91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2.2</w:t>
            </w:r>
          </w:p>
        </w:tc>
        <w:tc>
          <w:tcPr>
            <w:tcW w:w="3012" w:type="dxa"/>
            <w:shd w:val="clear" w:color="auto" w:fill="auto"/>
          </w:tcPr>
          <w:p w:rsidR="00FE1310" w:rsidRPr="006D37E6" w:rsidRDefault="00FE1310" w:rsidP="00FE1310">
            <w:pPr>
              <w:widowControl w:val="0"/>
              <w:autoSpaceDE w:val="0"/>
              <w:autoSpaceDN w:val="0"/>
              <w:spacing w:after="0" w:line="240" w:lineRule="auto"/>
              <w:ind w:left="106" w:right="26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 ведения личного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подсобного</w:t>
            </w:r>
            <w:r w:rsidRPr="006D37E6">
              <w:rPr>
                <w:rFonts w:ascii="Times New Roman" w:eastAsia="Calibri" w:hAnsi="Times New Roman" w:cs="Times New Roman"/>
                <w:spacing w:val="-9"/>
                <w:sz w:val="24"/>
                <w:szCs w:val="24"/>
              </w:rPr>
              <w:t xml:space="preserve"> </w:t>
            </w:r>
            <w:r w:rsidRPr="006D37E6">
              <w:rPr>
                <w:rFonts w:ascii="Times New Roman" w:eastAsia="Calibri" w:hAnsi="Times New Roman" w:cs="Times New Roman"/>
                <w:sz w:val="24"/>
                <w:szCs w:val="24"/>
              </w:rPr>
              <w:t>хозяйства</w:t>
            </w:r>
          </w:p>
          <w:p w:rsidR="00FE1310" w:rsidRPr="006D37E6" w:rsidRDefault="00FE1310" w:rsidP="00FE1310">
            <w:pPr>
              <w:widowControl w:val="0"/>
              <w:autoSpaceDE w:val="0"/>
              <w:autoSpaceDN w:val="0"/>
              <w:spacing w:after="0" w:line="240" w:lineRule="auto"/>
              <w:ind w:left="106" w:right="43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(приусадебный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земельный</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участок)</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3</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начальное</w:t>
            </w:r>
          </w:p>
          <w:p w:rsidR="00FE1310" w:rsidRPr="006D37E6" w:rsidRDefault="00FE1310" w:rsidP="00FE1310">
            <w:pPr>
              <w:widowControl w:val="0"/>
              <w:autoSpaceDE w:val="0"/>
              <w:autoSpaceDN w:val="0"/>
              <w:spacing w:after="0" w:line="240" w:lineRule="auto"/>
              <w:ind w:left="106" w:right="72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 среднее общее</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образование</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4</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виды</w:t>
            </w:r>
          </w:p>
          <w:p w:rsidR="00FE1310" w:rsidRPr="006D37E6" w:rsidRDefault="00FE1310" w:rsidP="00FE1310">
            <w:pPr>
              <w:widowControl w:val="0"/>
              <w:autoSpaceDE w:val="0"/>
              <w:autoSpaceDN w:val="0"/>
              <w:spacing w:after="0" w:line="240" w:lineRule="auto"/>
              <w:ind w:left="106" w:right="88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использования</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2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FE1310" w:rsidRPr="006D37E6" w:rsidTr="009C12D7">
        <w:trPr>
          <w:trHeight w:val="460"/>
        </w:trPr>
        <w:tc>
          <w:tcPr>
            <w:tcW w:w="557" w:type="dxa"/>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6</w:t>
            </w:r>
          </w:p>
        </w:tc>
        <w:tc>
          <w:tcPr>
            <w:tcW w:w="2267" w:type="dxa"/>
            <w:vMerge w:val="restart"/>
            <w:shd w:val="clear" w:color="auto" w:fill="auto"/>
          </w:tcPr>
          <w:p w:rsidR="00FE1310" w:rsidRPr="006D37E6" w:rsidRDefault="00FE1310" w:rsidP="00FE1310">
            <w:pPr>
              <w:widowControl w:val="0"/>
              <w:autoSpaceDE w:val="0"/>
              <w:autoSpaceDN w:val="0"/>
              <w:spacing w:after="0" w:line="240" w:lineRule="auto"/>
              <w:ind w:left="107" w:right="232"/>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Максимальная высота</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зданий, строений,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сооружений,</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метры</w:t>
            </w: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социального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обслуживания</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3.4.1</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w:t>
            </w:r>
          </w:p>
          <w:p w:rsidR="00FE1310" w:rsidRPr="006D37E6" w:rsidRDefault="00FE1310" w:rsidP="00FE1310">
            <w:pPr>
              <w:widowControl w:val="0"/>
              <w:autoSpaceDE w:val="0"/>
              <w:autoSpaceDN w:val="0"/>
              <w:spacing w:after="0" w:line="240" w:lineRule="auto"/>
              <w:ind w:left="106" w:right="650"/>
              <w:contextualSpacing/>
              <w:rPr>
                <w:rFonts w:ascii="Times New Roman" w:eastAsia="Calibri" w:hAnsi="Times New Roman" w:cs="Times New Roman"/>
                <w:sz w:val="24"/>
                <w:szCs w:val="24"/>
              </w:rPr>
            </w:pPr>
            <w:r w:rsidRPr="006D37E6">
              <w:rPr>
                <w:rFonts w:ascii="Times New Roman" w:eastAsia="Calibri" w:hAnsi="Times New Roman" w:cs="Times New Roman"/>
                <w:spacing w:val="-1"/>
                <w:sz w:val="24"/>
                <w:szCs w:val="24"/>
              </w:rPr>
              <w:t>поликлиническое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3.4.2</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Стационарное</w:t>
            </w:r>
          </w:p>
          <w:p w:rsidR="00FE1310" w:rsidRPr="006D37E6" w:rsidRDefault="00FE1310" w:rsidP="00FE1310">
            <w:pPr>
              <w:widowControl w:val="0"/>
              <w:autoSpaceDE w:val="0"/>
              <w:autoSpaceDN w:val="0"/>
              <w:spacing w:after="0" w:line="240" w:lineRule="auto"/>
              <w:ind w:left="106" w:right="92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медицинское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3012" w:type="dxa"/>
            <w:shd w:val="clear" w:color="auto" w:fill="auto"/>
          </w:tcPr>
          <w:p w:rsidR="00FE1310" w:rsidRPr="006D37E6" w:rsidRDefault="00FE1310" w:rsidP="00FE1310">
            <w:pPr>
              <w:widowControl w:val="0"/>
              <w:autoSpaceDE w:val="0"/>
              <w:autoSpaceDN w:val="0"/>
              <w:spacing w:after="0" w:line="240" w:lineRule="auto"/>
              <w:ind w:left="106" w:right="8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 начальное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и</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среднее</w:t>
            </w:r>
            <w:r w:rsidRPr="006D37E6">
              <w:rPr>
                <w:rFonts w:ascii="Times New Roman" w:eastAsia="Calibri" w:hAnsi="Times New Roman" w:cs="Times New Roman"/>
                <w:spacing w:val="-2"/>
                <w:sz w:val="24"/>
                <w:szCs w:val="24"/>
              </w:rPr>
              <w:t xml:space="preserve"> </w:t>
            </w:r>
            <w:r w:rsidRPr="006D37E6">
              <w:rPr>
                <w:rFonts w:ascii="Times New Roman" w:eastAsia="Calibri" w:hAnsi="Times New Roman" w:cs="Times New Roman"/>
                <w:sz w:val="24"/>
                <w:szCs w:val="24"/>
              </w:rPr>
              <w:t>общее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образование</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культурно-</w:t>
            </w:r>
          </w:p>
          <w:p w:rsidR="00FE1310" w:rsidRPr="006D37E6" w:rsidRDefault="00FE1310" w:rsidP="00FE1310">
            <w:pPr>
              <w:widowControl w:val="0"/>
              <w:autoSpaceDE w:val="0"/>
              <w:autoSpaceDN w:val="0"/>
              <w:spacing w:after="0" w:line="240" w:lineRule="auto"/>
              <w:ind w:left="106" w:right="99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досуговой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деятельности</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3.10.1</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Амбулаторное</w:t>
            </w:r>
          </w:p>
          <w:p w:rsidR="00FE1310" w:rsidRPr="006D37E6" w:rsidRDefault="00FE1310" w:rsidP="00FE1310">
            <w:pPr>
              <w:widowControl w:val="0"/>
              <w:autoSpaceDE w:val="0"/>
              <w:autoSpaceDN w:val="0"/>
              <w:spacing w:after="0" w:line="240" w:lineRule="auto"/>
              <w:ind w:left="106" w:right="92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ветеринарное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10</w:t>
            </w:r>
          </w:p>
        </w:tc>
      </w:tr>
      <w:tr w:rsidR="00FE1310" w:rsidRPr="006D37E6" w:rsidTr="009C12D7">
        <w:trPr>
          <w:trHeight w:val="22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3.10.2</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Приюты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животных</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питание</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5.1.2</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Обеспечение</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занятий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спортом</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помещениях</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12</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13.1</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Ведение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огородничества</w:t>
            </w:r>
          </w:p>
        </w:tc>
        <w:tc>
          <w:tcPr>
            <w:tcW w:w="8364" w:type="dxa"/>
            <w:gridSpan w:val="3"/>
            <w:shd w:val="clear" w:color="auto" w:fill="auto"/>
          </w:tcPr>
          <w:p w:rsidR="00FE1310" w:rsidRPr="006D37E6" w:rsidRDefault="00FE1310" w:rsidP="00FE1310">
            <w:pPr>
              <w:widowControl w:val="0"/>
              <w:autoSpaceDE w:val="0"/>
              <w:autoSpaceDN w:val="0"/>
              <w:spacing w:before="107" w:after="0" w:line="240" w:lineRule="auto"/>
              <w:ind w:left="5"/>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4</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012" w:type="dxa"/>
            <w:shd w:val="clear" w:color="auto" w:fill="auto"/>
          </w:tcPr>
          <w:p w:rsidR="00FE1310" w:rsidRPr="006D37E6" w:rsidRDefault="00FE1310" w:rsidP="00FE1310">
            <w:pPr>
              <w:widowControl w:val="0"/>
              <w:autoSpaceDE w:val="0"/>
              <w:autoSpaceDN w:val="0"/>
              <w:spacing w:after="0" w:line="240" w:lineRule="auto"/>
              <w:ind w:left="106" w:right="94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 виды</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разрешенного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использования</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2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FE1310" w:rsidRPr="006D37E6" w:rsidTr="009C12D7">
        <w:trPr>
          <w:trHeight w:val="690"/>
        </w:trPr>
        <w:tc>
          <w:tcPr>
            <w:tcW w:w="557" w:type="dxa"/>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7</w:t>
            </w:r>
          </w:p>
        </w:tc>
        <w:tc>
          <w:tcPr>
            <w:tcW w:w="2267" w:type="dxa"/>
            <w:vMerge w:val="restart"/>
            <w:shd w:val="clear" w:color="auto" w:fill="auto"/>
          </w:tcPr>
          <w:p w:rsidR="00FE1310" w:rsidRPr="006D37E6" w:rsidRDefault="00FE1310" w:rsidP="00FE1310">
            <w:pPr>
              <w:widowControl w:val="0"/>
              <w:autoSpaceDE w:val="0"/>
              <w:autoSpaceDN w:val="0"/>
              <w:spacing w:after="0" w:line="240" w:lineRule="auto"/>
              <w:ind w:left="107" w:right="269"/>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Максимальный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процент</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застройки,</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w:t>
            </w: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3012" w:type="dxa"/>
            <w:shd w:val="clear" w:color="auto" w:fill="auto"/>
          </w:tcPr>
          <w:p w:rsidR="00FE1310" w:rsidRPr="006D37E6" w:rsidRDefault="00FE1310" w:rsidP="00FE1310">
            <w:pPr>
              <w:widowControl w:val="0"/>
              <w:autoSpaceDE w:val="0"/>
              <w:autoSpaceDN w:val="0"/>
              <w:spacing w:after="0" w:line="240" w:lineRule="auto"/>
              <w:ind w:left="106" w:right="26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10"/>
                <w:sz w:val="24"/>
                <w:szCs w:val="24"/>
              </w:rPr>
              <w:t xml:space="preserve"> </w:t>
            </w:r>
            <w:r w:rsidRPr="006D37E6">
              <w:rPr>
                <w:rFonts w:ascii="Times New Roman" w:eastAsia="Calibri" w:hAnsi="Times New Roman" w:cs="Times New Roman"/>
                <w:sz w:val="24"/>
                <w:szCs w:val="24"/>
              </w:rPr>
              <w:t>индивидуального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жилищного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строительства</w:t>
            </w:r>
          </w:p>
        </w:tc>
        <w:tc>
          <w:tcPr>
            <w:tcW w:w="3402" w:type="dxa"/>
            <w:gridSpan w:val="2"/>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74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40</w:t>
            </w:r>
          </w:p>
        </w:tc>
        <w:tc>
          <w:tcPr>
            <w:tcW w:w="4962" w:type="dxa"/>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729" w:right="7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46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2.2</w:t>
            </w:r>
          </w:p>
        </w:tc>
        <w:tc>
          <w:tcPr>
            <w:tcW w:w="3012" w:type="dxa"/>
            <w:vMerge w:val="restart"/>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ведения</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личного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подсобного</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хозяйства</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(приусадебный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земельный</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участок)</w:t>
            </w:r>
          </w:p>
        </w:tc>
        <w:tc>
          <w:tcPr>
            <w:tcW w:w="3402" w:type="dxa"/>
            <w:gridSpan w:val="2"/>
            <w:shd w:val="clear" w:color="auto" w:fill="auto"/>
          </w:tcPr>
          <w:p w:rsidR="00FE1310" w:rsidRPr="006D37E6" w:rsidRDefault="00FE1310" w:rsidP="00FE1310">
            <w:pPr>
              <w:widowControl w:val="0"/>
              <w:autoSpaceDE w:val="0"/>
              <w:autoSpaceDN w:val="0"/>
              <w:spacing w:before="106" w:after="0" w:line="240" w:lineRule="auto"/>
              <w:ind w:left="74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40</w:t>
            </w:r>
          </w:p>
        </w:tc>
        <w:tc>
          <w:tcPr>
            <w:tcW w:w="4962" w:type="dxa"/>
            <w:shd w:val="clear" w:color="auto" w:fill="auto"/>
          </w:tcPr>
          <w:p w:rsidR="00FE1310" w:rsidRPr="006D37E6" w:rsidRDefault="00FE1310" w:rsidP="00FE1310">
            <w:pPr>
              <w:widowControl w:val="0"/>
              <w:autoSpaceDE w:val="0"/>
              <w:autoSpaceDN w:val="0"/>
              <w:spacing w:before="106" w:after="0" w:line="240" w:lineRule="auto"/>
              <w:ind w:left="729" w:right="7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w:t>
            </w:r>
          </w:p>
        </w:tc>
      </w:tr>
      <w:tr w:rsidR="00FE1310" w:rsidRPr="006D37E6" w:rsidTr="009C12D7">
        <w:trPr>
          <w:trHeight w:val="459"/>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012" w:type="dxa"/>
            <w:vMerge/>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p>
        </w:tc>
        <w:tc>
          <w:tcPr>
            <w:tcW w:w="3402" w:type="dxa"/>
            <w:gridSpan w:val="2"/>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4962" w:type="dxa"/>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r>
      <w:tr w:rsidR="00FE1310" w:rsidRPr="006D37E6" w:rsidTr="009C12D7">
        <w:trPr>
          <w:trHeight w:val="46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3402" w:type="dxa"/>
            <w:gridSpan w:val="2"/>
            <w:shd w:val="clear" w:color="auto" w:fill="auto"/>
          </w:tcPr>
          <w:p w:rsidR="00FE1310" w:rsidRPr="006D37E6" w:rsidRDefault="00FE1310" w:rsidP="00FE1310">
            <w:pPr>
              <w:widowControl w:val="0"/>
              <w:autoSpaceDE w:val="0"/>
              <w:autoSpaceDN w:val="0"/>
              <w:spacing w:before="106" w:after="0" w:line="240" w:lineRule="auto"/>
              <w:ind w:left="74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50</w:t>
            </w:r>
          </w:p>
        </w:tc>
        <w:tc>
          <w:tcPr>
            <w:tcW w:w="4962" w:type="dxa"/>
            <w:shd w:val="clear" w:color="auto" w:fill="auto"/>
          </w:tcPr>
          <w:p w:rsidR="00FE1310" w:rsidRPr="006D37E6" w:rsidRDefault="00FE1310" w:rsidP="00FE1310">
            <w:pPr>
              <w:widowControl w:val="0"/>
              <w:autoSpaceDE w:val="0"/>
              <w:autoSpaceDN w:val="0"/>
              <w:spacing w:before="106" w:after="0" w:line="240" w:lineRule="auto"/>
              <w:ind w:left="729" w:right="7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459"/>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социального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обслуживания</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23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69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3.4.2</w:t>
            </w:r>
          </w:p>
        </w:tc>
        <w:tc>
          <w:tcPr>
            <w:tcW w:w="3012" w:type="dxa"/>
            <w:shd w:val="clear" w:color="auto" w:fill="auto"/>
          </w:tcPr>
          <w:p w:rsidR="00FE1310" w:rsidRPr="006D37E6" w:rsidRDefault="00FE1310" w:rsidP="00FE1310">
            <w:pPr>
              <w:widowControl w:val="0"/>
              <w:autoSpaceDE w:val="0"/>
              <w:autoSpaceDN w:val="0"/>
              <w:spacing w:after="0" w:line="240" w:lineRule="auto"/>
              <w:ind w:left="106" w:right="915"/>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Стационарное</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медицинское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689"/>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культурно-</w:t>
            </w:r>
          </w:p>
          <w:p w:rsidR="00FE1310" w:rsidRPr="006D37E6" w:rsidRDefault="00FE1310" w:rsidP="00FE1310">
            <w:pPr>
              <w:widowControl w:val="0"/>
              <w:autoSpaceDE w:val="0"/>
              <w:autoSpaceDN w:val="0"/>
              <w:spacing w:after="0" w:line="240" w:lineRule="auto"/>
              <w:ind w:left="106" w:right="99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досуговой</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деятельности</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689"/>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3.10.1</w:t>
            </w:r>
          </w:p>
        </w:tc>
        <w:tc>
          <w:tcPr>
            <w:tcW w:w="3012" w:type="dxa"/>
            <w:shd w:val="clear" w:color="auto" w:fill="auto"/>
          </w:tcPr>
          <w:p w:rsidR="00FE1310" w:rsidRPr="006D37E6" w:rsidRDefault="00FE1310" w:rsidP="00FE1310">
            <w:pPr>
              <w:widowControl w:val="0"/>
              <w:autoSpaceDE w:val="0"/>
              <w:autoSpaceDN w:val="0"/>
              <w:spacing w:after="0" w:line="240" w:lineRule="auto"/>
              <w:ind w:left="106" w:right="88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Амбулаторное</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ветеринарное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23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3.10.2</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Приюты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животных</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23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23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питание</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46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460"/>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5.1.2</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Обеспечение</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занятий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спортом</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помещениях</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60</w:t>
            </w:r>
          </w:p>
        </w:tc>
      </w:tr>
      <w:tr w:rsidR="00FE1310" w:rsidRPr="006D37E6" w:rsidTr="009C12D7">
        <w:trPr>
          <w:trHeight w:val="689"/>
        </w:trPr>
        <w:tc>
          <w:tcPr>
            <w:tcW w:w="55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виды</w:t>
            </w:r>
          </w:p>
          <w:p w:rsidR="00FE1310" w:rsidRPr="006D37E6" w:rsidRDefault="00FE1310" w:rsidP="00FE1310">
            <w:pPr>
              <w:widowControl w:val="0"/>
              <w:autoSpaceDE w:val="0"/>
              <w:autoSpaceDN w:val="0"/>
              <w:spacing w:after="0" w:line="240" w:lineRule="auto"/>
              <w:ind w:left="106" w:right="88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использования</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2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r w:rsidR="00FE1310" w:rsidRPr="006D37E6" w:rsidTr="009C12D7">
        <w:trPr>
          <w:trHeight w:val="689"/>
        </w:trPr>
        <w:tc>
          <w:tcPr>
            <w:tcW w:w="557" w:type="dxa"/>
            <w:vMerge w:val="restart"/>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8</w:t>
            </w:r>
          </w:p>
        </w:tc>
        <w:tc>
          <w:tcPr>
            <w:tcW w:w="2267" w:type="dxa"/>
            <w:vMerge w:val="restart"/>
            <w:shd w:val="clear" w:color="auto" w:fill="auto"/>
          </w:tcPr>
          <w:p w:rsidR="00FE1310" w:rsidRPr="006D37E6" w:rsidRDefault="00FE1310" w:rsidP="00FE1310">
            <w:pPr>
              <w:widowControl w:val="0"/>
              <w:autoSpaceDE w:val="0"/>
              <w:autoSpaceDN w:val="0"/>
              <w:spacing w:after="0" w:line="240" w:lineRule="auto"/>
              <w:ind w:left="107" w:right="144"/>
              <w:contextualSpacing/>
              <w:jc w:val="both"/>
              <w:rPr>
                <w:rFonts w:ascii="Times New Roman" w:eastAsia="Calibri" w:hAnsi="Times New Roman" w:cs="Times New Roman"/>
                <w:sz w:val="24"/>
                <w:szCs w:val="24"/>
              </w:rPr>
            </w:pPr>
            <w:r w:rsidRPr="006D37E6">
              <w:rPr>
                <w:rFonts w:ascii="Times New Roman" w:eastAsia="Calibri" w:hAnsi="Times New Roman" w:cs="Times New Roman"/>
                <w:sz w:val="24"/>
                <w:szCs w:val="24"/>
              </w:rPr>
              <w:t>Минимальный процент</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озеленения земельного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участка,</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z w:val="24"/>
                <w:szCs w:val="24"/>
              </w:rPr>
              <w:t>%</w:t>
            </w: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2.1</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6"/>
                <w:sz w:val="24"/>
                <w:szCs w:val="24"/>
              </w:rPr>
              <w:t xml:space="preserve"> </w:t>
            </w:r>
            <w:r w:rsidRPr="006D37E6">
              <w:rPr>
                <w:rFonts w:ascii="Times New Roman" w:eastAsia="Calibri" w:hAnsi="Times New Roman" w:cs="Times New Roman"/>
                <w:sz w:val="24"/>
                <w:szCs w:val="24"/>
              </w:rPr>
              <w:t>индивидуального</w:t>
            </w:r>
          </w:p>
          <w:p w:rsidR="00FE1310" w:rsidRPr="006D37E6" w:rsidRDefault="00FE1310" w:rsidP="00FE1310">
            <w:pPr>
              <w:widowControl w:val="0"/>
              <w:autoSpaceDE w:val="0"/>
              <w:autoSpaceDN w:val="0"/>
              <w:spacing w:after="0" w:line="240" w:lineRule="auto"/>
              <w:ind w:left="106" w:right="93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жилищного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строительства</w:t>
            </w:r>
          </w:p>
        </w:tc>
        <w:tc>
          <w:tcPr>
            <w:tcW w:w="3402" w:type="dxa"/>
            <w:gridSpan w:val="2"/>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74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c>
          <w:tcPr>
            <w:tcW w:w="4962" w:type="dxa"/>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729" w:right="7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15</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2.3</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Блокированная</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жилая</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застройка</w:t>
            </w:r>
          </w:p>
        </w:tc>
        <w:tc>
          <w:tcPr>
            <w:tcW w:w="3402" w:type="dxa"/>
            <w:gridSpan w:val="2"/>
            <w:shd w:val="clear" w:color="auto" w:fill="auto"/>
          </w:tcPr>
          <w:p w:rsidR="00FE1310" w:rsidRPr="006D37E6" w:rsidRDefault="00FE1310" w:rsidP="00FE1310">
            <w:pPr>
              <w:widowControl w:val="0"/>
              <w:autoSpaceDE w:val="0"/>
              <w:autoSpaceDN w:val="0"/>
              <w:spacing w:before="106" w:after="0" w:line="240" w:lineRule="auto"/>
              <w:ind w:left="74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c>
          <w:tcPr>
            <w:tcW w:w="4962" w:type="dxa"/>
            <w:shd w:val="clear" w:color="auto" w:fill="auto"/>
          </w:tcPr>
          <w:p w:rsidR="00FE1310" w:rsidRPr="006D37E6" w:rsidRDefault="00FE1310" w:rsidP="00FE1310">
            <w:pPr>
              <w:widowControl w:val="0"/>
              <w:autoSpaceDE w:val="0"/>
              <w:autoSpaceDN w:val="0"/>
              <w:spacing w:before="106" w:after="0" w:line="240" w:lineRule="auto"/>
              <w:ind w:left="729" w:right="72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15</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3.2.1</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Дома</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социального</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обслуживания</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3.3</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Бытовое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3.4.1</w:t>
            </w:r>
          </w:p>
        </w:tc>
        <w:tc>
          <w:tcPr>
            <w:tcW w:w="3012" w:type="dxa"/>
            <w:shd w:val="clear" w:color="auto" w:fill="auto"/>
          </w:tcPr>
          <w:p w:rsidR="00FE1310" w:rsidRPr="006D37E6" w:rsidRDefault="00FE1310" w:rsidP="00FE1310">
            <w:pPr>
              <w:widowControl w:val="0"/>
              <w:autoSpaceDE w:val="0"/>
              <w:autoSpaceDN w:val="0"/>
              <w:spacing w:after="0" w:line="240" w:lineRule="auto"/>
              <w:ind w:left="106" w:right="650"/>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поликлиническое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3.4.2</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Стационарное</w:t>
            </w:r>
          </w:p>
          <w:p w:rsidR="00FE1310" w:rsidRPr="006D37E6" w:rsidRDefault="00FE1310" w:rsidP="00FE1310">
            <w:pPr>
              <w:widowControl w:val="0"/>
              <w:autoSpaceDE w:val="0"/>
              <w:autoSpaceDN w:val="0"/>
              <w:spacing w:after="0" w:line="240" w:lineRule="auto"/>
              <w:ind w:left="106" w:right="92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медицинское</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3.5.1</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Дошкольное,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начальное</w:t>
            </w:r>
          </w:p>
          <w:p w:rsidR="00FE1310" w:rsidRPr="006D37E6" w:rsidRDefault="00FE1310" w:rsidP="00FE1310">
            <w:pPr>
              <w:widowControl w:val="0"/>
              <w:autoSpaceDE w:val="0"/>
              <w:autoSpaceDN w:val="0"/>
              <w:spacing w:after="0" w:line="240" w:lineRule="auto"/>
              <w:ind w:left="106" w:right="72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и среднее общее</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образование</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68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3.6.1</w:t>
            </w:r>
          </w:p>
        </w:tc>
        <w:tc>
          <w:tcPr>
            <w:tcW w:w="3012" w:type="dxa"/>
            <w:shd w:val="clear" w:color="auto" w:fill="auto"/>
          </w:tcPr>
          <w:p w:rsidR="00FE1310" w:rsidRPr="006D37E6" w:rsidRDefault="00FE1310" w:rsidP="00FE1310">
            <w:pPr>
              <w:widowControl w:val="0"/>
              <w:autoSpaceDE w:val="0"/>
              <w:autoSpaceDN w:val="0"/>
              <w:spacing w:after="0" w:line="240" w:lineRule="auto"/>
              <w:ind w:left="106" w:right="374"/>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Объекты культурно-</w:t>
            </w:r>
            <w:r w:rsidRPr="006D37E6">
              <w:rPr>
                <w:rFonts w:ascii="Times New Roman" w:eastAsia="Calibri" w:hAnsi="Times New Roman" w:cs="Times New Roman"/>
                <w:spacing w:val="-47"/>
                <w:sz w:val="24"/>
                <w:szCs w:val="24"/>
              </w:rPr>
              <w:t xml:space="preserve"> </w:t>
            </w:r>
            <w:r w:rsidRPr="006D37E6">
              <w:rPr>
                <w:rFonts w:ascii="Times New Roman" w:eastAsia="Calibri" w:hAnsi="Times New Roman" w:cs="Times New Roman"/>
                <w:sz w:val="24"/>
                <w:szCs w:val="24"/>
              </w:rPr>
              <w:t>досуговой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деятельности</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3.10.1</w:t>
            </w:r>
          </w:p>
        </w:tc>
        <w:tc>
          <w:tcPr>
            <w:tcW w:w="3012" w:type="dxa"/>
            <w:shd w:val="clear" w:color="auto" w:fill="auto"/>
          </w:tcPr>
          <w:p w:rsidR="00FE1310" w:rsidRPr="006D37E6" w:rsidRDefault="00FE1310" w:rsidP="00FE1310">
            <w:pPr>
              <w:widowControl w:val="0"/>
              <w:autoSpaceDE w:val="0"/>
              <w:autoSpaceDN w:val="0"/>
              <w:spacing w:after="0" w:line="240" w:lineRule="auto"/>
              <w:ind w:left="106" w:right="88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Амбулаторное</w:t>
            </w:r>
            <w:r w:rsidRPr="006D37E6">
              <w:rPr>
                <w:rFonts w:ascii="Times New Roman" w:eastAsia="Calibri" w:hAnsi="Times New Roman" w:cs="Times New Roman"/>
                <w:spacing w:val="-48"/>
                <w:sz w:val="24"/>
                <w:szCs w:val="24"/>
              </w:rPr>
              <w:t xml:space="preserve"> </w:t>
            </w:r>
            <w:r w:rsidRPr="006D37E6">
              <w:rPr>
                <w:rFonts w:ascii="Times New Roman" w:eastAsia="Calibri" w:hAnsi="Times New Roman" w:cs="Times New Roman"/>
                <w:sz w:val="24"/>
                <w:szCs w:val="24"/>
              </w:rPr>
              <w:t>ветеринарное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3.10.2</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Приюты</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для</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животных</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22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4.4</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Магазины</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15</w:t>
            </w:r>
          </w:p>
        </w:tc>
      </w:tr>
      <w:tr w:rsidR="00FE1310" w:rsidRPr="006D37E6" w:rsidTr="009C12D7">
        <w:trPr>
          <w:trHeight w:val="23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4.6</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Общественное</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питание</w:t>
            </w:r>
          </w:p>
        </w:tc>
        <w:tc>
          <w:tcPr>
            <w:tcW w:w="8364" w:type="dxa"/>
            <w:gridSpan w:val="3"/>
            <w:shd w:val="clear" w:color="auto" w:fill="auto"/>
          </w:tcPr>
          <w:p w:rsidR="00FE1310" w:rsidRPr="006D37E6" w:rsidRDefault="00FE1310" w:rsidP="00FE1310">
            <w:pPr>
              <w:widowControl w:val="0"/>
              <w:autoSpaceDE w:val="0"/>
              <w:autoSpaceDN w:val="0"/>
              <w:spacing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15</w:t>
            </w:r>
          </w:p>
        </w:tc>
      </w:tr>
      <w:tr w:rsidR="00FE1310" w:rsidRPr="006D37E6" w:rsidTr="009C12D7">
        <w:trPr>
          <w:trHeight w:val="459"/>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4.7</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Гостиничное</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обслуживание</w:t>
            </w:r>
          </w:p>
        </w:tc>
        <w:tc>
          <w:tcPr>
            <w:tcW w:w="8364" w:type="dxa"/>
            <w:gridSpan w:val="3"/>
            <w:shd w:val="clear" w:color="auto" w:fill="auto"/>
          </w:tcPr>
          <w:p w:rsidR="00FE1310" w:rsidRPr="006D37E6" w:rsidRDefault="00FE1310" w:rsidP="00FE1310">
            <w:pPr>
              <w:widowControl w:val="0"/>
              <w:autoSpaceDE w:val="0"/>
              <w:autoSpaceDN w:val="0"/>
              <w:spacing w:before="106"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20</w:t>
            </w:r>
          </w:p>
        </w:tc>
      </w:tr>
      <w:tr w:rsidR="00FE1310" w:rsidRPr="006D37E6" w:rsidTr="009C12D7">
        <w:trPr>
          <w:trHeight w:val="46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ind w:left="10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5.1.2</w:t>
            </w: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Обеспечение</w:t>
            </w:r>
            <w:r w:rsidRPr="006D37E6">
              <w:rPr>
                <w:rFonts w:ascii="Times New Roman" w:eastAsia="Calibri" w:hAnsi="Times New Roman" w:cs="Times New Roman"/>
                <w:spacing w:val="-7"/>
                <w:sz w:val="24"/>
                <w:szCs w:val="24"/>
              </w:rPr>
              <w:t xml:space="preserve"> </w:t>
            </w:r>
            <w:r w:rsidRPr="006D37E6">
              <w:rPr>
                <w:rFonts w:ascii="Times New Roman" w:eastAsia="Calibri" w:hAnsi="Times New Roman" w:cs="Times New Roman"/>
                <w:sz w:val="24"/>
                <w:szCs w:val="24"/>
              </w:rPr>
              <w:t>занятий</w:t>
            </w:r>
          </w:p>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спортом</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в</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помещениях</w:t>
            </w:r>
          </w:p>
        </w:tc>
        <w:tc>
          <w:tcPr>
            <w:tcW w:w="8364" w:type="dxa"/>
            <w:gridSpan w:val="3"/>
            <w:shd w:val="clear" w:color="auto" w:fill="auto"/>
          </w:tcPr>
          <w:p w:rsidR="00FE1310" w:rsidRPr="006D37E6" w:rsidRDefault="00FE1310" w:rsidP="00FE1310">
            <w:pPr>
              <w:widowControl w:val="0"/>
              <w:autoSpaceDE w:val="0"/>
              <w:autoSpaceDN w:val="0"/>
              <w:spacing w:before="107" w:after="0" w:line="240" w:lineRule="auto"/>
              <w:ind w:left="1579" w:right="1573"/>
              <w:contextualSpacing/>
              <w:jc w:val="center"/>
              <w:rPr>
                <w:rFonts w:ascii="Times New Roman" w:eastAsia="Calibri" w:hAnsi="Times New Roman" w:cs="Times New Roman"/>
                <w:sz w:val="24"/>
                <w:szCs w:val="24"/>
              </w:rPr>
            </w:pPr>
            <w:r w:rsidRPr="006D37E6">
              <w:rPr>
                <w:rFonts w:ascii="Times New Roman" w:eastAsia="Calibri" w:hAnsi="Times New Roman" w:cs="Times New Roman"/>
                <w:sz w:val="24"/>
                <w:szCs w:val="24"/>
              </w:rPr>
              <w:t>15</w:t>
            </w:r>
          </w:p>
        </w:tc>
      </w:tr>
      <w:tr w:rsidR="00FE1310" w:rsidRPr="006D37E6" w:rsidTr="009C12D7">
        <w:trPr>
          <w:trHeight w:val="690"/>
        </w:trPr>
        <w:tc>
          <w:tcPr>
            <w:tcW w:w="55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2267" w:type="dxa"/>
            <w:vMerge/>
            <w:tcBorders>
              <w:top w:val="nil"/>
            </w:tcBorders>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855" w:type="dxa"/>
            <w:gridSpan w:val="2"/>
            <w:shd w:val="clear" w:color="auto" w:fill="auto"/>
          </w:tcPr>
          <w:p w:rsidR="00FE1310" w:rsidRPr="006D37E6" w:rsidRDefault="00FE1310" w:rsidP="00FE1310">
            <w:pPr>
              <w:widowControl w:val="0"/>
              <w:autoSpaceDE w:val="0"/>
              <w:autoSpaceDN w:val="0"/>
              <w:spacing w:after="0" w:line="240" w:lineRule="auto"/>
              <w:contextualSpacing/>
              <w:rPr>
                <w:rFonts w:ascii="Times New Roman" w:eastAsia="Calibri" w:hAnsi="Times New Roman" w:cs="Times New Roman"/>
                <w:sz w:val="24"/>
                <w:szCs w:val="24"/>
              </w:rPr>
            </w:pPr>
          </w:p>
        </w:tc>
        <w:tc>
          <w:tcPr>
            <w:tcW w:w="3012" w:type="dxa"/>
            <w:shd w:val="clear" w:color="auto" w:fill="auto"/>
          </w:tcPr>
          <w:p w:rsidR="00FE1310" w:rsidRPr="006D37E6" w:rsidRDefault="00FE1310" w:rsidP="00FE1310">
            <w:pPr>
              <w:widowControl w:val="0"/>
              <w:autoSpaceDE w:val="0"/>
              <w:autoSpaceDN w:val="0"/>
              <w:spacing w:after="0" w:line="240" w:lineRule="auto"/>
              <w:ind w:left="106"/>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Прочие</w:t>
            </w:r>
            <w:r w:rsidRPr="006D37E6">
              <w:rPr>
                <w:rFonts w:ascii="Times New Roman" w:eastAsia="Calibri" w:hAnsi="Times New Roman" w:cs="Times New Roman"/>
                <w:spacing w:val="-3"/>
                <w:sz w:val="24"/>
                <w:szCs w:val="24"/>
              </w:rPr>
              <w:t xml:space="preserve"> </w:t>
            </w:r>
            <w:r w:rsidRPr="006D37E6">
              <w:rPr>
                <w:rFonts w:ascii="Times New Roman" w:eastAsia="Calibri" w:hAnsi="Times New Roman" w:cs="Times New Roman"/>
                <w:sz w:val="24"/>
                <w:szCs w:val="24"/>
              </w:rPr>
              <w:t>виды</w:t>
            </w:r>
          </w:p>
          <w:p w:rsidR="00FE1310" w:rsidRPr="006D37E6" w:rsidRDefault="00FE1310" w:rsidP="00FE1310">
            <w:pPr>
              <w:widowControl w:val="0"/>
              <w:autoSpaceDE w:val="0"/>
              <w:autoSpaceDN w:val="0"/>
              <w:spacing w:after="0" w:line="240" w:lineRule="auto"/>
              <w:ind w:left="106" w:right="881"/>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разрешенного</w:t>
            </w:r>
            <w:r w:rsidRPr="006D37E6">
              <w:rPr>
                <w:rFonts w:ascii="Times New Roman" w:eastAsia="Calibri" w:hAnsi="Times New Roman" w:cs="Times New Roman"/>
                <w:spacing w:val="1"/>
                <w:sz w:val="24"/>
                <w:szCs w:val="24"/>
              </w:rPr>
              <w:t xml:space="preserve"> </w:t>
            </w:r>
            <w:r w:rsidRPr="006D37E6">
              <w:rPr>
                <w:rFonts w:ascii="Times New Roman" w:eastAsia="Calibri" w:hAnsi="Times New Roman" w:cs="Times New Roman"/>
                <w:spacing w:val="-1"/>
                <w:sz w:val="24"/>
                <w:szCs w:val="24"/>
              </w:rPr>
              <w:t>использования</w:t>
            </w:r>
          </w:p>
        </w:tc>
        <w:tc>
          <w:tcPr>
            <w:tcW w:w="8364" w:type="dxa"/>
            <w:gridSpan w:val="3"/>
            <w:shd w:val="clear" w:color="auto" w:fill="auto"/>
          </w:tcPr>
          <w:p w:rsidR="00FE1310" w:rsidRPr="006D37E6" w:rsidRDefault="00FE1310" w:rsidP="00FE1310">
            <w:pPr>
              <w:widowControl w:val="0"/>
              <w:autoSpaceDE w:val="0"/>
              <w:autoSpaceDN w:val="0"/>
              <w:spacing w:before="2" w:after="0" w:line="240" w:lineRule="auto"/>
              <w:contextualSpacing/>
              <w:rPr>
                <w:rFonts w:ascii="Times New Roman" w:eastAsia="Calibri" w:hAnsi="Times New Roman" w:cs="Times New Roman"/>
                <w:sz w:val="24"/>
                <w:szCs w:val="24"/>
              </w:rPr>
            </w:pPr>
          </w:p>
          <w:p w:rsidR="00FE1310" w:rsidRPr="006D37E6" w:rsidRDefault="00FE1310" w:rsidP="00FE1310">
            <w:pPr>
              <w:widowControl w:val="0"/>
              <w:autoSpaceDE w:val="0"/>
              <w:autoSpaceDN w:val="0"/>
              <w:spacing w:after="0" w:line="240" w:lineRule="auto"/>
              <w:ind w:left="527"/>
              <w:contextualSpacing/>
              <w:rPr>
                <w:rFonts w:ascii="Times New Roman" w:eastAsia="Calibri" w:hAnsi="Times New Roman" w:cs="Times New Roman"/>
                <w:sz w:val="24"/>
                <w:szCs w:val="24"/>
              </w:rPr>
            </w:pPr>
            <w:r w:rsidRPr="006D37E6">
              <w:rPr>
                <w:rFonts w:ascii="Times New Roman" w:eastAsia="Calibri" w:hAnsi="Times New Roman" w:cs="Times New Roman"/>
                <w:sz w:val="24"/>
                <w:szCs w:val="24"/>
              </w:rPr>
              <w:t>не</w:t>
            </w:r>
            <w:r w:rsidRPr="006D37E6">
              <w:rPr>
                <w:rFonts w:ascii="Times New Roman" w:eastAsia="Calibri" w:hAnsi="Times New Roman" w:cs="Times New Roman"/>
                <w:spacing w:val="-5"/>
                <w:sz w:val="24"/>
                <w:szCs w:val="24"/>
              </w:rPr>
              <w:t xml:space="preserve"> </w:t>
            </w:r>
            <w:r w:rsidRPr="006D37E6">
              <w:rPr>
                <w:rFonts w:ascii="Times New Roman" w:eastAsia="Calibri" w:hAnsi="Times New Roman" w:cs="Times New Roman"/>
                <w:sz w:val="24"/>
                <w:szCs w:val="24"/>
              </w:rPr>
              <w:t>подлежит</w:t>
            </w:r>
            <w:r w:rsidRPr="006D37E6">
              <w:rPr>
                <w:rFonts w:ascii="Times New Roman" w:eastAsia="Calibri" w:hAnsi="Times New Roman" w:cs="Times New Roman"/>
                <w:spacing w:val="-4"/>
                <w:sz w:val="24"/>
                <w:szCs w:val="24"/>
              </w:rPr>
              <w:t xml:space="preserve"> </w:t>
            </w:r>
            <w:r w:rsidRPr="006D37E6">
              <w:rPr>
                <w:rFonts w:ascii="Times New Roman" w:eastAsia="Calibri" w:hAnsi="Times New Roman" w:cs="Times New Roman"/>
                <w:sz w:val="24"/>
                <w:szCs w:val="24"/>
              </w:rPr>
              <w:t>установлению</w:t>
            </w:r>
          </w:p>
        </w:tc>
      </w:tr>
    </w:tbl>
    <w:p w:rsidR="00FE1310" w:rsidRPr="006D37E6" w:rsidRDefault="00FE1310" w:rsidP="00FE1310">
      <w:pPr>
        <w:widowControl w:val="0"/>
        <w:autoSpaceDE w:val="0"/>
        <w:autoSpaceDN w:val="0"/>
        <w:spacing w:after="0" w:line="240" w:lineRule="auto"/>
        <w:ind w:left="221"/>
        <w:contextualSpacing/>
        <w:rPr>
          <w:rFonts w:ascii="Times New Roman" w:eastAsia="Times New Roman" w:hAnsi="Times New Roman" w:cs="Times New Roman"/>
          <w:sz w:val="24"/>
          <w:szCs w:val="24"/>
        </w:rPr>
      </w:pPr>
    </w:p>
    <w:p w:rsidR="00FE1310" w:rsidRPr="006D37E6" w:rsidRDefault="00FE1310" w:rsidP="00FE1310">
      <w:pPr>
        <w:widowControl w:val="0"/>
        <w:autoSpaceDE w:val="0"/>
        <w:autoSpaceDN w:val="0"/>
        <w:spacing w:after="0" w:line="240" w:lineRule="auto"/>
        <w:ind w:left="221"/>
        <w:contextualSpacing/>
        <w:rPr>
          <w:rFonts w:ascii="Times New Roman" w:eastAsia="Times New Roman" w:hAnsi="Times New Roman" w:cs="Times New Roman"/>
          <w:spacing w:val="9"/>
          <w:sz w:val="24"/>
          <w:szCs w:val="24"/>
        </w:rPr>
      </w:pPr>
      <w:r w:rsidRPr="006D37E6">
        <w:rPr>
          <w:rFonts w:ascii="Times New Roman" w:eastAsia="Times New Roman" w:hAnsi="Times New Roman" w:cs="Times New Roman"/>
          <w:sz w:val="24"/>
          <w:szCs w:val="24"/>
        </w:rPr>
        <w:t>Примечание:</w:t>
      </w:r>
      <w:r w:rsidRPr="006D37E6">
        <w:rPr>
          <w:rFonts w:ascii="Times New Roman" w:eastAsia="Times New Roman" w:hAnsi="Times New Roman" w:cs="Times New Roman"/>
          <w:spacing w:val="9"/>
          <w:sz w:val="24"/>
          <w:szCs w:val="24"/>
        </w:rPr>
        <w:t xml:space="preserve"> </w:t>
      </w:r>
    </w:p>
    <w:p w:rsidR="00FE1310" w:rsidRPr="006D37E6" w:rsidRDefault="00FE1310" w:rsidP="00FE1310">
      <w:pPr>
        <w:widowControl w:val="0"/>
        <w:autoSpaceDE w:val="0"/>
        <w:autoSpaceDN w:val="0"/>
        <w:spacing w:after="0" w:line="240" w:lineRule="auto"/>
        <w:ind w:left="221"/>
        <w:contextualSpacing/>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r w:rsidRPr="006D37E6">
        <w:rPr>
          <w:rFonts w:ascii="Times New Roman" w:eastAsia="Times New Roman" w:hAnsi="Times New Roman" w:cs="Times New Roman"/>
          <w:spacing w:val="77"/>
          <w:sz w:val="24"/>
          <w:szCs w:val="24"/>
        </w:rPr>
        <w:t xml:space="preserve"> </w:t>
      </w:r>
      <w:r w:rsidRPr="006D37E6">
        <w:rPr>
          <w:rFonts w:ascii="Times New Roman" w:eastAsia="Times New Roman" w:hAnsi="Times New Roman" w:cs="Times New Roman"/>
          <w:sz w:val="24"/>
          <w:szCs w:val="24"/>
        </w:rPr>
        <w:t>-</w:t>
      </w:r>
      <w:r w:rsidRPr="006D37E6">
        <w:rPr>
          <w:rFonts w:ascii="Times New Roman" w:eastAsia="Times New Roman" w:hAnsi="Times New Roman" w:cs="Times New Roman"/>
          <w:spacing w:val="78"/>
          <w:sz w:val="24"/>
          <w:szCs w:val="24"/>
        </w:rPr>
        <w:t xml:space="preserve"> </w:t>
      </w:r>
      <w:r w:rsidRPr="006D37E6">
        <w:rPr>
          <w:rFonts w:ascii="Times New Roman" w:eastAsia="Times New Roman" w:hAnsi="Times New Roman" w:cs="Times New Roman"/>
          <w:sz w:val="24"/>
          <w:szCs w:val="24"/>
        </w:rPr>
        <w:t>Минимальные</w:t>
      </w:r>
      <w:r w:rsidRPr="006D37E6">
        <w:rPr>
          <w:rFonts w:ascii="Times New Roman" w:eastAsia="Times New Roman" w:hAnsi="Times New Roman" w:cs="Times New Roman"/>
          <w:spacing w:val="77"/>
          <w:sz w:val="24"/>
          <w:szCs w:val="24"/>
        </w:rPr>
        <w:t xml:space="preserve"> </w:t>
      </w:r>
      <w:r w:rsidRPr="006D37E6">
        <w:rPr>
          <w:rFonts w:ascii="Times New Roman" w:eastAsia="Times New Roman" w:hAnsi="Times New Roman" w:cs="Times New Roman"/>
          <w:sz w:val="24"/>
          <w:szCs w:val="24"/>
        </w:rPr>
        <w:t>отступы</w:t>
      </w:r>
      <w:r w:rsidRPr="006D37E6">
        <w:rPr>
          <w:rFonts w:ascii="Times New Roman" w:eastAsia="Times New Roman" w:hAnsi="Times New Roman" w:cs="Times New Roman"/>
          <w:spacing w:val="78"/>
          <w:sz w:val="24"/>
          <w:szCs w:val="24"/>
        </w:rPr>
        <w:t xml:space="preserve"> </w:t>
      </w:r>
      <w:r w:rsidRPr="006D37E6">
        <w:rPr>
          <w:rFonts w:ascii="Times New Roman" w:eastAsia="Times New Roman" w:hAnsi="Times New Roman" w:cs="Times New Roman"/>
          <w:sz w:val="24"/>
          <w:szCs w:val="24"/>
        </w:rPr>
        <w:t>от</w:t>
      </w:r>
      <w:r w:rsidRPr="006D37E6">
        <w:rPr>
          <w:rFonts w:ascii="Times New Roman" w:eastAsia="Times New Roman" w:hAnsi="Times New Roman" w:cs="Times New Roman"/>
          <w:spacing w:val="78"/>
          <w:sz w:val="24"/>
          <w:szCs w:val="24"/>
        </w:rPr>
        <w:t xml:space="preserve"> </w:t>
      </w:r>
      <w:r w:rsidRPr="006D37E6">
        <w:rPr>
          <w:rFonts w:ascii="Times New Roman" w:eastAsia="Times New Roman" w:hAnsi="Times New Roman" w:cs="Times New Roman"/>
          <w:sz w:val="24"/>
          <w:szCs w:val="24"/>
        </w:rPr>
        <w:t>границы</w:t>
      </w:r>
      <w:r w:rsidRPr="006D37E6">
        <w:rPr>
          <w:rFonts w:ascii="Times New Roman" w:eastAsia="Times New Roman" w:hAnsi="Times New Roman" w:cs="Times New Roman"/>
          <w:spacing w:val="78"/>
          <w:sz w:val="24"/>
          <w:szCs w:val="24"/>
        </w:rPr>
        <w:t xml:space="preserve"> </w:t>
      </w:r>
      <w:r w:rsidRPr="006D37E6">
        <w:rPr>
          <w:rFonts w:ascii="Times New Roman" w:eastAsia="Times New Roman" w:hAnsi="Times New Roman" w:cs="Times New Roman"/>
          <w:sz w:val="24"/>
          <w:szCs w:val="24"/>
        </w:rPr>
        <w:t>земельного</w:t>
      </w:r>
      <w:r w:rsidRPr="006D37E6">
        <w:rPr>
          <w:rFonts w:ascii="Times New Roman" w:eastAsia="Times New Roman" w:hAnsi="Times New Roman" w:cs="Times New Roman"/>
          <w:spacing w:val="78"/>
          <w:sz w:val="24"/>
          <w:szCs w:val="24"/>
        </w:rPr>
        <w:t xml:space="preserve"> </w:t>
      </w:r>
      <w:r w:rsidRPr="006D37E6">
        <w:rPr>
          <w:rFonts w:ascii="Times New Roman" w:eastAsia="Times New Roman" w:hAnsi="Times New Roman" w:cs="Times New Roman"/>
          <w:sz w:val="24"/>
          <w:szCs w:val="24"/>
        </w:rPr>
        <w:t>участка со</w:t>
      </w:r>
      <w:r w:rsidRPr="006D37E6">
        <w:rPr>
          <w:rFonts w:ascii="Times New Roman" w:eastAsia="Times New Roman" w:hAnsi="Times New Roman" w:cs="Times New Roman"/>
          <w:spacing w:val="-17"/>
          <w:sz w:val="24"/>
          <w:szCs w:val="24"/>
        </w:rPr>
        <w:t xml:space="preserve"> </w:t>
      </w:r>
      <w:r w:rsidRPr="006D37E6">
        <w:rPr>
          <w:rFonts w:ascii="Times New Roman" w:eastAsia="Times New Roman" w:hAnsi="Times New Roman" w:cs="Times New Roman"/>
          <w:sz w:val="24"/>
          <w:szCs w:val="24"/>
        </w:rPr>
        <w:t>стороны</w:t>
      </w:r>
      <w:r w:rsidRPr="006D37E6">
        <w:rPr>
          <w:rFonts w:ascii="Times New Roman" w:eastAsia="Times New Roman" w:hAnsi="Times New Roman" w:cs="Times New Roman"/>
          <w:spacing w:val="-16"/>
          <w:sz w:val="24"/>
          <w:szCs w:val="24"/>
        </w:rPr>
        <w:t xml:space="preserve"> </w:t>
      </w:r>
      <w:r w:rsidRPr="006D37E6">
        <w:rPr>
          <w:rFonts w:ascii="Times New Roman" w:eastAsia="Times New Roman" w:hAnsi="Times New Roman" w:cs="Times New Roman"/>
          <w:sz w:val="24"/>
          <w:szCs w:val="24"/>
        </w:rPr>
        <w:t>общей</w:t>
      </w:r>
      <w:r w:rsidRPr="006D37E6">
        <w:rPr>
          <w:rFonts w:ascii="Times New Roman" w:eastAsia="Times New Roman" w:hAnsi="Times New Roman" w:cs="Times New Roman"/>
          <w:spacing w:val="-16"/>
          <w:sz w:val="24"/>
          <w:szCs w:val="24"/>
        </w:rPr>
        <w:t xml:space="preserve"> </w:t>
      </w:r>
      <w:r w:rsidRPr="006D37E6">
        <w:rPr>
          <w:rFonts w:ascii="Times New Roman" w:eastAsia="Times New Roman" w:hAnsi="Times New Roman" w:cs="Times New Roman"/>
          <w:sz w:val="24"/>
          <w:szCs w:val="24"/>
        </w:rPr>
        <w:t>стены</w:t>
      </w:r>
      <w:r w:rsidRPr="006D37E6">
        <w:rPr>
          <w:rFonts w:ascii="Times New Roman" w:eastAsia="Times New Roman" w:hAnsi="Times New Roman" w:cs="Times New Roman"/>
          <w:spacing w:val="-16"/>
          <w:sz w:val="24"/>
          <w:szCs w:val="24"/>
        </w:rPr>
        <w:t xml:space="preserve"> </w:t>
      </w:r>
      <w:r w:rsidRPr="006D37E6">
        <w:rPr>
          <w:rFonts w:ascii="Times New Roman" w:eastAsia="Times New Roman" w:hAnsi="Times New Roman" w:cs="Times New Roman"/>
          <w:sz w:val="24"/>
          <w:szCs w:val="24"/>
        </w:rPr>
        <w:t>между</w:t>
      </w:r>
      <w:r w:rsidRPr="006D37E6">
        <w:rPr>
          <w:rFonts w:ascii="Times New Roman" w:eastAsia="Times New Roman" w:hAnsi="Times New Roman" w:cs="Times New Roman"/>
          <w:spacing w:val="-16"/>
          <w:sz w:val="24"/>
          <w:szCs w:val="24"/>
        </w:rPr>
        <w:t xml:space="preserve"> </w:t>
      </w:r>
      <w:r w:rsidRPr="006D37E6">
        <w:rPr>
          <w:rFonts w:ascii="Times New Roman" w:eastAsia="Times New Roman" w:hAnsi="Times New Roman" w:cs="Times New Roman"/>
          <w:sz w:val="24"/>
          <w:szCs w:val="24"/>
        </w:rPr>
        <w:t>жилыми</w:t>
      </w:r>
      <w:r w:rsidRPr="006D37E6">
        <w:rPr>
          <w:rFonts w:ascii="Times New Roman" w:eastAsia="Times New Roman" w:hAnsi="Times New Roman" w:cs="Times New Roman"/>
          <w:spacing w:val="-16"/>
          <w:sz w:val="24"/>
          <w:szCs w:val="24"/>
        </w:rPr>
        <w:t xml:space="preserve"> </w:t>
      </w:r>
      <w:r w:rsidRPr="006D37E6">
        <w:rPr>
          <w:rFonts w:ascii="Times New Roman" w:eastAsia="Times New Roman" w:hAnsi="Times New Roman" w:cs="Times New Roman"/>
          <w:sz w:val="24"/>
          <w:szCs w:val="24"/>
        </w:rPr>
        <w:t>домами</w:t>
      </w:r>
      <w:r w:rsidRPr="006D37E6">
        <w:rPr>
          <w:rFonts w:ascii="Times New Roman" w:eastAsia="Times New Roman" w:hAnsi="Times New Roman" w:cs="Times New Roman"/>
          <w:spacing w:val="-17"/>
          <w:sz w:val="24"/>
          <w:szCs w:val="24"/>
        </w:rPr>
        <w:t xml:space="preserve"> </w:t>
      </w:r>
      <w:r w:rsidRPr="006D37E6">
        <w:rPr>
          <w:rFonts w:ascii="Times New Roman" w:eastAsia="Times New Roman" w:hAnsi="Times New Roman" w:cs="Times New Roman"/>
          <w:sz w:val="24"/>
          <w:szCs w:val="24"/>
        </w:rPr>
        <w:t>блокированной</w:t>
      </w:r>
      <w:r w:rsidRPr="006D37E6">
        <w:rPr>
          <w:rFonts w:ascii="Times New Roman" w:eastAsia="Times New Roman" w:hAnsi="Times New Roman" w:cs="Times New Roman"/>
          <w:spacing w:val="-16"/>
          <w:sz w:val="24"/>
          <w:szCs w:val="24"/>
        </w:rPr>
        <w:t xml:space="preserve"> </w:t>
      </w:r>
      <w:r w:rsidRPr="006D37E6">
        <w:rPr>
          <w:rFonts w:ascii="Times New Roman" w:eastAsia="Times New Roman" w:hAnsi="Times New Roman" w:cs="Times New Roman"/>
          <w:sz w:val="24"/>
          <w:szCs w:val="24"/>
        </w:rPr>
        <w:t>застройки</w:t>
      </w:r>
      <w:r w:rsidRPr="006D37E6">
        <w:rPr>
          <w:rFonts w:ascii="Times New Roman" w:eastAsia="Times New Roman" w:hAnsi="Times New Roman" w:cs="Times New Roman"/>
          <w:spacing w:val="-16"/>
          <w:sz w:val="24"/>
          <w:szCs w:val="24"/>
        </w:rPr>
        <w:t xml:space="preserve"> </w:t>
      </w:r>
      <w:r w:rsidRPr="006D37E6">
        <w:rPr>
          <w:rFonts w:ascii="Times New Roman" w:eastAsia="Times New Roman" w:hAnsi="Times New Roman" w:cs="Times New Roman"/>
          <w:sz w:val="24"/>
          <w:szCs w:val="24"/>
        </w:rPr>
        <w:t>не</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подлежат</w:t>
      </w:r>
      <w:r w:rsidRPr="006D37E6">
        <w:rPr>
          <w:rFonts w:ascii="Times New Roman" w:eastAsia="Times New Roman" w:hAnsi="Times New Roman" w:cs="Times New Roman"/>
          <w:spacing w:val="-9"/>
          <w:sz w:val="24"/>
          <w:szCs w:val="24"/>
        </w:rPr>
        <w:t xml:space="preserve"> </w:t>
      </w:r>
      <w:r w:rsidRPr="006D37E6">
        <w:rPr>
          <w:rFonts w:ascii="Times New Roman" w:eastAsia="Times New Roman" w:hAnsi="Times New Roman" w:cs="Times New Roman"/>
          <w:sz w:val="24"/>
          <w:szCs w:val="24"/>
        </w:rPr>
        <w:t>установлению.</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ru-RU"/>
        </w:rPr>
      </w:pPr>
      <w:r w:rsidRPr="006D37E6">
        <w:rPr>
          <w:rFonts w:ascii="Times New Roman" w:eastAsia="Times New Roman" w:hAnsi="Times New Roman" w:cs="Times New Roman"/>
          <w:sz w:val="24"/>
          <w:szCs w:val="24"/>
          <w:lang w:val="x-none" w:eastAsia="ru-RU"/>
        </w:rPr>
        <w:t>Ограничения прав на земельный участок, предусмотренные статьями 56, 56.1 Земельного кодекса Российской Федерации; срок действия: c 18.03.2015; реквизиты документа-основания: постановление «Об установлении границ и режима округов санитарной охраны курортов Аршан в Бурятской АССР, Светлогорск-Отрадное и Пионерск в Калининградской области, озеро Карачи в Новосибирской области и Ундоры в Ульяновской области» от 31.05.1982 № 325 выдан: Совет Министров РСФСР.</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на  подключение объекта капитального строительства к газораспределительной сети № 5245/4, выданные ОАО «Калининградгазификация».</w:t>
      </w:r>
      <w:r w:rsidRPr="006D37E6">
        <w:rPr>
          <w:rFonts w:ascii="Times New Roman" w:eastAsia="Times New Roman" w:hAnsi="Times New Roman" w:cs="Times New Roman"/>
          <w:sz w:val="24"/>
          <w:szCs w:val="24"/>
          <w:lang w:val="x-none" w:eastAsia="ar-SA"/>
        </w:rPr>
        <w:t xml:space="preserve"> </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1314(в редакции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   Максимально-часовой расход природного газа -5,0 м3/ч. </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Подключение возможно только 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присоединения)объектов капитального </w:t>
      </w:r>
      <w:r w:rsidRPr="006D37E6">
        <w:rPr>
          <w:rFonts w:ascii="Times New Roman" w:eastAsia="Times New Roman" w:hAnsi="Times New Roman" w:cs="Times New Roman"/>
          <w:sz w:val="24"/>
          <w:szCs w:val="24"/>
          <w:lang w:val="x-none" w:eastAsia="ar-SA"/>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 Срок действия технических условий семьдесят дней. 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 г. № 1314, включая правоустанавливающие документы на земельный участок в границах которого расположен объект газопотребления.</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Z-2267/21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 Точка(и) присоединения к электрической сети: Зажим провода на опоре ВЛ 0,4 кВ (абонента) от ТП 088-48, точка присоединения к электрической сети является границей балансовой принадлежности с Плавской Э.Н.</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Центр питания (ПС): ПС 110 кВ О-9 Светлогорск</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Питающая ВЛ/КЛ 6-15 кВ: КВЛ 15-088</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Трансформаторная подстанция: ТП 088-48.</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Год ввода в эксплуатацию энергопринимающих устройств заявителя 2021.</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Сетевая организация осуществляет в целях присоединения нового заявителя: условий нет.</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Заявитель осуществляет:</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1.Произвести монтаж электросети от точки присоединения (через ЩУ) до ВРУ 0,4 кВ объекта КЛ 0,4 кВ соответствующей пропускной способности. Работы выполнить в соответствии с разработанным проектом и решением собственника сети. На вводном устройстве установить автоматический выключатель с номинальным током теплового расцепителя в соответствии с расчетной мощностью. </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Для учета электрической энергииустановить прибор учета классом точности 2,0 и выше. Рекомендуемые к использованию типы трёхфазных электросчетчиков: Меркурий234, СЕ308, МИР С-04, МАЯК-302АРТ, А1140.</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действия настоящих ТУ составляет 2 года со дня заключения договора(или доп. Соглашения к договору) об осуществлении технологического присоединения к электрическим сетям.</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Службы по государственному регулированию цен и тарифов Калининградской области от 28 декабря 2020 г. № 136-01тпэ/20 г.</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составляет 6(шесть) месяцев со дня заключения договора об осуществлении технологического присоединения к электрическим сетям.</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lastRenderedPageBreak/>
        <w:t>Технические условия устройство водопровода и канализации № 38</w:t>
      </w:r>
      <w:r w:rsidRPr="006D37E6">
        <w:rPr>
          <w:rFonts w:ascii="Times New Roman" w:eastAsia="Times New Roman" w:hAnsi="Times New Roman" w:cs="Times New Roman"/>
          <w:sz w:val="24"/>
          <w:szCs w:val="24"/>
          <w:lang w:val="x-none" w:eastAsia="ar-SA"/>
        </w:rPr>
        <w:t>, выданные МКП «Водоканал ЗГО»   сроком на 3 года.</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По водопроводу: </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 внутренние и наружные сети водопровода производить проектирование в соответствии с требованиями СП 31.13330:</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 специально построенного для этой цели шахтного колодца</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-дворовой водопровод, соединяющий колодец с домом, выполнить под землей с уклоном 0,005 (5 мм на 1м длинны)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Наружные сети канализации проектируются и выполняются в соответствии с требованиями СП 32.13330:</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E1310" w:rsidRPr="006D37E6" w:rsidRDefault="00FE1310" w:rsidP="00FE1310">
      <w:pPr>
        <w:tabs>
          <w:tab w:val="left" w:pos="0"/>
          <w:tab w:val="left" w:pos="4572"/>
          <w:tab w:val="left" w:pos="4932"/>
        </w:tabs>
        <w:suppressAutoHyphens/>
        <w:spacing w:after="120" w:line="240" w:lineRule="auto"/>
        <w:ind w:firstLine="567"/>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Проектную документацию до начала строительства для проверки выполнения ТУ, правил устройства сетей представить на рассмотрение в МУП «Коммунальщик». За справкой о выполнении ТУ обратиться в МУП «Коммунальщик».</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FE1310" w:rsidRPr="006D37E6" w:rsidRDefault="00FE1310" w:rsidP="00FE1310">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083D0D" w:rsidRPr="006D37E6" w:rsidRDefault="00083D0D" w:rsidP="00083D0D">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val="x-none" w:eastAsia="ar-SA"/>
        </w:rPr>
      </w:pP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lastRenderedPageBreak/>
        <w:t xml:space="preserve">Лот № </w:t>
      </w:r>
      <w:r w:rsidR="00E8022B" w:rsidRPr="006D37E6">
        <w:rPr>
          <w:rFonts w:ascii="Times New Roman" w:eastAsia="Times New Roman" w:hAnsi="Times New Roman" w:cs="Times New Roman"/>
          <w:b/>
          <w:sz w:val="24"/>
          <w:szCs w:val="24"/>
          <w:lang w:eastAsia="ar-SA"/>
        </w:rPr>
        <w:t>14</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39:05:0</w:t>
      </w:r>
      <w:r w:rsidRPr="006D37E6">
        <w:rPr>
          <w:rFonts w:ascii="Times New Roman" w:eastAsia="Times New Roman" w:hAnsi="Times New Roman" w:cs="Times New Roman"/>
          <w:b/>
          <w:sz w:val="24"/>
          <w:szCs w:val="24"/>
          <w:lang w:eastAsia="ar-SA"/>
        </w:rPr>
        <w:t>40101</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1880</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Зеленоградский район, пос. </w:t>
      </w:r>
      <w:r w:rsidRPr="006D37E6">
        <w:rPr>
          <w:rFonts w:ascii="Times New Roman" w:eastAsia="Times New Roman" w:hAnsi="Times New Roman" w:cs="Times New Roman"/>
          <w:b/>
          <w:sz w:val="24"/>
          <w:szCs w:val="24"/>
          <w:lang w:eastAsia="ar-SA"/>
        </w:rPr>
        <w:t>Заостровье</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300</w:t>
      </w:r>
      <w:r w:rsidRPr="006D37E6">
        <w:rPr>
          <w:rFonts w:ascii="Times New Roman" w:eastAsia="Times New Roman" w:hAnsi="Times New Roman" w:cs="Times New Roman"/>
          <w:b/>
          <w:sz w:val="24"/>
          <w:szCs w:val="24"/>
          <w:lang w:val="x-none" w:eastAsia="ar-SA"/>
        </w:rPr>
        <w:t xml:space="preserve">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блокированная жилая застройка</w:t>
      </w:r>
      <w:r w:rsidRPr="006D37E6">
        <w:rPr>
          <w:rFonts w:ascii="Times New Roman" w:eastAsia="Times New Roman" w:hAnsi="Times New Roman" w:cs="Times New Roman"/>
          <w:b/>
          <w:sz w:val="24"/>
          <w:szCs w:val="24"/>
          <w:lang w:val="x-none" w:eastAsia="ar-SA"/>
        </w:rPr>
        <w:t>.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 xml:space="preserve">249 </w:t>
      </w:r>
      <w:r w:rsidRPr="006D37E6">
        <w:rPr>
          <w:rFonts w:ascii="Times New Roman" w:eastAsia="Times New Roman" w:hAnsi="Times New Roman" w:cs="Times New Roman"/>
          <w:b/>
          <w:sz w:val="24"/>
          <w:szCs w:val="24"/>
          <w:lang w:val="x-none" w:eastAsia="ar-SA"/>
        </w:rPr>
        <w:t xml:space="preserve">000 рублей, сумма задатка </w:t>
      </w:r>
      <w:r w:rsidRPr="006D37E6">
        <w:rPr>
          <w:rFonts w:ascii="Times New Roman" w:eastAsia="Times New Roman" w:hAnsi="Times New Roman" w:cs="Times New Roman"/>
          <w:b/>
          <w:sz w:val="24"/>
          <w:szCs w:val="24"/>
          <w:lang w:eastAsia="ar-SA"/>
        </w:rPr>
        <w:t>124 5</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7 470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b/>
          <w:sz w:val="24"/>
          <w:szCs w:val="24"/>
          <w:lang w:eastAsia="ar-SA"/>
        </w:rPr>
        <w:t xml:space="preserve"> Срок аренды земельного участка 20 (двадцать) лет.</w:t>
      </w:r>
    </w:p>
    <w:p w:rsidR="002E4ECE" w:rsidRPr="006D37E6" w:rsidRDefault="002E4ECE" w:rsidP="002E4ECE">
      <w:pPr>
        <w:suppressAutoHyphens/>
        <w:spacing w:after="0" w:line="240" w:lineRule="auto"/>
        <w:ind w:firstLine="851"/>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bCs/>
          <w:sz w:val="24"/>
          <w:szCs w:val="24"/>
          <w:lang w:eastAsia="ar-SA"/>
        </w:rPr>
        <w:t>Согласно правилам землепользования и застройки, данный участок находится в зоне Ж-4 - Зона застройки индивидуальными жилыми домами.</w:t>
      </w:r>
    </w:p>
    <w:p w:rsidR="002E4ECE" w:rsidRPr="006D37E6" w:rsidRDefault="002E4ECE" w:rsidP="002E4ECE">
      <w:pPr>
        <w:widowControl w:val="0"/>
        <w:tabs>
          <w:tab w:val="left" w:pos="1134"/>
        </w:tabs>
        <w:autoSpaceDE w:val="0"/>
        <w:autoSpaceDN w:val="0"/>
        <w:spacing w:after="0" w:line="240" w:lineRule="auto"/>
        <w:ind w:right="126" w:firstLine="85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E4ECE" w:rsidRPr="006D37E6" w:rsidRDefault="002E4ECE" w:rsidP="002E4ECE">
      <w:pPr>
        <w:suppressAutoHyphens/>
        <w:spacing w:after="0" w:line="240" w:lineRule="auto"/>
        <w:ind w:right="14458"/>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E4ECE" w:rsidRPr="006D37E6" w:rsidTr="009C12D7">
        <w:trPr>
          <w:trHeight w:val="460"/>
        </w:trPr>
        <w:tc>
          <w:tcPr>
            <w:tcW w:w="15055" w:type="dxa"/>
            <w:gridSpan w:val="4"/>
          </w:tcPr>
          <w:p w:rsidR="002E4ECE" w:rsidRPr="006D37E6" w:rsidRDefault="002E4ECE" w:rsidP="002E4EC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Перечень основных видов разрешенного использования земельных участков</w:t>
            </w:r>
          </w:p>
          <w:p w:rsidR="002E4ECE" w:rsidRPr="006D37E6" w:rsidRDefault="002E4ECE" w:rsidP="002E4EC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 объектов капитального строительства</w:t>
            </w:r>
          </w:p>
        </w:tc>
      </w:tr>
      <w:tr w:rsidR="002E4ECE" w:rsidRPr="006D37E6" w:rsidTr="009C12D7">
        <w:trPr>
          <w:trHeight w:val="1118"/>
        </w:trPr>
        <w:tc>
          <w:tcPr>
            <w:tcW w:w="562" w:type="dxa"/>
            <w:vMerge w:val="restart"/>
            <w:tcBorders>
              <w:bottom w:val="double" w:sz="1" w:space="0" w:color="000000"/>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37" w:right="108" w:firstLine="42"/>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№п/п</w:t>
            </w:r>
          </w:p>
        </w:tc>
        <w:tc>
          <w:tcPr>
            <w:tcW w:w="3578" w:type="dxa"/>
            <w:gridSpan w:val="2"/>
          </w:tcPr>
          <w:p w:rsidR="002E4ECE" w:rsidRPr="006D37E6" w:rsidRDefault="002E4ECE" w:rsidP="002E4ECE">
            <w:pPr>
              <w:widowControl w:val="0"/>
              <w:autoSpaceDE w:val="0"/>
              <w:autoSpaceDN w:val="0"/>
              <w:spacing w:after="0" w:line="240" w:lineRule="auto"/>
              <w:ind w:left="199" w:right="190" w:hanging="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805" w:right="362" w:hanging="421"/>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Описание вида разрешенного использования земельного участка и объекта капитального строительства</w:t>
            </w:r>
          </w:p>
        </w:tc>
      </w:tr>
      <w:tr w:rsidR="002E4ECE" w:rsidRPr="006D37E6" w:rsidTr="009C12D7">
        <w:trPr>
          <w:trHeight w:val="419"/>
        </w:trPr>
        <w:tc>
          <w:tcPr>
            <w:tcW w:w="562"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85"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 xml:space="preserve"> Код</w:t>
            </w:r>
          </w:p>
        </w:tc>
        <w:tc>
          <w:tcPr>
            <w:tcW w:w="2693"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89" w:right="8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10915"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r>
      <w:tr w:rsidR="002E4ECE" w:rsidRPr="006D37E6" w:rsidTr="009C12D7">
        <w:trPr>
          <w:trHeight w:val="248"/>
          <w:tblHeader/>
        </w:trPr>
        <w:tc>
          <w:tcPr>
            <w:tcW w:w="562" w:type="dxa"/>
            <w:tcBorders>
              <w:top w:val="double" w:sz="1" w:space="0" w:color="000000"/>
            </w:tcBorders>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1</w:t>
            </w:r>
          </w:p>
        </w:tc>
        <w:tc>
          <w:tcPr>
            <w:tcW w:w="885" w:type="dxa"/>
            <w:tcBorders>
              <w:top w:val="double" w:sz="1" w:space="0" w:color="000000"/>
            </w:tcBorders>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2693" w:type="dxa"/>
            <w:tcBorders>
              <w:top w:val="double" w:sz="1" w:space="0" w:color="000000"/>
            </w:tcBorders>
          </w:tcPr>
          <w:p w:rsidR="002E4ECE" w:rsidRPr="006D37E6" w:rsidRDefault="002E4ECE" w:rsidP="002E4ECE">
            <w:pPr>
              <w:widowControl w:val="0"/>
              <w:autoSpaceDE w:val="0"/>
              <w:autoSpaceDN w:val="0"/>
              <w:spacing w:after="0" w:line="240" w:lineRule="auto"/>
              <w:ind w:left="6"/>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10915" w:type="dxa"/>
            <w:tcBorders>
              <w:top w:val="double" w:sz="1" w:space="0" w:color="000000"/>
            </w:tcBorders>
          </w:tcPr>
          <w:p w:rsidR="002E4ECE" w:rsidRPr="006D37E6" w:rsidRDefault="002E4ECE" w:rsidP="002E4ECE">
            <w:pPr>
              <w:widowControl w:val="0"/>
              <w:autoSpaceDE w:val="0"/>
              <w:autoSpaceDN w:val="0"/>
              <w:spacing w:after="0" w:line="240" w:lineRule="auto"/>
              <w:ind w:left="4"/>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r>
      <w:tr w:rsidR="002E4ECE" w:rsidRPr="006D37E6" w:rsidTr="009C12D7">
        <w:trPr>
          <w:trHeight w:val="154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2693" w:type="dxa"/>
          </w:tcPr>
          <w:p w:rsidR="002E4ECE" w:rsidRPr="006D37E6" w:rsidRDefault="002E4ECE" w:rsidP="002E4ECE">
            <w:pPr>
              <w:widowControl w:val="0"/>
              <w:autoSpaceDE w:val="0"/>
              <w:autoSpaceDN w:val="0"/>
              <w:spacing w:after="0" w:line="240" w:lineRule="auto"/>
              <w:ind w:left="106" w:right="36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w:t>
            </w:r>
            <w:r w:rsidRPr="006D37E6">
              <w:rPr>
                <w:rFonts w:ascii="Times New Roman" w:eastAsia="Times New Roman" w:hAnsi="Times New Roman" w:cs="Times New Roman"/>
                <w:spacing w:val="-1"/>
                <w:sz w:val="24"/>
                <w:szCs w:val="24"/>
              </w:rPr>
              <w:t xml:space="preserve">индивидуального </w:t>
            </w:r>
            <w:r w:rsidRPr="006D37E6">
              <w:rPr>
                <w:rFonts w:ascii="Times New Roman" w:eastAsia="Times New Roman" w:hAnsi="Times New Roman" w:cs="Times New Roman"/>
                <w:sz w:val="24"/>
                <w:szCs w:val="24"/>
              </w:rPr>
              <w:t>жилищного строительства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E4ECE" w:rsidRPr="006D37E6" w:rsidTr="009C12D7">
        <w:trPr>
          <w:trHeight w:val="137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2693" w:type="dxa"/>
          </w:tcPr>
          <w:p w:rsidR="002E4ECE" w:rsidRPr="006D37E6" w:rsidRDefault="002E4ECE" w:rsidP="002E4ECE">
            <w:pPr>
              <w:widowControl w:val="0"/>
              <w:autoSpaceDE w:val="0"/>
              <w:autoSpaceDN w:val="0"/>
              <w:spacing w:after="0" w:line="240" w:lineRule="auto"/>
              <w:ind w:left="106" w:right="11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w:t>
            </w:r>
          </w:p>
          <w:p w:rsidR="002E4ECE" w:rsidRPr="006D37E6" w:rsidRDefault="002E4ECE" w:rsidP="002E4ECE">
            <w:pPr>
              <w:widowControl w:val="0"/>
              <w:autoSpaceDE w:val="0"/>
              <w:autoSpaceDN w:val="0"/>
              <w:spacing w:after="0" w:line="240" w:lineRule="auto"/>
              <w:ind w:left="106" w:right="934"/>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земельный </w:t>
            </w:r>
            <w:r w:rsidRPr="006D37E6">
              <w:rPr>
                <w:rFonts w:ascii="Times New Roman" w:eastAsia="Times New Roman" w:hAnsi="Times New Roman" w:cs="Times New Roman"/>
                <w:sz w:val="24"/>
                <w:szCs w:val="24"/>
              </w:rPr>
              <w:t>участок)*</w:t>
            </w:r>
          </w:p>
        </w:tc>
        <w:tc>
          <w:tcPr>
            <w:tcW w:w="10915" w:type="dxa"/>
          </w:tcPr>
          <w:p w:rsidR="002E4ECE" w:rsidRPr="006D37E6" w:rsidRDefault="002E4ECE" w:rsidP="002E4ECE">
            <w:pPr>
              <w:widowControl w:val="0"/>
              <w:autoSpaceDE w:val="0"/>
              <w:autoSpaceDN w:val="0"/>
              <w:spacing w:after="0" w:line="240" w:lineRule="auto"/>
              <w:ind w:left="105" w:right="97" w:hanging="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E4ECE" w:rsidRPr="006D37E6" w:rsidTr="009C12D7">
        <w:trPr>
          <w:trHeight w:val="218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3</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2693" w:type="dxa"/>
          </w:tcPr>
          <w:p w:rsidR="002E4ECE" w:rsidRPr="006D37E6" w:rsidRDefault="002E4ECE" w:rsidP="002E4ECE">
            <w:pPr>
              <w:widowControl w:val="0"/>
              <w:autoSpaceDE w:val="0"/>
              <w:autoSpaceDN w:val="0"/>
              <w:spacing w:after="0" w:line="240" w:lineRule="auto"/>
              <w:ind w:left="106" w:right="44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E4ECE" w:rsidRPr="006D37E6" w:rsidTr="009C12D7">
        <w:trPr>
          <w:trHeight w:val="1664"/>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3.1.1</w:t>
            </w:r>
          </w:p>
        </w:tc>
        <w:tc>
          <w:tcPr>
            <w:tcW w:w="2693" w:type="dxa"/>
          </w:tcPr>
          <w:p w:rsidR="002E4ECE" w:rsidRPr="006D37E6" w:rsidRDefault="002E4ECE" w:rsidP="002E4ECE">
            <w:pPr>
              <w:widowControl w:val="0"/>
              <w:autoSpaceDE w:val="0"/>
              <w:autoSpaceDN w:val="0"/>
              <w:spacing w:after="0" w:line="240" w:lineRule="auto"/>
              <w:ind w:left="106" w:right="476"/>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Предоставление </w:t>
            </w:r>
            <w:r w:rsidRPr="006D37E6">
              <w:rPr>
                <w:rFonts w:ascii="Times New Roman" w:eastAsia="Times New Roman" w:hAnsi="Times New Roman" w:cs="Times New Roman"/>
                <w:sz w:val="24"/>
                <w:szCs w:val="24"/>
              </w:rPr>
              <w:t>коммунальных услуг</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E4ECE" w:rsidRPr="006D37E6" w:rsidTr="009C12D7">
        <w:trPr>
          <w:trHeight w:val="834"/>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2693" w:type="dxa"/>
          </w:tcPr>
          <w:p w:rsidR="002E4ECE" w:rsidRPr="006D37E6" w:rsidRDefault="002E4ECE" w:rsidP="002E4EC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Бытовое </w:t>
            </w:r>
            <w:r w:rsidRPr="006D37E6">
              <w:rPr>
                <w:rFonts w:ascii="Times New Roman" w:eastAsia="Times New Roman" w:hAnsi="Times New Roman" w:cs="Times New Roman"/>
                <w:spacing w:val="-1"/>
                <w:sz w:val="24"/>
                <w:szCs w:val="24"/>
              </w:rPr>
              <w:t>обслуживание</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E4ECE" w:rsidRPr="006D37E6" w:rsidTr="009C12D7">
        <w:trPr>
          <w:trHeight w:val="1116"/>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2693" w:type="dxa"/>
          </w:tcPr>
          <w:p w:rsidR="002E4ECE" w:rsidRPr="006D37E6" w:rsidRDefault="002E4ECE" w:rsidP="002E4ECE">
            <w:pPr>
              <w:widowControl w:val="0"/>
              <w:autoSpaceDE w:val="0"/>
              <w:autoSpaceDN w:val="0"/>
              <w:spacing w:after="0" w:line="240" w:lineRule="auto"/>
              <w:ind w:left="106" w:right="3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E4ECE" w:rsidRPr="006D37E6" w:rsidTr="009C12D7">
        <w:trPr>
          <w:trHeight w:val="1431"/>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2693" w:type="dxa"/>
          </w:tcPr>
          <w:p w:rsidR="002E4ECE" w:rsidRPr="006D37E6" w:rsidRDefault="002E4ECE" w:rsidP="002E4ECE">
            <w:pPr>
              <w:widowControl w:val="0"/>
              <w:autoSpaceDE w:val="0"/>
              <w:autoSpaceDN w:val="0"/>
              <w:spacing w:after="0" w:line="240" w:lineRule="auto"/>
              <w:ind w:left="106" w:righ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E4ECE" w:rsidRPr="006D37E6" w:rsidTr="009C12D7">
        <w:trPr>
          <w:trHeight w:val="842"/>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2693" w:type="dxa"/>
          </w:tcPr>
          <w:p w:rsidR="002E4ECE" w:rsidRPr="006D37E6" w:rsidRDefault="002E4ECE" w:rsidP="002E4ECE">
            <w:pPr>
              <w:widowControl w:val="0"/>
              <w:autoSpaceDE w:val="0"/>
              <w:autoSpaceDN w:val="0"/>
              <w:spacing w:after="0" w:line="240" w:lineRule="auto"/>
              <w:ind w:left="106"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10915" w:type="dxa"/>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E4ECE" w:rsidRPr="006D37E6" w:rsidTr="009C12D7">
        <w:trPr>
          <w:trHeight w:val="260"/>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9</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w:t>
            </w:r>
          </w:p>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отдыха</w:t>
            </w:r>
          </w:p>
        </w:tc>
        <w:tc>
          <w:tcPr>
            <w:tcW w:w="10915" w:type="dxa"/>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парков культуры и отдыха</w:t>
            </w:r>
          </w:p>
        </w:tc>
      </w:tr>
      <w:tr w:rsidR="002E4ECE" w:rsidRPr="006D37E6" w:rsidTr="009C12D7">
        <w:trPr>
          <w:trHeight w:val="68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10</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w:t>
            </w:r>
          </w:p>
          <w:p w:rsidR="002E4ECE" w:rsidRPr="006D37E6" w:rsidRDefault="002E4ECE" w:rsidP="002E4EC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ветеринарное </w:t>
            </w:r>
            <w:r w:rsidRPr="006D37E6">
              <w:rPr>
                <w:rFonts w:ascii="Times New Roman" w:eastAsia="Times New Roman" w:hAnsi="Times New Roman" w:cs="Times New Roman"/>
                <w:spacing w:val="-1"/>
                <w:sz w:val="24"/>
                <w:szCs w:val="24"/>
              </w:rPr>
              <w:t>обслуживание</w:t>
            </w:r>
          </w:p>
        </w:tc>
        <w:tc>
          <w:tcPr>
            <w:tcW w:w="10915" w:type="dxa"/>
            <w:vAlign w:val="center"/>
          </w:tcPr>
          <w:p w:rsidR="002E4ECE" w:rsidRPr="006D37E6" w:rsidRDefault="002E4ECE" w:rsidP="002E4ECE">
            <w:pPr>
              <w:widowControl w:val="0"/>
              <w:tabs>
                <w:tab w:val="left" w:pos="1646"/>
                <w:tab w:val="left" w:pos="2920"/>
                <w:tab w:val="left" w:pos="4578"/>
              </w:tabs>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объектов капитального строительства, предназначенных для </w:t>
            </w:r>
            <w:r w:rsidRPr="006D37E6">
              <w:rPr>
                <w:rFonts w:ascii="Times New Roman" w:eastAsia="Times New Roman" w:hAnsi="Times New Roman" w:cs="Times New Roman"/>
                <w:sz w:val="24"/>
                <w:szCs w:val="24"/>
              </w:rPr>
              <w:tab/>
              <w:t xml:space="preserve">оказания ветеринарных услуг </w:t>
            </w:r>
            <w:r w:rsidRPr="006D37E6">
              <w:rPr>
                <w:rFonts w:ascii="Times New Roman" w:eastAsia="Times New Roman" w:hAnsi="Times New Roman" w:cs="Times New Roman"/>
                <w:spacing w:val="-2"/>
                <w:sz w:val="24"/>
                <w:szCs w:val="24"/>
              </w:rPr>
              <w:t xml:space="preserve">без </w:t>
            </w:r>
            <w:r w:rsidRPr="006D37E6">
              <w:rPr>
                <w:rFonts w:ascii="Times New Roman" w:eastAsia="Times New Roman" w:hAnsi="Times New Roman" w:cs="Times New Roman"/>
                <w:sz w:val="24"/>
                <w:szCs w:val="24"/>
              </w:rPr>
              <w:t>содержания животных</w:t>
            </w:r>
          </w:p>
        </w:tc>
      </w:tr>
      <w:tr w:rsidR="002E4ECE" w:rsidRPr="006D37E6" w:rsidTr="009C12D7">
        <w:trPr>
          <w:trHeight w:val="453"/>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11</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10915" w:type="dxa"/>
            <w:vAlign w:val="center"/>
          </w:tcPr>
          <w:p w:rsidR="002E4ECE" w:rsidRPr="006D37E6" w:rsidRDefault="002E4ECE" w:rsidP="002E4ECE">
            <w:pPr>
              <w:widowControl w:val="0"/>
              <w:tabs>
                <w:tab w:val="left" w:pos="1646"/>
                <w:tab w:val="left" w:pos="2920"/>
                <w:tab w:val="left" w:pos="4578"/>
              </w:tabs>
              <w:autoSpaceDE w:val="0"/>
              <w:autoSpaceDN w:val="0"/>
              <w:spacing w:after="0" w:line="240" w:lineRule="auto"/>
              <w:ind w:left="105" w:right="9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w:t>
            </w:r>
            <w:r w:rsidRPr="006D37E6">
              <w:rPr>
                <w:rFonts w:ascii="Times New Roman" w:eastAsia="Times New Roman" w:hAnsi="Times New Roman" w:cs="Times New Roman"/>
                <w:sz w:val="24"/>
                <w:szCs w:val="24"/>
              </w:rPr>
              <w:tab/>
              <w:t>объектов</w:t>
            </w:r>
            <w:r w:rsidRPr="006D37E6">
              <w:rPr>
                <w:rFonts w:ascii="Times New Roman" w:eastAsia="Times New Roman" w:hAnsi="Times New Roman" w:cs="Times New Roman"/>
                <w:sz w:val="24"/>
                <w:szCs w:val="24"/>
              </w:rPr>
              <w:tab/>
              <w:t xml:space="preserve">капитального </w:t>
            </w:r>
            <w:r w:rsidRPr="006D37E6">
              <w:rPr>
                <w:rFonts w:ascii="Times New Roman" w:eastAsia="Times New Roman" w:hAnsi="Times New Roman" w:cs="Times New Roman"/>
                <w:spacing w:val="-1"/>
                <w:sz w:val="24"/>
                <w:szCs w:val="24"/>
              </w:rPr>
              <w:t xml:space="preserve">строительства, </w:t>
            </w:r>
            <w:r w:rsidRPr="006D37E6">
              <w:rPr>
                <w:rFonts w:ascii="Times New Roman" w:eastAsia="Times New Roman" w:hAnsi="Times New Roman" w:cs="Times New Roman"/>
                <w:sz w:val="24"/>
                <w:szCs w:val="24"/>
              </w:rPr>
              <w:t>предназначенных для продажи товаров, торговая площадь которых составляет до 5000 кв. м</w:t>
            </w:r>
          </w:p>
        </w:tc>
      </w:tr>
      <w:tr w:rsidR="002E4ECE" w:rsidRPr="006D37E6" w:rsidTr="009C12D7">
        <w:trPr>
          <w:trHeight w:val="53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2693" w:type="dxa"/>
          </w:tcPr>
          <w:p w:rsidR="002E4ECE" w:rsidRPr="006D37E6" w:rsidRDefault="002E4ECE" w:rsidP="002E4ECE">
            <w:pPr>
              <w:widowControl w:val="0"/>
              <w:autoSpaceDE w:val="0"/>
              <w:autoSpaceDN w:val="0"/>
              <w:spacing w:after="0" w:line="240" w:lineRule="auto"/>
              <w:ind w:left="106" w:right="59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10915" w:type="dxa"/>
          </w:tcPr>
          <w:p w:rsidR="002E4ECE" w:rsidRPr="006D37E6" w:rsidRDefault="002E4ECE" w:rsidP="002E4ECE">
            <w:pPr>
              <w:widowControl w:val="0"/>
              <w:autoSpaceDE w:val="0"/>
              <w:autoSpaceDN w:val="0"/>
              <w:spacing w:after="0" w:line="240" w:lineRule="auto"/>
              <w:ind w:left="105" w:right="362"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E4ECE" w:rsidRPr="006D37E6" w:rsidTr="009C12D7">
        <w:trPr>
          <w:trHeight w:val="68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w:t>
            </w:r>
          </w:p>
          <w:p w:rsidR="002E4ECE" w:rsidRPr="006D37E6" w:rsidRDefault="002E4ECE" w:rsidP="002E4ECE">
            <w:pPr>
              <w:widowControl w:val="0"/>
              <w:autoSpaceDE w:val="0"/>
              <w:autoSpaceDN w:val="0"/>
              <w:spacing w:after="0" w:line="240" w:lineRule="auto"/>
              <w:ind w:left="106" w:right="27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занятий спортом в помещениях</w:t>
            </w:r>
          </w:p>
        </w:tc>
        <w:tc>
          <w:tcPr>
            <w:tcW w:w="10915" w:type="dxa"/>
            <w:vAlign w:val="center"/>
          </w:tcPr>
          <w:p w:rsidR="002E4ECE" w:rsidRPr="006D37E6" w:rsidRDefault="002E4ECE" w:rsidP="002E4ECE">
            <w:pPr>
              <w:widowControl w:val="0"/>
              <w:autoSpaceDE w:val="0"/>
              <w:autoSpaceDN w:val="0"/>
              <w:spacing w:after="0" w:line="240" w:lineRule="auto"/>
              <w:ind w:left="10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спортивных клубов, спортивных залов, бассейнов, физкультурно-оздоровительных комплексов  в зданиях </w:t>
            </w:r>
            <w:r w:rsidRPr="006D37E6">
              <w:rPr>
                <w:rFonts w:ascii="Times New Roman" w:eastAsia="Times New Roman" w:hAnsi="Times New Roman" w:cs="Times New Roman"/>
                <w:spacing w:val="-3"/>
                <w:sz w:val="24"/>
                <w:szCs w:val="24"/>
              </w:rPr>
              <w:t xml:space="preserve">и </w:t>
            </w:r>
            <w:r w:rsidRPr="006D37E6">
              <w:rPr>
                <w:rFonts w:ascii="Times New Roman" w:eastAsia="Times New Roman" w:hAnsi="Times New Roman" w:cs="Times New Roman"/>
                <w:sz w:val="24"/>
                <w:szCs w:val="24"/>
              </w:rPr>
              <w:t>сооружениях</w:t>
            </w:r>
          </w:p>
        </w:tc>
      </w:tr>
      <w:tr w:rsidR="002E4ECE" w:rsidRPr="006D37E6" w:rsidTr="009C12D7">
        <w:trPr>
          <w:trHeight w:val="596"/>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14</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5.1.3</w:t>
            </w:r>
          </w:p>
        </w:tc>
        <w:tc>
          <w:tcPr>
            <w:tcW w:w="2693" w:type="dxa"/>
          </w:tcPr>
          <w:p w:rsidR="002E4ECE" w:rsidRPr="006D37E6" w:rsidRDefault="002E4ECE" w:rsidP="002E4ECE">
            <w:pPr>
              <w:widowControl w:val="0"/>
              <w:autoSpaceDE w:val="0"/>
              <w:autoSpaceDN w:val="0"/>
              <w:spacing w:after="0" w:line="240" w:lineRule="auto"/>
              <w:ind w:left="106" w:right="42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Площадки для занятий спортом</w:t>
            </w:r>
          </w:p>
        </w:tc>
        <w:tc>
          <w:tcPr>
            <w:tcW w:w="10915" w:type="dxa"/>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E4ECE" w:rsidRPr="006D37E6" w:rsidTr="009C12D7">
        <w:trPr>
          <w:trHeight w:val="1692"/>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12.0.1</w:t>
            </w:r>
          </w:p>
        </w:tc>
        <w:tc>
          <w:tcPr>
            <w:tcW w:w="2693" w:type="dxa"/>
          </w:tcPr>
          <w:p w:rsidR="002E4ECE" w:rsidRPr="006D37E6" w:rsidRDefault="002E4ECE" w:rsidP="002E4ECE">
            <w:pPr>
              <w:widowControl w:val="0"/>
              <w:autoSpaceDE w:val="0"/>
              <w:autoSpaceDN w:val="0"/>
              <w:spacing w:after="0" w:line="240" w:lineRule="auto"/>
              <w:ind w:left="106" w:right="312"/>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Улично-дорожная </w:t>
            </w:r>
            <w:r w:rsidRPr="006D37E6">
              <w:rPr>
                <w:rFonts w:ascii="Times New Roman" w:eastAsia="Times New Roman" w:hAnsi="Times New Roman" w:cs="Times New Roman"/>
                <w:sz w:val="24"/>
                <w:szCs w:val="24"/>
              </w:rPr>
              <w:t>сеть</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E4ECE" w:rsidRPr="006D37E6" w:rsidTr="009C12D7">
        <w:trPr>
          <w:trHeight w:val="97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16</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12.0.2</w:t>
            </w:r>
          </w:p>
        </w:tc>
        <w:tc>
          <w:tcPr>
            <w:tcW w:w="2693" w:type="dxa"/>
          </w:tcPr>
          <w:p w:rsidR="002E4ECE" w:rsidRPr="006D37E6" w:rsidRDefault="002E4ECE" w:rsidP="002E4ECE">
            <w:pPr>
              <w:widowControl w:val="0"/>
              <w:autoSpaceDE w:val="0"/>
              <w:autoSpaceDN w:val="0"/>
              <w:spacing w:after="0" w:line="240" w:lineRule="auto"/>
              <w:ind w:left="106" w:right="423"/>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Благоустройство </w:t>
            </w:r>
            <w:r w:rsidRPr="006D37E6">
              <w:rPr>
                <w:rFonts w:ascii="Times New Roman" w:eastAsia="Times New Roman" w:hAnsi="Times New Roman" w:cs="Times New Roman"/>
                <w:sz w:val="24"/>
                <w:szCs w:val="24"/>
              </w:rPr>
              <w:t>территории</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E4ECE" w:rsidRPr="006D37E6" w:rsidTr="009C12D7">
        <w:trPr>
          <w:trHeight w:val="867"/>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17</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2693" w:type="dxa"/>
          </w:tcPr>
          <w:p w:rsidR="002E4ECE" w:rsidRPr="006D37E6" w:rsidRDefault="002E4ECE" w:rsidP="002E4ECE">
            <w:pPr>
              <w:widowControl w:val="0"/>
              <w:autoSpaceDE w:val="0"/>
              <w:autoSpaceDN w:val="0"/>
              <w:spacing w:after="0" w:line="240" w:lineRule="auto"/>
              <w:ind w:left="106" w:right="41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Ведение </w:t>
            </w:r>
            <w:r w:rsidRPr="006D37E6">
              <w:rPr>
                <w:rFonts w:ascii="Times New Roman" w:eastAsia="Times New Roman" w:hAnsi="Times New Roman" w:cs="Times New Roman"/>
                <w:spacing w:val="-1"/>
                <w:sz w:val="24"/>
                <w:szCs w:val="24"/>
              </w:rPr>
              <w:t>огородничества*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E4ECE" w:rsidRPr="006D37E6" w:rsidRDefault="002E4ECE" w:rsidP="002E4ECE">
      <w:pPr>
        <w:suppressAutoHyphens/>
        <w:spacing w:after="0" w:line="240" w:lineRule="auto"/>
        <w:ind w:firstLine="142"/>
        <w:rPr>
          <w:rFonts w:ascii="Times New Roman" w:eastAsia="Times New Roman" w:hAnsi="Times New Roman" w:cs="Times New Roman"/>
          <w:spacing w:val="11"/>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2E4ECE" w:rsidRPr="006D37E6" w:rsidRDefault="002E4ECE" w:rsidP="002E4ECE">
      <w:pPr>
        <w:suppressAutoHyphens/>
        <w:spacing w:after="0" w:line="240" w:lineRule="auto"/>
        <w:ind w:firstLine="142"/>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*-данный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вид</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разрешенного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использования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устанавливается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условиях сельских населенных пунктов.</w:t>
      </w:r>
    </w:p>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E4ECE" w:rsidRPr="006D37E6" w:rsidTr="009C12D7">
        <w:trPr>
          <w:trHeight w:val="690"/>
        </w:trPr>
        <w:tc>
          <w:tcPr>
            <w:tcW w:w="15055" w:type="dxa"/>
            <w:gridSpan w:val="6"/>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4ECE" w:rsidRPr="006D37E6" w:rsidTr="009C12D7">
        <w:trPr>
          <w:trHeight w:val="679"/>
        </w:trPr>
        <w:tc>
          <w:tcPr>
            <w:tcW w:w="557" w:type="dxa"/>
            <w:vMerge w:val="restart"/>
            <w:tcBorders>
              <w:bottom w:val="double" w:sz="1" w:space="0" w:color="000000"/>
            </w:tcBorders>
          </w:tcPr>
          <w:p w:rsidR="002E4ECE" w:rsidRPr="006D37E6" w:rsidRDefault="002E4ECE" w:rsidP="002E4ECE">
            <w:pPr>
              <w:widowControl w:val="0"/>
              <w:autoSpaceDE w:val="0"/>
              <w:autoSpaceDN w:val="0"/>
              <w:spacing w:after="0" w:line="240" w:lineRule="auto"/>
              <w:ind w:left="107" w:right="133"/>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w:t>
            </w:r>
            <w:r w:rsidRPr="006D37E6">
              <w:rPr>
                <w:rFonts w:ascii="Times New Roman" w:eastAsia="Times New Roman" w:hAnsi="Times New Roman" w:cs="Times New Roman"/>
                <w:b/>
                <w:sz w:val="24"/>
                <w:szCs w:val="24"/>
              </w:rPr>
              <w:lastRenderedPageBreak/>
              <w:t>п</w:t>
            </w:r>
          </w:p>
        </w:tc>
        <w:tc>
          <w:tcPr>
            <w:tcW w:w="2874" w:type="dxa"/>
            <w:vMerge w:val="restart"/>
            <w:tcBorders>
              <w:bottom w:val="double" w:sz="1" w:space="0" w:color="000000"/>
            </w:tcBorders>
          </w:tcPr>
          <w:p w:rsidR="002E4ECE" w:rsidRPr="006D37E6" w:rsidRDefault="002E4ECE" w:rsidP="002E4ECE">
            <w:pPr>
              <w:widowControl w:val="0"/>
              <w:autoSpaceDE w:val="0"/>
              <w:autoSpaceDN w:val="0"/>
              <w:spacing w:after="0" w:line="240" w:lineRule="auto"/>
              <w:ind w:left="149" w:right="135" w:hanging="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 xml:space="preserve">Наименование предельных </w:t>
            </w:r>
            <w:r w:rsidRPr="006D37E6">
              <w:rPr>
                <w:rFonts w:ascii="Times New Roman" w:eastAsia="Times New Roman" w:hAnsi="Times New Roman" w:cs="Times New Roman"/>
                <w:b/>
                <w:sz w:val="24"/>
                <w:szCs w:val="24"/>
              </w:rPr>
              <w:lastRenderedPageBreak/>
              <w:t>параметров, единицы измерения</w:t>
            </w:r>
          </w:p>
        </w:tc>
        <w:tc>
          <w:tcPr>
            <w:tcW w:w="7229" w:type="dxa"/>
            <w:gridSpan w:val="2"/>
          </w:tcPr>
          <w:p w:rsidR="002E4ECE" w:rsidRPr="006D37E6" w:rsidRDefault="002E4ECE" w:rsidP="002E4ECE">
            <w:pPr>
              <w:widowControl w:val="0"/>
              <w:autoSpaceDE w:val="0"/>
              <w:autoSpaceDN w:val="0"/>
              <w:spacing w:after="0" w:line="240" w:lineRule="auto"/>
              <w:ind w:left="334"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Вид разрешенного</w:t>
            </w:r>
          </w:p>
          <w:p w:rsidR="002E4ECE" w:rsidRPr="006D37E6" w:rsidRDefault="002E4ECE" w:rsidP="002E4ECE">
            <w:pPr>
              <w:widowControl w:val="0"/>
              <w:autoSpaceDE w:val="0"/>
              <w:autoSpaceDN w:val="0"/>
              <w:spacing w:after="0" w:line="240" w:lineRule="auto"/>
              <w:ind w:left="340"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использования земельного участка</w:t>
            </w:r>
          </w:p>
        </w:tc>
        <w:tc>
          <w:tcPr>
            <w:tcW w:w="4395" w:type="dxa"/>
            <w:gridSpan w:val="2"/>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3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Значения предельных параметров</w:t>
            </w:r>
          </w:p>
        </w:tc>
      </w:tr>
      <w:tr w:rsidR="002E4ECE" w:rsidRPr="006D37E6" w:rsidTr="009C12D7">
        <w:trPr>
          <w:trHeight w:val="413"/>
        </w:trPr>
        <w:tc>
          <w:tcPr>
            <w:tcW w:w="557"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264"/>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код</w:t>
            </w:r>
          </w:p>
        </w:tc>
        <w:tc>
          <w:tcPr>
            <w:tcW w:w="6378"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86" w:right="8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2268"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622" w:right="61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w:t>
            </w:r>
          </w:p>
        </w:tc>
        <w:tc>
          <w:tcPr>
            <w:tcW w:w="2127"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11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Ж-4/А</w:t>
            </w:r>
          </w:p>
        </w:tc>
      </w:tr>
      <w:tr w:rsidR="002E4ECE" w:rsidRPr="006D37E6" w:rsidTr="009C12D7">
        <w:trPr>
          <w:trHeight w:val="330"/>
          <w:tblHeader/>
        </w:trPr>
        <w:tc>
          <w:tcPr>
            <w:tcW w:w="557"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lastRenderedPageBreak/>
              <w:t>1</w:t>
            </w:r>
          </w:p>
        </w:tc>
        <w:tc>
          <w:tcPr>
            <w:tcW w:w="2874"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3"/>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851" w:type="dxa"/>
            <w:tcBorders>
              <w:top w:val="double" w:sz="1" w:space="0" w:color="000000"/>
            </w:tcBorders>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6378"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c>
          <w:tcPr>
            <w:tcW w:w="2268"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right="2"/>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5</w:t>
            </w:r>
          </w:p>
        </w:tc>
        <w:tc>
          <w:tcPr>
            <w:tcW w:w="2127"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6</w:t>
            </w:r>
          </w:p>
        </w:tc>
      </w:tr>
      <w:tr w:rsidR="002E4ECE" w:rsidRPr="006D37E6" w:rsidTr="009C12D7">
        <w:trPr>
          <w:trHeight w:val="640"/>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2874" w:type="dxa"/>
            <w:vMerge w:val="restart"/>
          </w:tcPr>
          <w:p w:rsidR="002E4ECE" w:rsidRPr="006D37E6" w:rsidRDefault="002E4ECE" w:rsidP="002E4ECE">
            <w:pPr>
              <w:widowControl w:val="0"/>
              <w:autoSpaceDE w:val="0"/>
              <w:autoSpaceDN w:val="0"/>
              <w:spacing w:after="0" w:line="240" w:lineRule="auto"/>
              <w:ind w:left="107" w:right="8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площадь земельного участка, метры квадратные</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vAlign w:val="center"/>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w:t>
            </w:r>
          </w:p>
          <w:p w:rsidR="002E4ECE" w:rsidRPr="006D37E6" w:rsidRDefault="002E4ECE" w:rsidP="002E4ECE">
            <w:pPr>
              <w:widowControl w:val="0"/>
              <w:autoSpaceDE w:val="0"/>
              <w:autoSpaceDN w:val="0"/>
              <w:spacing w:after="0" w:line="240" w:lineRule="auto"/>
              <w:ind w:left="103" w:right="94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2E4ECE" w:rsidRPr="006D37E6" w:rsidRDefault="002E4ECE" w:rsidP="002E4ECE">
            <w:pPr>
              <w:widowControl w:val="0"/>
              <w:autoSpaceDE w:val="0"/>
              <w:autoSpaceDN w:val="0"/>
              <w:spacing w:after="0" w:line="240" w:lineRule="auto"/>
              <w:ind w:left="625" w:right="62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1000</w:t>
            </w:r>
          </w:p>
        </w:tc>
      </w:tr>
      <w:tr w:rsidR="002E4ECE" w:rsidRPr="006D37E6" w:rsidTr="009C12D7">
        <w:trPr>
          <w:trHeight w:val="46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6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2E4ECE" w:rsidRPr="006D37E6" w:rsidTr="009C12D7">
        <w:trPr>
          <w:trHeight w:val="28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8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88"/>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2874" w:type="dxa"/>
            <w:vMerge w:val="restart"/>
          </w:tcPr>
          <w:p w:rsidR="002E4ECE" w:rsidRPr="006D37E6" w:rsidRDefault="002E4ECE" w:rsidP="002E4ECE">
            <w:pPr>
              <w:widowControl w:val="0"/>
              <w:autoSpaceDE w:val="0"/>
              <w:autoSpaceDN w:val="0"/>
              <w:spacing w:after="0" w:line="240" w:lineRule="auto"/>
              <w:ind w:left="107" w:right="1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Минимальная площадь земельного участка, метры квадратные</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2E4ECE" w:rsidRPr="006D37E6" w:rsidTr="009C12D7">
        <w:trPr>
          <w:trHeight w:val="53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7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c>
          <w:tcPr>
            <w:tcW w:w="2127" w:type="dxa"/>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2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w:t>
            </w:r>
          </w:p>
        </w:tc>
      </w:tr>
      <w:tr w:rsidR="002E4ECE" w:rsidRPr="006D37E6" w:rsidTr="009C12D7">
        <w:trPr>
          <w:trHeight w:val="26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5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76"/>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c>
          <w:tcPr>
            <w:tcW w:w="2874" w:type="dxa"/>
            <w:vMerge w:val="restart"/>
          </w:tcPr>
          <w:p w:rsidR="002E4ECE" w:rsidRPr="006D37E6" w:rsidRDefault="002E4ECE" w:rsidP="002E4ECE">
            <w:pPr>
              <w:widowControl w:val="0"/>
              <w:autoSpaceDE w:val="0"/>
              <w:autoSpaceDN w:val="0"/>
              <w:spacing w:after="0" w:line="240" w:lineRule="auto"/>
              <w:ind w:left="107" w:right="9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3" w:right="2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53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0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3" w:right="569"/>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Дома </w:t>
            </w:r>
            <w:r w:rsidRPr="006D37E6">
              <w:rPr>
                <w:rFonts w:ascii="Times New Roman" w:eastAsia="Times New Roman" w:hAnsi="Times New Roman" w:cs="Times New Roman"/>
                <w:sz w:val="24"/>
                <w:szCs w:val="24"/>
              </w:rPr>
              <w:t>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86" w:right="1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3" w:right="92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3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nil"/>
            </w:tcBorders>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vMerge w:val="restart"/>
          </w:tcPr>
          <w:p w:rsidR="002E4ECE" w:rsidRPr="006D37E6" w:rsidRDefault="002E4ECE" w:rsidP="002E4ECE">
            <w:pPr>
              <w:widowControl w:val="0"/>
              <w:autoSpaceDE w:val="0"/>
              <w:autoSpaceDN w:val="0"/>
              <w:spacing w:after="0" w:line="240" w:lineRule="auto"/>
              <w:ind w:left="103"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vMerge w:val="restart"/>
          </w:tcPr>
          <w:p w:rsidR="002E4ECE" w:rsidRPr="006D37E6" w:rsidRDefault="002E4ECE" w:rsidP="002E4EC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Определяется в соответствии: </w:t>
            </w:r>
          </w:p>
          <w:p w:rsidR="002E4ECE" w:rsidRPr="006D37E6" w:rsidRDefault="002E4ECE" w:rsidP="002E4EC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 с «СП 42.13330.2016. Свод правил. Градостроительство. Планировка и застройка городских и сельских </w:t>
            </w:r>
            <w:r w:rsidRPr="006D37E6">
              <w:rPr>
                <w:rFonts w:ascii="Times New Roman" w:eastAsia="Times New Roman" w:hAnsi="Times New Roman" w:cs="Times New Roman"/>
                <w:sz w:val="24"/>
                <w:szCs w:val="24"/>
              </w:rPr>
              <w:lastRenderedPageBreak/>
              <w:t xml:space="preserve">поселений. </w:t>
            </w:r>
            <w:r w:rsidRPr="006D37E6">
              <w:rPr>
                <w:rFonts w:ascii="Times New Roman" w:eastAsia="Times New Roman" w:hAnsi="Times New Roman" w:cs="Times New Roman"/>
                <w:spacing w:val="-1"/>
                <w:sz w:val="24"/>
                <w:szCs w:val="24"/>
              </w:rPr>
              <w:t>Актуализированная</w:t>
            </w:r>
            <w:r w:rsidRPr="006D37E6">
              <w:rPr>
                <w:rFonts w:ascii="Times New Roman" w:eastAsia="Times New Roman" w:hAnsi="Times New Roman" w:cs="Times New Roman"/>
                <w:sz w:val="24"/>
                <w:szCs w:val="24"/>
              </w:rPr>
              <w:t xml:space="preserve"> редакция СНиП2.07.01-89*»;</w:t>
            </w:r>
          </w:p>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с «СП252.1325800.2016. Свод правил. Здания дошкольных образовательных организаций. Правила проектирования»</w:t>
            </w:r>
          </w:p>
        </w:tc>
      </w:tr>
      <w:tr w:rsidR="002E4ECE" w:rsidRPr="006D37E6" w:rsidTr="009C12D7">
        <w:trPr>
          <w:trHeight w:val="920"/>
        </w:trPr>
        <w:tc>
          <w:tcPr>
            <w:tcW w:w="557"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851" w:type="dxa"/>
            <w:tcBorders>
              <w:top w:val="nil"/>
            </w:tcBorders>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vMerge/>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4395" w:type="dxa"/>
            <w:gridSpan w:val="2"/>
            <w:vMerge/>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p>
        </w:tc>
      </w:tr>
      <w:tr w:rsidR="002E4ECE" w:rsidRPr="006D37E6" w:rsidTr="009C12D7">
        <w:trPr>
          <w:trHeight w:val="3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2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1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9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46"/>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2874" w:type="dxa"/>
            <w:vMerge w:val="restart"/>
          </w:tcPr>
          <w:p w:rsidR="002E4ECE" w:rsidRPr="006D37E6" w:rsidRDefault="002E4ECE" w:rsidP="002E4ECE">
            <w:pPr>
              <w:widowControl w:val="0"/>
              <w:autoSpaceDE w:val="0"/>
              <w:autoSpaceDN w:val="0"/>
              <w:spacing w:after="0" w:line="240" w:lineRule="auto"/>
              <w:ind w:left="107" w:right="140"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прочих границ земельного участка, метры</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50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ight="25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1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2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9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6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3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9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6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5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7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5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1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2874" w:type="dxa"/>
            <w:vMerge w:val="restart"/>
          </w:tcPr>
          <w:p w:rsidR="002E4ECE" w:rsidRPr="006D37E6" w:rsidRDefault="002E4ECE" w:rsidP="002E4ECE">
            <w:pPr>
              <w:widowControl w:val="0"/>
              <w:autoSpaceDE w:val="0"/>
              <w:autoSpaceDN w:val="0"/>
              <w:spacing w:after="0" w:line="240" w:lineRule="auto"/>
              <w:ind w:left="107" w:right="65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этажность, этажи</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47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ight="26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9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6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2E4ECE" w:rsidRPr="006D37E6" w:rsidTr="009C12D7">
        <w:trPr>
          <w:trHeight w:val="2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11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2874" w:type="dxa"/>
            <w:vMerge w:val="restart"/>
          </w:tcPr>
          <w:p w:rsidR="002E4ECE" w:rsidRPr="006D37E6" w:rsidRDefault="002E4ECE" w:rsidP="002E4ECE">
            <w:pPr>
              <w:widowControl w:val="0"/>
              <w:autoSpaceDE w:val="0"/>
              <w:autoSpaceDN w:val="0"/>
              <w:spacing w:after="0" w:line="240" w:lineRule="auto"/>
              <w:ind w:left="107" w:right="23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высота зданий, строений, сооружений, метры</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6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8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6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2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 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1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Амбулаторное ветеринарное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w:t>
            </w:r>
          </w:p>
        </w:tc>
      </w:tr>
      <w:tr w:rsidR="002E4ECE" w:rsidRPr="006D37E6" w:rsidTr="009C12D7">
        <w:trPr>
          <w:trHeight w:val="22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7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33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9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2E4ECE" w:rsidRPr="006D37E6" w:rsidTr="009C12D7">
        <w:trPr>
          <w:trHeight w:val="3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6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2874" w:type="dxa"/>
            <w:vMerge w:val="restart"/>
          </w:tcPr>
          <w:p w:rsidR="002E4ECE" w:rsidRPr="006D37E6" w:rsidRDefault="002E4ECE" w:rsidP="002E4ECE">
            <w:pPr>
              <w:widowControl w:val="0"/>
              <w:autoSpaceDE w:val="0"/>
              <w:autoSpaceDN w:val="0"/>
              <w:spacing w:after="0" w:line="240" w:lineRule="auto"/>
              <w:ind w:left="107" w:right="26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Максимальный процент застройки, %</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46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20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76"/>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7"/>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5"/>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18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301"/>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2874" w:type="dxa"/>
            <w:vMerge w:val="restart"/>
          </w:tcPr>
          <w:p w:rsidR="002E4ECE" w:rsidRPr="006D37E6" w:rsidRDefault="002E4ECE" w:rsidP="002E4ECE">
            <w:pPr>
              <w:widowControl w:val="0"/>
              <w:autoSpaceDE w:val="0"/>
              <w:autoSpaceDN w:val="0"/>
              <w:spacing w:after="0" w:line="240" w:lineRule="auto"/>
              <w:ind w:left="107" w:right="144"/>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Минимальный процент озеленения земельного участка, %</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30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8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9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ight="6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6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4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2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4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2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7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1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2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bl>
    <w:p w:rsidR="002E4ECE" w:rsidRPr="006D37E6" w:rsidRDefault="002E4ECE" w:rsidP="002E4ECE">
      <w:pPr>
        <w:suppressAutoHyphens/>
        <w:spacing w:after="0" w:line="240" w:lineRule="auto"/>
        <w:ind w:firstLine="851"/>
        <w:rPr>
          <w:rFonts w:ascii="Times New Roman" w:eastAsia="Times New Roman" w:hAnsi="Times New Roman" w:cs="Times New Roman"/>
          <w:spacing w:val="9"/>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2E4ECE" w:rsidRPr="006D37E6" w:rsidRDefault="002E4ECE" w:rsidP="002E4ECE">
      <w:pPr>
        <w:suppressAutoHyphens/>
        <w:spacing w:after="0" w:line="240" w:lineRule="auto"/>
        <w:ind w:firstLine="851"/>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*Минимальные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отступы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границы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земельного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участка</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стороны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общей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стены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между</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жилыми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домами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блокированной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застройки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не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подлежат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установлению.</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границах участка расположен хозяйственно-питьевой противопожарный водопровод, газопровод высокого давления.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7839</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сроком на 5 лет.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О-9 Светлогорск</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088</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088-06</w:t>
      </w:r>
      <w:r w:rsidRPr="006D37E6">
        <w:rPr>
          <w:rFonts w:ascii="Times New Roman" w:eastAsia="Times New Roman" w:hAnsi="Times New Roman" w:cs="Times New Roman"/>
          <w:sz w:val="24"/>
          <w:szCs w:val="24"/>
          <w:lang w:val="x-none"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От оп. №19 (уточнить при проектировании) ВЛ 0.4 кВ Л-3 ТП 088-06 до участка застройки заявителя построить ВЛИ с СИП 0.4 кВ с сечением токопроводящих жил не менее 95 кв. мм (протяженность ориентировочно 130 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Щит учета (ЩУ) установить на опоре № (уточнить при монтаже) ВЛ 0,4 кВ (Л-3) от ТП 088-06,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(Л-3) ТП 088-06 выполнить замену группы «рубильник-предохранитель».</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Заявитель осуществляет: произвести монтаж электросети от точки присоединения (через ЩУ) до ВРУ объекта СИП или КЛ </w:t>
      </w:r>
      <w:r w:rsidRPr="006D37E6">
        <w:rPr>
          <w:rFonts w:ascii="Times New Roman" w:eastAsia="Times New Roman" w:hAnsi="Times New Roman" w:cs="Times New Roman"/>
          <w:sz w:val="24"/>
          <w:szCs w:val="24"/>
          <w:lang w:eastAsia="ar-SA"/>
        </w:rPr>
        <w:t xml:space="preserve">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составляет 5 лет</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sz w:val="24"/>
          <w:szCs w:val="24"/>
          <w:lang w:eastAsia="ar-SA"/>
        </w:rPr>
        <w:t>21204</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8</w:t>
      </w:r>
      <w:r w:rsidRPr="006D37E6">
        <w:rPr>
          <w:rFonts w:ascii="Times New Roman" w:eastAsia="Times New Roman" w:hAnsi="Times New Roman" w:cs="Times New Roman"/>
          <w:sz w:val="24"/>
          <w:szCs w:val="24"/>
          <w:lang w:val="x-none" w:eastAsia="ar-SA"/>
        </w:rPr>
        <w:t xml:space="preserve">, выданные ОАО «Калининградгазификация».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возможно на цели отопления, горячего водоснабжения, пищеприготовления.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Максимально-часовой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w:t>
      </w:r>
      <w:r w:rsidRPr="006D37E6">
        <w:rPr>
          <w:rFonts w:ascii="Times New Roman" w:eastAsia="Times New Roman" w:hAnsi="Times New Roman" w:cs="Times New Roman"/>
          <w:sz w:val="24"/>
          <w:szCs w:val="24"/>
          <w:lang w:val="x-none" w:eastAsia="ar-SA"/>
        </w:rPr>
        <w:t xml:space="preserve">5,0м3/ч.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lastRenderedPageBreak/>
        <w:t>Срок действия технических условий семьдесят рабочих дней</w:t>
      </w:r>
      <w:r w:rsidRPr="006D37E6">
        <w:rPr>
          <w:rFonts w:ascii="Times New Roman" w:eastAsia="Times New Roman" w:hAnsi="Times New Roman" w:cs="Times New Roman"/>
          <w:sz w:val="24"/>
          <w:szCs w:val="24"/>
          <w:lang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 xml:space="preserve">Технические условия на присоединение к сетям водопровода </w:t>
      </w:r>
      <w:r w:rsidRPr="006D37E6">
        <w:rPr>
          <w:rFonts w:ascii="Times New Roman" w:eastAsia="Times New Roman" w:hAnsi="Times New Roman" w:cs="Times New Roman"/>
          <w:sz w:val="24"/>
          <w:szCs w:val="24"/>
          <w:lang w:eastAsia="ar-SA"/>
        </w:rPr>
        <w:t>№458 сроком на 3 года.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 внутренние и наружные сети водопровода производить проектирование в соответствии с требованиями СП 31.13330:</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 специально построенного для этой цели шахтного колодца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-дворовой водопровод, соединяющий колодец с домом, выполнить под землей с уклоном 0,005 (5 мм на 1</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Наружные сети канализации проектируются и выполняются в соответствии с требованиями СП 32.13330:</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Проектную документацию до начала строительства для проверки выполнения ТУ, правил устройства сетей представить на рассмотрение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 справкой о выполнении ТУ обратиться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E4ECE" w:rsidRPr="006D37E6" w:rsidRDefault="002E4ECE" w:rsidP="002E4ECE">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lastRenderedPageBreak/>
        <w:t xml:space="preserve">Лот № </w:t>
      </w:r>
      <w:r w:rsidR="008043B5" w:rsidRPr="006D37E6">
        <w:rPr>
          <w:rFonts w:ascii="Times New Roman" w:eastAsia="Times New Roman" w:hAnsi="Times New Roman" w:cs="Times New Roman"/>
          <w:b/>
          <w:sz w:val="24"/>
          <w:szCs w:val="24"/>
          <w:lang w:eastAsia="ar-SA"/>
        </w:rPr>
        <w:t>15</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39:05:0</w:t>
      </w:r>
      <w:r w:rsidRPr="006D37E6">
        <w:rPr>
          <w:rFonts w:ascii="Times New Roman" w:eastAsia="Times New Roman" w:hAnsi="Times New Roman" w:cs="Times New Roman"/>
          <w:b/>
          <w:sz w:val="24"/>
          <w:szCs w:val="24"/>
          <w:lang w:eastAsia="ar-SA"/>
        </w:rPr>
        <w:t>40101</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1882</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Зеленоградский район, пос. </w:t>
      </w:r>
      <w:r w:rsidRPr="006D37E6">
        <w:rPr>
          <w:rFonts w:ascii="Times New Roman" w:eastAsia="Times New Roman" w:hAnsi="Times New Roman" w:cs="Times New Roman"/>
          <w:b/>
          <w:sz w:val="24"/>
          <w:szCs w:val="24"/>
          <w:lang w:eastAsia="ar-SA"/>
        </w:rPr>
        <w:t>Заостровье</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300</w:t>
      </w:r>
      <w:r w:rsidRPr="006D37E6">
        <w:rPr>
          <w:rFonts w:ascii="Times New Roman" w:eastAsia="Times New Roman" w:hAnsi="Times New Roman" w:cs="Times New Roman"/>
          <w:b/>
          <w:sz w:val="24"/>
          <w:szCs w:val="24"/>
          <w:lang w:val="x-none" w:eastAsia="ar-SA"/>
        </w:rPr>
        <w:t xml:space="preserve">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блокированная жилая застройка</w:t>
      </w:r>
      <w:r w:rsidRPr="006D37E6">
        <w:rPr>
          <w:rFonts w:ascii="Times New Roman" w:eastAsia="Times New Roman" w:hAnsi="Times New Roman" w:cs="Times New Roman"/>
          <w:b/>
          <w:sz w:val="24"/>
          <w:szCs w:val="24"/>
          <w:lang w:val="x-none" w:eastAsia="ar-SA"/>
        </w:rPr>
        <w:t>.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 xml:space="preserve">249 </w:t>
      </w:r>
      <w:r w:rsidRPr="006D37E6">
        <w:rPr>
          <w:rFonts w:ascii="Times New Roman" w:eastAsia="Times New Roman" w:hAnsi="Times New Roman" w:cs="Times New Roman"/>
          <w:b/>
          <w:sz w:val="24"/>
          <w:szCs w:val="24"/>
          <w:lang w:val="x-none" w:eastAsia="ar-SA"/>
        </w:rPr>
        <w:t xml:space="preserve">000 рублей, сумма задатка </w:t>
      </w:r>
      <w:r w:rsidRPr="006D37E6">
        <w:rPr>
          <w:rFonts w:ascii="Times New Roman" w:eastAsia="Times New Roman" w:hAnsi="Times New Roman" w:cs="Times New Roman"/>
          <w:b/>
          <w:sz w:val="24"/>
          <w:szCs w:val="24"/>
          <w:lang w:eastAsia="ar-SA"/>
        </w:rPr>
        <w:t>124 5</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7 470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b/>
          <w:sz w:val="24"/>
          <w:szCs w:val="24"/>
          <w:lang w:eastAsia="ar-SA"/>
        </w:rPr>
        <w:t xml:space="preserve"> Срок аренды земельного участка 20 (двадцать) лет.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p>
    <w:p w:rsidR="002E4ECE" w:rsidRPr="006D37E6" w:rsidRDefault="002E4ECE" w:rsidP="002E4ECE">
      <w:pPr>
        <w:suppressAutoHyphens/>
        <w:spacing w:after="0" w:line="240" w:lineRule="auto"/>
        <w:ind w:firstLine="851"/>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bCs/>
          <w:sz w:val="24"/>
          <w:szCs w:val="24"/>
          <w:lang w:eastAsia="ar-SA"/>
        </w:rPr>
        <w:t>Согласно правилам землепользования и застройки, данный участок находится в зоне Ж-4 - Зона застройки индивидуальными жилыми домами.</w:t>
      </w:r>
    </w:p>
    <w:p w:rsidR="002E4ECE" w:rsidRPr="006D37E6" w:rsidRDefault="002E4ECE" w:rsidP="002E4ECE">
      <w:pPr>
        <w:widowControl w:val="0"/>
        <w:tabs>
          <w:tab w:val="left" w:pos="1134"/>
        </w:tabs>
        <w:autoSpaceDE w:val="0"/>
        <w:autoSpaceDN w:val="0"/>
        <w:spacing w:after="0" w:line="240" w:lineRule="auto"/>
        <w:ind w:right="126" w:firstLine="85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E4ECE" w:rsidRPr="006D37E6" w:rsidRDefault="002E4ECE" w:rsidP="002E4ECE">
      <w:pPr>
        <w:suppressAutoHyphens/>
        <w:spacing w:after="0" w:line="240" w:lineRule="auto"/>
        <w:ind w:right="14458"/>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E4ECE" w:rsidRPr="006D37E6" w:rsidTr="009C12D7">
        <w:trPr>
          <w:trHeight w:val="460"/>
        </w:trPr>
        <w:tc>
          <w:tcPr>
            <w:tcW w:w="15055" w:type="dxa"/>
            <w:gridSpan w:val="4"/>
          </w:tcPr>
          <w:p w:rsidR="002E4ECE" w:rsidRPr="006D37E6" w:rsidRDefault="002E4ECE" w:rsidP="002E4EC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Перечень основных видов разрешенного использования земельных участков</w:t>
            </w:r>
          </w:p>
          <w:p w:rsidR="002E4ECE" w:rsidRPr="006D37E6" w:rsidRDefault="002E4ECE" w:rsidP="002E4EC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 объектов капитального строительства</w:t>
            </w:r>
          </w:p>
        </w:tc>
      </w:tr>
      <w:tr w:rsidR="002E4ECE" w:rsidRPr="006D37E6" w:rsidTr="009C12D7">
        <w:trPr>
          <w:trHeight w:val="1118"/>
        </w:trPr>
        <w:tc>
          <w:tcPr>
            <w:tcW w:w="562" w:type="dxa"/>
            <w:vMerge w:val="restart"/>
            <w:tcBorders>
              <w:bottom w:val="double" w:sz="1" w:space="0" w:color="000000"/>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37" w:right="108" w:firstLine="42"/>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№п/п</w:t>
            </w:r>
          </w:p>
        </w:tc>
        <w:tc>
          <w:tcPr>
            <w:tcW w:w="3578" w:type="dxa"/>
            <w:gridSpan w:val="2"/>
          </w:tcPr>
          <w:p w:rsidR="002E4ECE" w:rsidRPr="006D37E6" w:rsidRDefault="002E4ECE" w:rsidP="002E4ECE">
            <w:pPr>
              <w:widowControl w:val="0"/>
              <w:autoSpaceDE w:val="0"/>
              <w:autoSpaceDN w:val="0"/>
              <w:spacing w:after="0" w:line="240" w:lineRule="auto"/>
              <w:ind w:left="199" w:right="190" w:hanging="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805" w:right="362" w:hanging="421"/>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Описание вида разрешенного использования земельного участка и объекта капитального строительства</w:t>
            </w:r>
          </w:p>
        </w:tc>
      </w:tr>
      <w:tr w:rsidR="002E4ECE" w:rsidRPr="006D37E6" w:rsidTr="009C12D7">
        <w:trPr>
          <w:trHeight w:val="419"/>
        </w:trPr>
        <w:tc>
          <w:tcPr>
            <w:tcW w:w="562"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85"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 xml:space="preserve"> Код</w:t>
            </w:r>
          </w:p>
        </w:tc>
        <w:tc>
          <w:tcPr>
            <w:tcW w:w="2693"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89" w:right="8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10915"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r>
      <w:tr w:rsidR="002E4ECE" w:rsidRPr="006D37E6" w:rsidTr="009C12D7">
        <w:trPr>
          <w:trHeight w:val="248"/>
          <w:tblHeader/>
        </w:trPr>
        <w:tc>
          <w:tcPr>
            <w:tcW w:w="562" w:type="dxa"/>
            <w:tcBorders>
              <w:top w:val="double" w:sz="1" w:space="0" w:color="000000"/>
            </w:tcBorders>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1</w:t>
            </w:r>
          </w:p>
        </w:tc>
        <w:tc>
          <w:tcPr>
            <w:tcW w:w="885" w:type="dxa"/>
            <w:tcBorders>
              <w:top w:val="double" w:sz="1" w:space="0" w:color="000000"/>
            </w:tcBorders>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2693" w:type="dxa"/>
            <w:tcBorders>
              <w:top w:val="double" w:sz="1" w:space="0" w:color="000000"/>
            </w:tcBorders>
          </w:tcPr>
          <w:p w:rsidR="002E4ECE" w:rsidRPr="006D37E6" w:rsidRDefault="002E4ECE" w:rsidP="002E4ECE">
            <w:pPr>
              <w:widowControl w:val="0"/>
              <w:autoSpaceDE w:val="0"/>
              <w:autoSpaceDN w:val="0"/>
              <w:spacing w:after="0" w:line="240" w:lineRule="auto"/>
              <w:ind w:left="6"/>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10915" w:type="dxa"/>
            <w:tcBorders>
              <w:top w:val="double" w:sz="1" w:space="0" w:color="000000"/>
            </w:tcBorders>
          </w:tcPr>
          <w:p w:rsidR="002E4ECE" w:rsidRPr="006D37E6" w:rsidRDefault="002E4ECE" w:rsidP="002E4ECE">
            <w:pPr>
              <w:widowControl w:val="0"/>
              <w:autoSpaceDE w:val="0"/>
              <w:autoSpaceDN w:val="0"/>
              <w:spacing w:after="0" w:line="240" w:lineRule="auto"/>
              <w:ind w:left="4"/>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r>
      <w:tr w:rsidR="002E4ECE" w:rsidRPr="006D37E6" w:rsidTr="009C12D7">
        <w:trPr>
          <w:trHeight w:val="154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2693" w:type="dxa"/>
          </w:tcPr>
          <w:p w:rsidR="002E4ECE" w:rsidRPr="006D37E6" w:rsidRDefault="002E4ECE" w:rsidP="002E4ECE">
            <w:pPr>
              <w:widowControl w:val="0"/>
              <w:autoSpaceDE w:val="0"/>
              <w:autoSpaceDN w:val="0"/>
              <w:spacing w:after="0" w:line="240" w:lineRule="auto"/>
              <w:ind w:left="106" w:right="36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w:t>
            </w:r>
            <w:r w:rsidRPr="006D37E6">
              <w:rPr>
                <w:rFonts w:ascii="Times New Roman" w:eastAsia="Times New Roman" w:hAnsi="Times New Roman" w:cs="Times New Roman"/>
                <w:spacing w:val="-1"/>
                <w:sz w:val="24"/>
                <w:szCs w:val="24"/>
              </w:rPr>
              <w:t xml:space="preserve">индивидуального </w:t>
            </w:r>
            <w:r w:rsidRPr="006D37E6">
              <w:rPr>
                <w:rFonts w:ascii="Times New Roman" w:eastAsia="Times New Roman" w:hAnsi="Times New Roman" w:cs="Times New Roman"/>
                <w:sz w:val="24"/>
                <w:szCs w:val="24"/>
              </w:rPr>
              <w:t>жилищного строительства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E4ECE" w:rsidRPr="006D37E6" w:rsidTr="009C12D7">
        <w:trPr>
          <w:trHeight w:val="137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2693" w:type="dxa"/>
          </w:tcPr>
          <w:p w:rsidR="002E4ECE" w:rsidRPr="006D37E6" w:rsidRDefault="002E4ECE" w:rsidP="002E4ECE">
            <w:pPr>
              <w:widowControl w:val="0"/>
              <w:autoSpaceDE w:val="0"/>
              <w:autoSpaceDN w:val="0"/>
              <w:spacing w:after="0" w:line="240" w:lineRule="auto"/>
              <w:ind w:left="106" w:right="11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w:t>
            </w:r>
          </w:p>
          <w:p w:rsidR="002E4ECE" w:rsidRPr="006D37E6" w:rsidRDefault="002E4ECE" w:rsidP="002E4ECE">
            <w:pPr>
              <w:widowControl w:val="0"/>
              <w:autoSpaceDE w:val="0"/>
              <w:autoSpaceDN w:val="0"/>
              <w:spacing w:after="0" w:line="240" w:lineRule="auto"/>
              <w:ind w:left="106" w:right="934"/>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земельный </w:t>
            </w:r>
            <w:r w:rsidRPr="006D37E6">
              <w:rPr>
                <w:rFonts w:ascii="Times New Roman" w:eastAsia="Times New Roman" w:hAnsi="Times New Roman" w:cs="Times New Roman"/>
                <w:sz w:val="24"/>
                <w:szCs w:val="24"/>
              </w:rPr>
              <w:t>участок)*</w:t>
            </w:r>
          </w:p>
        </w:tc>
        <w:tc>
          <w:tcPr>
            <w:tcW w:w="10915" w:type="dxa"/>
          </w:tcPr>
          <w:p w:rsidR="002E4ECE" w:rsidRPr="006D37E6" w:rsidRDefault="002E4ECE" w:rsidP="002E4ECE">
            <w:pPr>
              <w:widowControl w:val="0"/>
              <w:autoSpaceDE w:val="0"/>
              <w:autoSpaceDN w:val="0"/>
              <w:spacing w:after="0" w:line="240" w:lineRule="auto"/>
              <w:ind w:left="105" w:right="97" w:hanging="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E4ECE" w:rsidRPr="006D37E6" w:rsidTr="009C12D7">
        <w:trPr>
          <w:trHeight w:val="218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3</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2693" w:type="dxa"/>
          </w:tcPr>
          <w:p w:rsidR="002E4ECE" w:rsidRPr="006D37E6" w:rsidRDefault="002E4ECE" w:rsidP="002E4ECE">
            <w:pPr>
              <w:widowControl w:val="0"/>
              <w:autoSpaceDE w:val="0"/>
              <w:autoSpaceDN w:val="0"/>
              <w:spacing w:after="0" w:line="240" w:lineRule="auto"/>
              <w:ind w:left="106" w:right="44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E4ECE" w:rsidRPr="006D37E6" w:rsidTr="009C12D7">
        <w:trPr>
          <w:trHeight w:val="1664"/>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3.1.1</w:t>
            </w:r>
          </w:p>
        </w:tc>
        <w:tc>
          <w:tcPr>
            <w:tcW w:w="2693" w:type="dxa"/>
          </w:tcPr>
          <w:p w:rsidR="002E4ECE" w:rsidRPr="006D37E6" w:rsidRDefault="002E4ECE" w:rsidP="002E4ECE">
            <w:pPr>
              <w:widowControl w:val="0"/>
              <w:autoSpaceDE w:val="0"/>
              <w:autoSpaceDN w:val="0"/>
              <w:spacing w:after="0" w:line="240" w:lineRule="auto"/>
              <w:ind w:left="106" w:right="476"/>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Предоставление </w:t>
            </w:r>
            <w:r w:rsidRPr="006D37E6">
              <w:rPr>
                <w:rFonts w:ascii="Times New Roman" w:eastAsia="Times New Roman" w:hAnsi="Times New Roman" w:cs="Times New Roman"/>
                <w:sz w:val="24"/>
                <w:szCs w:val="24"/>
              </w:rPr>
              <w:t>коммунальных услуг</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E4ECE" w:rsidRPr="006D37E6" w:rsidTr="009C12D7">
        <w:trPr>
          <w:trHeight w:val="834"/>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2693" w:type="dxa"/>
          </w:tcPr>
          <w:p w:rsidR="002E4ECE" w:rsidRPr="006D37E6" w:rsidRDefault="002E4ECE" w:rsidP="002E4EC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Бытовое </w:t>
            </w:r>
            <w:r w:rsidRPr="006D37E6">
              <w:rPr>
                <w:rFonts w:ascii="Times New Roman" w:eastAsia="Times New Roman" w:hAnsi="Times New Roman" w:cs="Times New Roman"/>
                <w:spacing w:val="-1"/>
                <w:sz w:val="24"/>
                <w:szCs w:val="24"/>
              </w:rPr>
              <w:t>обслуживание</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E4ECE" w:rsidRPr="006D37E6" w:rsidTr="009C12D7">
        <w:trPr>
          <w:trHeight w:val="1116"/>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2693" w:type="dxa"/>
          </w:tcPr>
          <w:p w:rsidR="002E4ECE" w:rsidRPr="006D37E6" w:rsidRDefault="002E4ECE" w:rsidP="002E4ECE">
            <w:pPr>
              <w:widowControl w:val="0"/>
              <w:autoSpaceDE w:val="0"/>
              <w:autoSpaceDN w:val="0"/>
              <w:spacing w:after="0" w:line="240" w:lineRule="auto"/>
              <w:ind w:left="106" w:right="3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E4ECE" w:rsidRPr="006D37E6" w:rsidTr="009C12D7">
        <w:trPr>
          <w:trHeight w:val="1431"/>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2693" w:type="dxa"/>
          </w:tcPr>
          <w:p w:rsidR="002E4ECE" w:rsidRPr="006D37E6" w:rsidRDefault="002E4ECE" w:rsidP="002E4ECE">
            <w:pPr>
              <w:widowControl w:val="0"/>
              <w:autoSpaceDE w:val="0"/>
              <w:autoSpaceDN w:val="0"/>
              <w:spacing w:after="0" w:line="240" w:lineRule="auto"/>
              <w:ind w:left="106" w:righ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E4ECE" w:rsidRPr="006D37E6" w:rsidTr="009C12D7">
        <w:trPr>
          <w:trHeight w:val="842"/>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2693" w:type="dxa"/>
          </w:tcPr>
          <w:p w:rsidR="002E4ECE" w:rsidRPr="006D37E6" w:rsidRDefault="002E4ECE" w:rsidP="002E4ECE">
            <w:pPr>
              <w:widowControl w:val="0"/>
              <w:autoSpaceDE w:val="0"/>
              <w:autoSpaceDN w:val="0"/>
              <w:spacing w:after="0" w:line="240" w:lineRule="auto"/>
              <w:ind w:left="106"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10915" w:type="dxa"/>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E4ECE" w:rsidRPr="006D37E6" w:rsidTr="009C12D7">
        <w:trPr>
          <w:trHeight w:val="260"/>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9</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w:t>
            </w:r>
          </w:p>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отдыха</w:t>
            </w:r>
          </w:p>
        </w:tc>
        <w:tc>
          <w:tcPr>
            <w:tcW w:w="10915" w:type="dxa"/>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парков культуры и отдыха</w:t>
            </w:r>
          </w:p>
        </w:tc>
      </w:tr>
      <w:tr w:rsidR="002E4ECE" w:rsidRPr="006D37E6" w:rsidTr="009C12D7">
        <w:trPr>
          <w:trHeight w:val="68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10</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w:t>
            </w:r>
          </w:p>
          <w:p w:rsidR="002E4ECE" w:rsidRPr="006D37E6" w:rsidRDefault="002E4ECE" w:rsidP="002E4EC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ветеринарное </w:t>
            </w:r>
            <w:r w:rsidRPr="006D37E6">
              <w:rPr>
                <w:rFonts w:ascii="Times New Roman" w:eastAsia="Times New Roman" w:hAnsi="Times New Roman" w:cs="Times New Roman"/>
                <w:spacing w:val="-1"/>
                <w:sz w:val="24"/>
                <w:szCs w:val="24"/>
              </w:rPr>
              <w:t>обслуживание</w:t>
            </w:r>
          </w:p>
        </w:tc>
        <w:tc>
          <w:tcPr>
            <w:tcW w:w="10915" w:type="dxa"/>
            <w:vAlign w:val="center"/>
          </w:tcPr>
          <w:p w:rsidR="002E4ECE" w:rsidRPr="006D37E6" w:rsidRDefault="002E4ECE" w:rsidP="002E4ECE">
            <w:pPr>
              <w:widowControl w:val="0"/>
              <w:tabs>
                <w:tab w:val="left" w:pos="1646"/>
                <w:tab w:val="left" w:pos="2920"/>
                <w:tab w:val="left" w:pos="4578"/>
              </w:tabs>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объектов капитального строительства, предназначенных для </w:t>
            </w:r>
            <w:r w:rsidRPr="006D37E6">
              <w:rPr>
                <w:rFonts w:ascii="Times New Roman" w:eastAsia="Times New Roman" w:hAnsi="Times New Roman" w:cs="Times New Roman"/>
                <w:sz w:val="24"/>
                <w:szCs w:val="24"/>
              </w:rPr>
              <w:tab/>
              <w:t xml:space="preserve">оказания ветеринарных услуг </w:t>
            </w:r>
            <w:r w:rsidRPr="006D37E6">
              <w:rPr>
                <w:rFonts w:ascii="Times New Roman" w:eastAsia="Times New Roman" w:hAnsi="Times New Roman" w:cs="Times New Roman"/>
                <w:spacing w:val="-2"/>
                <w:sz w:val="24"/>
                <w:szCs w:val="24"/>
              </w:rPr>
              <w:t xml:space="preserve">без </w:t>
            </w:r>
            <w:r w:rsidRPr="006D37E6">
              <w:rPr>
                <w:rFonts w:ascii="Times New Roman" w:eastAsia="Times New Roman" w:hAnsi="Times New Roman" w:cs="Times New Roman"/>
                <w:sz w:val="24"/>
                <w:szCs w:val="24"/>
              </w:rPr>
              <w:t>содержания животных</w:t>
            </w:r>
          </w:p>
        </w:tc>
      </w:tr>
      <w:tr w:rsidR="002E4ECE" w:rsidRPr="006D37E6" w:rsidTr="009C12D7">
        <w:trPr>
          <w:trHeight w:val="453"/>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11</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10915" w:type="dxa"/>
            <w:vAlign w:val="center"/>
          </w:tcPr>
          <w:p w:rsidR="002E4ECE" w:rsidRPr="006D37E6" w:rsidRDefault="002E4ECE" w:rsidP="002E4ECE">
            <w:pPr>
              <w:widowControl w:val="0"/>
              <w:tabs>
                <w:tab w:val="left" w:pos="1646"/>
                <w:tab w:val="left" w:pos="2920"/>
                <w:tab w:val="left" w:pos="4578"/>
              </w:tabs>
              <w:autoSpaceDE w:val="0"/>
              <w:autoSpaceDN w:val="0"/>
              <w:spacing w:after="0" w:line="240" w:lineRule="auto"/>
              <w:ind w:left="105" w:right="9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w:t>
            </w:r>
            <w:r w:rsidRPr="006D37E6">
              <w:rPr>
                <w:rFonts w:ascii="Times New Roman" w:eastAsia="Times New Roman" w:hAnsi="Times New Roman" w:cs="Times New Roman"/>
                <w:sz w:val="24"/>
                <w:szCs w:val="24"/>
              </w:rPr>
              <w:tab/>
              <w:t>объектов</w:t>
            </w:r>
            <w:r w:rsidRPr="006D37E6">
              <w:rPr>
                <w:rFonts w:ascii="Times New Roman" w:eastAsia="Times New Roman" w:hAnsi="Times New Roman" w:cs="Times New Roman"/>
                <w:sz w:val="24"/>
                <w:szCs w:val="24"/>
              </w:rPr>
              <w:tab/>
              <w:t xml:space="preserve">капитального </w:t>
            </w:r>
            <w:r w:rsidRPr="006D37E6">
              <w:rPr>
                <w:rFonts w:ascii="Times New Roman" w:eastAsia="Times New Roman" w:hAnsi="Times New Roman" w:cs="Times New Roman"/>
                <w:spacing w:val="-1"/>
                <w:sz w:val="24"/>
                <w:szCs w:val="24"/>
              </w:rPr>
              <w:t xml:space="preserve">строительства, </w:t>
            </w:r>
            <w:r w:rsidRPr="006D37E6">
              <w:rPr>
                <w:rFonts w:ascii="Times New Roman" w:eastAsia="Times New Roman" w:hAnsi="Times New Roman" w:cs="Times New Roman"/>
                <w:sz w:val="24"/>
                <w:szCs w:val="24"/>
              </w:rPr>
              <w:t>предназначенных для продажи товаров, торговая площадь которых составляет до 5000 кв. м</w:t>
            </w:r>
          </w:p>
        </w:tc>
      </w:tr>
      <w:tr w:rsidR="002E4ECE" w:rsidRPr="006D37E6" w:rsidTr="009C12D7">
        <w:trPr>
          <w:trHeight w:val="53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2693" w:type="dxa"/>
          </w:tcPr>
          <w:p w:rsidR="002E4ECE" w:rsidRPr="006D37E6" w:rsidRDefault="002E4ECE" w:rsidP="002E4ECE">
            <w:pPr>
              <w:widowControl w:val="0"/>
              <w:autoSpaceDE w:val="0"/>
              <w:autoSpaceDN w:val="0"/>
              <w:spacing w:after="0" w:line="240" w:lineRule="auto"/>
              <w:ind w:left="106" w:right="59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10915" w:type="dxa"/>
          </w:tcPr>
          <w:p w:rsidR="002E4ECE" w:rsidRPr="006D37E6" w:rsidRDefault="002E4ECE" w:rsidP="002E4ECE">
            <w:pPr>
              <w:widowControl w:val="0"/>
              <w:autoSpaceDE w:val="0"/>
              <w:autoSpaceDN w:val="0"/>
              <w:spacing w:after="0" w:line="240" w:lineRule="auto"/>
              <w:ind w:left="105" w:right="362"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E4ECE" w:rsidRPr="006D37E6" w:rsidTr="009C12D7">
        <w:trPr>
          <w:trHeight w:val="68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w:t>
            </w:r>
          </w:p>
          <w:p w:rsidR="002E4ECE" w:rsidRPr="006D37E6" w:rsidRDefault="002E4ECE" w:rsidP="002E4ECE">
            <w:pPr>
              <w:widowControl w:val="0"/>
              <w:autoSpaceDE w:val="0"/>
              <w:autoSpaceDN w:val="0"/>
              <w:spacing w:after="0" w:line="240" w:lineRule="auto"/>
              <w:ind w:left="106" w:right="27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занятий спортом в помещениях</w:t>
            </w:r>
          </w:p>
        </w:tc>
        <w:tc>
          <w:tcPr>
            <w:tcW w:w="10915" w:type="dxa"/>
            <w:vAlign w:val="center"/>
          </w:tcPr>
          <w:p w:rsidR="002E4ECE" w:rsidRPr="006D37E6" w:rsidRDefault="002E4ECE" w:rsidP="002E4ECE">
            <w:pPr>
              <w:widowControl w:val="0"/>
              <w:autoSpaceDE w:val="0"/>
              <w:autoSpaceDN w:val="0"/>
              <w:spacing w:after="0" w:line="240" w:lineRule="auto"/>
              <w:ind w:left="10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спортивных клубов, спортивных залов, бассейнов, физкультурно-оздоровительных комплексов  в зданиях </w:t>
            </w:r>
            <w:r w:rsidRPr="006D37E6">
              <w:rPr>
                <w:rFonts w:ascii="Times New Roman" w:eastAsia="Times New Roman" w:hAnsi="Times New Roman" w:cs="Times New Roman"/>
                <w:spacing w:val="-3"/>
                <w:sz w:val="24"/>
                <w:szCs w:val="24"/>
              </w:rPr>
              <w:t xml:space="preserve">и </w:t>
            </w:r>
            <w:r w:rsidRPr="006D37E6">
              <w:rPr>
                <w:rFonts w:ascii="Times New Roman" w:eastAsia="Times New Roman" w:hAnsi="Times New Roman" w:cs="Times New Roman"/>
                <w:sz w:val="24"/>
                <w:szCs w:val="24"/>
              </w:rPr>
              <w:t>сооружениях</w:t>
            </w:r>
          </w:p>
        </w:tc>
      </w:tr>
      <w:tr w:rsidR="002E4ECE" w:rsidRPr="006D37E6" w:rsidTr="009C12D7">
        <w:trPr>
          <w:trHeight w:val="596"/>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14</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5.1.3</w:t>
            </w:r>
          </w:p>
        </w:tc>
        <w:tc>
          <w:tcPr>
            <w:tcW w:w="2693" w:type="dxa"/>
          </w:tcPr>
          <w:p w:rsidR="002E4ECE" w:rsidRPr="006D37E6" w:rsidRDefault="002E4ECE" w:rsidP="002E4ECE">
            <w:pPr>
              <w:widowControl w:val="0"/>
              <w:autoSpaceDE w:val="0"/>
              <w:autoSpaceDN w:val="0"/>
              <w:spacing w:after="0" w:line="240" w:lineRule="auto"/>
              <w:ind w:left="106" w:right="42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Площадки для занятий спортом</w:t>
            </w:r>
          </w:p>
        </w:tc>
        <w:tc>
          <w:tcPr>
            <w:tcW w:w="10915" w:type="dxa"/>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E4ECE" w:rsidRPr="006D37E6" w:rsidTr="009C12D7">
        <w:trPr>
          <w:trHeight w:val="1692"/>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12.0.1</w:t>
            </w:r>
          </w:p>
        </w:tc>
        <w:tc>
          <w:tcPr>
            <w:tcW w:w="2693" w:type="dxa"/>
          </w:tcPr>
          <w:p w:rsidR="002E4ECE" w:rsidRPr="006D37E6" w:rsidRDefault="002E4ECE" w:rsidP="002E4ECE">
            <w:pPr>
              <w:widowControl w:val="0"/>
              <w:autoSpaceDE w:val="0"/>
              <w:autoSpaceDN w:val="0"/>
              <w:spacing w:after="0" w:line="240" w:lineRule="auto"/>
              <w:ind w:left="106" w:right="312"/>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Улично-дорожная </w:t>
            </w:r>
            <w:r w:rsidRPr="006D37E6">
              <w:rPr>
                <w:rFonts w:ascii="Times New Roman" w:eastAsia="Times New Roman" w:hAnsi="Times New Roman" w:cs="Times New Roman"/>
                <w:sz w:val="24"/>
                <w:szCs w:val="24"/>
              </w:rPr>
              <w:t>сеть</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E4ECE" w:rsidRPr="006D37E6" w:rsidTr="009C12D7">
        <w:trPr>
          <w:trHeight w:val="97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16</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12.0.2</w:t>
            </w:r>
          </w:p>
        </w:tc>
        <w:tc>
          <w:tcPr>
            <w:tcW w:w="2693" w:type="dxa"/>
          </w:tcPr>
          <w:p w:rsidR="002E4ECE" w:rsidRPr="006D37E6" w:rsidRDefault="002E4ECE" w:rsidP="002E4ECE">
            <w:pPr>
              <w:widowControl w:val="0"/>
              <w:autoSpaceDE w:val="0"/>
              <w:autoSpaceDN w:val="0"/>
              <w:spacing w:after="0" w:line="240" w:lineRule="auto"/>
              <w:ind w:left="106" w:right="423"/>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Благоустройство </w:t>
            </w:r>
            <w:r w:rsidRPr="006D37E6">
              <w:rPr>
                <w:rFonts w:ascii="Times New Roman" w:eastAsia="Times New Roman" w:hAnsi="Times New Roman" w:cs="Times New Roman"/>
                <w:sz w:val="24"/>
                <w:szCs w:val="24"/>
              </w:rPr>
              <w:t>территории</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E4ECE" w:rsidRPr="006D37E6" w:rsidTr="009C12D7">
        <w:trPr>
          <w:trHeight w:val="867"/>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17</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2693" w:type="dxa"/>
          </w:tcPr>
          <w:p w:rsidR="002E4ECE" w:rsidRPr="006D37E6" w:rsidRDefault="002E4ECE" w:rsidP="002E4ECE">
            <w:pPr>
              <w:widowControl w:val="0"/>
              <w:autoSpaceDE w:val="0"/>
              <w:autoSpaceDN w:val="0"/>
              <w:spacing w:after="0" w:line="240" w:lineRule="auto"/>
              <w:ind w:left="106" w:right="41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Ведение </w:t>
            </w:r>
            <w:r w:rsidRPr="006D37E6">
              <w:rPr>
                <w:rFonts w:ascii="Times New Roman" w:eastAsia="Times New Roman" w:hAnsi="Times New Roman" w:cs="Times New Roman"/>
                <w:spacing w:val="-1"/>
                <w:sz w:val="24"/>
                <w:szCs w:val="24"/>
              </w:rPr>
              <w:t>огородничества*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E4ECE" w:rsidRPr="006D37E6" w:rsidRDefault="002E4ECE" w:rsidP="002E4ECE">
      <w:pPr>
        <w:suppressAutoHyphens/>
        <w:spacing w:after="0" w:line="240" w:lineRule="auto"/>
        <w:ind w:firstLine="142"/>
        <w:rPr>
          <w:rFonts w:ascii="Times New Roman" w:eastAsia="Times New Roman" w:hAnsi="Times New Roman" w:cs="Times New Roman"/>
          <w:spacing w:val="11"/>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2E4ECE" w:rsidRPr="006D37E6" w:rsidRDefault="002E4ECE" w:rsidP="002E4ECE">
      <w:pPr>
        <w:suppressAutoHyphens/>
        <w:spacing w:after="0" w:line="240" w:lineRule="auto"/>
        <w:ind w:firstLine="142"/>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*-данный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вид</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разрешенного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использования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устанавливается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условиях сельских населенных пунктов.</w:t>
      </w:r>
    </w:p>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E4ECE" w:rsidRPr="006D37E6" w:rsidTr="009C12D7">
        <w:trPr>
          <w:trHeight w:val="690"/>
        </w:trPr>
        <w:tc>
          <w:tcPr>
            <w:tcW w:w="15055" w:type="dxa"/>
            <w:gridSpan w:val="6"/>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4ECE" w:rsidRPr="006D37E6" w:rsidTr="009C12D7">
        <w:trPr>
          <w:trHeight w:val="679"/>
        </w:trPr>
        <w:tc>
          <w:tcPr>
            <w:tcW w:w="557" w:type="dxa"/>
            <w:vMerge w:val="restart"/>
            <w:tcBorders>
              <w:bottom w:val="double" w:sz="1" w:space="0" w:color="000000"/>
            </w:tcBorders>
          </w:tcPr>
          <w:p w:rsidR="002E4ECE" w:rsidRPr="006D37E6" w:rsidRDefault="002E4ECE" w:rsidP="002E4ECE">
            <w:pPr>
              <w:widowControl w:val="0"/>
              <w:autoSpaceDE w:val="0"/>
              <w:autoSpaceDN w:val="0"/>
              <w:spacing w:after="0" w:line="240" w:lineRule="auto"/>
              <w:ind w:left="107" w:right="133"/>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w:t>
            </w:r>
            <w:r w:rsidRPr="006D37E6">
              <w:rPr>
                <w:rFonts w:ascii="Times New Roman" w:eastAsia="Times New Roman" w:hAnsi="Times New Roman" w:cs="Times New Roman"/>
                <w:b/>
                <w:sz w:val="24"/>
                <w:szCs w:val="24"/>
              </w:rPr>
              <w:lastRenderedPageBreak/>
              <w:t>п</w:t>
            </w:r>
          </w:p>
        </w:tc>
        <w:tc>
          <w:tcPr>
            <w:tcW w:w="2874" w:type="dxa"/>
            <w:vMerge w:val="restart"/>
            <w:tcBorders>
              <w:bottom w:val="double" w:sz="1" w:space="0" w:color="000000"/>
            </w:tcBorders>
          </w:tcPr>
          <w:p w:rsidR="002E4ECE" w:rsidRPr="006D37E6" w:rsidRDefault="002E4ECE" w:rsidP="002E4ECE">
            <w:pPr>
              <w:widowControl w:val="0"/>
              <w:autoSpaceDE w:val="0"/>
              <w:autoSpaceDN w:val="0"/>
              <w:spacing w:after="0" w:line="240" w:lineRule="auto"/>
              <w:ind w:left="149" w:right="135" w:hanging="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 xml:space="preserve">Наименование предельных </w:t>
            </w:r>
            <w:r w:rsidRPr="006D37E6">
              <w:rPr>
                <w:rFonts w:ascii="Times New Roman" w:eastAsia="Times New Roman" w:hAnsi="Times New Roman" w:cs="Times New Roman"/>
                <w:b/>
                <w:sz w:val="24"/>
                <w:szCs w:val="24"/>
              </w:rPr>
              <w:lastRenderedPageBreak/>
              <w:t>параметров, единицы измерения</w:t>
            </w:r>
          </w:p>
        </w:tc>
        <w:tc>
          <w:tcPr>
            <w:tcW w:w="7229" w:type="dxa"/>
            <w:gridSpan w:val="2"/>
          </w:tcPr>
          <w:p w:rsidR="002E4ECE" w:rsidRPr="006D37E6" w:rsidRDefault="002E4ECE" w:rsidP="002E4ECE">
            <w:pPr>
              <w:widowControl w:val="0"/>
              <w:autoSpaceDE w:val="0"/>
              <w:autoSpaceDN w:val="0"/>
              <w:spacing w:after="0" w:line="240" w:lineRule="auto"/>
              <w:ind w:left="334"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Вид разрешенного</w:t>
            </w:r>
          </w:p>
          <w:p w:rsidR="002E4ECE" w:rsidRPr="006D37E6" w:rsidRDefault="002E4ECE" w:rsidP="002E4ECE">
            <w:pPr>
              <w:widowControl w:val="0"/>
              <w:autoSpaceDE w:val="0"/>
              <w:autoSpaceDN w:val="0"/>
              <w:spacing w:after="0" w:line="240" w:lineRule="auto"/>
              <w:ind w:left="340"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использования земельного участка</w:t>
            </w:r>
          </w:p>
        </w:tc>
        <w:tc>
          <w:tcPr>
            <w:tcW w:w="4395" w:type="dxa"/>
            <w:gridSpan w:val="2"/>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3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Значения предельных параметров</w:t>
            </w:r>
          </w:p>
        </w:tc>
      </w:tr>
      <w:tr w:rsidR="002E4ECE" w:rsidRPr="006D37E6" w:rsidTr="009C12D7">
        <w:trPr>
          <w:trHeight w:val="413"/>
        </w:trPr>
        <w:tc>
          <w:tcPr>
            <w:tcW w:w="557"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264"/>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код</w:t>
            </w:r>
          </w:p>
        </w:tc>
        <w:tc>
          <w:tcPr>
            <w:tcW w:w="6378"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86" w:right="8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2268"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622" w:right="61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w:t>
            </w:r>
          </w:p>
        </w:tc>
        <w:tc>
          <w:tcPr>
            <w:tcW w:w="2127"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11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Ж-4/А</w:t>
            </w:r>
          </w:p>
        </w:tc>
      </w:tr>
      <w:tr w:rsidR="002E4ECE" w:rsidRPr="006D37E6" w:rsidTr="009C12D7">
        <w:trPr>
          <w:trHeight w:val="330"/>
          <w:tblHeader/>
        </w:trPr>
        <w:tc>
          <w:tcPr>
            <w:tcW w:w="557"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lastRenderedPageBreak/>
              <w:t>1</w:t>
            </w:r>
          </w:p>
        </w:tc>
        <w:tc>
          <w:tcPr>
            <w:tcW w:w="2874"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3"/>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851" w:type="dxa"/>
            <w:tcBorders>
              <w:top w:val="double" w:sz="1" w:space="0" w:color="000000"/>
            </w:tcBorders>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6378"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c>
          <w:tcPr>
            <w:tcW w:w="2268"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right="2"/>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5</w:t>
            </w:r>
          </w:p>
        </w:tc>
        <w:tc>
          <w:tcPr>
            <w:tcW w:w="2127"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6</w:t>
            </w:r>
          </w:p>
        </w:tc>
      </w:tr>
      <w:tr w:rsidR="002E4ECE" w:rsidRPr="006D37E6" w:rsidTr="009C12D7">
        <w:trPr>
          <w:trHeight w:val="640"/>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2874" w:type="dxa"/>
            <w:vMerge w:val="restart"/>
          </w:tcPr>
          <w:p w:rsidR="002E4ECE" w:rsidRPr="006D37E6" w:rsidRDefault="002E4ECE" w:rsidP="002E4ECE">
            <w:pPr>
              <w:widowControl w:val="0"/>
              <w:autoSpaceDE w:val="0"/>
              <w:autoSpaceDN w:val="0"/>
              <w:spacing w:after="0" w:line="240" w:lineRule="auto"/>
              <w:ind w:left="107" w:right="8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площадь земельного участка, метры квадратные</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vAlign w:val="center"/>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w:t>
            </w:r>
          </w:p>
          <w:p w:rsidR="002E4ECE" w:rsidRPr="006D37E6" w:rsidRDefault="002E4ECE" w:rsidP="002E4ECE">
            <w:pPr>
              <w:widowControl w:val="0"/>
              <w:autoSpaceDE w:val="0"/>
              <w:autoSpaceDN w:val="0"/>
              <w:spacing w:after="0" w:line="240" w:lineRule="auto"/>
              <w:ind w:left="103" w:right="94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2E4ECE" w:rsidRPr="006D37E6" w:rsidRDefault="002E4ECE" w:rsidP="002E4ECE">
            <w:pPr>
              <w:widowControl w:val="0"/>
              <w:autoSpaceDE w:val="0"/>
              <w:autoSpaceDN w:val="0"/>
              <w:spacing w:after="0" w:line="240" w:lineRule="auto"/>
              <w:ind w:left="625" w:right="62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1000</w:t>
            </w:r>
          </w:p>
        </w:tc>
      </w:tr>
      <w:tr w:rsidR="002E4ECE" w:rsidRPr="006D37E6" w:rsidTr="009C12D7">
        <w:trPr>
          <w:trHeight w:val="46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6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2E4ECE" w:rsidRPr="006D37E6" w:rsidTr="009C12D7">
        <w:trPr>
          <w:trHeight w:val="28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8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88"/>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2874" w:type="dxa"/>
            <w:vMerge w:val="restart"/>
          </w:tcPr>
          <w:p w:rsidR="002E4ECE" w:rsidRPr="006D37E6" w:rsidRDefault="002E4ECE" w:rsidP="002E4ECE">
            <w:pPr>
              <w:widowControl w:val="0"/>
              <w:autoSpaceDE w:val="0"/>
              <w:autoSpaceDN w:val="0"/>
              <w:spacing w:after="0" w:line="240" w:lineRule="auto"/>
              <w:ind w:left="107" w:right="1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Минимальная площадь земельного участка, метры квадратные</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2E4ECE" w:rsidRPr="006D37E6" w:rsidTr="009C12D7">
        <w:trPr>
          <w:trHeight w:val="53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7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c>
          <w:tcPr>
            <w:tcW w:w="2127" w:type="dxa"/>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2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w:t>
            </w:r>
          </w:p>
        </w:tc>
      </w:tr>
      <w:tr w:rsidR="002E4ECE" w:rsidRPr="006D37E6" w:rsidTr="009C12D7">
        <w:trPr>
          <w:trHeight w:val="26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5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76"/>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c>
          <w:tcPr>
            <w:tcW w:w="2874" w:type="dxa"/>
            <w:vMerge w:val="restart"/>
          </w:tcPr>
          <w:p w:rsidR="002E4ECE" w:rsidRPr="006D37E6" w:rsidRDefault="002E4ECE" w:rsidP="002E4ECE">
            <w:pPr>
              <w:widowControl w:val="0"/>
              <w:autoSpaceDE w:val="0"/>
              <w:autoSpaceDN w:val="0"/>
              <w:spacing w:after="0" w:line="240" w:lineRule="auto"/>
              <w:ind w:left="107" w:right="9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3" w:right="2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53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0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3" w:right="569"/>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Дома </w:t>
            </w:r>
            <w:r w:rsidRPr="006D37E6">
              <w:rPr>
                <w:rFonts w:ascii="Times New Roman" w:eastAsia="Times New Roman" w:hAnsi="Times New Roman" w:cs="Times New Roman"/>
                <w:sz w:val="24"/>
                <w:szCs w:val="24"/>
              </w:rPr>
              <w:t>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86" w:right="1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3" w:right="92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3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nil"/>
            </w:tcBorders>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vMerge w:val="restart"/>
          </w:tcPr>
          <w:p w:rsidR="002E4ECE" w:rsidRPr="006D37E6" w:rsidRDefault="002E4ECE" w:rsidP="002E4ECE">
            <w:pPr>
              <w:widowControl w:val="0"/>
              <w:autoSpaceDE w:val="0"/>
              <w:autoSpaceDN w:val="0"/>
              <w:spacing w:after="0" w:line="240" w:lineRule="auto"/>
              <w:ind w:left="103"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vMerge w:val="restart"/>
          </w:tcPr>
          <w:p w:rsidR="002E4ECE" w:rsidRPr="006D37E6" w:rsidRDefault="002E4ECE" w:rsidP="002E4EC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Определяется в соответствии: </w:t>
            </w:r>
          </w:p>
          <w:p w:rsidR="002E4ECE" w:rsidRPr="006D37E6" w:rsidRDefault="002E4ECE" w:rsidP="002E4EC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 с «СП 42.13330.2016. Свод правил. Градостроительство. Планировка и застройка городских и сельских </w:t>
            </w:r>
            <w:r w:rsidRPr="006D37E6">
              <w:rPr>
                <w:rFonts w:ascii="Times New Roman" w:eastAsia="Times New Roman" w:hAnsi="Times New Roman" w:cs="Times New Roman"/>
                <w:sz w:val="24"/>
                <w:szCs w:val="24"/>
              </w:rPr>
              <w:lastRenderedPageBreak/>
              <w:t xml:space="preserve">поселений. </w:t>
            </w:r>
            <w:r w:rsidRPr="006D37E6">
              <w:rPr>
                <w:rFonts w:ascii="Times New Roman" w:eastAsia="Times New Roman" w:hAnsi="Times New Roman" w:cs="Times New Roman"/>
                <w:spacing w:val="-1"/>
                <w:sz w:val="24"/>
                <w:szCs w:val="24"/>
              </w:rPr>
              <w:t>Актуализированная</w:t>
            </w:r>
            <w:r w:rsidRPr="006D37E6">
              <w:rPr>
                <w:rFonts w:ascii="Times New Roman" w:eastAsia="Times New Roman" w:hAnsi="Times New Roman" w:cs="Times New Roman"/>
                <w:sz w:val="24"/>
                <w:szCs w:val="24"/>
              </w:rPr>
              <w:t xml:space="preserve"> редакция СНиП2.07.01-89*»;</w:t>
            </w:r>
          </w:p>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с «СП252.1325800.2016. Свод правил. Здания дошкольных образовательных организаций. Правила проектирования»</w:t>
            </w:r>
          </w:p>
        </w:tc>
      </w:tr>
      <w:tr w:rsidR="002E4ECE" w:rsidRPr="006D37E6" w:rsidTr="009C12D7">
        <w:trPr>
          <w:trHeight w:val="920"/>
        </w:trPr>
        <w:tc>
          <w:tcPr>
            <w:tcW w:w="557"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851" w:type="dxa"/>
            <w:tcBorders>
              <w:top w:val="nil"/>
            </w:tcBorders>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vMerge/>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4395" w:type="dxa"/>
            <w:gridSpan w:val="2"/>
            <w:vMerge/>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p>
        </w:tc>
      </w:tr>
      <w:tr w:rsidR="002E4ECE" w:rsidRPr="006D37E6" w:rsidTr="009C12D7">
        <w:trPr>
          <w:trHeight w:val="3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2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1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9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46"/>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2874" w:type="dxa"/>
            <w:vMerge w:val="restart"/>
          </w:tcPr>
          <w:p w:rsidR="002E4ECE" w:rsidRPr="006D37E6" w:rsidRDefault="002E4ECE" w:rsidP="002E4ECE">
            <w:pPr>
              <w:widowControl w:val="0"/>
              <w:autoSpaceDE w:val="0"/>
              <w:autoSpaceDN w:val="0"/>
              <w:spacing w:after="0" w:line="240" w:lineRule="auto"/>
              <w:ind w:left="107" w:right="140"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прочих границ земельного участка, метры</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50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ight="25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1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2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9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6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3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9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6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5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7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5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1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2874" w:type="dxa"/>
            <w:vMerge w:val="restart"/>
          </w:tcPr>
          <w:p w:rsidR="002E4ECE" w:rsidRPr="006D37E6" w:rsidRDefault="002E4ECE" w:rsidP="002E4ECE">
            <w:pPr>
              <w:widowControl w:val="0"/>
              <w:autoSpaceDE w:val="0"/>
              <w:autoSpaceDN w:val="0"/>
              <w:spacing w:after="0" w:line="240" w:lineRule="auto"/>
              <w:ind w:left="107" w:right="65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этажность, этажи</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47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ight="26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9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6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2E4ECE" w:rsidRPr="006D37E6" w:rsidTr="009C12D7">
        <w:trPr>
          <w:trHeight w:val="2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11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2874" w:type="dxa"/>
            <w:vMerge w:val="restart"/>
          </w:tcPr>
          <w:p w:rsidR="002E4ECE" w:rsidRPr="006D37E6" w:rsidRDefault="002E4ECE" w:rsidP="002E4ECE">
            <w:pPr>
              <w:widowControl w:val="0"/>
              <w:autoSpaceDE w:val="0"/>
              <w:autoSpaceDN w:val="0"/>
              <w:spacing w:after="0" w:line="240" w:lineRule="auto"/>
              <w:ind w:left="107" w:right="23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высота зданий, строений, сооружений, метры</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6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8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6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2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 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1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Амбулаторное ветеринарное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w:t>
            </w:r>
          </w:p>
        </w:tc>
      </w:tr>
      <w:tr w:rsidR="002E4ECE" w:rsidRPr="006D37E6" w:rsidTr="009C12D7">
        <w:trPr>
          <w:trHeight w:val="22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7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33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9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2E4ECE" w:rsidRPr="006D37E6" w:rsidTr="009C12D7">
        <w:trPr>
          <w:trHeight w:val="3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6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2874" w:type="dxa"/>
            <w:vMerge w:val="restart"/>
          </w:tcPr>
          <w:p w:rsidR="002E4ECE" w:rsidRPr="006D37E6" w:rsidRDefault="002E4ECE" w:rsidP="002E4ECE">
            <w:pPr>
              <w:widowControl w:val="0"/>
              <w:autoSpaceDE w:val="0"/>
              <w:autoSpaceDN w:val="0"/>
              <w:spacing w:after="0" w:line="240" w:lineRule="auto"/>
              <w:ind w:left="107" w:right="26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Максимальный процент застройки, %</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46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20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76"/>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7"/>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5"/>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18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301"/>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2874" w:type="dxa"/>
            <w:vMerge w:val="restart"/>
          </w:tcPr>
          <w:p w:rsidR="002E4ECE" w:rsidRPr="006D37E6" w:rsidRDefault="002E4ECE" w:rsidP="002E4ECE">
            <w:pPr>
              <w:widowControl w:val="0"/>
              <w:autoSpaceDE w:val="0"/>
              <w:autoSpaceDN w:val="0"/>
              <w:spacing w:after="0" w:line="240" w:lineRule="auto"/>
              <w:ind w:left="107" w:right="144"/>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Минимальный процент озеленения земельного участка, %</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30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8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9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ight="6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6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4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2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4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2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7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1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2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bl>
    <w:p w:rsidR="002E4ECE" w:rsidRPr="006D37E6" w:rsidRDefault="002E4ECE" w:rsidP="002E4ECE">
      <w:pPr>
        <w:suppressAutoHyphens/>
        <w:spacing w:after="0" w:line="240" w:lineRule="auto"/>
        <w:ind w:firstLine="851"/>
        <w:rPr>
          <w:rFonts w:ascii="Times New Roman" w:eastAsia="Times New Roman" w:hAnsi="Times New Roman" w:cs="Times New Roman"/>
          <w:spacing w:val="9"/>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2E4ECE" w:rsidRPr="006D37E6" w:rsidRDefault="002E4ECE" w:rsidP="002E4ECE">
      <w:pPr>
        <w:suppressAutoHyphens/>
        <w:spacing w:after="0" w:line="240" w:lineRule="auto"/>
        <w:ind w:firstLine="851"/>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*Минимальные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отступы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границы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земельного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участка</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стороны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общей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стены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между</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жилыми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домами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блокированной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застройки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не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подлежат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установлению.</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границах участка расположен хозяйственно-питьевой противопожарный водопровод, газопровод высокого давления.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7841</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сроком на 5 лет.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О-9 Светлогорск</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088</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088-06</w:t>
      </w:r>
      <w:r w:rsidRPr="006D37E6">
        <w:rPr>
          <w:rFonts w:ascii="Times New Roman" w:eastAsia="Times New Roman" w:hAnsi="Times New Roman" w:cs="Times New Roman"/>
          <w:sz w:val="24"/>
          <w:szCs w:val="24"/>
          <w:lang w:val="x-none"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От оп. №19 (уточнить при проектировании) ВЛ 0.4 кВ Л-3 ТП 088-06 до участка застройки заявителя построить ВЛИ с СИП 0.4 кВ с сечением токопроводящих жил не менее 95 кв. мм (протяженность ориентировочно 140 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Щит учета (ЩУ) установить на опоре № (уточнить при монтаже) ВЛ 0,4 кВ (Л-3) от ТП 088-06,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(Л-3) ТП 088-06 выполнить замену группы «рубильник-предохранитель».</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Заявитель осуществляет: произвести монтаж электросети от точки присоединения (через ЩУ) до ВРУ объекта СИП или КЛ </w:t>
      </w:r>
      <w:r w:rsidRPr="006D37E6">
        <w:rPr>
          <w:rFonts w:ascii="Times New Roman" w:eastAsia="Times New Roman" w:hAnsi="Times New Roman" w:cs="Times New Roman"/>
          <w:sz w:val="24"/>
          <w:szCs w:val="24"/>
          <w:lang w:eastAsia="ar-SA"/>
        </w:rPr>
        <w:t xml:space="preserve">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составляет 5 лет</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sz w:val="24"/>
          <w:szCs w:val="24"/>
          <w:lang w:eastAsia="ar-SA"/>
        </w:rPr>
        <w:t>21204</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9</w:t>
      </w:r>
      <w:r w:rsidRPr="006D37E6">
        <w:rPr>
          <w:rFonts w:ascii="Times New Roman" w:eastAsia="Times New Roman" w:hAnsi="Times New Roman" w:cs="Times New Roman"/>
          <w:sz w:val="24"/>
          <w:szCs w:val="24"/>
          <w:lang w:val="x-none" w:eastAsia="ar-SA"/>
        </w:rPr>
        <w:t xml:space="preserve">, выданные ОАО «Калининградгазификация».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возможно на цели отопления, горячего водоснабжения, пищеприготовления.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Максимально-часовой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w:t>
      </w:r>
      <w:r w:rsidRPr="006D37E6">
        <w:rPr>
          <w:rFonts w:ascii="Times New Roman" w:eastAsia="Times New Roman" w:hAnsi="Times New Roman" w:cs="Times New Roman"/>
          <w:sz w:val="24"/>
          <w:szCs w:val="24"/>
          <w:lang w:val="x-none" w:eastAsia="ar-SA"/>
        </w:rPr>
        <w:t xml:space="preserve">5,0м3/ч.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lastRenderedPageBreak/>
        <w:t>Срок действия технических условий семьдесят рабочих дней</w:t>
      </w:r>
      <w:r w:rsidRPr="006D37E6">
        <w:rPr>
          <w:rFonts w:ascii="Times New Roman" w:eastAsia="Times New Roman" w:hAnsi="Times New Roman" w:cs="Times New Roman"/>
          <w:sz w:val="24"/>
          <w:szCs w:val="24"/>
          <w:lang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 xml:space="preserve">Технические условия на присоединение к сетям водопровода </w:t>
      </w:r>
      <w:r w:rsidRPr="006D37E6">
        <w:rPr>
          <w:rFonts w:ascii="Times New Roman" w:eastAsia="Times New Roman" w:hAnsi="Times New Roman" w:cs="Times New Roman"/>
          <w:sz w:val="24"/>
          <w:szCs w:val="24"/>
          <w:lang w:eastAsia="ar-SA"/>
        </w:rPr>
        <w:t>№459 сроком на 3 года.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 внутренние и наружные сети водопровода производить проектирование в соответствии с требованиями СП 31.13330:</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 специально построенного для этой цели шахтного колодца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-дворовой водопровод, соединяющий колодец с домом, выполнить под землей с уклоном 0,005 (5 мм на 1</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Наружные сети канализации проектируются и выполняются в соответствии с требованиями СП 32.13330:</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Проектную документацию до начала строительства для проверки выполнения ТУ, правил устройства сетей представить на рассмотрение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 справкой о выполнении ТУ обратиться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E4ECE" w:rsidRPr="006D37E6" w:rsidRDefault="002E4ECE" w:rsidP="002E4ECE">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Лот № </w:t>
      </w:r>
      <w:r w:rsidR="008043B5" w:rsidRPr="006D37E6">
        <w:rPr>
          <w:rFonts w:ascii="Times New Roman" w:eastAsia="Times New Roman" w:hAnsi="Times New Roman" w:cs="Times New Roman"/>
          <w:b/>
          <w:sz w:val="24"/>
          <w:szCs w:val="24"/>
          <w:lang w:eastAsia="ar-SA"/>
        </w:rPr>
        <w:t>16</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39:05:0</w:t>
      </w:r>
      <w:r w:rsidRPr="006D37E6">
        <w:rPr>
          <w:rFonts w:ascii="Times New Roman" w:eastAsia="Times New Roman" w:hAnsi="Times New Roman" w:cs="Times New Roman"/>
          <w:b/>
          <w:sz w:val="24"/>
          <w:szCs w:val="24"/>
          <w:lang w:eastAsia="ar-SA"/>
        </w:rPr>
        <w:t>40101</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1884</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Зеленоградский район, пос. </w:t>
      </w:r>
      <w:r w:rsidRPr="006D37E6">
        <w:rPr>
          <w:rFonts w:ascii="Times New Roman" w:eastAsia="Times New Roman" w:hAnsi="Times New Roman" w:cs="Times New Roman"/>
          <w:b/>
          <w:sz w:val="24"/>
          <w:szCs w:val="24"/>
          <w:lang w:eastAsia="ar-SA"/>
        </w:rPr>
        <w:t>Заостровье</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300</w:t>
      </w:r>
      <w:r w:rsidRPr="006D37E6">
        <w:rPr>
          <w:rFonts w:ascii="Times New Roman" w:eastAsia="Times New Roman" w:hAnsi="Times New Roman" w:cs="Times New Roman"/>
          <w:b/>
          <w:sz w:val="24"/>
          <w:szCs w:val="24"/>
          <w:lang w:val="x-none" w:eastAsia="ar-SA"/>
        </w:rPr>
        <w:t xml:space="preserve">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блокированная жилая застройка</w:t>
      </w:r>
      <w:r w:rsidRPr="006D37E6">
        <w:rPr>
          <w:rFonts w:ascii="Times New Roman" w:eastAsia="Times New Roman" w:hAnsi="Times New Roman" w:cs="Times New Roman"/>
          <w:b/>
          <w:sz w:val="24"/>
          <w:szCs w:val="24"/>
          <w:lang w:val="x-none" w:eastAsia="ar-SA"/>
        </w:rPr>
        <w:t>.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 xml:space="preserve">249 </w:t>
      </w:r>
      <w:r w:rsidRPr="006D37E6">
        <w:rPr>
          <w:rFonts w:ascii="Times New Roman" w:eastAsia="Times New Roman" w:hAnsi="Times New Roman" w:cs="Times New Roman"/>
          <w:b/>
          <w:sz w:val="24"/>
          <w:szCs w:val="24"/>
          <w:lang w:val="x-none" w:eastAsia="ar-SA"/>
        </w:rPr>
        <w:t xml:space="preserve">000 рублей, сумма задатка </w:t>
      </w:r>
      <w:r w:rsidRPr="006D37E6">
        <w:rPr>
          <w:rFonts w:ascii="Times New Roman" w:eastAsia="Times New Roman" w:hAnsi="Times New Roman" w:cs="Times New Roman"/>
          <w:b/>
          <w:sz w:val="24"/>
          <w:szCs w:val="24"/>
          <w:lang w:eastAsia="ar-SA"/>
        </w:rPr>
        <w:t>124 5</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7 470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b/>
          <w:sz w:val="24"/>
          <w:szCs w:val="24"/>
          <w:lang w:eastAsia="ar-SA"/>
        </w:rPr>
        <w:t xml:space="preserve"> Срок аренды земельного участка 20 (двадцать) лет.</w:t>
      </w:r>
    </w:p>
    <w:p w:rsidR="002E4ECE" w:rsidRPr="006D37E6" w:rsidRDefault="002E4ECE" w:rsidP="002E4ECE">
      <w:pPr>
        <w:suppressAutoHyphens/>
        <w:spacing w:after="0" w:line="240" w:lineRule="auto"/>
        <w:ind w:firstLine="851"/>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bCs/>
          <w:sz w:val="24"/>
          <w:szCs w:val="24"/>
          <w:lang w:eastAsia="ar-SA"/>
        </w:rPr>
        <w:t>Согласно правилам землепользования и застройки, данный участок находится в зоне Ж-4 - Зона застройки индивидуальными жилыми домами.</w:t>
      </w:r>
    </w:p>
    <w:p w:rsidR="002E4ECE" w:rsidRPr="006D37E6" w:rsidRDefault="002E4ECE" w:rsidP="002E4ECE">
      <w:pPr>
        <w:widowControl w:val="0"/>
        <w:tabs>
          <w:tab w:val="left" w:pos="1134"/>
        </w:tabs>
        <w:autoSpaceDE w:val="0"/>
        <w:autoSpaceDN w:val="0"/>
        <w:spacing w:after="0" w:line="240" w:lineRule="auto"/>
        <w:ind w:right="126" w:firstLine="85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E4ECE" w:rsidRPr="006D37E6" w:rsidRDefault="002E4ECE" w:rsidP="002E4ECE">
      <w:pPr>
        <w:suppressAutoHyphens/>
        <w:spacing w:after="0" w:line="240" w:lineRule="auto"/>
        <w:ind w:right="14458"/>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E4ECE" w:rsidRPr="006D37E6" w:rsidTr="009C12D7">
        <w:trPr>
          <w:trHeight w:val="460"/>
        </w:trPr>
        <w:tc>
          <w:tcPr>
            <w:tcW w:w="15055" w:type="dxa"/>
            <w:gridSpan w:val="4"/>
          </w:tcPr>
          <w:p w:rsidR="002E4ECE" w:rsidRPr="006D37E6" w:rsidRDefault="002E4ECE" w:rsidP="002E4EC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Перечень основных видов разрешенного использования земельных участков</w:t>
            </w:r>
          </w:p>
          <w:p w:rsidR="002E4ECE" w:rsidRPr="006D37E6" w:rsidRDefault="002E4ECE" w:rsidP="002E4EC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 объектов капитального строительства</w:t>
            </w:r>
          </w:p>
        </w:tc>
      </w:tr>
      <w:tr w:rsidR="002E4ECE" w:rsidRPr="006D37E6" w:rsidTr="009C12D7">
        <w:trPr>
          <w:trHeight w:val="1118"/>
        </w:trPr>
        <w:tc>
          <w:tcPr>
            <w:tcW w:w="562" w:type="dxa"/>
            <w:vMerge w:val="restart"/>
            <w:tcBorders>
              <w:bottom w:val="double" w:sz="1" w:space="0" w:color="000000"/>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37" w:right="108" w:firstLine="42"/>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№п/п</w:t>
            </w:r>
          </w:p>
        </w:tc>
        <w:tc>
          <w:tcPr>
            <w:tcW w:w="3578" w:type="dxa"/>
            <w:gridSpan w:val="2"/>
          </w:tcPr>
          <w:p w:rsidR="002E4ECE" w:rsidRPr="006D37E6" w:rsidRDefault="002E4ECE" w:rsidP="002E4ECE">
            <w:pPr>
              <w:widowControl w:val="0"/>
              <w:autoSpaceDE w:val="0"/>
              <w:autoSpaceDN w:val="0"/>
              <w:spacing w:after="0" w:line="240" w:lineRule="auto"/>
              <w:ind w:left="199" w:right="190" w:hanging="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805" w:right="362" w:hanging="421"/>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Описание вида разрешенного использования земельного участка и объекта капитального строительства</w:t>
            </w:r>
          </w:p>
        </w:tc>
      </w:tr>
      <w:tr w:rsidR="002E4ECE" w:rsidRPr="006D37E6" w:rsidTr="009C12D7">
        <w:trPr>
          <w:trHeight w:val="419"/>
        </w:trPr>
        <w:tc>
          <w:tcPr>
            <w:tcW w:w="562"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85"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 xml:space="preserve"> Код</w:t>
            </w:r>
          </w:p>
        </w:tc>
        <w:tc>
          <w:tcPr>
            <w:tcW w:w="2693"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89" w:right="8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10915"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r>
      <w:tr w:rsidR="002E4ECE" w:rsidRPr="006D37E6" w:rsidTr="009C12D7">
        <w:trPr>
          <w:trHeight w:val="248"/>
          <w:tblHeader/>
        </w:trPr>
        <w:tc>
          <w:tcPr>
            <w:tcW w:w="562" w:type="dxa"/>
            <w:tcBorders>
              <w:top w:val="double" w:sz="1" w:space="0" w:color="000000"/>
            </w:tcBorders>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1</w:t>
            </w:r>
          </w:p>
        </w:tc>
        <w:tc>
          <w:tcPr>
            <w:tcW w:w="885" w:type="dxa"/>
            <w:tcBorders>
              <w:top w:val="double" w:sz="1" w:space="0" w:color="000000"/>
            </w:tcBorders>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2693" w:type="dxa"/>
            <w:tcBorders>
              <w:top w:val="double" w:sz="1" w:space="0" w:color="000000"/>
            </w:tcBorders>
          </w:tcPr>
          <w:p w:rsidR="002E4ECE" w:rsidRPr="006D37E6" w:rsidRDefault="002E4ECE" w:rsidP="002E4ECE">
            <w:pPr>
              <w:widowControl w:val="0"/>
              <w:autoSpaceDE w:val="0"/>
              <w:autoSpaceDN w:val="0"/>
              <w:spacing w:after="0" w:line="240" w:lineRule="auto"/>
              <w:ind w:left="6"/>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10915" w:type="dxa"/>
            <w:tcBorders>
              <w:top w:val="double" w:sz="1" w:space="0" w:color="000000"/>
            </w:tcBorders>
          </w:tcPr>
          <w:p w:rsidR="002E4ECE" w:rsidRPr="006D37E6" w:rsidRDefault="002E4ECE" w:rsidP="002E4ECE">
            <w:pPr>
              <w:widowControl w:val="0"/>
              <w:autoSpaceDE w:val="0"/>
              <w:autoSpaceDN w:val="0"/>
              <w:spacing w:after="0" w:line="240" w:lineRule="auto"/>
              <w:ind w:left="4"/>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r>
      <w:tr w:rsidR="002E4ECE" w:rsidRPr="006D37E6" w:rsidTr="009C12D7">
        <w:trPr>
          <w:trHeight w:val="154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2693" w:type="dxa"/>
          </w:tcPr>
          <w:p w:rsidR="002E4ECE" w:rsidRPr="006D37E6" w:rsidRDefault="002E4ECE" w:rsidP="002E4ECE">
            <w:pPr>
              <w:widowControl w:val="0"/>
              <w:autoSpaceDE w:val="0"/>
              <w:autoSpaceDN w:val="0"/>
              <w:spacing w:after="0" w:line="240" w:lineRule="auto"/>
              <w:ind w:left="106" w:right="36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w:t>
            </w:r>
            <w:r w:rsidRPr="006D37E6">
              <w:rPr>
                <w:rFonts w:ascii="Times New Roman" w:eastAsia="Times New Roman" w:hAnsi="Times New Roman" w:cs="Times New Roman"/>
                <w:spacing w:val="-1"/>
                <w:sz w:val="24"/>
                <w:szCs w:val="24"/>
              </w:rPr>
              <w:t xml:space="preserve">индивидуального </w:t>
            </w:r>
            <w:r w:rsidRPr="006D37E6">
              <w:rPr>
                <w:rFonts w:ascii="Times New Roman" w:eastAsia="Times New Roman" w:hAnsi="Times New Roman" w:cs="Times New Roman"/>
                <w:sz w:val="24"/>
                <w:szCs w:val="24"/>
              </w:rPr>
              <w:t>жилищного строительства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E4ECE" w:rsidRPr="006D37E6" w:rsidTr="009C12D7">
        <w:trPr>
          <w:trHeight w:val="137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2693" w:type="dxa"/>
          </w:tcPr>
          <w:p w:rsidR="002E4ECE" w:rsidRPr="006D37E6" w:rsidRDefault="002E4ECE" w:rsidP="002E4ECE">
            <w:pPr>
              <w:widowControl w:val="0"/>
              <w:autoSpaceDE w:val="0"/>
              <w:autoSpaceDN w:val="0"/>
              <w:spacing w:after="0" w:line="240" w:lineRule="auto"/>
              <w:ind w:left="106" w:right="11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w:t>
            </w:r>
          </w:p>
          <w:p w:rsidR="002E4ECE" w:rsidRPr="006D37E6" w:rsidRDefault="002E4ECE" w:rsidP="002E4ECE">
            <w:pPr>
              <w:widowControl w:val="0"/>
              <w:autoSpaceDE w:val="0"/>
              <w:autoSpaceDN w:val="0"/>
              <w:spacing w:after="0" w:line="240" w:lineRule="auto"/>
              <w:ind w:left="106" w:right="934"/>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земельный </w:t>
            </w:r>
            <w:r w:rsidRPr="006D37E6">
              <w:rPr>
                <w:rFonts w:ascii="Times New Roman" w:eastAsia="Times New Roman" w:hAnsi="Times New Roman" w:cs="Times New Roman"/>
                <w:sz w:val="24"/>
                <w:szCs w:val="24"/>
              </w:rPr>
              <w:t>участок)*</w:t>
            </w:r>
          </w:p>
        </w:tc>
        <w:tc>
          <w:tcPr>
            <w:tcW w:w="10915" w:type="dxa"/>
          </w:tcPr>
          <w:p w:rsidR="002E4ECE" w:rsidRPr="006D37E6" w:rsidRDefault="002E4ECE" w:rsidP="002E4ECE">
            <w:pPr>
              <w:widowControl w:val="0"/>
              <w:autoSpaceDE w:val="0"/>
              <w:autoSpaceDN w:val="0"/>
              <w:spacing w:after="0" w:line="240" w:lineRule="auto"/>
              <w:ind w:left="105" w:right="97" w:hanging="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E4ECE" w:rsidRPr="006D37E6" w:rsidTr="009C12D7">
        <w:trPr>
          <w:trHeight w:val="218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3</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2693" w:type="dxa"/>
          </w:tcPr>
          <w:p w:rsidR="002E4ECE" w:rsidRPr="006D37E6" w:rsidRDefault="002E4ECE" w:rsidP="002E4ECE">
            <w:pPr>
              <w:widowControl w:val="0"/>
              <w:autoSpaceDE w:val="0"/>
              <w:autoSpaceDN w:val="0"/>
              <w:spacing w:after="0" w:line="240" w:lineRule="auto"/>
              <w:ind w:left="106" w:right="44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E4ECE" w:rsidRPr="006D37E6" w:rsidTr="009C12D7">
        <w:trPr>
          <w:trHeight w:val="1664"/>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3.1.1</w:t>
            </w:r>
          </w:p>
        </w:tc>
        <w:tc>
          <w:tcPr>
            <w:tcW w:w="2693" w:type="dxa"/>
          </w:tcPr>
          <w:p w:rsidR="002E4ECE" w:rsidRPr="006D37E6" w:rsidRDefault="002E4ECE" w:rsidP="002E4ECE">
            <w:pPr>
              <w:widowControl w:val="0"/>
              <w:autoSpaceDE w:val="0"/>
              <w:autoSpaceDN w:val="0"/>
              <w:spacing w:after="0" w:line="240" w:lineRule="auto"/>
              <w:ind w:left="106" w:right="476"/>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Предоставление </w:t>
            </w:r>
            <w:r w:rsidRPr="006D37E6">
              <w:rPr>
                <w:rFonts w:ascii="Times New Roman" w:eastAsia="Times New Roman" w:hAnsi="Times New Roman" w:cs="Times New Roman"/>
                <w:sz w:val="24"/>
                <w:szCs w:val="24"/>
              </w:rPr>
              <w:t>коммунальных услуг</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E4ECE" w:rsidRPr="006D37E6" w:rsidTr="009C12D7">
        <w:trPr>
          <w:trHeight w:val="834"/>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2693" w:type="dxa"/>
          </w:tcPr>
          <w:p w:rsidR="002E4ECE" w:rsidRPr="006D37E6" w:rsidRDefault="002E4ECE" w:rsidP="002E4EC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Бытовое </w:t>
            </w:r>
            <w:r w:rsidRPr="006D37E6">
              <w:rPr>
                <w:rFonts w:ascii="Times New Roman" w:eastAsia="Times New Roman" w:hAnsi="Times New Roman" w:cs="Times New Roman"/>
                <w:spacing w:val="-1"/>
                <w:sz w:val="24"/>
                <w:szCs w:val="24"/>
              </w:rPr>
              <w:t>обслуживание</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E4ECE" w:rsidRPr="006D37E6" w:rsidTr="009C12D7">
        <w:trPr>
          <w:trHeight w:val="1116"/>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2693" w:type="dxa"/>
          </w:tcPr>
          <w:p w:rsidR="002E4ECE" w:rsidRPr="006D37E6" w:rsidRDefault="002E4ECE" w:rsidP="002E4ECE">
            <w:pPr>
              <w:widowControl w:val="0"/>
              <w:autoSpaceDE w:val="0"/>
              <w:autoSpaceDN w:val="0"/>
              <w:spacing w:after="0" w:line="240" w:lineRule="auto"/>
              <w:ind w:left="106" w:right="3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E4ECE" w:rsidRPr="006D37E6" w:rsidTr="009C12D7">
        <w:trPr>
          <w:trHeight w:val="1431"/>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2693" w:type="dxa"/>
          </w:tcPr>
          <w:p w:rsidR="002E4ECE" w:rsidRPr="006D37E6" w:rsidRDefault="002E4ECE" w:rsidP="002E4ECE">
            <w:pPr>
              <w:widowControl w:val="0"/>
              <w:autoSpaceDE w:val="0"/>
              <w:autoSpaceDN w:val="0"/>
              <w:spacing w:after="0" w:line="240" w:lineRule="auto"/>
              <w:ind w:left="106" w:righ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E4ECE" w:rsidRPr="006D37E6" w:rsidTr="009C12D7">
        <w:trPr>
          <w:trHeight w:val="842"/>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2693" w:type="dxa"/>
          </w:tcPr>
          <w:p w:rsidR="002E4ECE" w:rsidRPr="006D37E6" w:rsidRDefault="002E4ECE" w:rsidP="002E4ECE">
            <w:pPr>
              <w:widowControl w:val="0"/>
              <w:autoSpaceDE w:val="0"/>
              <w:autoSpaceDN w:val="0"/>
              <w:spacing w:after="0" w:line="240" w:lineRule="auto"/>
              <w:ind w:left="106"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10915" w:type="dxa"/>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E4ECE" w:rsidRPr="006D37E6" w:rsidTr="009C12D7">
        <w:trPr>
          <w:trHeight w:val="260"/>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9</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w:t>
            </w:r>
          </w:p>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отдыха</w:t>
            </w:r>
          </w:p>
        </w:tc>
        <w:tc>
          <w:tcPr>
            <w:tcW w:w="10915" w:type="dxa"/>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парков культуры и отдыха</w:t>
            </w:r>
          </w:p>
        </w:tc>
      </w:tr>
      <w:tr w:rsidR="002E4ECE" w:rsidRPr="006D37E6" w:rsidTr="009C12D7">
        <w:trPr>
          <w:trHeight w:val="68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10</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w:t>
            </w:r>
          </w:p>
          <w:p w:rsidR="002E4ECE" w:rsidRPr="006D37E6" w:rsidRDefault="002E4ECE" w:rsidP="002E4EC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ветеринарное </w:t>
            </w:r>
            <w:r w:rsidRPr="006D37E6">
              <w:rPr>
                <w:rFonts w:ascii="Times New Roman" w:eastAsia="Times New Roman" w:hAnsi="Times New Roman" w:cs="Times New Roman"/>
                <w:spacing w:val="-1"/>
                <w:sz w:val="24"/>
                <w:szCs w:val="24"/>
              </w:rPr>
              <w:t>обслуживание</w:t>
            </w:r>
          </w:p>
        </w:tc>
        <w:tc>
          <w:tcPr>
            <w:tcW w:w="10915" w:type="dxa"/>
            <w:vAlign w:val="center"/>
          </w:tcPr>
          <w:p w:rsidR="002E4ECE" w:rsidRPr="006D37E6" w:rsidRDefault="002E4ECE" w:rsidP="002E4ECE">
            <w:pPr>
              <w:widowControl w:val="0"/>
              <w:tabs>
                <w:tab w:val="left" w:pos="1646"/>
                <w:tab w:val="left" w:pos="2920"/>
                <w:tab w:val="left" w:pos="4578"/>
              </w:tabs>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объектов капитального строительства, предназначенных для </w:t>
            </w:r>
            <w:r w:rsidRPr="006D37E6">
              <w:rPr>
                <w:rFonts w:ascii="Times New Roman" w:eastAsia="Times New Roman" w:hAnsi="Times New Roman" w:cs="Times New Roman"/>
                <w:sz w:val="24"/>
                <w:szCs w:val="24"/>
              </w:rPr>
              <w:tab/>
              <w:t xml:space="preserve">оказания ветеринарных услуг </w:t>
            </w:r>
            <w:r w:rsidRPr="006D37E6">
              <w:rPr>
                <w:rFonts w:ascii="Times New Roman" w:eastAsia="Times New Roman" w:hAnsi="Times New Roman" w:cs="Times New Roman"/>
                <w:spacing w:val="-2"/>
                <w:sz w:val="24"/>
                <w:szCs w:val="24"/>
              </w:rPr>
              <w:t xml:space="preserve">без </w:t>
            </w:r>
            <w:r w:rsidRPr="006D37E6">
              <w:rPr>
                <w:rFonts w:ascii="Times New Roman" w:eastAsia="Times New Roman" w:hAnsi="Times New Roman" w:cs="Times New Roman"/>
                <w:sz w:val="24"/>
                <w:szCs w:val="24"/>
              </w:rPr>
              <w:t>содержания животных</w:t>
            </w:r>
          </w:p>
        </w:tc>
      </w:tr>
      <w:tr w:rsidR="002E4ECE" w:rsidRPr="006D37E6" w:rsidTr="009C12D7">
        <w:trPr>
          <w:trHeight w:val="453"/>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11</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10915" w:type="dxa"/>
            <w:vAlign w:val="center"/>
          </w:tcPr>
          <w:p w:rsidR="002E4ECE" w:rsidRPr="006D37E6" w:rsidRDefault="002E4ECE" w:rsidP="002E4ECE">
            <w:pPr>
              <w:widowControl w:val="0"/>
              <w:tabs>
                <w:tab w:val="left" w:pos="1646"/>
                <w:tab w:val="left" w:pos="2920"/>
                <w:tab w:val="left" w:pos="4578"/>
              </w:tabs>
              <w:autoSpaceDE w:val="0"/>
              <w:autoSpaceDN w:val="0"/>
              <w:spacing w:after="0" w:line="240" w:lineRule="auto"/>
              <w:ind w:left="105" w:right="9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w:t>
            </w:r>
            <w:r w:rsidRPr="006D37E6">
              <w:rPr>
                <w:rFonts w:ascii="Times New Roman" w:eastAsia="Times New Roman" w:hAnsi="Times New Roman" w:cs="Times New Roman"/>
                <w:sz w:val="24"/>
                <w:szCs w:val="24"/>
              </w:rPr>
              <w:tab/>
              <w:t>объектов</w:t>
            </w:r>
            <w:r w:rsidRPr="006D37E6">
              <w:rPr>
                <w:rFonts w:ascii="Times New Roman" w:eastAsia="Times New Roman" w:hAnsi="Times New Roman" w:cs="Times New Roman"/>
                <w:sz w:val="24"/>
                <w:szCs w:val="24"/>
              </w:rPr>
              <w:tab/>
              <w:t xml:space="preserve">капитального </w:t>
            </w:r>
            <w:r w:rsidRPr="006D37E6">
              <w:rPr>
                <w:rFonts w:ascii="Times New Roman" w:eastAsia="Times New Roman" w:hAnsi="Times New Roman" w:cs="Times New Roman"/>
                <w:spacing w:val="-1"/>
                <w:sz w:val="24"/>
                <w:szCs w:val="24"/>
              </w:rPr>
              <w:t xml:space="preserve">строительства, </w:t>
            </w:r>
            <w:r w:rsidRPr="006D37E6">
              <w:rPr>
                <w:rFonts w:ascii="Times New Roman" w:eastAsia="Times New Roman" w:hAnsi="Times New Roman" w:cs="Times New Roman"/>
                <w:sz w:val="24"/>
                <w:szCs w:val="24"/>
              </w:rPr>
              <w:t>предназначенных для продажи товаров, торговая площадь которых составляет до 5000 кв. м</w:t>
            </w:r>
          </w:p>
        </w:tc>
      </w:tr>
      <w:tr w:rsidR="002E4ECE" w:rsidRPr="006D37E6" w:rsidTr="009C12D7">
        <w:trPr>
          <w:trHeight w:val="53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2693" w:type="dxa"/>
          </w:tcPr>
          <w:p w:rsidR="002E4ECE" w:rsidRPr="006D37E6" w:rsidRDefault="002E4ECE" w:rsidP="002E4ECE">
            <w:pPr>
              <w:widowControl w:val="0"/>
              <w:autoSpaceDE w:val="0"/>
              <w:autoSpaceDN w:val="0"/>
              <w:spacing w:after="0" w:line="240" w:lineRule="auto"/>
              <w:ind w:left="106" w:right="59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10915" w:type="dxa"/>
          </w:tcPr>
          <w:p w:rsidR="002E4ECE" w:rsidRPr="006D37E6" w:rsidRDefault="002E4ECE" w:rsidP="002E4ECE">
            <w:pPr>
              <w:widowControl w:val="0"/>
              <w:autoSpaceDE w:val="0"/>
              <w:autoSpaceDN w:val="0"/>
              <w:spacing w:after="0" w:line="240" w:lineRule="auto"/>
              <w:ind w:left="105" w:right="362"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E4ECE" w:rsidRPr="006D37E6" w:rsidTr="009C12D7">
        <w:trPr>
          <w:trHeight w:val="68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w:t>
            </w:r>
          </w:p>
          <w:p w:rsidR="002E4ECE" w:rsidRPr="006D37E6" w:rsidRDefault="002E4ECE" w:rsidP="002E4ECE">
            <w:pPr>
              <w:widowControl w:val="0"/>
              <w:autoSpaceDE w:val="0"/>
              <w:autoSpaceDN w:val="0"/>
              <w:spacing w:after="0" w:line="240" w:lineRule="auto"/>
              <w:ind w:left="106" w:right="27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занятий спортом в помещениях</w:t>
            </w:r>
          </w:p>
        </w:tc>
        <w:tc>
          <w:tcPr>
            <w:tcW w:w="10915" w:type="dxa"/>
            <w:vAlign w:val="center"/>
          </w:tcPr>
          <w:p w:rsidR="002E4ECE" w:rsidRPr="006D37E6" w:rsidRDefault="002E4ECE" w:rsidP="002E4ECE">
            <w:pPr>
              <w:widowControl w:val="0"/>
              <w:autoSpaceDE w:val="0"/>
              <w:autoSpaceDN w:val="0"/>
              <w:spacing w:after="0" w:line="240" w:lineRule="auto"/>
              <w:ind w:left="10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спортивных клубов, спортивных залов, бассейнов, физкультурно-оздоровительных комплексов  в зданиях </w:t>
            </w:r>
            <w:r w:rsidRPr="006D37E6">
              <w:rPr>
                <w:rFonts w:ascii="Times New Roman" w:eastAsia="Times New Roman" w:hAnsi="Times New Roman" w:cs="Times New Roman"/>
                <w:spacing w:val="-3"/>
                <w:sz w:val="24"/>
                <w:szCs w:val="24"/>
              </w:rPr>
              <w:t xml:space="preserve">и </w:t>
            </w:r>
            <w:r w:rsidRPr="006D37E6">
              <w:rPr>
                <w:rFonts w:ascii="Times New Roman" w:eastAsia="Times New Roman" w:hAnsi="Times New Roman" w:cs="Times New Roman"/>
                <w:sz w:val="24"/>
                <w:szCs w:val="24"/>
              </w:rPr>
              <w:t>сооружениях</w:t>
            </w:r>
          </w:p>
        </w:tc>
      </w:tr>
      <w:tr w:rsidR="002E4ECE" w:rsidRPr="006D37E6" w:rsidTr="009C12D7">
        <w:trPr>
          <w:trHeight w:val="596"/>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14</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5.1.3</w:t>
            </w:r>
          </w:p>
        </w:tc>
        <w:tc>
          <w:tcPr>
            <w:tcW w:w="2693" w:type="dxa"/>
          </w:tcPr>
          <w:p w:rsidR="002E4ECE" w:rsidRPr="006D37E6" w:rsidRDefault="002E4ECE" w:rsidP="002E4ECE">
            <w:pPr>
              <w:widowControl w:val="0"/>
              <w:autoSpaceDE w:val="0"/>
              <w:autoSpaceDN w:val="0"/>
              <w:spacing w:after="0" w:line="240" w:lineRule="auto"/>
              <w:ind w:left="106" w:right="42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Площадки для занятий спортом</w:t>
            </w:r>
          </w:p>
        </w:tc>
        <w:tc>
          <w:tcPr>
            <w:tcW w:w="10915" w:type="dxa"/>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E4ECE" w:rsidRPr="006D37E6" w:rsidTr="009C12D7">
        <w:trPr>
          <w:trHeight w:val="1692"/>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12.0.1</w:t>
            </w:r>
          </w:p>
        </w:tc>
        <w:tc>
          <w:tcPr>
            <w:tcW w:w="2693" w:type="dxa"/>
          </w:tcPr>
          <w:p w:rsidR="002E4ECE" w:rsidRPr="006D37E6" w:rsidRDefault="002E4ECE" w:rsidP="002E4ECE">
            <w:pPr>
              <w:widowControl w:val="0"/>
              <w:autoSpaceDE w:val="0"/>
              <w:autoSpaceDN w:val="0"/>
              <w:spacing w:after="0" w:line="240" w:lineRule="auto"/>
              <w:ind w:left="106" w:right="312"/>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Улично-дорожная </w:t>
            </w:r>
            <w:r w:rsidRPr="006D37E6">
              <w:rPr>
                <w:rFonts w:ascii="Times New Roman" w:eastAsia="Times New Roman" w:hAnsi="Times New Roman" w:cs="Times New Roman"/>
                <w:sz w:val="24"/>
                <w:szCs w:val="24"/>
              </w:rPr>
              <w:t>сеть</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E4ECE" w:rsidRPr="006D37E6" w:rsidTr="009C12D7">
        <w:trPr>
          <w:trHeight w:val="97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16</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12.0.2</w:t>
            </w:r>
          </w:p>
        </w:tc>
        <w:tc>
          <w:tcPr>
            <w:tcW w:w="2693" w:type="dxa"/>
          </w:tcPr>
          <w:p w:rsidR="002E4ECE" w:rsidRPr="006D37E6" w:rsidRDefault="002E4ECE" w:rsidP="002E4ECE">
            <w:pPr>
              <w:widowControl w:val="0"/>
              <w:autoSpaceDE w:val="0"/>
              <w:autoSpaceDN w:val="0"/>
              <w:spacing w:after="0" w:line="240" w:lineRule="auto"/>
              <w:ind w:left="106" w:right="423"/>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Благоустройство </w:t>
            </w:r>
            <w:r w:rsidRPr="006D37E6">
              <w:rPr>
                <w:rFonts w:ascii="Times New Roman" w:eastAsia="Times New Roman" w:hAnsi="Times New Roman" w:cs="Times New Roman"/>
                <w:sz w:val="24"/>
                <w:szCs w:val="24"/>
              </w:rPr>
              <w:t>территории</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E4ECE" w:rsidRPr="006D37E6" w:rsidTr="009C12D7">
        <w:trPr>
          <w:trHeight w:val="867"/>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17</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2693" w:type="dxa"/>
          </w:tcPr>
          <w:p w:rsidR="002E4ECE" w:rsidRPr="006D37E6" w:rsidRDefault="002E4ECE" w:rsidP="002E4ECE">
            <w:pPr>
              <w:widowControl w:val="0"/>
              <w:autoSpaceDE w:val="0"/>
              <w:autoSpaceDN w:val="0"/>
              <w:spacing w:after="0" w:line="240" w:lineRule="auto"/>
              <w:ind w:left="106" w:right="41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Ведение </w:t>
            </w:r>
            <w:r w:rsidRPr="006D37E6">
              <w:rPr>
                <w:rFonts w:ascii="Times New Roman" w:eastAsia="Times New Roman" w:hAnsi="Times New Roman" w:cs="Times New Roman"/>
                <w:spacing w:val="-1"/>
                <w:sz w:val="24"/>
                <w:szCs w:val="24"/>
              </w:rPr>
              <w:t>огородничества*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E4ECE" w:rsidRPr="006D37E6" w:rsidRDefault="002E4ECE" w:rsidP="002E4ECE">
      <w:pPr>
        <w:suppressAutoHyphens/>
        <w:spacing w:after="0" w:line="240" w:lineRule="auto"/>
        <w:ind w:firstLine="142"/>
        <w:rPr>
          <w:rFonts w:ascii="Times New Roman" w:eastAsia="Times New Roman" w:hAnsi="Times New Roman" w:cs="Times New Roman"/>
          <w:spacing w:val="11"/>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2E4ECE" w:rsidRPr="006D37E6" w:rsidRDefault="002E4ECE" w:rsidP="002E4ECE">
      <w:pPr>
        <w:suppressAutoHyphens/>
        <w:spacing w:after="0" w:line="240" w:lineRule="auto"/>
        <w:ind w:firstLine="142"/>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*-данный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вид</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разрешенного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использования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устанавливается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условиях сельских населенных пунктов.</w:t>
      </w:r>
    </w:p>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E4ECE" w:rsidRPr="006D37E6" w:rsidTr="009C12D7">
        <w:trPr>
          <w:trHeight w:val="690"/>
        </w:trPr>
        <w:tc>
          <w:tcPr>
            <w:tcW w:w="15055" w:type="dxa"/>
            <w:gridSpan w:val="6"/>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4ECE" w:rsidRPr="006D37E6" w:rsidTr="009C12D7">
        <w:trPr>
          <w:trHeight w:val="679"/>
        </w:trPr>
        <w:tc>
          <w:tcPr>
            <w:tcW w:w="557" w:type="dxa"/>
            <w:vMerge w:val="restart"/>
            <w:tcBorders>
              <w:bottom w:val="double" w:sz="1" w:space="0" w:color="000000"/>
            </w:tcBorders>
          </w:tcPr>
          <w:p w:rsidR="002E4ECE" w:rsidRPr="006D37E6" w:rsidRDefault="002E4ECE" w:rsidP="002E4ECE">
            <w:pPr>
              <w:widowControl w:val="0"/>
              <w:autoSpaceDE w:val="0"/>
              <w:autoSpaceDN w:val="0"/>
              <w:spacing w:after="0" w:line="240" w:lineRule="auto"/>
              <w:ind w:left="107" w:right="133"/>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w:t>
            </w:r>
            <w:r w:rsidRPr="006D37E6">
              <w:rPr>
                <w:rFonts w:ascii="Times New Roman" w:eastAsia="Times New Roman" w:hAnsi="Times New Roman" w:cs="Times New Roman"/>
                <w:b/>
                <w:sz w:val="24"/>
                <w:szCs w:val="24"/>
              </w:rPr>
              <w:lastRenderedPageBreak/>
              <w:t>п</w:t>
            </w:r>
          </w:p>
        </w:tc>
        <w:tc>
          <w:tcPr>
            <w:tcW w:w="2874" w:type="dxa"/>
            <w:vMerge w:val="restart"/>
            <w:tcBorders>
              <w:bottom w:val="double" w:sz="1" w:space="0" w:color="000000"/>
            </w:tcBorders>
          </w:tcPr>
          <w:p w:rsidR="002E4ECE" w:rsidRPr="006D37E6" w:rsidRDefault="002E4ECE" w:rsidP="002E4ECE">
            <w:pPr>
              <w:widowControl w:val="0"/>
              <w:autoSpaceDE w:val="0"/>
              <w:autoSpaceDN w:val="0"/>
              <w:spacing w:after="0" w:line="240" w:lineRule="auto"/>
              <w:ind w:left="149" w:right="135" w:hanging="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 xml:space="preserve">Наименование предельных </w:t>
            </w:r>
            <w:r w:rsidRPr="006D37E6">
              <w:rPr>
                <w:rFonts w:ascii="Times New Roman" w:eastAsia="Times New Roman" w:hAnsi="Times New Roman" w:cs="Times New Roman"/>
                <w:b/>
                <w:sz w:val="24"/>
                <w:szCs w:val="24"/>
              </w:rPr>
              <w:lastRenderedPageBreak/>
              <w:t>параметров, единицы измерения</w:t>
            </w:r>
          </w:p>
        </w:tc>
        <w:tc>
          <w:tcPr>
            <w:tcW w:w="7229" w:type="dxa"/>
            <w:gridSpan w:val="2"/>
          </w:tcPr>
          <w:p w:rsidR="002E4ECE" w:rsidRPr="006D37E6" w:rsidRDefault="002E4ECE" w:rsidP="002E4ECE">
            <w:pPr>
              <w:widowControl w:val="0"/>
              <w:autoSpaceDE w:val="0"/>
              <w:autoSpaceDN w:val="0"/>
              <w:spacing w:after="0" w:line="240" w:lineRule="auto"/>
              <w:ind w:left="334"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Вид разрешенного</w:t>
            </w:r>
          </w:p>
          <w:p w:rsidR="002E4ECE" w:rsidRPr="006D37E6" w:rsidRDefault="002E4ECE" w:rsidP="002E4ECE">
            <w:pPr>
              <w:widowControl w:val="0"/>
              <w:autoSpaceDE w:val="0"/>
              <w:autoSpaceDN w:val="0"/>
              <w:spacing w:after="0" w:line="240" w:lineRule="auto"/>
              <w:ind w:left="340"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использования земельного участка</w:t>
            </w:r>
          </w:p>
        </w:tc>
        <w:tc>
          <w:tcPr>
            <w:tcW w:w="4395" w:type="dxa"/>
            <w:gridSpan w:val="2"/>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3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Значения предельных параметров</w:t>
            </w:r>
          </w:p>
        </w:tc>
      </w:tr>
      <w:tr w:rsidR="002E4ECE" w:rsidRPr="006D37E6" w:rsidTr="009C12D7">
        <w:trPr>
          <w:trHeight w:val="413"/>
        </w:trPr>
        <w:tc>
          <w:tcPr>
            <w:tcW w:w="557"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264"/>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код</w:t>
            </w:r>
          </w:p>
        </w:tc>
        <w:tc>
          <w:tcPr>
            <w:tcW w:w="6378"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86" w:right="8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2268"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622" w:right="61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w:t>
            </w:r>
          </w:p>
        </w:tc>
        <w:tc>
          <w:tcPr>
            <w:tcW w:w="2127"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11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Ж-4/А</w:t>
            </w:r>
          </w:p>
        </w:tc>
      </w:tr>
      <w:tr w:rsidR="002E4ECE" w:rsidRPr="006D37E6" w:rsidTr="009C12D7">
        <w:trPr>
          <w:trHeight w:val="330"/>
          <w:tblHeader/>
        </w:trPr>
        <w:tc>
          <w:tcPr>
            <w:tcW w:w="557"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lastRenderedPageBreak/>
              <w:t>1</w:t>
            </w:r>
          </w:p>
        </w:tc>
        <w:tc>
          <w:tcPr>
            <w:tcW w:w="2874"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3"/>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851" w:type="dxa"/>
            <w:tcBorders>
              <w:top w:val="double" w:sz="1" w:space="0" w:color="000000"/>
            </w:tcBorders>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6378"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c>
          <w:tcPr>
            <w:tcW w:w="2268"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right="2"/>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5</w:t>
            </w:r>
          </w:p>
        </w:tc>
        <w:tc>
          <w:tcPr>
            <w:tcW w:w="2127"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6</w:t>
            </w:r>
          </w:p>
        </w:tc>
      </w:tr>
      <w:tr w:rsidR="002E4ECE" w:rsidRPr="006D37E6" w:rsidTr="009C12D7">
        <w:trPr>
          <w:trHeight w:val="640"/>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2874" w:type="dxa"/>
            <w:vMerge w:val="restart"/>
          </w:tcPr>
          <w:p w:rsidR="002E4ECE" w:rsidRPr="006D37E6" w:rsidRDefault="002E4ECE" w:rsidP="002E4ECE">
            <w:pPr>
              <w:widowControl w:val="0"/>
              <w:autoSpaceDE w:val="0"/>
              <w:autoSpaceDN w:val="0"/>
              <w:spacing w:after="0" w:line="240" w:lineRule="auto"/>
              <w:ind w:left="107" w:right="8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площадь земельного участка, метры квадратные</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vAlign w:val="center"/>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w:t>
            </w:r>
          </w:p>
          <w:p w:rsidR="002E4ECE" w:rsidRPr="006D37E6" w:rsidRDefault="002E4ECE" w:rsidP="002E4ECE">
            <w:pPr>
              <w:widowControl w:val="0"/>
              <w:autoSpaceDE w:val="0"/>
              <w:autoSpaceDN w:val="0"/>
              <w:spacing w:after="0" w:line="240" w:lineRule="auto"/>
              <w:ind w:left="103" w:right="94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2E4ECE" w:rsidRPr="006D37E6" w:rsidRDefault="002E4ECE" w:rsidP="002E4ECE">
            <w:pPr>
              <w:widowControl w:val="0"/>
              <w:autoSpaceDE w:val="0"/>
              <w:autoSpaceDN w:val="0"/>
              <w:spacing w:after="0" w:line="240" w:lineRule="auto"/>
              <w:ind w:left="625" w:right="62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1000</w:t>
            </w:r>
          </w:p>
        </w:tc>
      </w:tr>
      <w:tr w:rsidR="002E4ECE" w:rsidRPr="006D37E6" w:rsidTr="009C12D7">
        <w:trPr>
          <w:trHeight w:val="46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6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2E4ECE" w:rsidRPr="006D37E6" w:rsidTr="009C12D7">
        <w:trPr>
          <w:trHeight w:val="28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8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88"/>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2874" w:type="dxa"/>
            <w:vMerge w:val="restart"/>
          </w:tcPr>
          <w:p w:rsidR="002E4ECE" w:rsidRPr="006D37E6" w:rsidRDefault="002E4ECE" w:rsidP="002E4ECE">
            <w:pPr>
              <w:widowControl w:val="0"/>
              <w:autoSpaceDE w:val="0"/>
              <w:autoSpaceDN w:val="0"/>
              <w:spacing w:after="0" w:line="240" w:lineRule="auto"/>
              <w:ind w:left="107" w:right="1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Минимальная площадь земельного участка, метры квадратные</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2E4ECE" w:rsidRPr="006D37E6" w:rsidTr="009C12D7">
        <w:trPr>
          <w:trHeight w:val="53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7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c>
          <w:tcPr>
            <w:tcW w:w="2127" w:type="dxa"/>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2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w:t>
            </w:r>
          </w:p>
        </w:tc>
      </w:tr>
      <w:tr w:rsidR="002E4ECE" w:rsidRPr="006D37E6" w:rsidTr="009C12D7">
        <w:trPr>
          <w:trHeight w:val="26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5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76"/>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c>
          <w:tcPr>
            <w:tcW w:w="2874" w:type="dxa"/>
            <w:vMerge w:val="restart"/>
          </w:tcPr>
          <w:p w:rsidR="002E4ECE" w:rsidRPr="006D37E6" w:rsidRDefault="002E4ECE" w:rsidP="002E4ECE">
            <w:pPr>
              <w:widowControl w:val="0"/>
              <w:autoSpaceDE w:val="0"/>
              <w:autoSpaceDN w:val="0"/>
              <w:spacing w:after="0" w:line="240" w:lineRule="auto"/>
              <w:ind w:left="107" w:right="9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3" w:right="2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53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0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3" w:right="569"/>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Дома </w:t>
            </w:r>
            <w:r w:rsidRPr="006D37E6">
              <w:rPr>
                <w:rFonts w:ascii="Times New Roman" w:eastAsia="Times New Roman" w:hAnsi="Times New Roman" w:cs="Times New Roman"/>
                <w:sz w:val="24"/>
                <w:szCs w:val="24"/>
              </w:rPr>
              <w:t>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86" w:right="1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3" w:right="92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3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nil"/>
            </w:tcBorders>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vMerge w:val="restart"/>
          </w:tcPr>
          <w:p w:rsidR="002E4ECE" w:rsidRPr="006D37E6" w:rsidRDefault="002E4ECE" w:rsidP="002E4ECE">
            <w:pPr>
              <w:widowControl w:val="0"/>
              <w:autoSpaceDE w:val="0"/>
              <w:autoSpaceDN w:val="0"/>
              <w:spacing w:after="0" w:line="240" w:lineRule="auto"/>
              <w:ind w:left="103"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vMerge w:val="restart"/>
          </w:tcPr>
          <w:p w:rsidR="002E4ECE" w:rsidRPr="006D37E6" w:rsidRDefault="002E4ECE" w:rsidP="002E4EC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Определяется в соответствии: </w:t>
            </w:r>
          </w:p>
          <w:p w:rsidR="002E4ECE" w:rsidRPr="006D37E6" w:rsidRDefault="002E4ECE" w:rsidP="002E4EC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 с «СП 42.13330.2016. Свод правил. Градостроительство. Планировка и застройка городских и сельских </w:t>
            </w:r>
            <w:r w:rsidRPr="006D37E6">
              <w:rPr>
                <w:rFonts w:ascii="Times New Roman" w:eastAsia="Times New Roman" w:hAnsi="Times New Roman" w:cs="Times New Roman"/>
                <w:sz w:val="24"/>
                <w:szCs w:val="24"/>
              </w:rPr>
              <w:lastRenderedPageBreak/>
              <w:t xml:space="preserve">поселений. </w:t>
            </w:r>
            <w:r w:rsidRPr="006D37E6">
              <w:rPr>
                <w:rFonts w:ascii="Times New Roman" w:eastAsia="Times New Roman" w:hAnsi="Times New Roman" w:cs="Times New Roman"/>
                <w:spacing w:val="-1"/>
                <w:sz w:val="24"/>
                <w:szCs w:val="24"/>
              </w:rPr>
              <w:t>Актуализированная</w:t>
            </w:r>
            <w:r w:rsidRPr="006D37E6">
              <w:rPr>
                <w:rFonts w:ascii="Times New Roman" w:eastAsia="Times New Roman" w:hAnsi="Times New Roman" w:cs="Times New Roman"/>
                <w:sz w:val="24"/>
                <w:szCs w:val="24"/>
              </w:rPr>
              <w:t xml:space="preserve"> редакция СНиП2.07.01-89*»;</w:t>
            </w:r>
          </w:p>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с «СП252.1325800.2016. Свод правил. Здания дошкольных образовательных организаций. Правила проектирования»</w:t>
            </w:r>
          </w:p>
        </w:tc>
      </w:tr>
      <w:tr w:rsidR="002E4ECE" w:rsidRPr="006D37E6" w:rsidTr="009C12D7">
        <w:trPr>
          <w:trHeight w:val="920"/>
        </w:trPr>
        <w:tc>
          <w:tcPr>
            <w:tcW w:w="557"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851" w:type="dxa"/>
            <w:tcBorders>
              <w:top w:val="nil"/>
            </w:tcBorders>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vMerge/>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4395" w:type="dxa"/>
            <w:gridSpan w:val="2"/>
            <w:vMerge/>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p>
        </w:tc>
      </w:tr>
      <w:tr w:rsidR="002E4ECE" w:rsidRPr="006D37E6" w:rsidTr="009C12D7">
        <w:trPr>
          <w:trHeight w:val="3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2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1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9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46"/>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2874" w:type="dxa"/>
            <w:vMerge w:val="restart"/>
          </w:tcPr>
          <w:p w:rsidR="002E4ECE" w:rsidRPr="006D37E6" w:rsidRDefault="002E4ECE" w:rsidP="002E4ECE">
            <w:pPr>
              <w:widowControl w:val="0"/>
              <w:autoSpaceDE w:val="0"/>
              <w:autoSpaceDN w:val="0"/>
              <w:spacing w:after="0" w:line="240" w:lineRule="auto"/>
              <w:ind w:left="107" w:right="140"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прочих границ земельного участка, метры</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50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ight="25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1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2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9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6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3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9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6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5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7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5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1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2874" w:type="dxa"/>
            <w:vMerge w:val="restart"/>
          </w:tcPr>
          <w:p w:rsidR="002E4ECE" w:rsidRPr="006D37E6" w:rsidRDefault="002E4ECE" w:rsidP="002E4ECE">
            <w:pPr>
              <w:widowControl w:val="0"/>
              <w:autoSpaceDE w:val="0"/>
              <w:autoSpaceDN w:val="0"/>
              <w:spacing w:after="0" w:line="240" w:lineRule="auto"/>
              <w:ind w:left="107" w:right="65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этажность, этажи</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47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ight="26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9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6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2E4ECE" w:rsidRPr="006D37E6" w:rsidTr="009C12D7">
        <w:trPr>
          <w:trHeight w:val="2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11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2874" w:type="dxa"/>
            <w:vMerge w:val="restart"/>
          </w:tcPr>
          <w:p w:rsidR="002E4ECE" w:rsidRPr="006D37E6" w:rsidRDefault="002E4ECE" w:rsidP="002E4ECE">
            <w:pPr>
              <w:widowControl w:val="0"/>
              <w:autoSpaceDE w:val="0"/>
              <w:autoSpaceDN w:val="0"/>
              <w:spacing w:after="0" w:line="240" w:lineRule="auto"/>
              <w:ind w:left="107" w:right="23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высота зданий, строений, сооружений, метры</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6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8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6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2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 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1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Амбулаторное ветеринарное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w:t>
            </w:r>
          </w:p>
        </w:tc>
      </w:tr>
      <w:tr w:rsidR="002E4ECE" w:rsidRPr="006D37E6" w:rsidTr="009C12D7">
        <w:trPr>
          <w:trHeight w:val="22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7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33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9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2E4ECE" w:rsidRPr="006D37E6" w:rsidTr="009C12D7">
        <w:trPr>
          <w:trHeight w:val="3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6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2874" w:type="dxa"/>
            <w:vMerge w:val="restart"/>
          </w:tcPr>
          <w:p w:rsidR="002E4ECE" w:rsidRPr="006D37E6" w:rsidRDefault="002E4ECE" w:rsidP="002E4ECE">
            <w:pPr>
              <w:widowControl w:val="0"/>
              <w:autoSpaceDE w:val="0"/>
              <w:autoSpaceDN w:val="0"/>
              <w:spacing w:after="0" w:line="240" w:lineRule="auto"/>
              <w:ind w:left="107" w:right="26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Максимальный процент застройки, %</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46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20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76"/>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7"/>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5"/>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18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301"/>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2874" w:type="dxa"/>
            <w:vMerge w:val="restart"/>
          </w:tcPr>
          <w:p w:rsidR="002E4ECE" w:rsidRPr="006D37E6" w:rsidRDefault="002E4ECE" w:rsidP="002E4ECE">
            <w:pPr>
              <w:widowControl w:val="0"/>
              <w:autoSpaceDE w:val="0"/>
              <w:autoSpaceDN w:val="0"/>
              <w:spacing w:after="0" w:line="240" w:lineRule="auto"/>
              <w:ind w:left="107" w:right="144"/>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Минимальный процент озеленения земельного участка, %</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30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8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9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ight="6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6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4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2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4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2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7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1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2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bl>
    <w:p w:rsidR="002E4ECE" w:rsidRPr="006D37E6" w:rsidRDefault="002E4ECE" w:rsidP="002E4ECE">
      <w:pPr>
        <w:suppressAutoHyphens/>
        <w:spacing w:after="0" w:line="240" w:lineRule="auto"/>
        <w:ind w:firstLine="851"/>
        <w:rPr>
          <w:rFonts w:ascii="Times New Roman" w:eastAsia="Times New Roman" w:hAnsi="Times New Roman" w:cs="Times New Roman"/>
          <w:spacing w:val="9"/>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2E4ECE" w:rsidRPr="006D37E6" w:rsidRDefault="002E4ECE" w:rsidP="002E4ECE">
      <w:pPr>
        <w:suppressAutoHyphens/>
        <w:spacing w:after="0" w:line="240" w:lineRule="auto"/>
        <w:ind w:firstLine="851"/>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*Минимальные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отступы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границы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земельного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участка</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стороны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общей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стены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между</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жилыми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домами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блокированной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застройки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не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подлежат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установлению.</w:t>
      </w:r>
    </w:p>
    <w:p w:rsidR="002E4ECE" w:rsidRPr="006D37E6" w:rsidRDefault="002E4ECE" w:rsidP="002E4ECE">
      <w:pPr>
        <w:suppressAutoHyphens/>
        <w:spacing w:after="0" w:line="240" w:lineRule="auto"/>
        <w:ind w:firstLine="851"/>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границах участка находится в</w:t>
      </w:r>
      <w:r w:rsidRPr="006D37E6">
        <w:rPr>
          <w:rFonts w:ascii="Times New Roman" w:eastAsia="Times New Roman" w:hAnsi="Times New Roman" w:cs="Times New Roman"/>
          <w:color w:val="000000"/>
          <w:sz w:val="24"/>
          <w:szCs w:val="24"/>
          <w:shd w:val="clear" w:color="auto" w:fill="FFFFFF"/>
          <w:lang w:val="x-none" w:eastAsia="ar-SA"/>
        </w:rPr>
        <w:t>олокно-оптическая линия связи на участке "Янтарный-Дунаевка-Пионерский-Бородач".</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7946</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сроком на 5 лет.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О-9 Светлогорск</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088</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088-06</w:t>
      </w:r>
      <w:r w:rsidRPr="006D37E6">
        <w:rPr>
          <w:rFonts w:ascii="Times New Roman" w:eastAsia="Times New Roman" w:hAnsi="Times New Roman" w:cs="Times New Roman"/>
          <w:sz w:val="24"/>
          <w:szCs w:val="24"/>
          <w:lang w:val="x-none"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От оп. №19 (уточнить при проектировании) ВЛ 0.4 кВ Л-3 ТП 088-06 до участка застройки заявителя построить ВЛИ с СИП 0.4 кВ с сечением токопроводящих жил не менее 95 кв. мм (протяженность ориентировочно 140 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Щит учета (ЩУ) установить на опоре № (уточнить при монтаже) ВЛ 0,4 кВ (Л-3) от ТП 088-06,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(Л-3) ТП 088-06 выполнить замену группы «рубильник-предохранитель».</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Заявитель осуществляет: произвести монтаж электросети от точки присоединения (через ЩУ) до ВРУ объекта СИП или КЛ </w:t>
      </w:r>
      <w:r w:rsidRPr="006D37E6">
        <w:rPr>
          <w:rFonts w:ascii="Times New Roman" w:eastAsia="Times New Roman" w:hAnsi="Times New Roman" w:cs="Times New Roman"/>
          <w:sz w:val="24"/>
          <w:szCs w:val="24"/>
          <w:lang w:eastAsia="ar-SA"/>
        </w:rPr>
        <w:t xml:space="preserve">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составляет 5 лет</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sz w:val="24"/>
          <w:szCs w:val="24"/>
          <w:lang w:eastAsia="ar-SA"/>
        </w:rPr>
        <w:t>21204</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4</w:t>
      </w:r>
      <w:r w:rsidRPr="006D37E6">
        <w:rPr>
          <w:rFonts w:ascii="Times New Roman" w:eastAsia="Times New Roman" w:hAnsi="Times New Roman" w:cs="Times New Roman"/>
          <w:sz w:val="24"/>
          <w:szCs w:val="24"/>
          <w:lang w:val="x-none" w:eastAsia="ar-SA"/>
        </w:rPr>
        <w:t xml:space="preserve">, выданные ОАО «Калининградгазификация».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возможно на цели отопления, горячего водоснабжения, пищеприготовления.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Максимально-часовой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w:t>
      </w:r>
      <w:r w:rsidRPr="006D37E6">
        <w:rPr>
          <w:rFonts w:ascii="Times New Roman" w:eastAsia="Times New Roman" w:hAnsi="Times New Roman" w:cs="Times New Roman"/>
          <w:sz w:val="24"/>
          <w:szCs w:val="24"/>
          <w:lang w:val="x-none" w:eastAsia="ar-SA"/>
        </w:rPr>
        <w:t xml:space="preserve">5,0м3/ч.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lastRenderedPageBreak/>
        <w:t>Срок действия технических условий семьдесят рабочих дней</w:t>
      </w:r>
      <w:r w:rsidRPr="006D37E6">
        <w:rPr>
          <w:rFonts w:ascii="Times New Roman" w:eastAsia="Times New Roman" w:hAnsi="Times New Roman" w:cs="Times New Roman"/>
          <w:sz w:val="24"/>
          <w:szCs w:val="24"/>
          <w:lang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 xml:space="preserve">Технические условия на присоединение к сетям водопровода </w:t>
      </w:r>
      <w:r w:rsidRPr="006D37E6">
        <w:rPr>
          <w:rFonts w:ascii="Times New Roman" w:eastAsia="Times New Roman" w:hAnsi="Times New Roman" w:cs="Times New Roman"/>
          <w:sz w:val="24"/>
          <w:szCs w:val="24"/>
          <w:lang w:eastAsia="ar-SA"/>
        </w:rPr>
        <w:t>№455 сроком на 3 года.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 внутренние и наружные сети водопровода производить проектирование в соответствии с требованиями СП 31.13330:</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 специально построенного для этой цели шахтного колодца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-дворовой водопровод, соединяющий колодец с домом, выполнить под землей с уклоном 0,005 (5 мм на 1</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Наружные сети канализации проектируются и выполняются в соответствии с требованиями СП 32.13330:</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Проектную документацию до начала строительства для проверки выполнения ТУ, правил устройства сетей представить на рассмотрение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 справкой о выполнении ТУ обратиться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E4ECE" w:rsidRPr="006D37E6" w:rsidRDefault="002E4ECE" w:rsidP="002E4ECE">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lastRenderedPageBreak/>
        <w:t xml:space="preserve">Лот № </w:t>
      </w:r>
      <w:r w:rsidR="00CE3781" w:rsidRPr="006D37E6">
        <w:rPr>
          <w:rFonts w:ascii="Times New Roman" w:eastAsia="Times New Roman" w:hAnsi="Times New Roman" w:cs="Times New Roman"/>
          <w:b/>
          <w:sz w:val="24"/>
          <w:szCs w:val="24"/>
          <w:lang w:eastAsia="ar-SA"/>
        </w:rPr>
        <w:t>17</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39:05:0</w:t>
      </w:r>
      <w:r w:rsidRPr="006D37E6">
        <w:rPr>
          <w:rFonts w:ascii="Times New Roman" w:eastAsia="Times New Roman" w:hAnsi="Times New Roman" w:cs="Times New Roman"/>
          <w:b/>
          <w:sz w:val="24"/>
          <w:szCs w:val="24"/>
          <w:lang w:eastAsia="ar-SA"/>
        </w:rPr>
        <w:t>40101</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1885</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Зеленоградский район, пос. </w:t>
      </w:r>
      <w:r w:rsidRPr="006D37E6">
        <w:rPr>
          <w:rFonts w:ascii="Times New Roman" w:eastAsia="Times New Roman" w:hAnsi="Times New Roman" w:cs="Times New Roman"/>
          <w:b/>
          <w:sz w:val="24"/>
          <w:szCs w:val="24"/>
          <w:lang w:eastAsia="ar-SA"/>
        </w:rPr>
        <w:t>Заостровье</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300</w:t>
      </w:r>
      <w:r w:rsidRPr="006D37E6">
        <w:rPr>
          <w:rFonts w:ascii="Times New Roman" w:eastAsia="Times New Roman" w:hAnsi="Times New Roman" w:cs="Times New Roman"/>
          <w:b/>
          <w:sz w:val="24"/>
          <w:szCs w:val="24"/>
          <w:lang w:val="x-none" w:eastAsia="ar-SA"/>
        </w:rPr>
        <w:t xml:space="preserve">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блокированная жилая застройка</w:t>
      </w:r>
      <w:r w:rsidRPr="006D37E6">
        <w:rPr>
          <w:rFonts w:ascii="Times New Roman" w:eastAsia="Times New Roman" w:hAnsi="Times New Roman" w:cs="Times New Roman"/>
          <w:b/>
          <w:sz w:val="24"/>
          <w:szCs w:val="24"/>
          <w:lang w:val="x-none" w:eastAsia="ar-SA"/>
        </w:rPr>
        <w:t>.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 xml:space="preserve">249 </w:t>
      </w:r>
      <w:r w:rsidRPr="006D37E6">
        <w:rPr>
          <w:rFonts w:ascii="Times New Roman" w:eastAsia="Times New Roman" w:hAnsi="Times New Roman" w:cs="Times New Roman"/>
          <w:b/>
          <w:sz w:val="24"/>
          <w:szCs w:val="24"/>
          <w:lang w:val="x-none" w:eastAsia="ar-SA"/>
        </w:rPr>
        <w:t xml:space="preserve">000 рублей, сумма задатка </w:t>
      </w:r>
      <w:r w:rsidRPr="006D37E6">
        <w:rPr>
          <w:rFonts w:ascii="Times New Roman" w:eastAsia="Times New Roman" w:hAnsi="Times New Roman" w:cs="Times New Roman"/>
          <w:b/>
          <w:sz w:val="24"/>
          <w:szCs w:val="24"/>
          <w:lang w:eastAsia="ar-SA"/>
        </w:rPr>
        <w:t>124 5</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7 470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b/>
          <w:sz w:val="24"/>
          <w:szCs w:val="24"/>
          <w:lang w:eastAsia="ar-SA"/>
        </w:rPr>
        <w:t xml:space="preserve"> Срок аренды земельного участка 20 (двадцать) лет.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p>
    <w:p w:rsidR="002E4ECE" w:rsidRPr="006D37E6" w:rsidRDefault="002E4ECE" w:rsidP="002E4ECE">
      <w:pPr>
        <w:suppressAutoHyphens/>
        <w:spacing w:after="0" w:line="240" w:lineRule="auto"/>
        <w:ind w:firstLine="851"/>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bCs/>
          <w:sz w:val="24"/>
          <w:szCs w:val="24"/>
          <w:lang w:eastAsia="ar-SA"/>
        </w:rPr>
        <w:t>Согласно правилам землепользования и застройки, данный участок находится в зоне Ж-4 - Зона застройки индивидуальными жилыми домами.</w:t>
      </w:r>
    </w:p>
    <w:p w:rsidR="002E4ECE" w:rsidRPr="006D37E6" w:rsidRDefault="002E4ECE" w:rsidP="002E4ECE">
      <w:pPr>
        <w:widowControl w:val="0"/>
        <w:tabs>
          <w:tab w:val="left" w:pos="1134"/>
        </w:tabs>
        <w:autoSpaceDE w:val="0"/>
        <w:autoSpaceDN w:val="0"/>
        <w:spacing w:after="0" w:line="240" w:lineRule="auto"/>
        <w:ind w:right="126" w:firstLine="85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E4ECE" w:rsidRPr="006D37E6" w:rsidRDefault="002E4ECE" w:rsidP="002E4ECE">
      <w:pPr>
        <w:suppressAutoHyphens/>
        <w:spacing w:after="0" w:line="240" w:lineRule="auto"/>
        <w:ind w:right="14458"/>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E4ECE" w:rsidRPr="006D37E6" w:rsidTr="009C12D7">
        <w:trPr>
          <w:trHeight w:val="460"/>
        </w:trPr>
        <w:tc>
          <w:tcPr>
            <w:tcW w:w="15055" w:type="dxa"/>
            <w:gridSpan w:val="4"/>
          </w:tcPr>
          <w:p w:rsidR="002E4ECE" w:rsidRPr="006D37E6" w:rsidRDefault="002E4ECE" w:rsidP="002E4EC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Перечень основных видов разрешенного использования земельных участков</w:t>
            </w:r>
          </w:p>
          <w:p w:rsidR="002E4ECE" w:rsidRPr="006D37E6" w:rsidRDefault="002E4ECE" w:rsidP="002E4EC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 объектов капитального строительства</w:t>
            </w:r>
          </w:p>
        </w:tc>
      </w:tr>
      <w:tr w:rsidR="002E4ECE" w:rsidRPr="006D37E6" w:rsidTr="009C12D7">
        <w:trPr>
          <w:trHeight w:val="1118"/>
        </w:trPr>
        <w:tc>
          <w:tcPr>
            <w:tcW w:w="562" w:type="dxa"/>
            <w:vMerge w:val="restart"/>
            <w:tcBorders>
              <w:bottom w:val="double" w:sz="1" w:space="0" w:color="000000"/>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37" w:right="108" w:firstLine="42"/>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№п/п</w:t>
            </w:r>
          </w:p>
        </w:tc>
        <w:tc>
          <w:tcPr>
            <w:tcW w:w="3578" w:type="dxa"/>
            <w:gridSpan w:val="2"/>
          </w:tcPr>
          <w:p w:rsidR="002E4ECE" w:rsidRPr="006D37E6" w:rsidRDefault="002E4ECE" w:rsidP="002E4ECE">
            <w:pPr>
              <w:widowControl w:val="0"/>
              <w:autoSpaceDE w:val="0"/>
              <w:autoSpaceDN w:val="0"/>
              <w:spacing w:after="0" w:line="240" w:lineRule="auto"/>
              <w:ind w:left="199" w:right="190" w:hanging="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805" w:right="362" w:hanging="421"/>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Описание вида разрешенного использования земельного участка и объекта капитального строительства</w:t>
            </w:r>
          </w:p>
        </w:tc>
      </w:tr>
      <w:tr w:rsidR="002E4ECE" w:rsidRPr="006D37E6" w:rsidTr="009C12D7">
        <w:trPr>
          <w:trHeight w:val="419"/>
        </w:trPr>
        <w:tc>
          <w:tcPr>
            <w:tcW w:w="562"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85"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 xml:space="preserve"> Код</w:t>
            </w:r>
          </w:p>
        </w:tc>
        <w:tc>
          <w:tcPr>
            <w:tcW w:w="2693"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89" w:right="8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10915"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r>
      <w:tr w:rsidR="002E4ECE" w:rsidRPr="006D37E6" w:rsidTr="009C12D7">
        <w:trPr>
          <w:trHeight w:val="248"/>
          <w:tblHeader/>
        </w:trPr>
        <w:tc>
          <w:tcPr>
            <w:tcW w:w="562" w:type="dxa"/>
            <w:tcBorders>
              <w:top w:val="double" w:sz="1" w:space="0" w:color="000000"/>
            </w:tcBorders>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1</w:t>
            </w:r>
          </w:p>
        </w:tc>
        <w:tc>
          <w:tcPr>
            <w:tcW w:w="885" w:type="dxa"/>
            <w:tcBorders>
              <w:top w:val="double" w:sz="1" w:space="0" w:color="000000"/>
            </w:tcBorders>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2693" w:type="dxa"/>
            <w:tcBorders>
              <w:top w:val="double" w:sz="1" w:space="0" w:color="000000"/>
            </w:tcBorders>
          </w:tcPr>
          <w:p w:rsidR="002E4ECE" w:rsidRPr="006D37E6" w:rsidRDefault="002E4ECE" w:rsidP="002E4ECE">
            <w:pPr>
              <w:widowControl w:val="0"/>
              <w:autoSpaceDE w:val="0"/>
              <w:autoSpaceDN w:val="0"/>
              <w:spacing w:after="0" w:line="240" w:lineRule="auto"/>
              <w:ind w:left="6"/>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10915" w:type="dxa"/>
            <w:tcBorders>
              <w:top w:val="double" w:sz="1" w:space="0" w:color="000000"/>
            </w:tcBorders>
          </w:tcPr>
          <w:p w:rsidR="002E4ECE" w:rsidRPr="006D37E6" w:rsidRDefault="002E4ECE" w:rsidP="002E4ECE">
            <w:pPr>
              <w:widowControl w:val="0"/>
              <w:autoSpaceDE w:val="0"/>
              <w:autoSpaceDN w:val="0"/>
              <w:spacing w:after="0" w:line="240" w:lineRule="auto"/>
              <w:ind w:left="4"/>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r>
      <w:tr w:rsidR="002E4ECE" w:rsidRPr="006D37E6" w:rsidTr="009C12D7">
        <w:trPr>
          <w:trHeight w:val="154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2693" w:type="dxa"/>
          </w:tcPr>
          <w:p w:rsidR="002E4ECE" w:rsidRPr="006D37E6" w:rsidRDefault="002E4ECE" w:rsidP="002E4ECE">
            <w:pPr>
              <w:widowControl w:val="0"/>
              <w:autoSpaceDE w:val="0"/>
              <w:autoSpaceDN w:val="0"/>
              <w:spacing w:after="0" w:line="240" w:lineRule="auto"/>
              <w:ind w:left="106" w:right="36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w:t>
            </w:r>
            <w:r w:rsidRPr="006D37E6">
              <w:rPr>
                <w:rFonts w:ascii="Times New Roman" w:eastAsia="Times New Roman" w:hAnsi="Times New Roman" w:cs="Times New Roman"/>
                <w:spacing w:val="-1"/>
                <w:sz w:val="24"/>
                <w:szCs w:val="24"/>
              </w:rPr>
              <w:t xml:space="preserve">индивидуального </w:t>
            </w:r>
            <w:r w:rsidRPr="006D37E6">
              <w:rPr>
                <w:rFonts w:ascii="Times New Roman" w:eastAsia="Times New Roman" w:hAnsi="Times New Roman" w:cs="Times New Roman"/>
                <w:sz w:val="24"/>
                <w:szCs w:val="24"/>
              </w:rPr>
              <w:t>жилищного строительства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E4ECE" w:rsidRPr="006D37E6" w:rsidTr="009C12D7">
        <w:trPr>
          <w:trHeight w:val="137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2693" w:type="dxa"/>
          </w:tcPr>
          <w:p w:rsidR="002E4ECE" w:rsidRPr="006D37E6" w:rsidRDefault="002E4ECE" w:rsidP="002E4ECE">
            <w:pPr>
              <w:widowControl w:val="0"/>
              <w:autoSpaceDE w:val="0"/>
              <w:autoSpaceDN w:val="0"/>
              <w:spacing w:after="0" w:line="240" w:lineRule="auto"/>
              <w:ind w:left="106" w:right="11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w:t>
            </w:r>
          </w:p>
          <w:p w:rsidR="002E4ECE" w:rsidRPr="006D37E6" w:rsidRDefault="002E4ECE" w:rsidP="002E4ECE">
            <w:pPr>
              <w:widowControl w:val="0"/>
              <w:autoSpaceDE w:val="0"/>
              <w:autoSpaceDN w:val="0"/>
              <w:spacing w:after="0" w:line="240" w:lineRule="auto"/>
              <w:ind w:left="106" w:right="934"/>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земельный </w:t>
            </w:r>
            <w:r w:rsidRPr="006D37E6">
              <w:rPr>
                <w:rFonts w:ascii="Times New Roman" w:eastAsia="Times New Roman" w:hAnsi="Times New Roman" w:cs="Times New Roman"/>
                <w:sz w:val="24"/>
                <w:szCs w:val="24"/>
              </w:rPr>
              <w:t>участок)*</w:t>
            </w:r>
          </w:p>
        </w:tc>
        <w:tc>
          <w:tcPr>
            <w:tcW w:w="10915" w:type="dxa"/>
          </w:tcPr>
          <w:p w:rsidR="002E4ECE" w:rsidRPr="006D37E6" w:rsidRDefault="002E4ECE" w:rsidP="002E4ECE">
            <w:pPr>
              <w:widowControl w:val="0"/>
              <w:autoSpaceDE w:val="0"/>
              <w:autoSpaceDN w:val="0"/>
              <w:spacing w:after="0" w:line="240" w:lineRule="auto"/>
              <w:ind w:left="105" w:right="97" w:hanging="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E4ECE" w:rsidRPr="006D37E6" w:rsidTr="009C12D7">
        <w:trPr>
          <w:trHeight w:val="218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3</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2693" w:type="dxa"/>
          </w:tcPr>
          <w:p w:rsidR="002E4ECE" w:rsidRPr="006D37E6" w:rsidRDefault="002E4ECE" w:rsidP="002E4ECE">
            <w:pPr>
              <w:widowControl w:val="0"/>
              <w:autoSpaceDE w:val="0"/>
              <w:autoSpaceDN w:val="0"/>
              <w:spacing w:after="0" w:line="240" w:lineRule="auto"/>
              <w:ind w:left="106" w:right="44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E4ECE" w:rsidRPr="006D37E6" w:rsidTr="009C12D7">
        <w:trPr>
          <w:trHeight w:val="1664"/>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3.1.1</w:t>
            </w:r>
          </w:p>
        </w:tc>
        <w:tc>
          <w:tcPr>
            <w:tcW w:w="2693" w:type="dxa"/>
          </w:tcPr>
          <w:p w:rsidR="002E4ECE" w:rsidRPr="006D37E6" w:rsidRDefault="002E4ECE" w:rsidP="002E4ECE">
            <w:pPr>
              <w:widowControl w:val="0"/>
              <w:autoSpaceDE w:val="0"/>
              <w:autoSpaceDN w:val="0"/>
              <w:spacing w:after="0" w:line="240" w:lineRule="auto"/>
              <w:ind w:left="106" w:right="476"/>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Предоставление </w:t>
            </w:r>
            <w:r w:rsidRPr="006D37E6">
              <w:rPr>
                <w:rFonts w:ascii="Times New Roman" w:eastAsia="Times New Roman" w:hAnsi="Times New Roman" w:cs="Times New Roman"/>
                <w:sz w:val="24"/>
                <w:szCs w:val="24"/>
              </w:rPr>
              <w:t>коммунальных услуг</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E4ECE" w:rsidRPr="006D37E6" w:rsidTr="009C12D7">
        <w:trPr>
          <w:trHeight w:val="834"/>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2693" w:type="dxa"/>
          </w:tcPr>
          <w:p w:rsidR="002E4ECE" w:rsidRPr="006D37E6" w:rsidRDefault="002E4ECE" w:rsidP="002E4EC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Бытовое </w:t>
            </w:r>
            <w:r w:rsidRPr="006D37E6">
              <w:rPr>
                <w:rFonts w:ascii="Times New Roman" w:eastAsia="Times New Roman" w:hAnsi="Times New Roman" w:cs="Times New Roman"/>
                <w:spacing w:val="-1"/>
                <w:sz w:val="24"/>
                <w:szCs w:val="24"/>
              </w:rPr>
              <w:t>обслуживание</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E4ECE" w:rsidRPr="006D37E6" w:rsidTr="009C12D7">
        <w:trPr>
          <w:trHeight w:val="1116"/>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2693" w:type="dxa"/>
          </w:tcPr>
          <w:p w:rsidR="002E4ECE" w:rsidRPr="006D37E6" w:rsidRDefault="002E4ECE" w:rsidP="002E4ECE">
            <w:pPr>
              <w:widowControl w:val="0"/>
              <w:autoSpaceDE w:val="0"/>
              <w:autoSpaceDN w:val="0"/>
              <w:spacing w:after="0" w:line="240" w:lineRule="auto"/>
              <w:ind w:left="106" w:right="3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E4ECE" w:rsidRPr="006D37E6" w:rsidTr="009C12D7">
        <w:trPr>
          <w:trHeight w:val="1431"/>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2693" w:type="dxa"/>
          </w:tcPr>
          <w:p w:rsidR="002E4ECE" w:rsidRPr="006D37E6" w:rsidRDefault="002E4ECE" w:rsidP="002E4ECE">
            <w:pPr>
              <w:widowControl w:val="0"/>
              <w:autoSpaceDE w:val="0"/>
              <w:autoSpaceDN w:val="0"/>
              <w:spacing w:after="0" w:line="240" w:lineRule="auto"/>
              <w:ind w:left="106" w:righ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E4ECE" w:rsidRPr="006D37E6" w:rsidTr="009C12D7">
        <w:trPr>
          <w:trHeight w:val="842"/>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2693" w:type="dxa"/>
          </w:tcPr>
          <w:p w:rsidR="002E4ECE" w:rsidRPr="006D37E6" w:rsidRDefault="002E4ECE" w:rsidP="002E4ECE">
            <w:pPr>
              <w:widowControl w:val="0"/>
              <w:autoSpaceDE w:val="0"/>
              <w:autoSpaceDN w:val="0"/>
              <w:spacing w:after="0" w:line="240" w:lineRule="auto"/>
              <w:ind w:left="106"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10915" w:type="dxa"/>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E4ECE" w:rsidRPr="006D37E6" w:rsidTr="009C12D7">
        <w:trPr>
          <w:trHeight w:val="260"/>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9</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w:t>
            </w:r>
          </w:p>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отдыха</w:t>
            </w:r>
          </w:p>
        </w:tc>
        <w:tc>
          <w:tcPr>
            <w:tcW w:w="10915" w:type="dxa"/>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парков культуры и отдыха</w:t>
            </w:r>
          </w:p>
        </w:tc>
      </w:tr>
      <w:tr w:rsidR="002E4ECE" w:rsidRPr="006D37E6" w:rsidTr="009C12D7">
        <w:trPr>
          <w:trHeight w:val="68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10</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w:t>
            </w:r>
          </w:p>
          <w:p w:rsidR="002E4ECE" w:rsidRPr="006D37E6" w:rsidRDefault="002E4ECE" w:rsidP="002E4EC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ветеринарное </w:t>
            </w:r>
            <w:r w:rsidRPr="006D37E6">
              <w:rPr>
                <w:rFonts w:ascii="Times New Roman" w:eastAsia="Times New Roman" w:hAnsi="Times New Roman" w:cs="Times New Roman"/>
                <w:spacing w:val="-1"/>
                <w:sz w:val="24"/>
                <w:szCs w:val="24"/>
              </w:rPr>
              <w:t>обслуживание</w:t>
            </w:r>
          </w:p>
        </w:tc>
        <w:tc>
          <w:tcPr>
            <w:tcW w:w="10915" w:type="dxa"/>
            <w:vAlign w:val="center"/>
          </w:tcPr>
          <w:p w:rsidR="002E4ECE" w:rsidRPr="006D37E6" w:rsidRDefault="002E4ECE" w:rsidP="002E4ECE">
            <w:pPr>
              <w:widowControl w:val="0"/>
              <w:tabs>
                <w:tab w:val="left" w:pos="1646"/>
                <w:tab w:val="left" w:pos="2920"/>
                <w:tab w:val="left" w:pos="4578"/>
              </w:tabs>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объектов капитального строительства, предназначенных для </w:t>
            </w:r>
            <w:r w:rsidRPr="006D37E6">
              <w:rPr>
                <w:rFonts w:ascii="Times New Roman" w:eastAsia="Times New Roman" w:hAnsi="Times New Roman" w:cs="Times New Roman"/>
                <w:sz w:val="24"/>
                <w:szCs w:val="24"/>
              </w:rPr>
              <w:tab/>
              <w:t xml:space="preserve">оказания ветеринарных услуг </w:t>
            </w:r>
            <w:r w:rsidRPr="006D37E6">
              <w:rPr>
                <w:rFonts w:ascii="Times New Roman" w:eastAsia="Times New Roman" w:hAnsi="Times New Roman" w:cs="Times New Roman"/>
                <w:spacing w:val="-2"/>
                <w:sz w:val="24"/>
                <w:szCs w:val="24"/>
              </w:rPr>
              <w:t xml:space="preserve">без </w:t>
            </w:r>
            <w:r w:rsidRPr="006D37E6">
              <w:rPr>
                <w:rFonts w:ascii="Times New Roman" w:eastAsia="Times New Roman" w:hAnsi="Times New Roman" w:cs="Times New Roman"/>
                <w:sz w:val="24"/>
                <w:szCs w:val="24"/>
              </w:rPr>
              <w:t>содержания животных</w:t>
            </w:r>
          </w:p>
        </w:tc>
      </w:tr>
      <w:tr w:rsidR="002E4ECE" w:rsidRPr="006D37E6" w:rsidTr="009C12D7">
        <w:trPr>
          <w:trHeight w:val="453"/>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11</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10915" w:type="dxa"/>
            <w:vAlign w:val="center"/>
          </w:tcPr>
          <w:p w:rsidR="002E4ECE" w:rsidRPr="006D37E6" w:rsidRDefault="002E4ECE" w:rsidP="002E4ECE">
            <w:pPr>
              <w:widowControl w:val="0"/>
              <w:tabs>
                <w:tab w:val="left" w:pos="1646"/>
                <w:tab w:val="left" w:pos="2920"/>
                <w:tab w:val="left" w:pos="4578"/>
              </w:tabs>
              <w:autoSpaceDE w:val="0"/>
              <w:autoSpaceDN w:val="0"/>
              <w:spacing w:after="0" w:line="240" w:lineRule="auto"/>
              <w:ind w:left="105" w:right="9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w:t>
            </w:r>
            <w:r w:rsidRPr="006D37E6">
              <w:rPr>
                <w:rFonts w:ascii="Times New Roman" w:eastAsia="Times New Roman" w:hAnsi="Times New Roman" w:cs="Times New Roman"/>
                <w:sz w:val="24"/>
                <w:szCs w:val="24"/>
              </w:rPr>
              <w:tab/>
              <w:t>объектов</w:t>
            </w:r>
            <w:r w:rsidRPr="006D37E6">
              <w:rPr>
                <w:rFonts w:ascii="Times New Roman" w:eastAsia="Times New Roman" w:hAnsi="Times New Roman" w:cs="Times New Roman"/>
                <w:sz w:val="24"/>
                <w:szCs w:val="24"/>
              </w:rPr>
              <w:tab/>
              <w:t xml:space="preserve">капитального </w:t>
            </w:r>
            <w:r w:rsidRPr="006D37E6">
              <w:rPr>
                <w:rFonts w:ascii="Times New Roman" w:eastAsia="Times New Roman" w:hAnsi="Times New Roman" w:cs="Times New Roman"/>
                <w:spacing w:val="-1"/>
                <w:sz w:val="24"/>
                <w:szCs w:val="24"/>
              </w:rPr>
              <w:t xml:space="preserve">строительства, </w:t>
            </w:r>
            <w:r w:rsidRPr="006D37E6">
              <w:rPr>
                <w:rFonts w:ascii="Times New Roman" w:eastAsia="Times New Roman" w:hAnsi="Times New Roman" w:cs="Times New Roman"/>
                <w:sz w:val="24"/>
                <w:szCs w:val="24"/>
              </w:rPr>
              <w:t>предназначенных для продажи товаров, торговая площадь которых составляет до 5000 кв. м</w:t>
            </w:r>
          </w:p>
        </w:tc>
      </w:tr>
      <w:tr w:rsidR="002E4ECE" w:rsidRPr="006D37E6" w:rsidTr="009C12D7">
        <w:trPr>
          <w:trHeight w:val="53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2693" w:type="dxa"/>
          </w:tcPr>
          <w:p w:rsidR="002E4ECE" w:rsidRPr="006D37E6" w:rsidRDefault="002E4ECE" w:rsidP="002E4ECE">
            <w:pPr>
              <w:widowControl w:val="0"/>
              <w:autoSpaceDE w:val="0"/>
              <w:autoSpaceDN w:val="0"/>
              <w:spacing w:after="0" w:line="240" w:lineRule="auto"/>
              <w:ind w:left="106" w:right="59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10915" w:type="dxa"/>
          </w:tcPr>
          <w:p w:rsidR="002E4ECE" w:rsidRPr="006D37E6" w:rsidRDefault="002E4ECE" w:rsidP="002E4ECE">
            <w:pPr>
              <w:widowControl w:val="0"/>
              <w:autoSpaceDE w:val="0"/>
              <w:autoSpaceDN w:val="0"/>
              <w:spacing w:after="0" w:line="240" w:lineRule="auto"/>
              <w:ind w:left="105" w:right="362"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E4ECE" w:rsidRPr="006D37E6" w:rsidTr="009C12D7">
        <w:trPr>
          <w:trHeight w:val="68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w:t>
            </w:r>
          </w:p>
          <w:p w:rsidR="002E4ECE" w:rsidRPr="006D37E6" w:rsidRDefault="002E4ECE" w:rsidP="002E4ECE">
            <w:pPr>
              <w:widowControl w:val="0"/>
              <w:autoSpaceDE w:val="0"/>
              <w:autoSpaceDN w:val="0"/>
              <w:spacing w:after="0" w:line="240" w:lineRule="auto"/>
              <w:ind w:left="106" w:right="27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занятий спортом в помещениях</w:t>
            </w:r>
          </w:p>
        </w:tc>
        <w:tc>
          <w:tcPr>
            <w:tcW w:w="10915" w:type="dxa"/>
            <w:vAlign w:val="center"/>
          </w:tcPr>
          <w:p w:rsidR="002E4ECE" w:rsidRPr="006D37E6" w:rsidRDefault="002E4ECE" w:rsidP="002E4ECE">
            <w:pPr>
              <w:widowControl w:val="0"/>
              <w:autoSpaceDE w:val="0"/>
              <w:autoSpaceDN w:val="0"/>
              <w:spacing w:after="0" w:line="240" w:lineRule="auto"/>
              <w:ind w:left="10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спортивных клубов, спортивных залов, бассейнов, физкультурно-оздоровительных комплексов  в зданиях </w:t>
            </w:r>
            <w:r w:rsidRPr="006D37E6">
              <w:rPr>
                <w:rFonts w:ascii="Times New Roman" w:eastAsia="Times New Roman" w:hAnsi="Times New Roman" w:cs="Times New Roman"/>
                <w:spacing w:val="-3"/>
                <w:sz w:val="24"/>
                <w:szCs w:val="24"/>
              </w:rPr>
              <w:t xml:space="preserve">и </w:t>
            </w:r>
            <w:r w:rsidRPr="006D37E6">
              <w:rPr>
                <w:rFonts w:ascii="Times New Roman" w:eastAsia="Times New Roman" w:hAnsi="Times New Roman" w:cs="Times New Roman"/>
                <w:sz w:val="24"/>
                <w:szCs w:val="24"/>
              </w:rPr>
              <w:t>сооружениях</w:t>
            </w:r>
          </w:p>
        </w:tc>
      </w:tr>
      <w:tr w:rsidR="002E4ECE" w:rsidRPr="006D37E6" w:rsidTr="009C12D7">
        <w:trPr>
          <w:trHeight w:val="596"/>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14</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5.1.3</w:t>
            </w:r>
          </w:p>
        </w:tc>
        <w:tc>
          <w:tcPr>
            <w:tcW w:w="2693" w:type="dxa"/>
          </w:tcPr>
          <w:p w:rsidR="002E4ECE" w:rsidRPr="006D37E6" w:rsidRDefault="002E4ECE" w:rsidP="002E4ECE">
            <w:pPr>
              <w:widowControl w:val="0"/>
              <w:autoSpaceDE w:val="0"/>
              <w:autoSpaceDN w:val="0"/>
              <w:spacing w:after="0" w:line="240" w:lineRule="auto"/>
              <w:ind w:left="106" w:right="42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Площадки для занятий спортом</w:t>
            </w:r>
          </w:p>
        </w:tc>
        <w:tc>
          <w:tcPr>
            <w:tcW w:w="10915" w:type="dxa"/>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E4ECE" w:rsidRPr="006D37E6" w:rsidTr="009C12D7">
        <w:trPr>
          <w:trHeight w:val="1692"/>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12.0.1</w:t>
            </w:r>
          </w:p>
        </w:tc>
        <w:tc>
          <w:tcPr>
            <w:tcW w:w="2693" w:type="dxa"/>
          </w:tcPr>
          <w:p w:rsidR="002E4ECE" w:rsidRPr="006D37E6" w:rsidRDefault="002E4ECE" w:rsidP="002E4ECE">
            <w:pPr>
              <w:widowControl w:val="0"/>
              <w:autoSpaceDE w:val="0"/>
              <w:autoSpaceDN w:val="0"/>
              <w:spacing w:after="0" w:line="240" w:lineRule="auto"/>
              <w:ind w:left="106" w:right="312"/>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Улично-дорожная </w:t>
            </w:r>
            <w:r w:rsidRPr="006D37E6">
              <w:rPr>
                <w:rFonts w:ascii="Times New Roman" w:eastAsia="Times New Roman" w:hAnsi="Times New Roman" w:cs="Times New Roman"/>
                <w:sz w:val="24"/>
                <w:szCs w:val="24"/>
              </w:rPr>
              <w:t>сеть</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E4ECE" w:rsidRPr="006D37E6" w:rsidTr="009C12D7">
        <w:trPr>
          <w:trHeight w:val="97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16</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12.0.2</w:t>
            </w:r>
          </w:p>
        </w:tc>
        <w:tc>
          <w:tcPr>
            <w:tcW w:w="2693" w:type="dxa"/>
          </w:tcPr>
          <w:p w:rsidR="002E4ECE" w:rsidRPr="006D37E6" w:rsidRDefault="002E4ECE" w:rsidP="002E4ECE">
            <w:pPr>
              <w:widowControl w:val="0"/>
              <w:autoSpaceDE w:val="0"/>
              <w:autoSpaceDN w:val="0"/>
              <w:spacing w:after="0" w:line="240" w:lineRule="auto"/>
              <w:ind w:left="106" w:right="423"/>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Благоустройство </w:t>
            </w:r>
            <w:r w:rsidRPr="006D37E6">
              <w:rPr>
                <w:rFonts w:ascii="Times New Roman" w:eastAsia="Times New Roman" w:hAnsi="Times New Roman" w:cs="Times New Roman"/>
                <w:sz w:val="24"/>
                <w:szCs w:val="24"/>
              </w:rPr>
              <w:t>территории</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E4ECE" w:rsidRPr="006D37E6" w:rsidTr="009C12D7">
        <w:trPr>
          <w:trHeight w:val="867"/>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17</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2693" w:type="dxa"/>
          </w:tcPr>
          <w:p w:rsidR="002E4ECE" w:rsidRPr="006D37E6" w:rsidRDefault="002E4ECE" w:rsidP="002E4ECE">
            <w:pPr>
              <w:widowControl w:val="0"/>
              <w:autoSpaceDE w:val="0"/>
              <w:autoSpaceDN w:val="0"/>
              <w:spacing w:after="0" w:line="240" w:lineRule="auto"/>
              <w:ind w:left="106" w:right="41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Ведение </w:t>
            </w:r>
            <w:r w:rsidRPr="006D37E6">
              <w:rPr>
                <w:rFonts w:ascii="Times New Roman" w:eastAsia="Times New Roman" w:hAnsi="Times New Roman" w:cs="Times New Roman"/>
                <w:spacing w:val="-1"/>
                <w:sz w:val="24"/>
                <w:szCs w:val="24"/>
              </w:rPr>
              <w:t>огородничества*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E4ECE" w:rsidRPr="006D37E6" w:rsidRDefault="002E4ECE" w:rsidP="002E4ECE">
      <w:pPr>
        <w:suppressAutoHyphens/>
        <w:spacing w:after="0" w:line="240" w:lineRule="auto"/>
        <w:ind w:firstLine="142"/>
        <w:rPr>
          <w:rFonts w:ascii="Times New Roman" w:eastAsia="Times New Roman" w:hAnsi="Times New Roman" w:cs="Times New Roman"/>
          <w:spacing w:val="11"/>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2E4ECE" w:rsidRPr="006D37E6" w:rsidRDefault="002E4ECE" w:rsidP="002E4ECE">
      <w:pPr>
        <w:suppressAutoHyphens/>
        <w:spacing w:after="0" w:line="240" w:lineRule="auto"/>
        <w:ind w:firstLine="142"/>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*-данный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вид</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разрешенного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использования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устанавливается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условиях сельских населенных пунктов.</w:t>
      </w:r>
    </w:p>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E4ECE" w:rsidRPr="006D37E6" w:rsidTr="009C12D7">
        <w:trPr>
          <w:trHeight w:val="690"/>
        </w:trPr>
        <w:tc>
          <w:tcPr>
            <w:tcW w:w="15055" w:type="dxa"/>
            <w:gridSpan w:val="6"/>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4ECE" w:rsidRPr="006D37E6" w:rsidTr="009C12D7">
        <w:trPr>
          <w:trHeight w:val="679"/>
        </w:trPr>
        <w:tc>
          <w:tcPr>
            <w:tcW w:w="557" w:type="dxa"/>
            <w:vMerge w:val="restart"/>
            <w:tcBorders>
              <w:bottom w:val="double" w:sz="1" w:space="0" w:color="000000"/>
            </w:tcBorders>
          </w:tcPr>
          <w:p w:rsidR="002E4ECE" w:rsidRPr="006D37E6" w:rsidRDefault="002E4ECE" w:rsidP="002E4ECE">
            <w:pPr>
              <w:widowControl w:val="0"/>
              <w:autoSpaceDE w:val="0"/>
              <w:autoSpaceDN w:val="0"/>
              <w:spacing w:after="0" w:line="240" w:lineRule="auto"/>
              <w:ind w:left="107" w:right="133"/>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w:t>
            </w:r>
            <w:r w:rsidRPr="006D37E6">
              <w:rPr>
                <w:rFonts w:ascii="Times New Roman" w:eastAsia="Times New Roman" w:hAnsi="Times New Roman" w:cs="Times New Roman"/>
                <w:b/>
                <w:sz w:val="24"/>
                <w:szCs w:val="24"/>
              </w:rPr>
              <w:lastRenderedPageBreak/>
              <w:t>п</w:t>
            </w:r>
          </w:p>
        </w:tc>
        <w:tc>
          <w:tcPr>
            <w:tcW w:w="2874" w:type="dxa"/>
            <w:vMerge w:val="restart"/>
            <w:tcBorders>
              <w:bottom w:val="double" w:sz="1" w:space="0" w:color="000000"/>
            </w:tcBorders>
          </w:tcPr>
          <w:p w:rsidR="002E4ECE" w:rsidRPr="006D37E6" w:rsidRDefault="002E4ECE" w:rsidP="002E4ECE">
            <w:pPr>
              <w:widowControl w:val="0"/>
              <w:autoSpaceDE w:val="0"/>
              <w:autoSpaceDN w:val="0"/>
              <w:spacing w:after="0" w:line="240" w:lineRule="auto"/>
              <w:ind w:left="149" w:right="135" w:hanging="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 xml:space="preserve">Наименование предельных </w:t>
            </w:r>
            <w:r w:rsidRPr="006D37E6">
              <w:rPr>
                <w:rFonts w:ascii="Times New Roman" w:eastAsia="Times New Roman" w:hAnsi="Times New Roman" w:cs="Times New Roman"/>
                <w:b/>
                <w:sz w:val="24"/>
                <w:szCs w:val="24"/>
              </w:rPr>
              <w:lastRenderedPageBreak/>
              <w:t>параметров, единицы измерения</w:t>
            </w:r>
          </w:p>
        </w:tc>
        <w:tc>
          <w:tcPr>
            <w:tcW w:w="7229" w:type="dxa"/>
            <w:gridSpan w:val="2"/>
          </w:tcPr>
          <w:p w:rsidR="002E4ECE" w:rsidRPr="006D37E6" w:rsidRDefault="002E4ECE" w:rsidP="002E4ECE">
            <w:pPr>
              <w:widowControl w:val="0"/>
              <w:autoSpaceDE w:val="0"/>
              <w:autoSpaceDN w:val="0"/>
              <w:spacing w:after="0" w:line="240" w:lineRule="auto"/>
              <w:ind w:left="334"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Вид разрешенного</w:t>
            </w:r>
          </w:p>
          <w:p w:rsidR="002E4ECE" w:rsidRPr="006D37E6" w:rsidRDefault="002E4ECE" w:rsidP="002E4ECE">
            <w:pPr>
              <w:widowControl w:val="0"/>
              <w:autoSpaceDE w:val="0"/>
              <w:autoSpaceDN w:val="0"/>
              <w:spacing w:after="0" w:line="240" w:lineRule="auto"/>
              <w:ind w:left="340"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использования земельного участка</w:t>
            </w:r>
          </w:p>
        </w:tc>
        <w:tc>
          <w:tcPr>
            <w:tcW w:w="4395" w:type="dxa"/>
            <w:gridSpan w:val="2"/>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3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Значения предельных параметров</w:t>
            </w:r>
          </w:p>
        </w:tc>
      </w:tr>
      <w:tr w:rsidR="002E4ECE" w:rsidRPr="006D37E6" w:rsidTr="009C12D7">
        <w:trPr>
          <w:trHeight w:val="413"/>
        </w:trPr>
        <w:tc>
          <w:tcPr>
            <w:tcW w:w="557"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264"/>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код</w:t>
            </w:r>
          </w:p>
        </w:tc>
        <w:tc>
          <w:tcPr>
            <w:tcW w:w="6378"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86" w:right="8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2268"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622" w:right="61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w:t>
            </w:r>
          </w:p>
        </w:tc>
        <w:tc>
          <w:tcPr>
            <w:tcW w:w="2127"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11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Ж-4/А</w:t>
            </w:r>
          </w:p>
        </w:tc>
      </w:tr>
      <w:tr w:rsidR="002E4ECE" w:rsidRPr="006D37E6" w:rsidTr="009C12D7">
        <w:trPr>
          <w:trHeight w:val="330"/>
          <w:tblHeader/>
        </w:trPr>
        <w:tc>
          <w:tcPr>
            <w:tcW w:w="557"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lastRenderedPageBreak/>
              <w:t>1</w:t>
            </w:r>
          </w:p>
        </w:tc>
        <w:tc>
          <w:tcPr>
            <w:tcW w:w="2874"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3"/>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851" w:type="dxa"/>
            <w:tcBorders>
              <w:top w:val="double" w:sz="1" w:space="0" w:color="000000"/>
            </w:tcBorders>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6378"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c>
          <w:tcPr>
            <w:tcW w:w="2268"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right="2"/>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5</w:t>
            </w:r>
          </w:p>
        </w:tc>
        <w:tc>
          <w:tcPr>
            <w:tcW w:w="2127"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6</w:t>
            </w:r>
          </w:p>
        </w:tc>
      </w:tr>
      <w:tr w:rsidR="002E4ECE" w:rsidRPr="006D37E6" w:rsidTr="009C12D7">
        <w:trPr>
          <w:trHeight w:val="640"/>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2874" w:type="dxa"/>
            <w:vMerge w:val="restart"/>
          </w:tcPr>
          <w:p w:rsidR="002E4ECE" w:rsidRPr="006D37E6" w:rsidRDefault="002E4ECE" w:rsidP="002E4ECE">
            <w:pPr>
              <w:widowControl w:val="0"/>
              <w:autoSpaceDE w:val="0"/>
              <w:autoSpaceDN w:val="0"/>
              <w:spacing w:after="0" w:line="240" w:lineRule="auto"/>
              <w:ind w:left="107" w:right="8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площадь земельного участка, метры квадратные</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vAlign w:val="center"/>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w:t>
            </w:r>
          </w:p>
          <w:p w:rsidR="002E4ECE" w:rsidRPr="006D37E6" w:rsidRDefault="002E4ECE" w:rsidP="002E4ECE">
            <w:pPr>
              <w:widowControl w:val="0"/>
              <w:autoSpaceDE w:val="0"/>
              <w:autoSpaceDN w:val="0"/>
              <w:spacing w:after="0" w:line="240" w:lineRule="auto"/>
              <w:ind w:left="103" w:right="94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2E4ECE" w:rsidRPr="006D37E6" w:rsidRDefault="002E4ECE" w:rsidP="002E4ECE">
            <w:pPr>
              <w:widowControl w:val="0"/>
              <w:autoSpaceDE w:val="0"/>
              <w:autoSpaceDN w:val="0"/>
              <w:spacing w:after="0" w:line="240" w:lineRule="auto"/>
              <w:ind w:left="625" w:right="62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1000</w:t>
            </w:r>
          </w:p>
        </w:tc>
      </w:tr>
      <w:tr w:rsidR="002E4ECE" w:rsidRPr="006D37E6" w:rsidTr="009C12D7">
        <w:trPr>
          <w:trHeight w:val="46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6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2E4ECE" w:rsidRPr="006D37E6" w:rsidTr="009C12D7">
        <w:trPr>
          <w:trHeight w:val="28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8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88"/>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2874" w:type="dxa"/>
            <w:vMerge w:val="restart"/>
          </w:tcPr>
          <w:p w:rsidR="002E4ECE" w:rsidRPr="006D37E6" w:rsidRDefault="002E4ECE" w:rsidP="002E4ECE">
            <w:pPr>
              <w:widowControl w:val="0"/>
              <w:autoSpaceDE w:val="0"/>
              <w:autoSpaceDN w:val="0"/>
              <w:spacing w:after="0" w:line="240" w:lineRule="auto"/>
              <w:ind w:left="107" w:right="1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Минимальная площадь земельного участка, метры квадратные</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2E4ECE" w:rsidRPr="006D37E6" w:rsidTr="009C12D7">
        <w:trPr>
          <w:trHeight w:val="53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7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c>
          <w:tcPr>
            <w:tcW w:w="2127" w:type="dxa"/>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2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w:t>
            </w:r>
          </w:p>
        </w:tc>
      </w:tr>
      <w:tr w:rsidR="002E4ECE" w:rsidRPr="006D37E6" w:rsidTr="009C12D7">
        <w:trPr>
          <w:trHeight w:val="26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5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76"/>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c>
          <w:tcPr>
            <w:tcW w:w="2874" w:type="dxa"/>
            <w:vMerge w:val="restart"/>
          </w:tcPr>
          <w:p w:rsidR="002E4ECE" w:rsidRPr="006D37E6" w:rsidRDefault="002E4ECE" w:rsidP="002E4ECE">
            <w:pPr>
              <w:widowControl w:val="0"/>
              <w:autoSpaceDE w:val="0"/>
              <w:autoSpaceDN w:val="0"/>
              <w:spacing w:after="0" w:line="240" w:lineRule="auto"/>
              <w:ind w:left="107" w:right="9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3" w:right="2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53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0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3" w:right="569"/>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Дома </w:t>
            </w:r>
            <w:r w:rsidRPr="006D37E6">
              <w:rPr>
                <w:rFonts w:ascii="Times New Roman" w:eastAsia="Times New Roman" w:hAnsi="Times New Roman" w:cs="Times New Roman"/>
                <w:sz w:val="24"/>
                <w:szCs w:val="24"/>
              </w:rPr>
              <w:t>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86" w:right="1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3" w:right="92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3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nil"/>
            </w:tcBorders>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vMerge w:val="restart"/>
          </w:tcPr>
          <w:p w:rsidR="002E4ECE" w:rsidRPr="006D37E6" w:rsidRDefault="002E4ECE" w:rsidP="002E4ECE">
            <w:pPr>
              <w:widowControl w:val="0"/>
              <w:autoSpaceDE w:val="0"/>
              <w:autoSpaceDN w:val="0"/>
              <w:spacing w:after="0" w:line="240" w:lineRule="auto"/>
              <w:ind w:left="103"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vMerge w:val="restart"/>
          </w:tcPr>
          <w:p w:rsidR="002E4ECE" w:rsidRPr="006D37E6" w:rsidRDefault="002E4ECE" w:rsidP="002E4EC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Определяется в соответствии: </w:t>
            </w:r>
          </w:p>
          <w:p w:rsidR="002E4ECE" w:rsidRPr="006D37E6" w:rsidRDefault="002E4ECE" w:rsidP="002E4EC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 с «СП 42.13330.2016. Свод правил. Градостроительство. Планировка и застройка городских и сельских </w:t>
            </w:r>
            <w:r w:rsidRPr="006D37E6">
              <w:rPr>
                <w:rFonts w:ascii="Times New Roman" w:eastAsia="Times New Roman" w:hAnsi="Times New Roman" w:cs="Times New Roman"/>
                <w:sz w:val="24"/>
                <w:szCs w:val="24"/>
              </w:rPr>
              <w:lastRenderedPageBreak/>
              <w:t xml:space="preserve">поселений. </w:t>
            </w:r>
            <w:r w:rsidRPr="006D37E6">
              <w:rPr>
                <w:rFonts w:ascii="Times New Roman" w:eastAsia="Times New Roman" w:hAnsi="Times New Roman" w:cs="Times New Roman"/>
                <w:spacing w:val="-1"/>
                <w:sz w:val="24"/>
                <w:szCs w:val="24"/>
              </w:rPr>
              <w:t>Актуализированная</w:t>
            </w:r>
            <w:r w:rsidRPr="006D37E6">
              <w:rPr>
                <w:rFonts w:ascii="Times New Roman" w:eastAsia="Times New Roman" w:hAnsi="Times New Roman" w:cs="Times New Roman"/>
                <w:sz w:val="24"/>
                <w:szCs w:val="24"/>
              </w:rPr>
              <w:t xml:space="preserve"> редакция СНиП2.07.01-89*»;</w:t>
            </w:r>
          </w:p>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с «СП252.1325800.2016. Свод правил. Здания дошкольных образовательных организаций. Правила проектирования»</w:t>
            </w:r>
          </w:p>
        </w:tc>
      </w:tr>
      <w:tr w:rsidR="002E4ECE" w:rsidRPr="006D37E6" w:rsidTr="009C12D7">
        <w:trPr>
          <w:trHeight w:val="920"/>
        </w:trPr>
        <w:tc>
          <w:tcPr>
            <w:tcW w:w="557"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851" w:type="dxa"/>
            <w:tcBorders>
              <w:top w:val="nil"/>
            </w:tcBorders>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vMerge/>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4395" w:type="dxa"/>
            <w:gridSpan w:val="2"/>
            <w:vMerge/>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p>
        </w:tc>
      </w:tr>
      <w:tr w:rsidR="002E4ECE" w:rsidRPr="006D37E6" w:rsidTr="009C12D7">
        <w:trPr>
          <w:trHeight w:val="3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2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1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9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46"/>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2874" w:type="dxa"/>
            <w:vMerge w:val="restart"/>
          </w:tcPr>
          <w:p w:rsidR="002E4ECE" w:rsidRPr="006D37E6" w:rsidRDefault="002E4ECE" w:rsidP="002E4ECE">
            <w:pPr>
              <w:widowControl w:val="0"/>
              <w:autoSpaceDE w:val="0"/>
              <w:autoSpaceDN w:val="0"/>
              <w:spacing w:after="0" w:line="240" w:lineRule="auto"/>
              <w:ind w:left="107" w:right="140"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прочих границ земельного участка, метры</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50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ight="25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1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2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9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6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3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9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6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5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7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5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1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2874" w:type="dxa"/>
            <w:vMerge w:val="restart"/>
          </w:tcPr>
          <w:p w:rsidR="002E4ECE" w:rsidRPr="006D37E6" w:rsidRDefault="002E4ECE" w:rsidP="002E4ECE">
            <w:pPr>
              <w:widowControl w:val="0"/>
              <w:autoSpaceDE w:val="0"/>
              <w:autoSpaceDN w:val="0"/>
              <w:spacing w:after="0" w:line="240" w:lineRule="auto"/>
              <w:ind w:left="107" w:right="65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этажность, этажи</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47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ight="26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9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6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2E4ECE" w:rsidRPr="006D37E6" w:rsidTr="009C12D7">
        <w:trPr>
          <w:trHeight w:val="2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11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2874" w:type="dxa"/>
            <w:vMerge w:val="restart"/>
          </w:tcPr>
          <w:p w:rsidR="002E4ECE" w:rsidRPr="006D37E6" w:rsidRDefault="002E4ECE" w:rsidP="002E4ECE">
            <w:pPr>
              <w:widowControl w:val="0"/>
              <w:autoSpaceDE w:val="0"/>
              <w:autoSpaceDN w:val="0"/>
              <w:spacing w:after="0" w:line="240" w:lineRule="auto"/>
              <w:ind w:left="107" w:right="23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высота зданий, строений, сооружений, метры</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6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8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6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2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 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1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Амбулаторное ветеринарное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w:t>
            </w:r>
          </w:p>
        </w:tc>
      </w:tr>
      <w:tr w:rsidR="002E4ECE" w:rsidRPr="006D37E6" w:rsidTr="009C12D7">
        <w:trPr>
          <w:trHeight w:val="22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7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33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9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2E4ECE" w:rsidRPr="006D37E6" w:rsidTr="009C12D7">
        <w:trPr>
          <w:trHeight w:val="3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6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2874" w:type="dxa"/>
            <w:vMerge w:val="restart"/>
          </w:tcPr>
          <w:p w:rsidR="002E4ECE" w:rsidRPr="006D37E6" w:rsidRDefault="002E4ECE" w:rsidP="002E4ECE">
            <w:pPr>
              <w:widowControl w:val="0"/>
              <w:autoSpaceDE w:val="0"/>
              <w:autoSpaceDN w:val="0"/>
              <w:spacing w:after="0" w:line="240" w:lineRule="auto"/>
              <w:ind w:left="107" w:right="26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Максимальный процент застройки, %</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46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20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76"/>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7"/>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5"/>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18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301"/>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2874" w:type="dxa"/>
            <w:vMerge w:val="restart"/>
          </w:tcPr>
          <w:p w:rsidR="002E4ECE" w:rsidRPr="006D37E6" w:rsidRDefault="002E4ECE" w:rsidP="002E4ECE">
            <w:pPr>
              <w:widowControl w:val="0"/>
              <w:autoSpaceDE w:val="0"/>
              <w:autoSpaceDN w:val="0"/>
              <w:spacing w:after="0" w:line="240" w:lineRule="auto"/>
              <w:ind w:left="107" w:right="144"/>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Минимальный процент озеленения земельного участка, %</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30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8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9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ight="6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6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4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2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4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2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7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1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2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bl>
    <w:p w:rsidR="002E4ECE" w:rsidRPr="006D37E6" w:rsidRDefault="002E4ECE" w:rsidP="002E4ECE">
      <w:pPr>
        <w:suppressAutoHyphens/>
        <w:spacing w:after="0" w:line="240" w:lineRule="auto"/>
        <w:ind w:firstLine="851"/>
        <w:rPr>
          <w:rFonts w:ascii="Times New Roman" w:eastAsia="Times New Roman" w:hAnsi="Times New Roman" w:cs="Times New Roman"/>
          <w:spacing w:val="9"/>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2E4ECE" w:rsidRPr="006D37E6" w:rsidRDefault="002E4ECE" w:rsidP="002E4ECE">
      <w:pPr>
        <w:suppressAutoHyphens/>
        <w:spacing w:after="0" w:line="240" w:lineRule="auto"/>
        <w:ind w:firstLine="851"/>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*Минимальные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отступы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границы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земельного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участка</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стороны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общей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стены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между</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жилыми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домами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блокированной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застройки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не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подлежат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установлению.</w:t>
      </w:r>
    </w:p>
    <w:p w:rsidR="002E4ECE" w:rsidRPr="006D37E6" w:rsidRDefault="002E4ECE" w:rsidP="002E4ECE">
      <w:pPr>
        <w:suppressAutoHyphens/>
        <w:spacing w:after="0" w:line="240" w:lineRule="auto"/>
        <w:ind w:firstLine="851"/>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границах участка находится бытовая канализация, в</w:t>
      </w:r>
      <w:r w:rsidRPr="006D37E6">
        <w:rPr>
          <w:rFonts w:ascii="Times New Roman" w:eastAsia="Times New Roman" w:hAnsi="Times New Roman" w:cs="Times New Roman"/>
          <w:color w:val="000000"/>
          <w:sz w:val="24"/>
          <w:szCs w:val="24"/>
          <w:shd w:val="clear" w:color="auto" w:fill="FFFFFF"/>
          <w:lang w:val="x-none" w:eastAsia="ar-SA"/>
        </w:rPr>
        <w:t>олокно-оптическая линия связи на участке "Янтарный-Дунаевка-Пионерский-Бородач".</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7843</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сроком на 5 лет.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2) Класс напряжения электрической сети в точке присоединения: 0,4 кВ.</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О-9 Светлогорск</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088</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088-06</w:t>
      </w:r>
      <w:r w:rsidRPr="006D37E6">
        <w:rPr>
          <w:rFonts w:ascii="Times New Roman" w:eastAsia="Times New Roman" w:hAnsi="Times New Roman" w:cs="Times New Roman"/>
          <w:sz w:val="24"/>
          <w:szCs w:val="24"/>
          <w:lang w:val="x-none"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От оп. №19 (уточнить при проектировании) ВЛ 0.4 кВ Л-3 ТП 088-06 до участка застройки заявителя построить ВЛИ с СИП 0.4 кВ с сечением токопроводящих жил не менее 95 кв. мм (протяженность ориентировочно 110 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Щит учета (ЩУ) установить на опоре № (уточнить при монтаже) ВЛ 0,4 кВ (Л-3) от ТП 088-06,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(Л-3) ТП 088-06 выполнить замену группы «рубильник-предохранитель».</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Заявитель осуществляет: произвести монтаж электросети от точки присоединения (через ЩУ) до ВРУ объекта СИП или КЛ </w:t>
      </w:r>
      <w:r w:rsidRPr="006D37E6">
        <w:rPr>
          <w:rFonts w:ascii="Times New Roman" w:eastAsia="Times New Roman" w:hAnsi="Times New Roman" w:cs="Times New Roman"/>
          <w:sz w:val="24"/>
          <w:szCs w:val="24"/>
          <w:lang w:eastAsia="ar-SA"/>
        </w:rPr>
        <w:t xml:space="preserve">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составляет 5 лет</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sz w:val="24"/>
          <w:szCs w:val="24"/>
          <w:lang w:eastAsia="ar-SA"/>
        </w:rPr>
        <w:t>21204</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1</w:t>
      </w:r>
      <w:r w:rsidRPr="006D37E6">
        <w:rPr>
          <w:rFonts w:ascii="Times New Roman" w:eastAsia="Times New Roman" w:hAnsi="Times New Roman" w:cs="Times New Roman"/>
          <w:sz w:val="24"/>
          <w:szCs w:val="24"/>
          <w:lang w:val="x-none" w:eastAsia="ar-SA"/>
        </w:rPr>
        <w:t xml:space="preserve">, выданные ОАО «Калининградгазификация».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возможно на цели отопления, горячего водоснабжения, пищеприготовления.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Максимально-часовой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w:t>
      </w:r>
      <w:r w:rsidRPr="006D37E6">
        <w:rPr>
          <w:rFonts w:ascii="Times New Roman" w:eastAsia="Times New Roman" w:hAnsi="Times New Roman" w:cs="Times New Roman"/>
          <w:sz w:val="24"/>
          <w:szCs w:val="24"/>
          <w:lang w:val="x-none" w:eastAsia="ar-SA"/>
        </w:rPr>
        <w:t xml:space="preserve">5,0м3/ч.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w:t>
      </w:r>
      <w:r w:rsidRPr="006D37E6">
        <w:rPr>
          <w:rFonts w:ascii="Times New Roman" w:eastAsia="Times New Roman" w:hAnsi="Times New Roman" w:cs="Times New Roman"/>
          <w:sz w:val="24"/>
          <w:szCs w:val="24"/>
          <w:lang w:eastAsia="ar-SA"/>
        </w:rPr>
        <w:lastRenderedPageBreak/>
        <w:t>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CE3781"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Срок действия технических условий семьдесят рабочих дней</w:t>
      </w:r>
      <w:r w:rsidRPr="006D37E6">
        <w:rPr>
          <w:rFonts w:ascii="Times New Roman" w:eastAsia="Times New Roman" w:hAnsi="Times New Roman" w:cs="Times New Roman"/>
          <w:sz w:val="24"/>
          <w:szCs w:val="24"/>
          <w:lang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 xml:space="preserve">Технические условия на присоединение к сетям водопровода </w:t>
      </w:r>
      <w:r w:rsidRPr="006D37E6">
        <w:rPr>
          <w:rFonts w:ascii="Times New Roman" w:eastAsia="Times New Roman" w:hAnsi="Times New Roman" w:cs="Times New Roman"/>
          <w:sz w:val="24"/>
          <w:szCs w:val="24"/>
          <w:lang w:eastAsia="ar-SA"/>
        </w:rPr>
        <w:t>№452 сроком на 3 года.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 внутренние и наружные сети водопровода производить проектирование в соответствии с требованиями СП 31.13330:</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 специально построенного для этой цели шахтного колодца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-дворовой водопровод, соединяющий колодец с домом, выполнить под землей с уклоном 0,005 (5 мм на 1</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Наружные сети канализации проектируются и выполняются в соответствии с требованиями СП 32.13330:</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Проектную документацию до начала строительства для проверки выполнения ТУ, правил устройства сетей представить на рассмотрение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 справкой о выполнении ТУ обратиться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E4ECE" w:rsidRPr="006D37E6" w:rsidRDefault="002E4ECE" w:rsidP="002E4ECE">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Лот № </w:t>
      </w:r>
      <w:r w:rsidR="00CE3781" w:rsidRPr="006D37E6">
        <w:rPr>
          <w:rFonts w:ascii="Times New Roman" w:eastAsia="Times New Roman" w:hAnsi="Times New Roman" w:cs="Times New Roman"/>
          <w:b/>
          <w:sz w:val="24"/>
          <w:szCs w:val="24"/>
          <w:lang w:eastAsia="ar-SA"/>
        </w:rPr>
        <w:t>18</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39:05:0</w:t>
      </w:r>
      <w:r w:rsidRPr="006D37E6">
        <w:rPr>
          <w:rFonts w:ascii="Times New Roman" w:eastAsia="Times New Roman" w:hAnsi="Times New Roman" w:cs="Times New Roman"/>
          <w:b/>
          <w:sz w:val="24"/>
          <w:szCs w:val="24"/>
          <w:lang w:eastAsia="ar-SA"/>
        </w:rPr>
        <w:t>40101</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1886</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Зеленоградский район, пос. </w:t>
      </w:r>
      <w:r w:rsidRPr="006D37E6">
        <w:rPr>
          <w:rFonts w:ascii="Times New Roman" w:eastAsia="Times New Roman" w:hAnsi="Times New Roman" w:cs="Times New Roman"/>
          <w:b/>
          <w:sz w:val="24"/>
          <w:szCs w:val="24"/>
          <w:lang w:eastAsia="ar-SA"/>
        </w:rPr>
        <w:t>Заостровье</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300</w:t>
      </w:r>
      <w:r w:rsidRPr="006D37E6">
        <w:rPr>
          <w:rFonts w:ascii="Times New Roman" w:eastAsia="Times New Roman" w:hAnsi="Times New Roman" w:cs="Times New Roman"/>
          <w:b/>
          <w:sz w:val="24"/>
          <w:szCs w:val="24"/>
          <w:lang w:val="x-none" w:eastAsia="ar-SA"/>
        </w:rPr>
        <w:t xml:space="preserve">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блокированная жилая застройка</w:t>
      </w:r>
      <w:r w:rsidRPr="006D37E6">
        <w:rPr>
          <w:rFonts w:ascii="Times New Roman" w:eastAsia="Times New Roman" w:hAnsi="Times New Roman" w:cs="Times New Roman"/>
          <w:b/>
          <w:sz w:val="24"/>
          <w:szCs w:val="24"/>
          <w:lang w:val="x-none" w:eastAsia="ar-SA"/>
        </w:rPr>
        <w:t>.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 xml:space="preserve">249 </w:t>
      </w:r>
      <w:r w:rsidRPr="006D37E6">
        <w:rPr>
          <w:rFonts w:ascii="Times New Roman" w:eastAsia="Times New Roman" w:hAnsi="Times New Roman" w:cs="Times New Roman"/>
          <w:b/>
          <w:sz w:val="24"/>
          <w:szCs w:val="24"/>
          <w:lang w:val="x-none" w:eastAsia="ar-SA"/>
        </w:rPr>
        <w:t xml:space="preserve">000 рублей, сумма задатка </w:t>
      </w:r>
      <w:r w:rsidRPr="006D37E6">
        <w:rPr>
          <w:rFonts w:ascii="Times New Roman" w:eastAsia="Times New Roman" w:hAnsi="Times New Roman" w:cs="Times New Roman"/>
          <w:b/>
          <w:sz w:val="24"/>
          <w:szCs w:val="24"/>
          <w:lang w:eastAsia="ar-SA"/>
        </w:rPr>
        <w:t>124 5</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7 470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b/>
          <w:sz w:val="24"/>
          <w:szCs w:val="24"/>
          <w:lang w:eastAsia="ar-SA"/>
        </w:rPr>
        <w:t xml:space="preserve"> Срок аренды земельного участка 20 (двадцать) лет.</w:t>
      </w:r>
    </w:p>
    <w:p w:rsidR="002E4ECE" w:rsidRPr="006D37E6" w:rsidRDefault="002E4ECE" w:rsidP="002E4ECE">
      <w:pPr>
        <w:suppressAutoHyphens/>
        <w:spacing w:after="0" w:line="240" w:lineRule="auto"/>
        <w:ind w:firstLine="851"/>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bCs/>
          <w:sz w:val="24"/>
          <w:szCs w:val="24"/>
          <w:lang w:eastAsia="ar-SA"/>
        </w:rPr>
        <w:t>Согласно правилам землепользования и застройки, данный участок находится в зоне Ж-4 - Зона застройки индивидуальными жилыми домами.</w:t>
      </w:r>
    </w:p>
    <w:p w:rsidR="002E4ECE" w:rsidRPr="006D37E6" w:rsidRDefault="002E4ECE" w:rsidP="002E4ECE">
      <w:pPr>
        <w:widowControl w:val="0"/>
        <w:tabs>
          <w:tab w:val="left" w:pos="1134"/>
        </w:tabs>
        <w:autoSpaceDE w:val="0"/>
        <w:autoSpaceDN w:val="0"/>
        <w:spacing w:after="0" w:line="240" w:lineRule="auto"/>
        <w:ind w:right="126" w:firstLine="85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E4ECE" w:rsidRPr="006D37E6" w:rsidRDefault="002E4ECE" w:rsidP="002E4ECE">
      <w:pPr>
        <w:suppressAutoHyphens/>
        <w:spacing w:after="0" w:line="240" w:lineRule="auto"/>
        <w:ind w:right="14458"/>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E4ECE" w:rsidRPr="006D37E6" w:rsidTr="009C12D7">
        <w:trPr>
          <w:trHeight w:val="460"/>
        </w:trPr>
        <w:tc>
          <w:tcPr>
            <w:tcW w:w="15055" w:type="dxa"/>
            <w:gridSpan w:val="4"/>
          </w:tcPr>
          <w:p w:rsidR="002E4ECE" w:rsidRPr="006D37E6" w:rsidRDefault="002E4ECE" w:rsidP="002E4EC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Перечень основных видов разрешенного использования земельных участков</w:t>
            </w:r>
          </w:p>
          <w:p w:rsidR="002E4ECE" w:rsidRPr="006D37E6" w:rsidRDefault="002E4ECE" w:rsidP="002E4EC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 объектов капитального строительства</w:t>
            </w:r>
          </w:p>
        </w:tc>
      </w:tr>
      <w:tr w:rsidR="002E4ECE" w:rsidRPr="006D37E6" w:rsidTr="009C12D7">
        <w:trPr>
          <w:trHeight w:val="1118"/>
        </w:trPr>
        <w:tc>
          <w:tcPr>
            <w:tcW w:w="562" w:type="dxa"/>
            <w:vMerge w:val="restart"/>
            <w:tcBorders>
              <w:bottom w:val="double" w:sz="1" w:space="0" w:color="000000"/>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37" w:right="108" w:firstLine="42"/>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№п/п</w:t>
            </w:r>
          </w:p>
        </w:tc>
        <w:tc>
          <w:tcPr>
            <w:tcW w:w="3578" w:type="dxa"/>
            <w:gridSpan w:val="2"/>
          </w:tcPr>
          <w:p w:rsidR="002E4ECE" w:rsidRPr="006D37E6" w:rsidRDefault="002E4ECE" w:rsidP="002E4ECE">
            <w:pPr>
              <w:widowControl w:val="0"/>
              <w:autoSpaceDE w:val="0"/>
              <w:autoSpaceDN w:val="0"/>
              <w:spacing w:after="0" w:line="240" w:lineRule="auto"/>
              <w:ind w:left="199" w:right="190" w:hanging="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805" w:right="362" w:hanging="421"/>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Описание вида разрешенного использования земельного участка и объекта капитального строительства</w:t>
            </w:r>
          </w:p>
        </w:tc>
      </w:tr>
      <w:tr w:rsidR="002E4ECE" w:rsidRPr="006D37E6" w:rsidTr="009C12D7">
        <w:trPr>
          <w:trHeight w:val="419"/>
        </w:trPr>
        <w:tc>
          <w:tcPr>
            <w:tcW w:w="562"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85"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 xml:space="preserve"> Код</w:t>
            </w:r>
          </w:p>
        </w:tc>
        <w:tc>
          <w:tcPr>
            <w:tcW w:w="2693"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89" w:right="8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10915"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r>
      <w:tr w:rsidR="002E4ECE" w:rsidRPr="006D37E6" w:rsidTr="009C12D7">
        <w:trPr>
          <w:trHeight w:val="248"/>
          <w:tblHeader/>
        </w:trPr>
        <w:tc>
          <w:tcPr>
            <w:tcW w:w="562" w:type="dxa"/>
            <w:tcBorders>
              <w:top w:val="double" w:sz="1" w:space="0" w:color="000000"/>
            </w:tcBorders>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1</w:t>
            </w:r>
          </w:p>
        </w:tc>
        <w:tc>
          <w:tcPr>
            <w:tcW w:w="885" w:type="dxa"/>
            <w:tcBorders>
              <w:top w:val="double" w:sz="1" w:space="0" w:color="000000"/>
            </w:tcBorders>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2693" w:type="dxa"/>
            <w:tcBorders>
              <w:top w:val="double" w:sz="1" w:space="0" w:color="000000"/>
            </w:tcBorders>
          </w:tcPr>
          <w:p w:rsidR="002E4ECE" w:rsidRPr="006D37E6" w:rsidRDefault="002E4ECE" w:rsidP="002E4ECE">
            <w:pPr>
              <w:widowControl w:val="0"/>
              <w:autoSpaceDE w:val="0"/>
              <w:autoSpaceDN w:val="0"/>
              <w:spacing w:after="0" w:line="240" w:lineRule="auto"/>
              <w:ind w:left="6"/>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10915" w:type="dxa"/>
            <w:tcBorders>
              <w:top w:val="double" w:sz="1" w:space="0" w:color="000000"/>
            </w:tcBorders>
          </w:tcPr>
          <w:p w:rsidR="002E4ECE" w:rsidRPr="006D37E6" w:rsidRDefault="002E4ECE" w:rsidP="002E4ECE">
            <w:pPr>
              <w:widowControl w:val="0"/>
              <w:autoSpaceDE w:val="0"/>
              <w:autoSpaceDN w:val="0"/>
              <w:spacing w:after="0" w:line="240" w:lineRule="auto"/>
              <w:ind w:left="4"/>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r>
      <w:tr w:rsidR="002E4ECE" w:rsidRPr="006D37E6" w:rsidTr="009C12D7">
        <w:trPr>
          <w:trHeight w:val="154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2693" w:type="dxa"/>
          </w:tcPr>
          <w:p w:rsidR="002E4ECE" w:rsidRPr="006D37E6" w:rsidRDefault="002E4ECE" w:rsidP="002E4ECE">
            <w:pPr>
              <w:widowControl w:val="0"/>
              <w:autoSpaceDE w:val="0"/>
              <w:autoSpaceDN w:val="0"/>
              <w:spacing w:after="0" w:line="240" w:lineRule="auto"/>
              <w:ind w:left="106" w:right="36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w:t>
            </w:r>
            <w:r w:rsidRPr="006D37E6">
              <w:rPr>
                <w:rFonts w:ascii="Times New Roman" w:eastAsia="Times New Roman" w:hAnsi="Times New Roman" w:cs="Times New Roman"/>
                <w:spacing w:val="-1"/>
                <w:sz w:val="24"/>
                <w:szCs w:val="24"/>
              </w:rPr>
              <w:t xml:space="preserve">индивидуального </w:t>
            </w:r>
            <w:r w:rsidRPr="006D37E6">
              <w:rPr>
                <w:rFonts w:ascii="Times New Roman" w:eastAsia="Times New Roman" w:hAnsi="Times New Roman" w:cs="Times New Roman"/>
                <w:sz w:val="24"/>
                <w:szCs w:val="24"/>
              </w:rPr>
              <w:t>жилищного строительства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E4ECE" w:rsidRPr="006D37E6" w:rsidTr="009C12D7">
        <w:trPr>
          <w:trHeight w:val="137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2693" w:type="dxa"/>
          </w:tcPr>
          <w:p w:rsidR="002E4ECE" w:rsidRPr="006D37E6" w:rsidRDefault="002E4ECE" w:rsidP="002E4ECE">
            <w:pPr>
              <w:widowControl w:val="0"/>
              <w:autoSpaceDE w:val="0"/>
              <w:autoSpaceDN w:val="0"/>
              <w:spacing w:after="0" w:line="240" w:lineRule="auto"/>
              <w:ind w:left="106" w:right="11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w:t>
            </w:r>
          </w:p>
          <w:p w:rsidR="002E4ECE" w:rsidRPr="006D37E6" w:rsidRDefault="002E4ECE" w:rsidP="002E4ECE">
            <w:pPr>
              <w:widowControl w:val="0"/>
              <w:autoSpaceDE w:val="0"/>
              <w:autoSpaceDN w:val="0"/>
              <w:spacing w:after="0" w:line="240" w:lineRule="auto"/>
              <w:ind w:left="106" w:right="934"/>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земельный </w:t>
            </w:r>
            <w:r w:rsidRPr="006D37E6">
              <w:rPr>
                <w:rFonts w:ascii="Times New Roman" w:eastAsia="Times New Roman" w:hAnsi="Times New Roman" w:cs="Times New Roman"/>
                <w:sz w:val="24"/>
                <w:szCs w:val="24"/>
              </w:rPr>
              <w:t>участок)*</w:t>
            </w:r>
          </w:p>
        </w:tc>
        <w:tc>
          <w:tcPr>
            <w:tcW w:w="10915" w:type="dxa"/>
          </w:tcPr>
          <w:p w:rsidR="002E4ECE" w:rsidRPr="006D37E6" w:rsidRDefault="002E4ECE" w:rsidP="002E4ECE">
            <w:pPr>
              <w:widowControl w:val="0"/>
              <w:autoSpaceDE w:val="0"/>
              <w:autoSpaceDN w:val="0"/>
              <w:spacing w:after="0" w:line="240" w:lineRule="auto"/>
              <w:ind w:left="105" w:right="97" w:hanging="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E4ECE" w:rsidRPr="006D37E6" w:rsidTr="009C12D7">
        <w:trPr>
          <w:trHeight w:val="218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3</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2693" w:type="dxa"/>
          </w:tcPr>
          <w:p w:rsidR="002E4ECE" w:rsidRPr="006D37E6" w:rsidRDefault="002E4ECE" w:rsidP="002E4ECE">
            <w:pPr>
              <w:widowControl w:val="0"/>
              <w:autoSpaceDE w:val="0"/>
              <w:autoSpaceDN w:val="0"/>
              <w:spacing w:after="0" w:line="240" w:lineRule="auto"/>
              <w:ind w:left="106" w:right="44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E4ECE" w:rsidRPr="006D37E6" w:rsidTr="009C12D7">
        <w:trPr>
          <w:trHeight w:val="1664"/>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3.1.1</w:t>
            </w:r>
          </w:p>
        </w:tc>
        <w:tc>
          <w:tcPr>
            <w:tcW w:w="2693" w:type="dxa"/>
          </w:tcPr>
          <w:p w:rsidR="002E4ECE" w:rsidRPr="006D37E6" w:rsidRDefault="002E4ECE" w:rsidP="002E4ECE">
            <w:pPr>
              <w:widowControl w:val="0"/>
              <w:autoSpaceDE w:val="0"/>
              <w:autoSpaceDN w:val="0"/>
              <w:spacing w:after="0" w:line="240" w:lineRule="auto"/>
              <w:ind w:left="106" w:right="476"/>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Предоставление </w:t>
            </w:r>
            <w:r w:rsidRPr="006D37E6">
              <w:rPr>
                <w:rFonts w:ascii="Times New Roman" w:eastAsia="Times New Roman" w:hAnsi="Times New Roman" w:cs="Times New Roman"/>
                <w:sz w:val="24"/>
                <w:szCs w:val="24"/>
              </w:rPr>
              <w:t>коммунальных услуг</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E4ECE" w:rsidRPr="006D37E6" w:rsidTr="009C12D7">
        <w:trPr>
          <w:trHeight w:val="834"/>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2693" w:type="dxa"/>
          </w:tcPr>
          <w:p w:rsidR="002E4ECE" w:rsidRPr="006D37E6" w:rsidRDefault="002E4ECE" w:rsidP="002E4EC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Бытовое </w:t>
            </w:r>
            <w:r w:rsidRPr="006D37E6">
              <w:rPr>
                <w:rFonts w:ascii="Times New Roman" w:eastAsia="Times New Roman" w:hAnsi="Times New Roman" w:cs="Times New Roman"/>
                <w:spacing w:val="-1"/>
                <w:sz w:val="24"/>
                <w:szCs w:val="24"/>
              </w:rPr>
              <w:t>обслуживание</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E4ECE" w:rsidRPr="006D37E6" w:rsidTr="009C12D7">
        <w:trPr>
          <w:trHeight w:val="1116"/>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2693" w:type="dxa"/>
          </w:tcPr>
          <w:p w:rsidR="002E4ECE" w:rsidRPr="006D37E6" w:rsidRDefault="002E4ECE" w:rsidP="002E4ECE">
            <w:pPr>
              <w:widowControl w:val="0"/>
              <w:autoSpaceDE w:val="0"/>
              <w:autoSpaceDN w:val="0"/>
              <w:spacing w:after="0" w:line="240" w:lineRule="auto"/>
              <w:ind w:left="106" w:right="3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E4ECE" w:rsidRPr="006D37E6" w:rsidTr="009C12D7">
        <w:trPr>
          <w:trHeight w:val="1431"/>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2693" w:type="dxa"/>
          </w:tcPr>
          <w:p w:rsidR="002E4ECE" w:rsidRPr="006D37E6" w:rsidRDefault="002E4ECE" w:rsidP="002E4ECE">
            <w:pPr>
              <w:widowControl w:val="0"/>
              <w:autoSpaceDE w:val="0"/>
              <w:autoSpaceDN w:val="0"/>
              <w:spacing w:after="0" w:line="240" w:lineRule="auto"/>
              <w:ind w:left="106" w:righ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E4ECE" w:rsidRPr="006D37E6" w:rsidTr="009C12D7">
        <w:trPr>
          <w:trHeight w:val="842"/>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2693" w:type="dxa"/>
          </w:tcPr>
          <w:p w:rsidR="002E4ECE" w:rsidRPr="006D37E6" w:rsidRDefault="002E4ECE" w:rsidP="002E4ECE">
            <w:pPr>
              <w:widowControl w:val="0"/>
              <w:autoSpaceDE w:val="0"/>
              <w:autoSpaceDN w:val="0"/>
              <w:spacing w:after="0" w:line="240" w:lineRule="auto"/>
              <w:ind w:left="106"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10915" w:type="dxa"/>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E4ECE" w:rsidRPr="006D37E6" w:rsidTr="009C12D7">
        <w:trPr>
          <w:trHeight w:val="260"/>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9</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w:t>
            </w:r>
          </w:p>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отдыха</w:t>
            </w:r>
          </w:p>
        </w:tc>
        <w:tc>
          <w:tcPr>
            <w:tcW w:w="10915" w:type="dxa"/>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парков культуры и отдыха</w:t>
            </w:r>
          </w:p>
        </w:tc>
      </w:tr>
      <w:tr w:rsidR="002E4ECE" w:rsidRPr="006D37E6" w:rsidTr="009C12D7">
        <w:trPr>
          <w:trHeight w:val="68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10</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w:t>
            </w:r>
          </w:p>
          <w:p w:rsidR="002E4ECE" w:rsidRPr="006D37E6" w:rsidRDefault="002E4ECE" w:rsidP="002E4EC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ветеринарное </w:t>
            </w:r>
            <w:r w:rsidRPr="006D37E6">
              <w:rPr>
                <w:rFonts w:ascii="Times New Roman" w:eastAsia="Times New Roman" w:hAnsi="Times New Roman" w:cs="Times New Roman"/>
                <w:spacing w:val="-1"/>
                <w:sz w:val="24"/>
                <w:szCs w:val="24"/>
              </w:rPr>
              <w:t>обслуживание</w:t>
            </w:r>
          </w:p>
        </w:tc>
        <w:tc>
          <w:tcPr>
            <w:tcW w:w="10915" w:type="dxa"/>
            <w:vAlign w:val="center"/>
          </w:tcPr>
          <w:p w:rsidR="002E4ECE" w:rsidRPr="006D37E6" w:rsidRDefault="002E4ECE" w:rsidP="002E4ECE">
            <w:pPr>
              <w:widowControl w:val="0"/>
              <w:tabs>
                <w:tab w:val="left" w:pos="1646"/>
                <w:tab w:val="left" w:pos="2920"/>
                <w:tab w:val="left" w:pos="4578"/>
              </w:tabs>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объектов капитального строительства, предназначенных для </w:t>
            </w:r>
            <w:r w:rsidRPr="006D37E6">
              <w:rPr>
                <w:rFonts w:ascii="Times New Roman" w:eastAsia="Times New Roman" w:hAnsi="Times New Roman" w:cs="Times New Roman"/>
                <w:sz w:val="24"/>
                <w:szCs w:val="24"/>
              </w:rPr>
              <w:tab/>
              <w:t xml:space="preserve">оказания ветеринарных услуг </w:t>
            </w:r>
            <w:r w:rsidRPr="006D37E6">
              <w:rPr>
                <w:rFonts w:ascii="Times New Roman" w:eastAsia="Times New Roman" w:hAnsi="Times New Roman" w:cs="Times New Roman"/>
                <w:spacing w:val="-2"/>
                <w:sz w:val="24"/>
                <w:szCs w:val="24"/>
              </w:rPr>
              <w:t xml:space="preserve">без </w:t>
            </w:r>
            <w:r w:rsidRPr="006D37E6">
              <w:rPr>
                <w:rFonts w:ascii="Times New Roman" w:eastAsia="Times New Roman" w:hAnsi="Times New Roman" w:cs="Times New Roman"/>
                <w:sz w:val="24"/>
                <w:szCs w:val="24"/>
              </w:rPr>
              <w:t>содержания животных</w:t>
            </w:r>
          </w:p>
        </w:tc>
      </w:tr>
      <w:tr w:rsidR="002E4ECE" w:rsidRPr="006D37E6" w:rsidTr="009C12D7">
        <w:trPr>
          <w:trHeight w:val="453"/>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11</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10915" w:type="dxa"/>
            <w:vAlign w:val="center"/>
          </w:tcPr>
          <w:p w:rsidR="002E4ECE" w:rsidRPr="006D37E6" w:rsidRDefault="002E4ECE" w:rsidP="002E4ECE">
            <w:pPr>
              <w:widowControl w:val="0"/>
              <w:tabs>
                <w:tab w:val="left" w:pos="1646"/>
                <w:tab w:val="left" w:pos="2920"/>
                <w:tab w:val="left" w:pos="4578"/>
              </w:tabs>
              <w:autoSpaceDE w:val="0"/>
              <w:autoSpaceDN w:val="0"/>
              <w:spacing w:after="0" w:line="240" w:lineRule="auto"/>
              <w:ind w:left="105" w:right="9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w:t>
            </w:r>
            <w:r w:rsidRPr="006D37E6">
              <w:rPr>
                <w:rFonts w:ascii="Times New Roman" w:eastAsia="Times New Roman" w:hAnsi="Times New Roman" w:cs="Times New Roman"/>
                <w:sz w:val="24"/>
                <w:szCs w:val="24"/>
              </w:rPr>
              <w:tab/>
              <w:t>объектов</w:t>
            </w:r>
            <w:r w:rsidRPr="006D37E6">
              <w:rPr>
                <w:rFonts w:ascii="Times New Roman" w:eastAsia="Times New Roman" w:hAnsi="Times New Roman" w:cs="Times New Roman"/>
                <w:sz w:val="24"/>
                <w:szCs w:val="24"/>
              </w:rPr>
              <w:tab/>
              <w:t xml:space="preserve">капитального </w:t>
            </w:r>
            <w:r w:rsidRPr="006D37E6">
              <w:rPr>
                <w:rFonts w:ascii="Times New Roman" w:eastAsia="Times New Roman" w:hAnsi="Times New Roman" w:cs="Times New Roman"/>
                <w:spacing w:val="-1"/>
                <w:sz w:val="24"/>
                <w:szCs w:val="24"/>
              </w:rPr>
              <w:t xml:space="preserve">строительства, </w:t>
            </w:r>
            <w:r w:rsidRPr="006D37E6">
              <w:rPr>
                <w:rFonts w:ascii="Times New Roman" w:eastAsia="Times New Roman" w:hAnsi="Times New Roman" w:cs="Times New Roman"/>
                <w:sz w:val="24"/>
                <w:szCs w:val="24"/>
              </w:rPr>
              <w:t>предназначенных для продажи товаров, торговая площадь которых составляет до 5000 кв. м</w:t>
            </w:r>
          </w:p>
        </w:tc>
      </w:tr>
      <w:tr w:rsidR="002E4ECE" w:rsidRPr="006D37E6" w:rsidTr="009C12D7">
        <w:trPr>
          <w:trHeight w:val="53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2693" w:type="dxa"/>
          </w:tcPr>
          <w:p w:rsidR="002E4ECE" w:rsidRPr="006D37E6" w:rsidRDefault="002E4ECE" w:rsidP="002E4ECE">
            <w:pPr>
              <w:widowControl w:val="0"/>
              <w:autoSpaceDE w:val="0"/>
              <w:autoSpaceDN w:val="0"/>
              <w:spacing w:after="0" w:line="240" w:lineRule="auto"/>
              <w:ind w:left="106" w:right="59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10915" w:type="dxa"/>
          </w:tcPr>
          <w:p w:rsidR="002E4ECE" w:rsidRPr="006D37E6" w:rsidRDefault="002E4ECE" w:rsidP="002E4ECE">
            <w:pPr>
              <w:widowControl w:val="0"/>
              <w:autoSpaceDE w:val="0"/>
              <w:autoSpaceDN w:val="0"/>
              <w:spacing w:after="0" w:line="240" w:lineRule="auto"/>
              <w:ind w:left="105" w:right="362"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E4ECE" w:rsidRPr="006D37E6" w:rsidTr="009C12D7">
        <w:trPr>
          <w:trHeight w:val="68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w:t>
            </w:r>
          </w:p>
          <w:p w:rsidR="002E4ECE" w:rsidRPr="006D37E6" w:rsidRDefault="002E4ECE" w:rsidP="002E4ECE">
            <w:pPr>
              <w:widowControl w:val="0"/>
              <w:autoSpaceDE w:val="0"/>
              <w:autoSpaceDN w:val="0"/>
              <w:spacing w:after="0" w:line="240" w:lineRule="auto"/>
              <w:ind w:left="106" w:right="27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занятий спортом в помещениях</w:t>
            </w:r>
          </w:p>
        </w:tc>
        <w:tc>
          <w:tcPr>
            <w:tcW w:w="10915" w:type="dxa"/>
            <w:vAlign w:val="center"/>
          </w:tcPr>
          <w:p w:rsidR="002E4ECE" w:rsidRPr="006D37E6" w:rsidRDefault="002E4ECE" w:rsidP="002E4ECE">
            <w:pPr>
              <w:widowControl w:val="0"/>
              <w:autoSpaceDE w:val="0"/>
              <w:autoSpaceDN w:val="0"/>
              <w:spacing w:after="0" w:line="240" w:lineRule="auto"/>
              <w:ind w:left="10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спортивных клубов, спортивных залов, бассейнов, физкультурно-оздоровительных комплексов  в зданиях </w:t>
            </w:r>
            <w:r w:rsidRPr="006D37E6">
              <w:rPr>
                <w:rFonts w:ascii="Times New Roman" w:eastAsia="Times New Roman" w:hAnsi="Times New Roman" w:cs="Times New Roman"/>
                <w:spacing w:val="-3"/>
                <w:sz w:val="24"/>
                <w:szCs w:val="24"/>
              </w:rPr>
              <w:t xml:space="preserve">и </w:t>
            </w:r>
            <w:r w:rsidRPr="006D37E6">
              <w:rPr>
                <w:rFonts w:ascii="Times New Roman" w:eastAsia="Times New Roman" w:hAnsi="Times New Roman" w:cs="Times New Roman"/>
                <w:sz w:val="24"/>
                <w:szCs w:val="24"/>
              </w:rPr>
              <w:t>сооружениях</w:t>
            </w:r>
          </w:p>
        </w:tc>
      </w:tr>
      <w:tr w:rsidR="002E4ECE" w:rsidRPr="006D37E6" w:rsidTr="009C12D7">
        <w:trPr>
          <w:trHeight w:val="596"/>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14</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5.1.3</w:t>
            </w:r>
          </w:p>
        </w:tc>
        <w:tc>
          <w:tcPr>
            <w:tcW w:w="2693" w:type="dxa"/>
          </w:tcPr>
          <w:p w:rsidR="002E4ECE" w:rsidRPr="006D37E6" w:rsidRDefault="002E4ECE" w:rsidP="002E4ECE">
            <w:pPr>
              <w:widowControl w:val="0"/>
              <w:autoSpaceDE w:val="0"/>
              <w:autoSpaceDN w:val="0"/>
              <w:spacing w:after="0" w:line="240" w:lineRule="auto"/>
              <w:ind w:left="106" w:right="42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Площадки для занятий спортом</w:t>
            </w:r>
          </w:p>
        </w:tc>
        <w:tc>
          <w:tcPr>
            <w:tcW w:w="10915" w:type="dxa"/>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E4ECE" w:rsidRPr="006D37E6" w:rsidTr="009C12D7">
        <w:trPr>
          <w:trHeight w:val="1692"/>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12.0.1</w:t>
            </w:r>
          </w:p>
        </w:tc>
        <w:tc>
          <w:tcPr>
            <w:tcW w:w="2693" w:type="dxa"/>
          </w:tcPr>
          <w:p w:rsidR="002E4ECE" w:rsidRPr="006D37E6" w:rsidRDefault="002E4ECE" w:rsidP="002E4ECE">
            <w:pPr>
              <w:widowControl w:val="0"/>
              <w:autoSpaceDE w:val="0"/>
              <w:autoSpaceDN w:val="0"/>
              <w:spacing w:after="0" w:line="240" w:lineRule="auto"/>
              <w:ind w:left="106" w:right="312"/>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Улично-дорожная </w:t>
            </w:r>
            <w:r w:rsidRPr="006D37E6">
              <w:rPr>
                <w:rFonts w:ascii="Times New Roman" w:eastAsia="Times New Roman" w:hAnsi="Times New Roman" w:cs="Times New Roman"/>
                <w:sz w:val="24"/>
                <w:szCs w:val="24"/>
              </w:rPr>
              <w:t>сеть</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E4ECE" w:rsidRPr="006D37E6" w:rsidTr="009C12D7">
        <w:trPr>
          <w:trHeight w:val="97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16</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12.0.2</w:t>
            </w:r>
          </w:p>
        </w:tc>
        <w:tc>
          <w:tcPr>
            <w:tcW w:w="2693" w:type="dxa"/>
          </w:tcPr>
          <w:p w:rsidR="002E4ECE" w:rsidRPr="006D37E6" w:rsidRDefault="002E4ECE" w:rsidP="002E4ECE">
            <w:pPr>
              <w:widowControl w:val="0"/>
              <w:autoSpaceDE w:val="0"/>
              <w:autoSpaceDN w:val="0"/>
              <w:spacing w:after="0" w:line="240" w:lineRule="auto"/>
              <w:ind w:left="106" w:right="423"/>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Благоустройство </w:t>
            </w:r>
            <w:r w:rsidRPr="006D37E6">
              <w:rPr>
                <w:rFonts w:ascii="Times New Roman" w:eastAsia="Times New Roman" w:hAnsi="Times New Roman" w:cs="Times New Roman"/>
                <w:sz w:val="24"/>
                <w:szCs w:val="24"/>
              </w:rPr>
              <w:t>территории</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E4ECE" w:rsidRPr="006D37E6" w:rsidTr="009C12D7">
        <w:trPr>
          <w:trHeight w:val="867"/>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17</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2693" w:type="dxa"/>
          </w:tcPr>
          <w:p w:rsidR="002E4ECE" w:rsidRPr="006D37E6" w:rsidRDefault="002E4ECE" w:rsidP="002E4ECE">
            <w:pPr>
              <w:widowControl w:val="0"/>
              <w:autoSpaceDE w:val="0"/>
              <w:autoSpaceDN w:val="0"/>
              <w:spacing w:after="0" w:line="240" w:lineRule="auto"/>
              <w:ind w:left="106" w:right="41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Ведение </w:t>
            </w:r>
            <w:r w:rsidRPr="006D37E6">
              <w:rPr>
                <w:rFonts w:ascii="Times New Roman" w:eastAsia="Times New Roman" w:hAnsi="Times New Roman" w:cs="Times New Roman"/>
                <w:spacing w:val="-1"/>
                <w:sz w:val="24"/>
                <w:szCs w:val="24"/>
              </w:rPr>
              <w:t>огородничества*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E4ECE" w:rsidRPr="006D37E6" w:rsidRDefault="002E4ECE" w:rsidP="002E4ECE">
      <w:pPr>
        <w:suppressAutoHyphens/>
        <w:spacing w:after="0" w:line="240" w:lineRule="auto"/>
        <w:ind w:firstLine="142"/>
        <w:rPr>
          <w:rFonts w:ascii="Times New Roman" w:eastAsia="Times New Roman" w:hAnsi="Times New Roman" w:cs="Times New Roman"/>
          <w:spacing w:val="11"/>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2E4ECE" w:rsidRPr="006D37E6" w:rsidRDefault="002E4ECE" w:rsidP="002E4ECE">
      <w:pPr>
        <w:suppressAutoHyphens/>
        <w:spacing w:after="0" w:line="240" w:lineRule="auto"/>
        <w:ind w:firstLine="142"/>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*-данный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вид</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разрешенного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использования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устанавливается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условиях сельских населенных пунктов.</w:t>
      </w:r>
    </w:p>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E4ECE" w:rsidRPr="006D37E6" w:rsidTr="009C12D7">
        <w:trPr>
          <w:trHeight w:val="690"/>
        </w:trPr>
        <w:tc>
          <w:tcPr>
            <w:tcW w:w="15055" w:type="dxa"/>
            <w:gridSpan w:val="6"/>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4ECE" w:rsidRPr="006D37E6" w:rsidTr="009C12D7">
        <w:trPr>
          <w:trHeight w:val="679"/>
        </w:trPr>
        <w:tc>
          <w:tcPr>
            <w:tcW w:w="557" w:type="dxa"/>
            <w:vMerge w:val="restart"/>
            <w:tcBorders>
              <w:bottom w:val="double" w:sz="1" w:space="0" w:color="000000"/>
            </w:tcBorders>
          </w:tcPr>
          <w:p w:rsidR="002E4ECE" w:rsidRPr="006D37E6" w:rsidRDefault="002E4ECE" w:rsidP="002E4ECE">
            <w:pPr>
              <w:widowControl w:val="0"/>
              <w:autoSpaceDE w:val="0"/>
              <w:autoSpaceDN w:val="0"/>
              <w:spacing w:after="0" w:line="240" w:lineRule="auto"/>
              <w:ind w:left="107" w:right="133"/>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w:t>
            </w:r>
            <w:r w:rsidRPr="006D37E6">
              <w:rPr>
                <w:rFonts w:ascii="Times New Roman" w:eastAsia="Times New Roman" w:hAnsi="Times New Roman" w:cs="Times New Roman"/>
                <w:b/>
                <w:sz w:val="24"/>
                <w:szCs w:val="24"/>
              </w:rPr>
              <w:lastRenderedPageBreak/>
              <w:t>п</w:t>
            </w:r>
          </w:p>
        </w:tc>
        <w:tc>
          <w:tcPr>
            <w:tcW w:w="2874" w:type="dxa"/>
            <w:vMerge w:val="restart"/>
            <w:tcBorders>
              <w:bottom w:val="double" w:sz="1" w:space="0" w:color="000000"/>
            </w:tcBorders>
          </w:tcPr>
          <w:p w:rsidR="002E4ECE" w:rsidRPr="006D37E6" w:rsidRDefault="002E4ECE" w:rsidP="002E4ECE">
            <w:pPr>
              <w:widowControl w:val="0"/>
              <w:autoSpaceDE w:val="0"/>
              <w:autoSpaceDN w:val="0"/>
              <w:spacing w:after="0" w:line="240" w:lineRule="auto"/>
              <w:ind w:left="149" w:right="135" w:hanging="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 xml:space="preserve">Наименование предельных </w:t>
            </w:r>
            <w:r w:rsidRPr="006D37E6">
              <w:rPr>
                <w:rFonts w:ascii="Times New Roman" w:eastAsia="Times New Roman" w:hAnsi="Times New Roman" w:cs="Times New Roman"/>
                <w:b/>
                <w:sz w:val="24"/>
                <w:szCs w:val="24"/>
              </w:rPr>
              <w:lastRenderedPageBreak/>
              <w:t>параметров, единицы измерения</w:t>
            </w:r>
          </w:p>
        </w:tc>
        <w:tc>
          <w:tcPr>
            <w:tcW w:w="7229" w:type="dxa"/>
            <w:gridSpan w:val="2"/>
          </w:tcPr>
          <w:p w:rsidR="002E4ECE" w:rsidRPr="006D37E6" w:rsidRDefault="002E4ECE" w:rsidP="002E4ECE">
            <w:pPr>
              <w:widowControl w:val="0"/>
              <w:autoSpaceDE w:val="0"/>
              <w:autoSpaceDN w:val="0"/>
              <w:spacing w:after="0" w:line="240" w:lineRule="auto"/>
              <w:ind w:left="334"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Вид разрешенного</w:t>
            </w:r>
          </w:p>
          <w:p w:rsidR="002E4ECE" w:rsidRPr="006D37E6" w:rsidRDefault="002E4ECE" w:rsidP="002E4ECE">
            <w:pPr>
              <w:widowControl w:val="0"/>
              <w:autoSpaceDE w:val="0"/>
              <w:autoSpaceDN w:val="0"/>
              <w:spacing w:after="0" w:line="240" w:lineRule="auto"/>
              <w:ind w:left="340"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использования земельного участка</w:t>
            </w:r>
          </w:p>
        </w:tc>
        <w:tc>
          <w:tcPr>
            <w:tcW w:w="4395" w:type="dxa"/>
            <w:gridSpan w:val="2"/>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3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Значения предельных параметров</w:t>
            </w:r>
          </w:p>
        </w:tc>
      </w:tr>
      <w:tr w:rsidR="002E4ECE" w:rsidRPr="006D37E6" w:rsidTr="009C12D7">
        <w:trPr>
          <w:trHeight w:val="413"/>
        </w:trPr>
        <w:tc>
          <w:tcPr>
            <w:tcW w:w="557"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264"/>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код</w:t>
            </w:r>
          </w:p>
        </w:tc>
        <w:tc>
          <w:tcPr>
            <w:tcW w:w="6378"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86" w:right="8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2268"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622" w:right="61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w:t>
            </w:r>
          </w:p>
        </w:tc>
        <w:tc>
          <w:tcPr>
            <w:tcW w:w="2127"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11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Ж-4/А</w:t>
            </w:r>
          </w:p>
        </w:tc>
      </w:tr>
      <w:tr w:rsidR="002E4ECE" w:rsidRPr="006D37E6" w:rsidTr="009C12D7">
        <w:trPr>
          <w:trHeight w:val="330"/>
          <w:tblHeader/>
        </w:trPr>
        <w:tc>
          <w:tcPr>
            <w:tcW w:w="557"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lastRenderedPageBreak/>
              <w:t>1</w:t>
            </w:r>
          </w:p>
        </w:tc>
        <w:tc>
          <w:tcPr>
            <w:tcW w:w="2874"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3"/>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851" w:type="dxa"/>
            <w:tcBorders>
              <w:top w:val="double" w:sz="1" w:space="0" w:color="000000"/>
            </w:tcBorders>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6378"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c>
          <w:tcPr>
            <w:tcW w:w="2268"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right="2"/>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5</w:t>
            </w:r>
          </w:p>
        </w:tc>
        <w:tc>
          <w:tcPr>
            <w:tcW w:w="2127"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6</w:t>
            </w:r>
          </w:p>
        </w:tc>
      </w:tr>
      <w:tr w:rsidR="002E4ECE" w:rsidRPr="006D37E6" w:rsidTr="009C12D7">
        <w:trPr>
          <w:trHeight w:val="640"/>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2874" w:type="dxa"/>
            <w:vMerge w:val="restart"/>
          </w:tcPr>
          <w:p w:rsidR="002E4ECE" w:rsidRPr="006D37E6" w:rsidRDefault="002E4ECE" w:rsidP="002E4ECE">
            <w:pPr>
              <w:widowControl w:val="0"/>
              <w:autoSpaceDE w:val="0"/>
              <w:autoSpaceDN w:val="0"/>
              <w:spacing w:after="0" w:line="240" w:lineRule="auto"/>
              <w:ind w:left="107" w:right="8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площадь земельного участка, метры квадратные</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vAlign w:val="center"/>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w:t>
            </w:r>
          </w:p>
          <w:p w:rsidR="002E4ECE" w:rsidRPr="006D37E6" w:rsidRDefault="002E4ECE" w:rsidP="002E4ECE">
            <w:pPr>
              <w:widowControl w:val="0"/>
              <w:autoSpaceDE w:val="0"/>
              <w:autoSpaceDN w:val="0"/>
              <w:spacing w:after="0" w:line="240" w:lineRule="auto"/>
              <w:ind w:left="103" w:right="94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2E4ECE" w:rsidRPr="006D37E6" w:rsidRDefault="002E4ECE" w:rsidP="002E4ECE">
            <w:pPr>
              <w:widowControl w:val="0"/>
              <w:autoSpaceDE w:val="0"/>
              <w:autoSpaceDN w:val="0"/>
              <w:spacing w:after="0" w:line="240" w:lineRule="auto"/>
              <w:ind w:left="625" w:right="62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1000</w:t>
            </w:r>
          </w:p>
        </w:tc>
      </w:tr>
      <w:tr w:rsidR="002E4ECE" w:rsidRPr="006D37E6" w:rsidTr="009C12D7">
        <w:trPr>
          <w:trHeight w:val="46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6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2E4ECE" w:rsidRPr="006D37E6" w:rsidTr="009C12D7">
        <w:trPr>
          <w:trHeight w:val="28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8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88"/>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2874" w:type="dxa"/>
            <w:vMerge w:val="restart"/>
          </w:tcPr>
          <w:p w:rsidR="002E4ECE" w:rsidRPr="006D37E6" w:rsidRDefault="002E4ECE" w:rsidP="002E4ECE">
            <w:pPr>
              <w:widowControl w:val="0"/>
              <w:autoSpaceDE w:val="0"/>
              <w:autoSpaceDN w:val="0"/>
              <w:spacing w:after="0" w:line="240" w:lineRule="auto"/>
              <w:ind w:left="107" w:right="1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Минимальная площадь земельного участка, метры квадратные</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2E4ECE" w:rsidRPr="006D37E6" w:rsidTr="009C12D7">
        <w:trPr>
          <w:trHeight w:val="53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7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c>
          <w:tcPr>
            <w:tcW w:w="2127" w:type="dxa"/>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2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w:t>
            </w:r>
          </w:p>
        </w:tc>
      </w:tr>
      <w:tr w:rsidR="002E4ECE" w:rsidRPr="006D37E6" w:rsidTr="009C12D7">
        <w:trPr>
          <w:trHeight w:val="26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5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76"/>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c>
          <w:tcPr>
            <w:tcW w:w="2874" w:type="dxa"/>
            <w:vMerge w:val="restart"/>
          </w:tcPr>
          <w:p w:rsidR="002E4ECE" w:rsidRPr="006D37E6" w:rsidRDefault="002E4ECE" w:rsidP="002E4ECE">
            <w:pPr>
              <w:widowControl w:val="0"/>
              <w:autoSpaceDE w:val="0"/>
              <w:autoSpaceDN w:val="0"/>
              <w:spacing w:after="0" w:line="240" w:lineRule="auto"/>
              <w:ind w:left="107" w:right="9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3" w:right="2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53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0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3" w:right="569"/>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Дома </w:t>
            </w:r>
            <w:r w:rsidRPr="006D37E6">
              <w:rPr>
                <w:rFonts w:ascii="Times New Roman" w:eastAsia="Times New Roman" w:hAnsi="Times New Roman" w:cs="Times New Roman"/>
                <w:sz w:val="24"/>
                <w:szCs w:val="24"/>
              </w:rPr>
              <w:t>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86" w:right="1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3" w:right="92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3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nil"/>
            </w:tcBorders>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vMerge w:val="restart"/>
          </w:tcPr>
          <w:p w:rsidR="002E4ECE" w:rsidRPr="006D37E6" w:rsidRDefault="002E4ECE" w:rsidP="002E4ECE">
            <w:pPr>
              <w:widowControl w:val="0"/>
              <w:autoSpaceDE w:val="0"/>
              <w:autoSpaceDN w:val="0"/>
              <w:spacing w:after="0" w:line="240" w:lineRule="auto"/>
              <w:ind w:left="103"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vMerge w:val="restart"/>
          </w:tcPr>
          <w:p w:rsidR="002E4ECE" w:rsidRPr="006D37E6" w:rsidRDefault="002E4ECE" w:rsidP="002E4EC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Определяется в соответствии: </w:t>
            </w:r>
          </w:p>
          <w:p w:rsidR="002E4ECE" w:rsidRPr="006D37E6" w:rsidRDefault="002E4ECE" w:rsidP="002E4EC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 с «СП 42.13330.2016. Свод правил. Градостроительство. Планировка и застройка городских и сельских </w:t>
            </w:r>
            <w:r w:rsidRPr="006D37E6">
              <w:rPr>
                <w:rFonts w:ascii="Times New Roman" w:eastAsia="Times New Roman" w:hAnsi="Times New Roman" w:cs="Times New Roman"/>
                <w:sz w:val="24"/>
                <w:szCs w:val="24"/>
              </w:rPr>
              <w:lastRenderedPageBreak/>
              <w:t xml:space="preserve">поселений. </w:t>
            </w:r>
            <w:r w:rsidRPr="006D37E6">
              <w:rPr>
                <w:rFonts w:ascii="Times New Roman" w:eastAsia="Times New Roman" w:hAnsi="Times New Roman" w:cs="Times New Roman"/>
                <w:spacing w:val="-1"/>
                <w:sz w:val="24"/>
                <w:szCs w:val="24"/>
              </w:rPr>
              <w:t>Актуализированная</w:t>
            </w:r>
            <w:r w:rsidRPr="006D37E6">
              <w:rPr>
                <w:rFonts w:ascii="Times New Roman" w:eastAsia="Times New Roman" w:hAnsi="Times New Roman" w:cs="Times New Roman"/>
                <w:sz w:val="24"/>
                <w:szCs w:val="24"/>
              </w:rPr>
              <w:t xml:space="preserve"> редакция СНиП2.07.01-89*»;</w:t>
            </w:r>
          </w:p>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с «СП252.1325800.2016. Свод правил. Здания дошкольных образовательных организаций. Правила проектирования»</w:t>
            </w:r>
          </w:p>
        </w:tc>
      </w:tr>
      <w:tr w:rsidR="002E4ECE" w:rsidRPr="006D37E6" w:rsidTr="009C12D7">
        <w:trPr>
          <w:trHeight w:val="920"/>
        </w:trPr>
        <w:tc>
          <w:tcPr>
            <w:tcW w:w="557"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851" w:type="dxa"/>
            <w:tcBorders>
              <w:top w:val="nil"/>
            </w:tcBorders>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vMerge/>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4395" w:type="dxa"/>
            <w:gridSpan w:val="2"/>
            <w:vMerge/>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p>
        </w:tc>
      </w:tr>
      <w:tr w:rsidR="002E4ECE" w:rsidRPr="006D37E6" w:rsidTr="009C12D7">
        <w:trPr>
          <w:trHeight w:val="3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2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1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9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46"/>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2874" w:type="dxa"/>
            <w:vMerge w:val="restart"/>
          </w:tcPr>
          <w:p w:rsidR="002E4ECE" w:rsidRPr="006D37E6" w:rsidRDefault="002E4ECE" w:rsidP="002E4ECE">
            <w:pPr>
              <w:widowControl w:val="0"/>
              <w:autoSpaceDE w:val="0"/>
              <w:autoSpaceDN w:val="0"/>
              <w:spacing w:after="0" w:line="240" w:lineRule="auto"/>
              <w:ind w:left="107" w:right="140"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прочих границ земельного участка, метры</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50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ight="25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1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2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9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6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3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9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6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5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7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5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1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2874" w:type="dxa"/>
            <w:vMerge w:val="restart"/>
          </w:tcPr>
          <w:p w:rsidR="002E4ECE" w:rsidRPr="006D37E6" w:rsidRDefault="002E4ECE" w:rsidP="002E4ECE">
            <w:pPr>
              <w:widowControl w:val="0"/>
              <w:autoSpaceDE w:val="0"/>
              <w:autoSpaceDN w:val="0"/>
              <w:spacing w:after="0" w:line="240" w:lineRule="auto"/>
              <w:ind w:left="107" w:right="65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этажность, этажи</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47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ight="26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9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6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2E4ECE" w:rsidRPr="006D37E6" w:rsidTr="009C12D7">
        <w:trPr>
          <w:trHeight w:val="2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11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2874" w:type="dxa"/>
            <w:vMerge w:val="restart"/>
          </w:tcPr>
          <w:p w:rsidR="002E4ECE" w:rsidRPr="006D37E6" w:rsidRDefault="002E4ECE" w:rsidP="002E4ECE">
            <w:pPr>
              <w:widowControl w:val="0"/>
              <w:autoSpaceDE w:val="0"/>
              <w:autoSpaceDN w:val="0"/>
              <w:spacing w:after="0" w:line="240" w:lineRule="auto"/>
              <w:ind w:left="107" w:right="23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высота зданий, строений, сооружений, метры</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6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8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6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2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 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1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Амбулаторное ветеринарное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w:t>
            </w:r>
          </w:p>
        </w:tc>
      </w:tr>
      <w:tr w:rsidR="002E4ECE" w:rsidRPr="006D37E6" w:rsidTr="009C12D7">
        <w:trPr>
          <w:trHeight w:val="22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7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33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9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2E4ECE" w:rsidRPr="006D37E6" w:rsidTr="009C12D7">
        <w:trPr>
          <w:trHeight w:val="3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6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2874" w:type="dxa"/>
            <w:vMerge w:val="restart"/>
          </w:tcPr>
          <w:p w:rsidR="002E4ECE" w:rsidRPr="006D37E6" w:rsidRDefault="002E4ECE" w:rsidP="002E4ECE">
            <w:pPr>
              <w:widowControl w:val="0"/>
              <w:autoSpaceDE w:val="0"/>
              <w:autoSpaceDN w:val="0"/>
              <w:spacing w:after="0" w:line="240" w:lineRule="auto"/>
              <w:ind w:left="107" w:right="26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Максимальный процент застройки, %</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46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20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76"/>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7"/>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5"/>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18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301"/>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2874" w:type="dxa"/>
            <w:vMerge w:val="restart"/>
          </w:tcPr>
          <w:p w:rsidR="002E4ECE" w:rsidRPr="006D37E6" w:rsidRDefault="002E4ECE" w:rsidP="002E4ECE">
            <w:pPr>
              <w:widowControl w:val="0"/>
              <w:autoSpaceDE w:val="0"/>
              <w:autoSpaceDN w:val="0"/>
              <w:spacing w:after="0" w:line="240" w:lineRule="auto"/>
              <w:ind w:left="107" w:right="144"/>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Минимальный процент озеленения земельного участка, %</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30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8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9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ight="6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6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4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2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4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2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7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1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2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bl>
    <w:p w:rsidR="002E4ECE" w:rsidRPr="006D37E6" w:rsidRDefault="002E4ECE" w:rsidP="002E4ECE">
      <w:pPr>
        <w:suppressAutoHyphens/>
        <w:spacing w:after="0" w:line="240" w:lineRule="auto"/>
        <w:ind w:firstLine="851"/>
        <w:rPr>
          <w:rFonts w:ascii="Times New Roman" w:eastAsia="Times New Roman" w:hAnsi="Times New Roman" w:cs="Times New Roman"/>
          <w:spacing w:val="9"/>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2E4ECE" w:rsidRPr="006D37E6" w:rsidRDefault="002E4ECE" w:rsidP="002E4ECE">
      <w:pPr>
        <w:suppressAutoHyphens/>
        <w:spacing w:after="0" w:line="240" w:lineRule="auto"/>
        <w:ind w:firstLine="851"/>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*Минимальные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отступы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границы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земельного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участка</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стороны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общей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стены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между</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жилыми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домами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блокированной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застройки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не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подлежат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установлению.</w:t>
      </w:r>
    </w:p>
    <w:p w:rsidR="002E4ECE" w:rsidRPr="006D37E6" w:rsidRDefault="002E4ECE" w:rsidP="002E4ECE">
      <w:pPr>
        <w:suppressAutoHyphens/>
        <w:spacing w:after="0" w:line="240" w:lineRule="auto"/>
        <w:ind w:firstLine="851"/>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границах участка находится бытовая канализация, в</w:t>
      </w:r>
      <w:r w:rsidRPr="006D37E6">
        <w:rPr>
          <w:rFonts w:ascii="Times New Roman" w:eastAsia="Times New Roman" w:hAnsi="Times New Roman" w:cs="Times New Roman"/>
          <w:color w:val="000000"/>
          <w:sz w:val="24"/>
          <w:szCs w:val="24"/>
          <w:shd w:val="clear" w:color="auto" w:fill="FFFFFF"/>
          <w:lang w:val="x-none" w:eastAsia="ar-SA"/>
        </w:rPr>
        <w:t>олокно-оптическая линия связи на участке "Янтарный-Дунаевка-Пионерский-Бородач".</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7847</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сроком на 5 лет.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2) Класс напряжения электрической сети в точке присоединения: 0,4 кВ.</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О-9 Светлогорск</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088</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088-06</w:t>
      </w:r>
      <w:r w:rsidRPr="006D37E6">
        <w:rPr>
          <w:rFonts w:ascii="Times New Roman" w:eastAsia="Times New Roman" w:hAnsi="Times New Roman" w:cs="Times New Roman"/>
          <w:sz w:val="24"/>
          <w:szCs w:val="24"/>
          <w:lang w:val="x-none"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От оп. №19 (уточнить при проектировании) ВЛ 0.4 кВ Л-3 ТП 088-06 до участка застройки заявителя построить ВЛИ с СИП 0.4 кВ с сечением токопроводящих жил не менее 95 кв. мм (протяженность ориентировочно 120 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Щит учета (ЩУ) установить на опоре № (уточнить при монтаже) ВЛ 0,4 кВ (Л-3) от ТП 088-06,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(Л-3) ТП 088-06 выполнить замену группы «рубильник-предохранитель».</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Заявитель осуществляет: произвести монтаж электросети от точки присоединения (через ЩУ) до ВРУ объекта СИП или КЛ </w:t>
      </w:r>
      <w:r w:rsidRPr="006D37E6">
        <w:rPr>
          <w:rFonts w:ascii="Times New Roman" w:eastAsia="Times New Roman" w:hAnsi="Times New Roman" w:cs="Times New Roman"/>
          <w:sz w:val="24"/>
          <w:szCs w:val="24"/>
          <w:lang w:eastAsia="ar-SA"/>
        </w:rPr>
        <w:t xml:space="preserve">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составляет 5 лет</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sz w:val="24"/>
          <w:szCs w:val="24"/>
          <w:lang w:eastAsia="ar-SA"/>
        </w:rPr>
        <w:t>21204</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2</w:t>
      </w:r>
      <w:r w:rsidRPr="006D37E6">
        <w:rPr>
          <w:rFonts w:ascii="Times New Roman" w:eastAsia="Times New Roman" w:hAnsi="Times New Roman" w:cs="Times New Roman"/>
          <w:sz w:val="24"/>
          <w:szCs w:val="24"/>
          <w:lang w:val="x-none" w:eastAsia="ar-SA"/>
        </w:rPr>
        <w:t xml:space="preserve">, выданные ОАО «Калининградгазификация».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возможно на цели отопления, горячего водоснабжения, пищеприготовления.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Максимально-часовой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w:t>
      </w:r>
      <w:r w:rsidRPr="006D37E6">
        <w:rPr>
          <w:rFonts w:ascii="Times New Roman" w:eastAsia="Times New Roman" w:hAnsi="Times New Roman" w:cs="Times New Roman"/>
          <w:sz w:val="24"/>
          <w:szCs w:val="24"/>
          <w:lang w:val="x-none" w:eastAsia="ar-SA"/>
        </w:rPr>
        <w:t xml:space="preserve">5,0м3/ч.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w:t>
      </w:r>
      <w:r w:rsidRPr="006D37E6">
        <w:rPr>
          <w:rFonts w:ascii="Times New Roman" w:eastAsia="Times New Roman" w:hAnsi="Times New Roman" w:cs="Times New Roman"/>
          <w:sz w:val="24"/>
          <w:szCs w:val="24"/>
          <w:lang w:eastAsia="ar-SA"/>
        </w:rPr>
        <w:lastRenderedPageBreak/>
        <w:t>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Срок действия технических условий семьдесят рабочих дней</w:t>
      </w:r>
      <w:r w:rsidRPr="006D37E6">
        <w:rPr>
          <w:rFonts w:ascii="Times New Roman" w:eastAsia="Times New Roman" w:hAnsi="Times New Roman" w:cs="Times New Roman"/>
          <w:sz w:val="24"/>
          <w:szCs w:val="24"/>
          <w:lang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 xml:space="preserve">Технические условия на присоединение к сетям водопровода </w:t>
      </w:r>
      <w:r w:rsidRPr="006D37E6">
        <w:rPr>
          <w:rFonts w:ascii="Times New Roman" w:eastAsia="Times New Roman" w:hAnsi="Times New Roman" w:cs="Times New Roman"/>
          <w:sz w:val="24"/>
          <w:szCs w:val="24"/>
          <w:lang w:eastAsia="ar-SA"/>
        </w:rPr>
        <w:t>№453 сроком на 3 года.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 внутренние и наружные сети водопровода производить проектирование в соответствии с требованиями СП 31.13330:</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 специально построенного для этой цели шахтного колодца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-дворовой водопровод, соединяющий колодец с домом, выполнить под землей с уклоном 0,005 (5 мм на 1</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Наружные сети канализации проектируются и выполняются в соответствии с требованиями СП 32.13330:</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Проектную документацию до начала строительства для проверки выполнения ТУ, правил устройства сетей представить на рассмотрение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 справкой о выполнении ТУ обратиться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w:t>
      </w:r>
      <w:r w:rsidRPr="006D37E6">
        <w:rPr>
          <w:rFonts w:ascii="Times New Roman" w:eastAsia="Times New Roman" w:hAnsi="Times New Roman" w:cs="Times New Roman"/>
          <w:sz w:val="24"/>
          <w:szCs w:val="24"/>
          <w:lang w:val="x-none" w:eastAsia="ar-SA"/>
        </w:rPr>
        <w:lastRenderedPageBreak/>
        <w:t>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E4ECE" w:rsidRPr="006D37E6" w:rsidRDefault="002E4ECE" w:rsidP="002E4ECE">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Лот № </w:t>
      </w:r>
      <w:r w:rsidR="00DB3D2D" w:rsidRPr="006D37E6">
        <w:rPr>
          <w:rFonts w:ascii="Times New Roman" w:eastAsia="Times New Roman" w:hAnsi="Times New Roman" w:cs="Times New Roman"/>
          <w:b/>
          <w:sz w:val="24"/>
          <w:szCs w:val="24"/>
          <w:lang w:eastAsia="ar-SA"/>
        </w:rPr>
        <w:t>19</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39:05:0</w:t>
      </w:r>
      <w:r w:rsidRPr="006D37E6">
        <w:rPr>
          <w:rFonts w:ascii="Times New Roman" w:eastAsia="Times New Roman" w:hAnsi="Times New Roman" w:cs="Times New Roman"/>
          <w:b/>
          <w:sz w:val="24"/>
          <w:szCs w:val="24"/>
          <w:lang w:eastAsia="ar-SA"/>
        </w:rPr>
        <w:t>40101</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1887</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Зеленоградский район, пос. </w:t>
      </w:r>
      <w:r w:rsidRPr="006D37E6">
        <w:rPr>
          <w:rFonts w:ascii="Times New Roman" w:eastAsia="Times New Roman" w:hAnsi="Times New Roman" w:cs="Times New Roman"/>
          <w:b/>
          <w:sz w:val="24"/>
          <w:szCs w:val="24"/>
          <w:lang w:eastAsia="ar-SA"/>
        </w:rPr>
        <w:t>Заостровье</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300</w:t>
      </w:r>
      <w:r w:rsidRPr="006D37E6">
        <w:rPr>
          <w:rFonts w:ascii="Times New Roman" w:eastAsia="Times New Roman" w:hAnsi="Times New Roman" w:cs="Times New Roman"/>
          <w:b/>
          <w:sz w:val="24"/>
          <w:szCs w:val="24"/>
          <w:lang w:val="x-none" w:eastAsia="ar-SA"/>
        </w:rPr>
        <w:t xml:space="preserve">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блокированная жилая застройка</w:t>
      </w:r>
      <w:r w:rsidRPr="006D37E6">
        <w:rPr>
          <w:rFonts w:ascii="Times New Roman" w:eastAsia="Times New Roman" w:hAnsi="Times New Roman" w:cs="Times New Roman"/>
          <w:b/>
          <w:sz w:val="24"/>
          <w:szCs w:val="24"/>
          <w:lang w:val="x-none" w:eastAsia="ar-SA"/>
        </w:rPr>
        <w:t>.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 xml:space="preserve">249 </w:t>
      </w:r>
      <w:r w:rsidRPr="006D37E6">
        <w:rPr>
          <w:rFonts w:ascii="Times New Roman" w:eastAsia="Times New Roman" w:hAnsi="Times New Roman" w:cs="Times New Roman"/>
          <w:b/>
          <w:sz w:val="24"/>
          <w:szCs w:val="24"/>
          <w:lang w:val="x-none" w:eastAsia="ar-SA"/>
        </w:rPr>
        <w:t xml:space="preserve">000 рублей, сумма задатка </w:t>
      </w:r>
      <w:r w:rsidRPr="006D37E6">
        <w:rPr>
          <w:rFonts w:ascii="Times New Roman" w:eastAsia="Times New Roman" w:hAnsi="Times New Roman" w:cs="Times New Roman"/>
          <w:b/>
          <w:sz w:val="24"/>
          <w:szCs w:val="24"/>
          <w:lang w:eastAsia="ar-SA"/>
        </w:rPr>
        <w:t>124 5</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7 470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b/>
          <w:sz w:val="24"/>
          <w:szCs w:val="24"/>
          <w:lang w:eastAsia="ar-SA"/>
        </w:rPr>
        <w:t xml:space="preserve"> Срок аренды земельного участка 20 (двадцать) лет.</w:t>
      </w:r>
    </w:p>
    <w:p w:rsidR="002E4ECE" w:rsidRPr="006D37E6" w:rsidRDefault="002E4ECE" w:rsidP="002E4ECE">
      <w:pPr>
        <w:suppressAutoHyphens/>
        <w:spacing w:after="0" w:line="240" w:lineRule="auto"/>
        <w:ind w:firstLine="851"/>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bCs/>
          <w:sz w:val="24"/>
          <w:szCs w:val="24"/>
          <w:lang w:eastAsia="ar-SA"/>
        </w:rPr>
        <w:t>Согласно правилам землепользования и застройки, данный участок находится в зоне Ж-4 - Зона застройки индивидуальными жилыми домами.</w:t>
      </w:r>
    </w:p>
    <w:p w:rsidR="002E4ECE" w:rsidRPr="006D37E6" w:rsidRDefault="002E4ECE" w:rsidP="002E4ECE">
      <w:pPr>
        <w:widowControl w:val="0"/>
        <w:tabs>
          <w:tab w:val="left" w:pos="1134"/>
        </w:tabs>
        <w:autoSpaceDE w:val="0"/>
        <w:autoSpaceDN w:val="0"/>
        <w:spacing w:after="0" w:line="240" w:lineRule="auto"/>
        <w:ind w:right="126" w:firstLine="85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E4ECE" w:rsidRPr="006D37E6" w:rsidRDefault="002E4ECE" w:rsidP="002E4ECE">
      <w:pPr>
        <w:suppressAutoHyphens/>
        <w:spacing w:after="0" w:line="240" w:lineRule="auto"/>
        <w:ind w:right="14458"/>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E4ECE" w:rsidRPr="006D37E6" w:rsidTr="009C12D7">
        <w:trPr>
          <w:trHeight w:val="460"/>
        </w:trPr>
        <w:tc>
          <w:tcPr>
            <w:tcW w:w="15055" w:type="dxa"/>
            <w:gridSpan w:val="4"/>
          </w:tcPr>
          <w:p w:rsidR="002E4ECE" w:rsidRPr="006D37E6" w:rsidRDefault="002E4ECE" w:rsidP="002E4EC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Перечень основных видов разрешенного использования земельных участков</w:t>
            </w:r>
          </w:p>
          <w:p w:rsidR="002E4ECE" w:rsidRPr="006D37E6" w:rsidRDefault="002E4ECE" w:rsidP="002E4EC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 объектов капитального строительства</w:t>
            </w:r>
          </w:p>
        </w:tc>
      </w:tr>
      <w:tr w:rsidR="002E4ECE" w:rsidRPr="006D37E6" w:rsidTr="009C12D7">
        <w:trPr>
          <w:trHeight w:val="1118"/>
        </w:trPr>
        <w:tc>
          <w:tcPr>
            <w:tcW w:w="562" w:type="dxa"/>
            <w:vMerge w:val="restart"/>
            <w:tcBorders>
              <w:bottom w:val="double" w:sz="1" w:space="0" w:color="000000"/>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37" w:right="108" w:firstLine="42"/>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№п/п</w:t>
            </w:r>
          </w:p>
        </w:tc>
        <w:tc>
          <w:tcPr>
            <w:tcW w:w="3578" w:type="dxa"/>
            <w:gridSpan w:val="2"/>
          </w:tcPr>
          <w:p w:rsidR="002E4ECE" w:rsidRPr="006D37E6" w:rsidRDefault="002E4ECE" w:rsidP="002E4ECE">
            <w:pPr>
              <w:widowControl w:val="0"/>
              <w:autoSpaceDE w:val="0"/>
              <w:autoSpaceDN w:val="0"/>
              <w:spacing w:after="0" w:line="240" w:lineRule="auto"/>
              <w:ind w:left="199" w:right="190" w:hanging="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805" w:right="362" w:hanging="421"/>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Описание вида разрешенного использования земельного участка и объекта капитального строительства</w:t>
            </w:r>
          </w:p>
        </w:tc>
      </w:tr>
      <w:tr w:rsidR="002E4ECE" w:rsidRPr="006D37E6" w:rsidTr="009C12D7">
        <w:trPr>
          <w:trHeight w:val="419"/>
        </w:trPr>
        <w:tc>
          <w:tcPr>
            <w:tcW w:w="562"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85"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 xml:space="preserve"> Код</w:t>
            </w:r>
          </w:p>
        </w:tc>
        <w:tc>
          <w:tcPr>
            <w:tcW w:w="2693"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89" w:right="8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10915"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r>
      <w:tr w:rsidR="002E4ECE" w:rsidRPr="006D37E6" w:rsidTr="009C12D7">
        <w:trPr>
          <w:trHeight w:val="248"/>
          <w:tblHeader/>
        </w:trPr>
        <w:tc>
          <w:tcPr>
            <w:tcW w:w="562" w:type="dxa"/>
            <w:tcBorders>
              <w:top w:val="double" w:sz="1" w:space="0" w:color="000000"/>
            </w:tcBorders>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1</w:t>
            </w:r>
          </w:p>
        </w:tc>
        <w:tc>
          <w:tcPr>
            <w:tcW w:w="885" w:type="dxa"/>
            <w:tcBorders>
              <w:top w:val="double" w:sz="1" w:space="0" w:color="000000"/>
            </w:tcBorders>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2693" w:type="dxa"/>
            <w:tcBorders>
              <w:top w:val="double" w:sz="1" w:space="0" w:color="000000"/>
            </w:tcBorders>
          </w:tcPr>
          <w:p w:rsidR="002E4ECE" w:rsidRPr="006D37E6" w:rsidRDefault="002E4ECE" w:rsidP="002E4ECE">
            <w:pPr>
              <w:widowControl w:val="0"/>
              <w:autoSpaceDE w:val="0"/>
              <w:autoSpaceDN w:val="0"/>
              <w:spacing w:after="0" w:line="240" w:lineRule="auto"/>
              <w:ind w:left="6"/>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10915" w:type="dxa"/>
            <w:tcBorders>
              <w:top w:val="double" w:sz="1" w:space="0" w:color="000000"/>
            </w:tcBorders>
          </w:tcPr>
          <w:p w:rsidR="002E4ECE" w:rsidRPr="006D37E6" w:rsidRDefault="002E4ECE" w:rsidP="002E4ECE">
            <w:pPr>
              <w:widowControl w:val="0"/>
              <w:autoSpaceDE w:val="0"/>
              <w:autoSpaceDN w:val="0"/>
              <w:spacing w:after="0" w:line="240" w:lineRule="auto"/>
              <w:ind w:left="4"/>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r>
      <w:tr w:rsidR="002E4ECE" w:rsidRPr="006D37E6" w:rsidTr="009C12D7">
        <w:trPr>
          <w:trHeight w:val="154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2693" w:type="dxa"/>
          </w:tcPr>
          <w:p w:rsidR="002E4ECE" w:rsidRPr="006D37E6" w:rsidRDefault="002E4ECE" w:rsidP="002E4ECE">
            <w:pPr>
              <w:widowControl w:val="0"/>
              <w:autoSpaceDE w:val="0"/>
              <w:autoSpaceDN w:val="0"/>
              <w:spacing w:after="0" w:line="240" w:lineRule="auto"/>
              <w:ind w:left="106" w:right="36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w:t>
            </w:r>
            <w:r w:rsidRPr="006D37E6">
              <w:rPr>
                <w:rFonts w:ascii="Times New Roman" w:eastAsia="Times New Roman" w:hAnsi="Times New Roman" w:cs="Times New Roman"/>
                <w:spacing w:val="-1"/>
                <w:sz w:val="24"/>
                <w:szCs w:val="24"/>
              </w:rPr>
              <w:t xml:space="preserve">индивидуального </w:t>
            </w:r>
            <w:r w:rsidRPr="006D37E6">
              <w:rPr>
                <w:rFonts w:ascii="Times New Roman" w:eastAsia="Times New Roman" w:hAnsi="Times New Roman" w:cs="Times New Roman"/>
                <w:sz w:val="24"/>
                <w:szCs w:val="24"/>
              </w:rPr>
              <w:t>жилищного строительства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E4ECE" w:rsidRPr="006D37E6" w:rsidTr="009C12D7">
        <w:trPr>
          <w:trHeight w:val="137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2693" w:type="dxa"/>
          </w:tcPr>
          <w:p w:rsidR="002E4ECE" w:rsidRPr="006D37E6" w:rsidRDefault="002E4ECE" w:rsidP="002E4ECE">
            <w:pPr>
              <w:widowControl w:val="0"/>
              <w:autoSpaceDE w:val="0"/>
              <w:autoSpaceDN w:val="0"/>
              <w:spacing w:after="0" w:line="240" w:lineRule="auto"/>
              <w:ind w:left="106" w:right="11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w:t>
            </w:r>
          </w:p>
          <w:p w:rsidR="002E4ECE" w:rsidRPr="006D37E6" w:rsidRDefault="002E4ECE" w:rsidP="002E4ECE">
            <w:pPr>
              <w:widowControl w:val="0"/>
              <w:autoSpaceDE w:val="0"/>
              <w:autoSpaceDN w:val="0"/>
              <w:spacing w:after="0" w:line="240" w:lineRule="auto"/>
              <w:ind w:left="106" w:right="934"/>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земельный </w:t>
            </w:r>
            <w:r w:rsidRPr="006D37E6">
              <w:rPr>
                <w:rFonts w:ascii="Times New Roman" w:eastAsia="Times New Roman" w:hAnsi="Times New Roman" w:cs="Times New Roman"/>
                <w:sz w:val="24"/>
                <w:szCs w:val="24"/>
              </w:rPr>
              <w:t>участок)*</w:t>
            </w:r>
          </w:p>
        </w:tc>
        <w:tc>
          <w:tcPr>
            <w:tcW w:w="10915" w:type="dxa"/>
          </w:tcPr>
          <w:p w:rsidR="002E4ECE" w:rsidRPr="006D37E6" w:rsidRDefault="002E4ECE" w:rsidP="002E4ECE">
            <w:pPr>
              <w:widowControl w:val="0"/>
              <w:autoSpaceDE w:val="0"/>
              <w:autoSpaceDN w:val="0"/>
              <w:spacing w:after="0" w:line="240" w:lineRule="auto"/>
              <w:ind w:left="105" w:right="97" w:hanging="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E4ECE" w:rsidRPr="006D37E6" w:rsidTr="009C12D7">
        <w:trPr>
          <w:trHeight w:val="218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3</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2693" w:type="dxa"/>
          </w:tcPr>
          <w:p w:rsidR="002E4ECE" w:rsidRPr="006D37E6" w:rsidRDefault="002E4ECE" w:rsidP="002E4ECE">
            <w:pPr>
              <w:widowControl w:val="0"/>
              <w:autoSpaceDE w:val="0"/>
              <w:autoSpaceDN w:val="0"/>
              <w:spacing w:after="0" w:line="240" w:lineRule="auto"/>
              <w:ind w:left="106" w:right="44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E4ECE" w:rsidRPr="006D37E6" w:rsidTr="009C12D7">
        <w:trPr>
          <w:trHeight w:val="1664"/>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3.1.1</w:t>
            </w:r>
          </w:p>
        </w:tc>
        <w:tc>
          <w:tcPr>
            <w:tcW w:w="2693" w:type="dxa"/>
          </w:tcPr>
          <w:p w:rsidR="002E4ECE" w:rsidRPr="006D37E6" w:rsidRDefault="002E4ECE" w:rsidP="002E4ECE">
            <w:pPr>
              <w:widowControl w:val="0"/>
              <w:autoSpaceDE w:val="0"/>
              <w:autoSpaceDN w:val="0"/>
              <w:spacing w:after="0" w:line="240" w:lineRule="auto"/>
              <w:ind w:left="106" w:right="476"/>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Предоставление </w:t>
            </w:r>
            <w:r w:rsidRPr="006D37E6">
              <w:rPr>
                <w:rFonts w:ascii="Times New Roman" w:eastAsia="Times New Roman" w:hAnsi="Times New Roman" w:cs="Times New Roman"/>
                <w:sz w:val="24"/>
                <w:szCs w:val="24"/>
              </w:rPr>
              <w:t>коммунальных услуг</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E4ECE" w:rsidRPr="006D37E6" w:rsidTr="009C12D7">
        <w:trPr>
          <w:trHeight w:val="834"/>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2693" w:type="dxa"/>
          </w:tcPr>
          <w:p w:rsidR="002E4ECE" w:rsidRPr="006D37E6" w:rsidRDefault="002E4ECE" w:rsidP="002E4EC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Бытовое </w:t>
            </w:r>
            <w:r w:rsidRPr="006D37E6">
              <w:rPr>
                <w:rFonts w:ascii="Times New Roman" w:eastAsia="Times New Roman" w:hAnsi="Times New Roman" w:cs="Times New Roman"/>
                <w:spacing w:val="-1"/>
                <w:sz w:val="24"/>
                <w:szCs w:val="24"/>
              </w:rPr>
              <w:t>обслуживание</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E4ECE" w:rsidRPr="006D37E6" w:rsidTr="009C12D7">
        <w:trPr>
          <w:trHeight w:val="1116"/>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2693" w:type="dxa"/>
          </w:tcPr>
          <w:p w:rsidR="002E4ECE" w:rsidRPr="006D37E6" w:rsidRDefault="002E4ECE" w:rsidP="002E4ECE">
            <w:pPr>
              <w:widowControl w:val="0"/>
              <w:autoSpaceDE w:val="0"/>
              <w:autoSpaceDN w:val="0"/>
              <w:spacing w:after="0" w:line="240" w:lineRule="auto"/>
              <w:ind w:left="106" w:right="3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E4ECE" w:rsidRPr="006D37E6" w:rsidTr="009C12D7">
        <w:trPr>
          <w:trHeight w:val="1431"/>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2693" w:type="dxa"/>
          </w:tcPr>
          <w:p w:rsidR="002E4ECE" w:rsidRPr="006D37E6" w:rsidRDefault="002E4ECE" w:rsidP="002E4ECE">
            <w:pPr>
              <w:widowControl w:val="0"/>
              <w:autoSpaceDE w:val="0"/>
              <w:autoSpaceDN w:val="0"/>
              <w:spacing w:after="0" w:line="240" w:lineRule="auto"/>
              <w:ind w:left="106" w:righ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E4ECE" w:rsidRPr="006D37E6" w:rsidTr="009C12D7">
        <w:trPr>
          <w:trHeight w:val="842"/>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2693" w:type="dxa"/>
          </w:tcPr>
          <w:p w:rsidR="002E4ECE" w:rsidRPr="006D37E6" w:rsidRDefault="002E4ECE" w:rsidP="002E4ECE">
            <w:pPr>
              <w:widowControl w:val="0"/>
              <w:autoSpaceDE w:val="0"/>
              <w:autoSpaceDN w:val="0"/>
              <w:spacing w:after="0" w:line="240" w:lineRule="auto"/>
              <w:ind w:left="106"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10915" w:type="dxa"/>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E4ECE" w:rsidRPr="006D37E6" w:rsidTr="009C12D7">
        <w:trPr>
          <w:trHeight w:val="260"/>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9</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w:t>
            </w:r>
          </w:p>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отдыха</w:t>
            </w:r>
          </w:p>
        </w:tc>
        <w:tc>
          <w:tcPr>
            <w:tcW w:w="10915" w:type="dxa"/>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парков культуры и отдыха</w:t>
            </w:r>
          </w:p>
        </w:tc>
      </w:tr>
      <w:tr w:rsidR="002E4ECE" w:rsidRPr="006D37E6" w:rsidTr="009C12D7">
        <w:trPr>
          <w:trHeight w:val="68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10</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w:t>
            </w:r>
          </w:p>
          <w:p w:rsidR="002E4ECE" w:rsidRPr="006D37E6" w:rsidRDefault="002E4ECE" w:rsidP="002E4EC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ветеринарное </w:t>
            </w:r>
            <w:r w:rsidRPr="006D37E6">
              <w:rPr>
                <w:rFonts w:ascii="Times New Roman" w:eastAsia="Times New Roman" w:hAnsi="Times New Roman" w:cs="Times New Roman"/>
                <w:spacing w:val="-1"/>
                <w:sz w:val="24"/>
                <w:szCs w:val="24"/>
              </w:rPr>
              <w:t>обслуживание</w:t>
            </w:r>
          </w:p>
        </w:tc>
        <w:tc>
          <w:tcPr>
            <w:tcW w:w="10915" w:type="dxa"/>
            <w:vAlign w:val="center"/>
          </w:tcPr>
          <w:p w:rsidR="002E4ECE" w:rsidRPr="006D37E6" w:rsidRDefault="002E4ECE" w:rsidP="002E4ECE">
            <w:pPr>
              <w:widowControl w:val="0"/>
              <w:tabs>
                <w:tab w:val="left" w:pos="1646"/>
                <w:tab w:val="left" w:pos="2920"/>
                <w:tab w:val="left" w:pos="4578"/>
              </w:tabs>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объектов капитального строительства, предназначенных для </w:t>
            </w:r>
            <w:r w:rsidRPr="006D37E6">
              <w:rPr>
                <w:rFonts w:ascii="Times New Roman" w:eastAsia="Times New Roman" w:hAnsi="Times New Roman" w:cs="Times New Roman"/>
                <w:sz w:val="24"/>
                <w:szCs w:val="24"/>
              </w:rPr>
              <w:tab/>
              <w:t xml:space="preserve">оказания ветеринарных услуг </w:t>
            </w:r>
            <w:r w:rsidRPr="006D37E6">
              <w:rPr>
                <w:rFonts w:ascii="Times New Roman" w:eastAsia="Times New Roman" w:hAnsi="Times New Roman" w:cs="Times New Roman"/>
                <w:spacing w:val="-2"/>
                <w:sz w:val="24"/>
                <w:szCs w:val="24"/>
              </w:rPr>
              <w:t xml:space="preserve">без </w:t>
            </w:r>
            <w:r w:rsidRPr="006D37E6">
              <w:rPr>
                <w:rFonts w:ascii="Times New Roman" w:eastAsia="Times New Roman" w:hAnsi="Times New Roman" w:cs="Times New Roman"/>
                <w:sz w:val="24"/>
                <w:szCs w:val="24"/>
              </w:rPr>
              <w:t>содержания животных</w:t>
            </w:r>
          </w:p>
        </w:tc>
      </w:tr>
      <w:tr w:rsidR="002E4ECE" w:rsidRPr="006D37E6" w:rsidTr="009C12D7">
        <w:trPr>
          <w:trHeight w:val="453"/>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11</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10915" w:type="dxa"/>
            <w:vAlign w:val="center"/>
          </w:tcPr>
          <w:p w:rsidR="002E4ECE" w:rsidRPr="006D37E6" w:rsidRDefault="002E4ECE" w:rsidP="002E4ECE">
            <w:pPr>
              <w:widowControl w:val="0"/>
              <w:tabs>
                <w:tab w:val="left" w:pos="1646"/>
                <w:tab w:val="left" w:pos="2920"/>
                <w:tab w:val="left" w:pos="4578"/>
              </w:tabs>
              <w:autoSpaceDE w:val="0"/>
              <w:autoSpaceDN w:val="0"/>
              <w:spacing w:after="0" w:line="240" w:lineRule="auto"/>
              <w:ind w:left="105" w:right="9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w:t>
            </w:r>
            <w:r w:rsidRPr="006D37E6">
              <w:rPr>
                <w:rFonts w:ascii="Times New Roman" w:eastAsia="Times New Roman" w:hAnsi="Times New Roman" w:cs="Times New Roman"/>
                <w:sz w:val="24"/>
                <w:szCs w:val="24"/>
              </w:rPr>
              <w:tab/>
              <w:t>объектов</w:t>
            </w:r>
            <w:r w:rsidRPr="006D37E6">
              <w:rPr>
                <w:rFonts w:ascii="Times New Roman" w:eastAsia="Times New Roman" w:hAnsi="Times New Roman" w:cs="Times New Roman"/>
                <w:sz w:val="24"/>
                <w:szCs w:val="24"/>
              </w:rPr>
              <w:tab/>
              <w:t xml:space="preserve">капитального </w:t>
            </w:r>
            <w:r w:rsidRPr="006D37E6">
              <w:rPr>
                <w:rFonts w:ascii="Times New Roman" w:eastAsia="Times New Roman" w:hAnsi="Times New Roman" w:cs="Times New Roman"/>
                <w:spacing w:val="-1"/>
                <w:sz w:val="24"/>
                <w:szCs w:val="24"/>
              </w:rPr>
              <w:t xml:space="preserve">строительства, </w:t>
            </w:r>
            <w:r w:rsidRPr="006D37E6">
              <w:rPr>
                <w:rFonts w:ascii="Times New Roman" w:eastAsia="Times New Roman" w:hAnsi="Times New Roman" w:cs="Times New Roman"/>
                <w:sz w:val="24"/>
                <w:szCs w:val="24"/>
              </w:rPr>
              <w:t>предназначенных для продажи товаров, торговая площадь которых составляет до 5000 кв. м</w:t>
            </w:r>
          </w:p>
        </w:tc>
      </w:tr>
      <w:tr w:rsidR="002E4ECE" w:rsidRPr="006D37E6" w:rsidTr="009C12D7">
        <w:trPr>
          <w:trHeight w:val="53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2693" w:type="dxa"/>
          </w:tcPr>
          <w:p w:rsidR="002E4ECE" w:rsidRPr="006D37E6" w:rsidRDefault="002E4ECE" w:rsidP="002E4ECE">
            <w:pPr>
              <w:widowControl w:val="0"/>
              <w:autoSpaceDE w:val="0"/>
              <w:autoSpaceDN w:val="0"/>
              <w:spacing w:after="0" w:line="240" w:lineRule="auto"/>
              <w:ind w:left="106" w:right="59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10915" w:type="dxa"/>
          </w:tcPr>
          <w:p w:rsidR="002E4ECE" w:rsidRPr="006D37E6" w:rsidRDefault="002E4ECE" w:rsidP="002E4ECE">
            <w:pPr>
              <w:widowControl w:val="0"/>
              <w:autoSpaceDE w:val="0"/>
              <w:autoSpaceDN w:val="0"/>
              <w:spacing w:after="0" w:line="240" w:lineRule="auto"/>
              <w:ind w:left="105" w:right="362"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E4ECE" w:rsidRPr="006D37E6" w:rsidTr="009C12D7">
        <w:trPr>
          <w:trHeight w:val="68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w:t>
            </w:r>
          </w:p>
          <w:p w:rsidR="002E4ECE" w:rsidRPr="006D37E6" w:rsidRDefault="002E4ECE" w:rsidP="002E4ECE">
            <w:pPr>
              <w:widowControl w:val="0"/>
              <w:autoSpaceDE w:val="0"/>
              <w:autoSpaceDN w:val="0"/>
              <w:spacing w:after="0" w:line="240" w:lineRule="auto"/>
              <w:ind w:left="106" w:right="27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занятий спортом в помещениях</w:t>
            </w:r>
          </w:p>
        </w:tc>
        <w:tc>
          <w:tcPr>
            <w:tcW w:w="10915" w:type="dxa"/>
            <w:vAlign w:val="center"/>
          </w:tcPr>
          <w:p w:rsidR="002E4ECE" w:rsidRPr="006D37E6" w:rsidRDefault="002E4ECE" w:rsidP="002E4ECE">
            <w:pPr>
              <w:widowControl w:val="0"/>
              <w:autoSpaceDE w:val="0"/>
              <w:autoSpaceDN w:val="0"/>
              <w:spacing w:after="0" w:line="240" w:lineRule="auto"/>
              <w:ind w:left="10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спортивных клубов, спортивных залов, бассейнов, физкультурно-оздоровительных комплексов  в зданиях </w:t>
            </w:r>
            <w:r w:rsidRPr="006D37E6">
              <w:rPr>
                <w:rFonts w:ascii="Times New Roman" w:eastAsia="Times New Roman" w:hAnsi="Times New Roman" w:cs="Times New Roman"/>
                <w:spacing w:val="-3"/>
                <w:sz w:val="24"/>
                <w:szCs w:val="24"/>
              </w:rPr>
              <w:t xml:space="preserve">и </w:t>
            </w:r>
            <w:r w:rsidRPr="006D37E6">
              <w:rPr>
                <w:rFonts w:ascii="Times New Roman" w:eastAsia="Times New Roman" w:hAnsi="Times New Roman" w:cs="Times New Roman"/>
                <w:sz w:val="24"/>
                <w:szCs w:val="24"/>
              </w:rPr>
              <w:t>сооружениях</w:t>
            </w:r>
          </w:p>
        </w:tc>
      </w:tr>
      <w:tr w:rsidR="002E4ECE" w:rsidRPr="006D37E6" w:rsidTr="009C12D7">
        <w:trPr>
          <w:trHeight w:val="596"/>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14</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5.1.3</w:t>
            </w:r>
          </w:p>
        </w:tc>
        <w:tc>
          <w:tcPr>
            <w:tcW w:w="2693" w:type="dxa"/>
          </w:tcPr>
          <w:p w:rsidR="002E4ECE" w:rsidRPr="006D37E6" w:rsidRDefault="002E4ECE" w:rsidP="002E4ECE">
            <w:pPr>
              <w:widowControl w:val="0"/>
              <w:autoSpaceDE w:val="0"/>
              <w:autoSpaceDN w:val="0"/>
              <w:spacing w:after="0" w:line="240" w:lineRule="auto"/>
              <w:ind w:left="106" w:right="42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Площадки для занятий спортом</w:t>
            </w:r>
          </w:p>
        </w:tc>
        <w:tc>
          <w:tcPr>
            <w:tcW w:w="10915" w:type="dxa"/>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E4ECE" w:rsidRPr="006D37E6" w:rsidTr="009C12D7">
        <w:trPr>
          <w:trHeight w:val="1692"/>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12.0.1</w:t>
            </w:r>
          </w:p>
        </w:tc>
        <w:tc>
          <w:tcPr>
            <w:tcW w:w="2693" w:type="dxa"/>
          </w:tcPr>
          <w:p w:rsidR="002E4ECE" w:rsidRPr="006D37E6" w:rsidRDefault="002E4ECE" w:rsidP="002E4ECE">
            <w:pPr>
              <w:widowControl w:val="0"/>
              <w:autoSpaceDE w:val="0"/>
              <w:autoSpaceDN w:val="0"/>
              <w:spacing w:after="0" w:line="240" w:lineRule="auto"/>
              <w:ind w:left="106" w:right="312"/>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Улично-дорожная </w:t>
            </w:r>
            <w:r w:rsidRPr="006D37E6">
              <w:rPr>
                <w:rFonts w:ascii="Times New Roman" w:eastAsia="Times New Roman" w:hAnsi="Times New Roman" w:cs="Times New Roman"/>
                <w:sz w:val="24"/>
                <w:szCs w:val="24"/>
              </w:rPr>
              <w:t>сеть</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E4ECE" w:rsidRPr="006D37E6" w:rsidTr="009C12D7">
        <w:trPr>
          <w:trHeight w:val="97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16</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12.0.2</w:t>
            </w:r>
          </w:p>
        </w:tc>
        <w:tc>
          <w:tcPr>
            <w:tcW w:w="2693" w:type="dxa"/>
          </w:tcPr>
          <w:p w:rsidR="002E4ECE" w:rsidRPr="006D37E6" w:rsidRDefault="002E4ECE" w:rsidP="002E4ECE">
            <w:pPr>
              <w:widowControl w:val="0"/>
              <w:autoSpaceDE w:val="0"/>
              <w:autoSpaceDN w:val="0"/>
              <w:spacing w:after="0" w:line="240" w:lineRule="auto"/>
              <w:ind w:left="106" w:right="423"/>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Благоустройство </w:t>
            </w:r>
            <w:r w:rsidRPr="006D37E6">
              <w:rPr>
                <w:rFonts w:ascii="Times New Roman" w:eastAsia="Times New Roman" w:hAnsi="Times New Roman" w:cs="Times New Roman"/>
                <w:sz w:val="24"/>
                <w:szCs w:val="24"/>
              </w:rPr>
              <w:t>территории</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E4ECE" w:rsidRPr="006D37E6" w:rsidTr="009C12D7">
        <w:trPr>
          <w:trHeight w:val="867"/>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17</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2693" w:type="dxa"/>
          </w:tcPr>
          <w:p w:rsidR="002E4ECE" w:rsidRPr="006D37E6" w:rsidRDefault="002E4ECE" w:rsidP="002E4ECE">
            <w:pPr>
              <w:widowControl w:val="0"/>
              <w:autoSpaceDE w:val="0"/>
              <w:autoSpaceDN w:val="0"/>
              <w:spacing w:after="0" w:line="240" w:lineRule="auto"/>
              <w:ind w:left="106" w:right="41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Ведение </w:t>
            </w:r>
            <w:r w:rsidRPr="006D37E6">
              <w:rPr>
                <w:rFonts w:ascii="Times New Roman" w:eastAsia="Times New Roman" w:hAnsi="Times New Roman" w:cs="Times New Roman"/>
                <w:spacing w:val="-1"/>
                <w:sz w:val="24"/>
                <w:szCs w:val="24"/>
              </w:rPr>
              <w:t>огородничества*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E4ECE" w:rsidRPr="006D37E6" w:rsidRDefault="002E4ECE" w:rsidP="002E4ECE">
      <w:pPr>
        <w:suppressAutoHyphens/>
        <w:spacing w:after="0" w:line="240" w:lineRule="auto"/>
        <w:ind w:firstLine="142"/>
        <w:rPr>
          <w:rFonts w:ascii="Times New Roman" w:eastAsia="Times New Roman" w:hAnsi="Times New Roman" w:cs="Times New Roman"/>
          <w:spacing w:val="11"/>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2E4ECE" w:rsidRPr="006D37E6" w:rsidRDefault="002E4ECE" w:rsidP="002E4ECE">
      <w:pPr>
        <w:suppressAutoHyphens/>
        <w:spacing w:after="0" w:line="240" w:lineRule="auto"/>
        <w:ind w:firstLine="142"/>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*-данный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вид</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разрешенного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использования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устанавливается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условиях сельских населенных пунктов.</w:t>
      </w:r>
    </w:p>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E4ECE" w:rsidRPr="006D37E6" w:rsidTr="009C12D7">
        <w:trPr>
          <w:trHeight w:val="690"/>
        </w:trPr>
        <w:tc>
          <w:tcPr>
            <w:tcW w:w="15055" w:type="dxa"/>
            <w:gridSpan w:val="6"/>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4ECE" w:rsidRPr="006D37E6" w:rsidTr="009C12D7">
        <w:trPr>
          <w:trHeight w:val="679"/>
        </w:trPr>
        <w:tc>
          <w:tcPr>
            <w:tcW w:w="557" w:type="dxa"/>
            <w:vMerge w:val="restart"/>
            <w:tcBorders>
              <w:bottom w:val="double" w:sz="1" w:space="0" w:color="000000"/>
            </w:tcBorders>
          </w:tcPr>
          <w:p w:rsidR="002E4ECE" w:rsidRPr="006D37E6" w:rsidRDefault="002E4ECE" w:rsidP="002E4ECE">
            <w:pPr>
              <w:widowControl w:val="0"/>
              <w:autoSpaceDE w:val="0"/>
              <w:autoSpaceDN w:val="0"/>
              <w:spacing w:after="0" w:line="240" w:lineRule="auto"/>
              <w:ind w:left="107" w:right="133"/>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w:t>
            </w:r>
            <w:r w:rsidRPr="006D37E6">
              <w:rPr>
                <w:rFonts w:ascii="Times New Roman" w:eastAsia="Times New Roman" w:hAnsi="Times New Roman" w:cs="Times New Roman"/>
                <w:b/>
                <w:sz w:val="24"/>
                <w:szCs w:val="24"/>
              </w:rPr>
              <w:lastRenderedPageBreak/>
              <w:t>п</w:t>
            </w:r>
          </w:p>
        </w:tc>
        <w:tc>
          <w:tcPr>
            <w:tcW w:w="2874" w:type="dxa"/>
            <w:vMerge w:val="restart"/>
            <w:tcBorders>
              <w:bottom w:val="double" w:sz="1" w:space="0" w:color="000000"/>
            </w:tcBorders>
          </w:tcPr>
          <w:p w:rsidR="002E4ECE" w:rsidRPr="006D37E6" w:rsidRDefault="002E4ECE" w:rsidP="002E4ECE">
            <w:pPr>
              <w:widowControl w:val="0"/>
              <w:autoSpaceDE w:val="0"/>
              <w:autoSpaceDN w:val="0"/>
              <w:spacing w:after="0" w:line="240" w:lineRule="auto"/>
              <w:ind w:left="149" w:right="135" w:hanging="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 xml:space="preserve">Наименование предельных </w:t>
            </w:r>
            <w:r w:rsidRPr="006D37E6">
              <w:rPr>
                <w:rFonts w:ascii="Times New Roman" w:eastAsia="Times New Roman" w:hAnsi="Times New Roman" w:cs="Times New Roman"/>
                <w:b/>
                <w:sz w:val="24"/>
                <w:szCs w:val="24"/>
              </w:rPr>
              <w:lastRenderedPageBreak/>
              <w:t>параметров, единицы измерения</w:t>
            </w:r>
          </w:p>
        </w:tc>
        <w:tc>
          <w:tcPr>
            <w:tcW w:w="7229" w:type="dxa"/>
            <w:gridSpan w:val="2"/>
          </w:tcPr>
          <w:p w:rsidR="002E4ECE" w:rsidRPr="006D37E6" w:rsidRDefault="002E4ECE" w:rsidP="002E4ECE">
            <w:pPr>
              <w:widowControl w:val="0"/>
              <w:autoSpaceDE w:val="0"/>
              <w:autoSpaceDN w:val="0"/>
              <w:spacing w:after="0" w:line="240" w:lineRule="auto"/>
              <w:ind w:left="334"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Вид разрешенного</w:t>
            </w:r>
          </w:p>
          <w:p w:rsidR="002E4ECE" w:rsidRPr="006D37E6" w:rsidRDefault="002E4ECE" w:rsidP="002E4ECE">
            <w:pPr>
              <w:widowControl w:val="0"/>
              <w:autoSpaceDE w:val="0"/>
              <w:autoSpaceDN w:val="0"/>
              <w:spacing w:after="0" w:line="240" w:lineRule="auto"/>
              <w:ind w:left="340"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использования земельного участка</w:t>
            </w:r>
          </w:p>
        </w:tc>
        <w:tc>
          <w:tcPr>
            <w:tcW w:w="4395" w:type="dxa"/>
            <w:gridSpan w:val="2"/>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3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Значения предельных параметров</w:t>
            </w:r>
          </w:p>
        </w:tc>
      </w:tr>
      <w:tr w:rsidR="002E4ECE" w:rsidRPr="006D37E6" w:rsidTr="009C12D7">
        <w:trPr>
          <w:trHeight w:val="413"/>
        </w:trPr>
        <w:tc>
          <w:tcPr>
            <w:tcW w:w="557"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264"/>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код</w:t>
            </w:r>
          </w:p>
        </w:tc>
        <w:tc>
          <w:tcPr>
            <w:tcW w:w="6378"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86" w:right="8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2268"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622" w:right="61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w:t>
            </w:r>
          </w:p>
        </w:tc>
        <w:tc>
          <w:tcPr>
            <w:tcW w:w="2127"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11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Ж-4/А</w:t>
            </w:r>
          </w:p>
        </w:tc>
      </w:tr>
      <w:tr w:rsidR="002E4ECE" w:rsidRPr="006D37E6" w:rsidTr="009C12D7">
        <w:trPr>
          <w:trHeight w:val="330"/>
          <w:tblHeader/>
        </w:trPr>
        <w:tc>
          <w:tcPr>
            <w:tcW w:w="557"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lastRenderedPageBreak/>
              <w:t>1</w:t>
            </w:r>
          </w:p>
        </w:tc>
        <w:tc>
          <w:tcPr>
            <w:tcW w:w="2874"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3"/>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851" w:type="dxa"/>
            <w:tcBorders>
              <w:top w:val="double" w:sz="1" w:space="0" w:color="000000"/>
            </w:tcBorders>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6378"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c>
          <w:tcPr>
            <w:tcW w:w="2268"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right="2"/>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5</w:t>
            </w:r>
          </w:p>
        </w:tc>
        <w:tc>
          <w:tcPr>
            <w:tcW w:w="2127"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6</w:t>
            </w:r>
          </w:p>
        </w:tc>
      </w:tr>
      <w:tr w:rsidR="002E4ECE" w:rsidRPr="006D37E6" w:rsidTr="009C12D7">
        <w:trPr>
          <w:trHeight w:val="640"/>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2874" w:type="dxa"/>
            <w:vMerge w:val="restart"/>
          </w:tcPr>
          <w:p w:rsidR="002E4ECE" w:rsidRPr="006D37E6" w:rsidRDefault="002E4ECE" w:rsidP="002E4ECE">
            <w:pPr>
              <w:widowControl w:val="0"/>
              <w:autoSpaceDE w:val="0"/>
              <w:autoSpaceDN w:val="0"/>
              <w:spacing w:after="0" w:line="240" w:lineRule="auto"/>
              <w:ind w:left="107" w:right="8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площадь земельного участка, метры квадратные</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vAlign w:val="center"/>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w:t>
            </w:r>
          </w:p>
          <w:p w:rsidR="002E4ECE" w:rsidRPr="006D37E6" w:rsidRDefault="002E4ECE" w:rsidP="002E4ECE">
            <w:pPr>
              <w:widowControl w:val="0"/>
              <w:autoSpaceDE w:val="0"/>
              <w:autoSpaceDN w:val="0"/>
              <w:spacing w:after="0" w:line="240" w:lineRule="auto"/>
              <w:ind w:left="103" w:right="94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2E4ECE" w:rsidRPr="006D37E6" w:rsidRDefault="002E4ECE" w:rsidP="002E4ECE">
            <w:pPr>
              <w:widowControl w:val="0"/>
              <w:autoSpaceDE w:val="0"/>
              <w:autoSpaceDN w:val="0"/>
              <w:spacing w:after="0" w:line="240" w:lineRule="auto"/>
              <w:ind w:left="625" w:right="62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1000</w:t>
            </w:r>
          </w:p>
        </w:tc>
      </w:tr>
      <w:tr w:rsidR="002E4ECE" w:rsidRPr="006D37E6" w:rsidTr="009C12D7">
        <w:trPr>
          <w:trHeight w:val="46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6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2E4ECE" w:rsidRPr="006D37E6" w:rsidTr="009C12D7">
        <w:trPr>
          <w:trHeight w:val="28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8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88"/>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2874" w:type="dxa"/>
            <w:vMerge w:val="restart"/>
          </w:tcPr>
          <w:p w:rsidR="002E4ECE" w:rsidRPr="006D37E6" w:rsidRDefault="002E4ECE" w:rsidP="002E4ECE">
            <w:pPr>
              <w:widowControl w:val="0"/>
              <w:autoSpaceDE w:val="0"/>
              <w:autoSpaceDN w:val="0"/>
              <w:spacing w:after="0" w:line="240" w:lineRule="auto"/>
              <w:ind w:left="107" w:right="1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Минимальная площадь земельного участка, метры квадратные</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2E4ECE" w:rsidRPr="006D37E6" w:rsidTr="009C12D7">
        <w:trPr>
          <w:trHeight w:val="53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7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c>
          <w:tcPr>
            <w:tcW w:w="2127" w:type="dxa"/>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2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w:t>
            </w:r>
          </w:p>
        </w:tc>
      </w:tr>
      <w:tr w:rsidR="002E4ECE" w:rsidRPr="006D37E6" w:rsidTr="009C12D7">
        <w:trPr>
          <w:trHeight w:val="26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5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76"/>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c>
          <w:tcPr>
            <w:tcW w:w="2874" w:type="dxa"/>
            <w:vMerge w:val="restart"/>
          </w:tcPr>
          <w:p w:rsidR="002E4ECE" w:rsidRPr="006D37E6" w:rsidRDefault="002E4ECE" w:rsidP="002E4ECE">
            <w:pPr>
              <w:widowControl w:val="0"/>
              <w:autoSpaceDE w:val="0"/>
              <w:autoSpaceDN w:val="0"/>
              <w:spacing w:after="0" w:line="240" w:lineRule="auto"/>
              <w:ind w:left="107" w:right="9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3" w:right="2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53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0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3" w:right="569"/>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Дома </w:t>
            </w:r>
            <w:r w:rsidRPr="006D37E6">
              <w:rPr>
                <w:rFonts w:ascii="Times New Roman" w:eastAsia="Times New Roman" w:hAnsi="Times New Roman" w:cs="Times New Roman"/>
                <w:sz w:val="24"/>
                <w:szCs w:val="24"/>
              </w:rPr>
              <w:t>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86" w:right="1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3" w:right="92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3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nil"/>
            </w:tcBorders>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vMerge w:val="restart"/>
          </w:tcPr>
          <w:p w:rsidR="002E4ECE" w:rsidRPr="006D37E6" w:rsidRDefault="002E4ECE" w:rsidP="002E4ECE">
            <w:pPr>
              <w:widowControl w:val="0"/>
              <w:autoSpaceDE w:val="0"/>
              <w:autoSpaceDN w:val="0"/>
              <w:spacing w:after="0" w:line="240" w:lineRule="auto"/>
              <w:ind w:left="103"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vMerge w:val="restart"/>
          </w:tcPr>
          <w:p w:rsidR="002E4ECE" w:rsidRPr="006D37E6" w:rsidRDefault="002E4ECE" w:rsidP="002E4EC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Определяется в соответствии: </w:t>
            </w:r>
          </w:p>
          <w:p w:rsidR="002E4ECE" w:rsidRPr="006D37E6" w:rsidRDefault="002E4ECE" w:rsidP="002E4EC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 с «СП 42.13330.2016. Свод правил. Градостроительство. Планировка и застройка городских и сельских </w:t>
            </w:r>
            <w:r w:rsidRPr="006D37E6">
              <w:rPr>
                <w:rFonts w:ascii="Times New Roman" w:eastAsia="Times New Roman" w:hAnsi="Times New Roman" w:cs="Times New Roman"/>
                <w:sz w:val="24"/>
                <w:szCs w:val="24"/>
              </w:rPr>
              <w:lastRenderedPageBreak/>
              <w:t xml:space="preserve">поселений. </w:t>
            </w:r>
            <w:r w:rsidRPr="006D37E6">
              <w:rPr>
                <w:rFonts w:ascii="Times New Roman" w:eastAsia="Times New Roman" w:hAnsi="Times New Roman" w:cs="Times New Roman"/>
                <w:spacing w:val="-1"/>
                <w:sz w:val="24"/>
                <w:szCs w:val="24"/>
              </w:rPr>
              <w:t>Актуализированная</w:t>
            </w:r>
            <w:r w:rsidRPr="006D37E6">
              <w:rPr>
                <w:rFonts w:ascii="Times New Roman" w:eastAsia="Times New Roman" w:hAnsi="Times New Roman" w:cs="Times New Roman"/>
                <w:sz w:val="24"/>
                <w:szCs w:val="24"/>
              </w:rPr>
              <w:t xml:space="preserve"> редакция СНиП2.07.01-89*»;</w:t>
            </w:r>
          </w:p>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с «СП252.1325800.2016. Свод правил. Здания дошкольных образовательных организаций. Правила проектирования»</w:t>
            </w:r>
          </w:p>
        </w:tc>
      </w:tr>
      <w:tr w:rsidR="002E4ECE" w:rsidRPr="006D37E6" w:rsidTr="009C12D7">
        <w:trPr>
          <w:trHeight w:val="920"/>
        </w:trPr>
        <w:tc>
          <w:tcPr>
            <w:tcW w:w="557"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851" w:type="dxa"/>
            <w:tcBorders>
              <w:top w:val="nil"/>
            </w:tcBorders>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vMerge/>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4395" w:type="dxa"/>
            <w:gridSpan w:val="2"/>
            <w:vMerge/>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p>
        </w:tc>
      </w:tr>
      <w:tr w:rsidR="002E4ECE" w:rsidRPr="006D37E6" w:rsidTr="009C12D7">
        <w:trPr>
          <w:trHeight w:val="3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2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1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9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46"/>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2874" w:type="dxa"/>
            <w:vMerge w:val="restart"/>
          </w:tcPr>
          <w:p w:rsidR="002E4ECE" w:rsidRPr="006D37E6" w:rsidRDefault="002E4ECE" w:rsidP="002E4ECE">
            <w:pPr>
              <w:widowControl w:val="0"/>
              <w:autoSpaceDE w:val="0"/>
              <w:autoSpaceDN w:val="0"/>
              <w:spacing w:after="0" w:line="240" w:lineRule="auto"/>
              <w:ind w:left="107" w:right="140"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прочих границ земельного участка, метры</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50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ight="25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1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2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9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6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3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9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6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5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7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5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1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2874" w:type="dxa"/>
            <w:vMerge w:val="restart"/>
          </w:tcPr>
          <w:p w:rsidR="002E4ECE" w:rsidRPr="006D37E6" w:rsidRDefault="002E4ECE" w:rsidP="002E4ECE">
            <w:pPr>
              <w:widowControl w:val="0"/>
              <w:autoSpaceDE w:val="0"/>
              <w:autoSpaceDN w:val="0"/>
              <w:spacing w:after="0" w:line="240" w:lineRule="auto"/>
              <w:ind w:left="107" w:right="65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этажность, этажи</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47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ight="26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9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6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2E4ECE" w:rsidRPr="006D37E6" w:rsidTr="009C12D7">
        <w:trPr>
          <w:trHeight w:val="2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11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2874" w:type="dxa"/>
            <w:vMerge w:val="restart"/>
          </w:tcPr>
          <w:p w:rsidR="002E4ECE" w:rsidRPr="006D37E6" w:rsidRDefault="002E4ECE" w:rsidP="002E4ECE">
            <w:pPr>
              <w:widowControl w:val="0"/>
              <w:autoSpaceDE w:val="0"/>
              <w:autoSpaceDN w:val="0"/>
              <w:spacing w:after="0" w:line="240" w:lineRule="auto"/>
              <w:ind w:left="107" w:right="23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высота зданий, строений, сооружений, метры</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6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8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6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2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 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1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Амбулаторное ветеринарное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w:t>
            </w:r>
          </w:p>
        </w:tc>
      </w:tr>
      <w:tr w:rsidR="002E4ECE" w:rsidRPr="006D37E6" w:rsidTr="009C12D7">
        <w:trPr>
          <w:trHeight w:val="22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7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33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9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2E4ECE" w:rsidRPr="006D37E6" w:rsidTr="009C12D7">
        <w:trPr>
          <w:trHeight w:val="3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6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2874" w:type="dxa"/>
            <w:vMerge w:val="restart"/>
          </w:tcPr>
          <w:p w:rsidR="002E4ECE" w:rsidRPr="006D37E6" w:rsidRDefault="002E4ECE" w:rsidP="002E4ECE">
            <w:pPr>
              <w:widowControl w:val="0"/>
              <w:autoSpaceDE w:val="0"/>
              <w:autoSpaceDN w:val="0"/>
              <w:spacing w:after="0" w:line="240" w:lineRule="auto"/>
              <w:ind w:left="107" w:right="26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Максимальный процент застройки, %</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46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20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76"/>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7"/>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5"/>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18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301"/>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2874" w:type="dxa"/>
            <w:vMerge w:val="restart"/>
          </w:tcPr>
          <w:p w:rsidR="002E4ECE" w:rsidRPr="006D37E6" w:rsidRDefault="002E4ECE" w:rsidP="002E4ECE">
            <w:pPr>
              <w:widowControl w:val="0"/>
              <w:autoSpaceDE w:val="0"/>
              <w:autoSpaceDN w:val="0"/>
              <w:spacing w:after="0" w:line="240" w:lineRule="auto"/>
              <w:ind w:left="107" w:right="144"/>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Минимальный процент озеленения земельного участка, %</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30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8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9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ight="6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6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4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2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4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2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7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1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2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bl>
    <w:p w:rsidR="002E4ECE" w:rsidRPr="006D37E6" w:rsidRDefault="002E4ECE" w:rsidP="002E4ECE">
      <w:pPr>
        <w:suppressAutoHyphens/>
        <w:spacing w:after="0" w:line="240" w:lineRule="auto"/>
        <w:ind w:firstLine="851"/>
        <w:rPr>
          <w:rFonts w:ascii="Times New Roman" w:eastAsia="Times New Roman" w:hAnsi="Times New Roman" w:cs="Times New Roman"/>
          <w:spacing w:val="9"/>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2E4ECE" w:rsidRPr="006D37E6" w:rsidRDefault="002E4ECE" w:rsidP="002E4ECE">
      <w:pPr>
        <w:suppressAutoHyphens/>
        <w:spacing w:after="0" w:line="240" w:lineRule="auto"/>
        <w:ind w:firstLine="851"/>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*Минимальные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отступы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границы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земельного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участка</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стороны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общей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стены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между</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жилыми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домами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блокированной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застройки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не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подлежат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установлению.</w:t>
      </w:r>
    </w:p>
    <w:p w:rsidR="002E4ECE" w:rsidRPr="006D37E6" w:rsidRDefault="002E4ECE" w:rsidP="002E4ECE">
      <w:pPr>
        <w:suppressAutoHyphens/>
        <w:spacing w:after="0" w:line="240" w:lineRule="auto"/>
        <w:ind w:firstLine="851"/>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границах участка находится газопровод высокого давления, х</w:t>
      </w:r>
      <w:r w:rsidRPr="006D37E6">
        <w:rPr>
          <w:rFonts w:ascii="Times New Roman" w:eastAsia="Times New Roman" w:hAnsi="Times New Roman" w:cs="Times New Roman"/>
          <w:color w:val="000000"/>
          <w:sz w:val="24"/>
          <w:szCs w:val="24"/>
          <w:shd w:val="clear" w:color="auto" w:fill="FFFFFF"/>
          <w:lang w:val="x-none" w:eastAsia="ar-SA"/>
        </w:rPr>
        <w:t>озяйственно-питьевой противопожарный водопровод.</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7844</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сроком на 5 лет.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О-9 Светлогорск</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088</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088-06</w:t>
      </w:r>
      <w:r w:rsidRPr="006D37E6">
        <w:rPr>
          <w:rFonts w:ascii="Times New Roman" w:eastAsia="Times New Roman" w:hAnsi="Times New Roman" w:cs="Times New Roman"/>
          <w:sz w:val="24"/>
          <w:szCs w:val="24"/>
          <w:lang w:val="x-none"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От оп. №19 (уточнить при проектировании) ВЛ 0.4 кВ Л-3 ТП 088-06 до участка застройки заявителя построить ВЛИ с СИП 0.4 кВ с сечением токопроводящих жил не менее 95 кв. мм (протяженность ориентировочно 110 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Щит учета (ЩУ) установить на опоре № (уточнить при монтаже) ВЛ 0,4 кВ (Л-3) от ТП 088-06,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(Л-3) ТП 088-06 выполнить замену группы «рубильник-предохранитель».</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Заявитель осуществляет: произвести монтаж электросети от точки присоединения (через ЩУ) до ВРУ объекта СИП или КЛ </w:t>
      </w:r>
      <w:r w:rsidRPr="006D37E6">
        <w:rPr>
          <w:rFonts w:ascii="Times New Roman" w:eastAsia="Times New Roman" w:hAnsi="Times New Roman" w:cs="Times New Roman"/>
          <w:sz w:val="24"/>
          <w:szCs w:val="24"/>
          <w:lang w:eastAsia="ar-SA"/>
        </w:rPr>
        <w:t xml:space="preserve">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составляет 5 лет</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sz w:val="24"/>
          <w:szCs w:val="24"/>
          <w:lang w:eastAsia="ar-SA"/>
        </w:rPr>
        <w:t>21204</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6</w:t>
      </w:r>
      <w:r w:rsidRPr="006D37E6">
        <w:rPr>
          <w:rFonts w:ascii="Times New Roman" w:eastAsia="Times New Roman" w:hAnsi="Times New Roman" w:cs="Times New Roman"/>
          <w:sz w:val="24"/>
          <w:szCs w:val="24"/>
          <w:lang w:val="x-none" w:eastAsia="ar-SA"/>
        </w:rPr>
        <w:t xml:space="preserve">, выданные ОАО «Калининградгазификация».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возможно на цели отопления, горячего водоснабжения, пищеприготовления.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Максимально-часовой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w:t>
      </w:r>
      <w:r w:rsidRPr="006D37E6">
        <w:rPr>
          <w:rFonts w:ascii="Times New Roman" w:eastAsia="Times New Roman" w:hAnsi="Times New Roman" w:cs="Times New Roman"/>
          <w:sz w:val="24"/>
          <w:szCs w:val="24"/>
          <w:lang w:val="x-none" w:eastAsia="ar-SA"/>
        </w:rPr>
        <w:t xml:space="preserve">5,0м3/ч.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lastRenderedPageBreak/>
        <w:t>Срок действия технических условий семьдесят рабочих дней</w:t>
      </w:r>
      <w:r w:rsidRPr="006D37E6">
        <w:rPr>
          <w:rFonts w:ascii="Times New Roman" w:eastAsia="Times New Roman" w:hAnsi="Times New Roman" w:cs="Times New Roman"/>
          <w:sz w:val="24"/>
          <w:szCs w:val="24"/>
          <w:lang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 xml:space="preserve">Технические условия на присоединение к сетям водопровода </w:t>
      </w:r>
      <w:r w:rsidRPr="006D37E6">
        <w:rPr>
          <w:rFonts w:ascii="Times New Roman" w:eastAsia="Times New Roman" w:hAnsi="Times New Roman" w:cs="Times New Roman"/>
          <w:sz w:val="24"/>
          <w:szCs w:val="24"/>
          <w:lang w:eastAsia="ar-SA"/>
        </w:rPr>
        <w:t>№456 сроком на 3 года.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 внутренние и наружные сети водопровода производить проектирование в соответствии с требованиями СП 31.13330:</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 специально построенного для этой цели шахтного колодца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-дворовой водопровод, соединяющий колодец с домом, выполнить под землей с уклоном 0,005 (5 мм на 1</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Наружные сети канализации проектируются и выполняются в соответствии с требованиями СП 32.13330:</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Проектную документацию до начала строительства для проверки выполнения ТУ, правил устройства сетей представить на рассмотрение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 справкой о выполнении ТУ обратиться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E4ECE" w:rsidRPr="006D37E6" w:rsidRDefault="002E4ECE" w:rsidP="002E4ECE">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lastRenderedPageBreak/>
        <w:t xml:space="preserve">Лот № </w:t>
      </w:r>
      <w:r w:rsidR="00DB3D2D" w:rsidRPr="006D37E6">
        <w:rPr>
          <w:rFonts w:ascii="Times New Roman" w:eastAsia="Times New Roman" w:hAnsi="Times New Roman" w:cs="Times New Roman"/>
          <w:b/>
          <w:sz w:val="24"/>
          <w:szCs w:val="24"/>
          <w:lang w:eastAsia="ar-SA"/>
        </w:rPr>
        <w:t>20</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39:05:0</w:t>
      </w:r>
      <w:r w:rsidRPr="006D37E6">
        <w:rPr>
          <w:rFonts w:ascii="Times New Roman" w:eastAsia="Times New Roman" w:hAnsi="Times New Roman" w:cs="Times New Roman"/>
          <w:b/>
          <w:sz w:val="24"/>
          <w:szCs w:val="24"/>
          <w:lang w:eastAsia="ar-SA"/>
        </w:rPr>
        <w:t>40101</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1888</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Зеленоградский район, пос. </w:t>
      </w:r>
      <w:r w:rsidRPr="006D37E6">
        <w:rPr>
          <w:rFonts w:ascii="Times New Roman" w:eastAsia="Times New Roman" w:hAnsi="Times New Roman" w:cs="Times New Roman"/>
          <w:b/>
          <w:sz w:val="24"/>
          <w:szCs w:val="24"/>
          <w:lang w:eastAsia="ar-SA"/>
        </w:rPr>
        <w:t>Заостровье</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300</w:t>
      </w:r>
      <w:r w:rsidRPr="006D37E6">
        <w:rPr>
          <w:rFonts w:ascii="Times New Roman" w:eastAsia="Times New Roman" w:hAnsi="Times New Roman" w:cs="Times New Roman"/>
          <w:b/>
          <w:sz w:val="24"/>
          <w:szCs w:val="24"/>
          <w:lang w:val="x-none" w:eastAsia="ar-SA"/>
        </w:rPr>
        <w:t xml:space="preserve">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блокированная жилая застройка</w:t>
      </w:r>
      <w:r w:rsidRPr="006D37E6">
        <w:rPr>
          <w:rFonts w:ascii="Times New Roman" w:eastAsia="Times New Roman" w:hAnsi="Times New Roman" w:cs="Times New Roman"/>
          <w:b/>
          <w:sz w:val="24"/>
          <w:szCs w:val="24"/>
          <w:lang w:val="x-none" w:eastAsia="ar-SA"/>
        </w:rPr>
        <w:t>.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 xml:space="preserve">249 </w:t>
      </w:r>
      <w:r w:rsidRPr="006D37E6">
        <w:rPr>
          <w:rFonts w:ascii="Times New Roman" w:eastAsia="Times New Roman" w:hAnsi="Times New Roman" w:cs="Times New Roman"/>
          <w:b/>
          <w:sz w:val="24"/>
          <w:szCs w:val="24"/>
          <w:lang w:val="x-none" w:eastAsia="ar-SA"/>
        </w:rPr>
        <w:t xml:space="preserve">000 рублей, сумма задатка </w:t>
      </w:r>
      <w:r w:rsidRPr="006D37E6">
        <w:rPr>
          <w:rFonts w:ascii="Times New Roman" w:eastAsia="Times New Roman" w:hAnsi="Times New Roman" w:cs="Times New Roman"/>
          <w:b/>
          <w:sz w:val="24"/>
          <w:szCs w:val="24"/>
          <w:lang w:eastAsia="ar-SA"/>
        </w:rPr>
        <w:t>124 5</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7 470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b/>
          <w:sz w:val="24"/>
          <w:szCs w:val="24"/>
          <w:lang w:eastAsia="ar-SA"/>
        </w:rPr>
        <w:t xml:space="preserve"> Срок аренды земельного участка 20 (двадцать) лет.</w:t>
      </w:r>
    </w:p>
    <w:p w:rsidR="002E4ECE" w:rsidRPr="006D37E6" w:rsidRDefault="002E4ECE" w:rsidP="002E4ECE">
      <w:pPr>
        <w:suppressAutoHyphens/>
        <w:spacing w:after="0" w:line="240" w:lineRule="auto"/>
        <w:ind w:firstLine="851"/>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bCs/>
          <w:sz w:val="24"/>
          <w:szCs w:val="24"/>
          <w:lang w:eastAsia="ar-SA"/>
        </w:rPr>
        <w:t>Согласно правилам землепользования и застройки, данный участок находится в зоне Ж-4 - Зона застройки индивидуальными жилыми домами.</w:t>
      </w:r>
    </w:p>
    <w:p w:rsidR="002E4ECE" w:rsidRPr="006D37E6" w:rsidRDefault="002E4ECE" w:rsidP="002E4ECE">
      <w:pPr>
        <w:widowControl w:val="0"/>
        <w:tabs>
          <w:tab w:val="left" w:pos="1134"/>
        </w:tabs>
        <w:autoSpaceDE w:val="0"/>
        <w:autoSpaceDN w:val="0"/>
        <w:spacing w:after="0" w:line="240" w:lineRule="auto"/>
        <w:ind w:right="126" w:firstLine="85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E4ECE" w:rsidRPr="006D37E6" w:rsidRDefault="002E4ECE" w:rsidP="002E4ECE">
      <w:pPr>
        <w:suppressAutoHyphens/>
        <w:spacing w:after="0" w:line="240" w:lineRule="auto"/>
        <w:ind w:right="14458"/>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E4ECE" w:rsidRPr="006D37E6" w:rsidTr="009C12D7">
        <w:trPr>
          <w:trHeight w:val="460"/>
        </w:trPr>
        <w:tc>
          <w:tcPr>
            <w:tcW w:w="15055" w:type="dxa"/>
            <w:gridSpan w:val="4"/>
          </w:tcPr>
          <w:p w:rsidR="002E4ECE" w:rsidRPr="006D37E6" w:rsidRDefault="002E4ECE" w:rsidP="002E4EC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Перечень основных видов разрешенного использования земельных участков</w:t>
            </w:r>
          </w:p>
          <w:p w:rsidR="002E4ECE" w:rsidRPr="006D37E6" w:rsidRDefault="002E4ECE" w:rsidP="002E4EC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 объектов капитального строительства</w:t>
            </w:r>
          </w:p>
        </w:tc>
      </w:tr>
      <w:tr w:rsidR="002E4ECE" w:rsidRPr="006D37E6" w:rsidTr="009C12D7">
        <w:trPr>
          <w:trHeight w:val="1118"/>
        </w:trPr>
        <w:tc>
          <w:tcPr>
            <w:tcW w:w="562" w:type="dxa"/>
            <w:vMerge w:val="restart"/>
            <w:tcBorders>
              <w:bottom w:val="double" w:sz="1" w:space="0" w:color="000000"/>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37" w:right="108" w:firstLine="42"/>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№п/п</w:t>
            </w:r>
          </w:p>
        </w:tc>
        <w:tc>
          <w:tcPr>
            <w:tcW w:w="3578" w:type="dxa"/>
            <w:gridSpan w:val="2"/>
          </w:tcPr>
          <w:p w:rsidR="002E4ECE" w:rsidRPr="006D37E6" w:rsidRDefault="002E4ECE" w:rsidP="002E4ECE">
            <w:pPr>
              <w:widowControl w:val="0"/>
              <w:autoSpaceDE w:val="0"/>
              <w:autoSpaceDN w:val="0"/>
              <w:spacing w:after="0" w:line="240" w:lineRule="auto"/>
              <w:ind w:left="199" w:right="190" w:hanging="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805" w:right="362" w:hanging="421"/>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Описание вида разрешенного использования земельного участка и объекта капитального строительства</w:t>
            </w:r>
          </w:p>
        </w:tc>
      </w:tr>
      <w:tr w:rsidR="002E4ECE" w:rsidRPr="006D37E6" w:rsidTr="009C12D7">
        <w:trPr>
          <w:trHeight w:val="419"/>
        </w:trPr>
        <w:tc>
          <w:tcPr>
            <w:tcW w:w="562"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85"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 xml:space="preserve"> Код</w:t>
            </w:r>
          </w:p>
        </w:tc>
        <w:tc>
          <w:tcPr>
            <w:tcW w:w="2693"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89" w:right="8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10915"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r>
      <w:tr w:rsidR="002E4ECE" w:rsidRPr="006D37E6" w:rsidTr="009C12D7">
        <w:trPr>
          <w:trHeight w:val="248"/>
          <w:tblHeader/>
        </w:trPr>
        <w:tc>
          <w:tcPr>
            <w:tcW w:w="562" w:type="dxa"/>
            <w:tcBorders>
              <w:top w:val="double" w:sz="1" w:space="0" w:color="000000"/>
            </w:tcBorders>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1</w:t>
            </w:r>
          </w:p>
        </w:tc>
        <w:tc>
          <w:tcPr>
            <w:tcW w:w="885" w:type="dxa"/>
            <w:tcBorders>
              <w:top w:val="double" w:sz="1" w:space="0" w:color="000000"/>
            </w:tcBorders>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2693" w:type="dxa"/>
            <w:tcBorders>
              <w:top w:val="double" w:sz="1" w:space="0" w:color="000000"/>
            </w:tcBorders>
          </w:tcPr>
          <w:p w:rsidR="002E4ECE" w:rsidRPr="006D37E6" w:rsidRDefault="002E4ECE" w:rsidP="002E4ECE">
            <w:pPr>
              <w:widowControl w:val="0"/>
              <w:autoSpaceDE w:val="0"/>
              <w:autoSpaceDN w:val="0"/>
              <w:spacing w:after="0" w:line="240" w:lineRule="auto"/>
              <w:ind w:left="6"/>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10915" w:type="dxa"/>
            <w:tcBorders>
              <w:top w:val="double" w:sz="1" w:space="0" w:color="000000"/>
            </w:tcBorders>
          </w:tcPr>
          <w:p w:rsidR="002E4ECE" w:rsidRPr="006D37E6" w:rsidRDefault="002E4ECE" w:rsidP="002E4ECE">
            <w:pPr>
              <w:widowControl w:val="0"/>
              <w:autoSpaceDE w:val="0"/>
              <w:autoSpaceDN w:val="0"/>
              <w:spacing w:after="0" w:line="240" w:lineRule="auto"/>
              <w:ind w:left="4"/>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r>
      <w:tr w:rsidR="002E4ECE" w:rsidRPr="006D37E6" w:rsidTr="009C12D7">
        <w:trPr>
          <w:trHeight w:val="154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2693" w:type="dxa"/>
          </w:tcPr>
          <w:p w:rsidR="002E4ECE" w:rsidRPr="006D37E6" w:rsidRDefault="002E4ECE" w:rsidP="002E4ECE">
            <w:pPr>
              <w:widowControl w:val="0"/>
              <w:autoSpaceDE w:val="0"/>
              <w:autoSpaceDN w:val="0"/>
              <w:spacing w:after="0" w:line="240" w:lineRule="auto"/>
              <w:ind w:left="106" w:right="36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w:t>
            </w:r>
            <w:r w:rsidRPr="006D37E6">
              <w:rPr>
                <w:rFonts w:ascii="Times New Roman" w:eastAsia="Times New Roman" w:hAnsi="Times New Roman" w:cs="Times New Roman"/>
                <w:spacing w:val="-1"/>
                <w:sz w:val="24"/>
                <w:szCs w:val="24"/>
              </w:rPr>
              <w:t xml:space="preserve">индивидуального </w:t>
            </w:r>
            <w:r w:rsidRPr="006D37E6">
              <w:rPr>
                <w:rFonts w:ascii="Times New Roman" w:eastAsia="Times New Roman" w:hAnsi="Times New Roman" w:cs="Times New Roman"/>
                <w:sz w:val="24"/>
                <w:szCs w:val="24"/>
              </w:rPr>
              <w:t>жилищного строительства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E4ECE" w:rsidRPr="006D37E6" w:rsidTr="009C12D7">
        <w:trPr>
          <w:trHeight w:val="137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2693" w:type="dxa"/>
          </w:tcPr>
          <w:p w:rsidR="002E4ECE" w:rsidRPr="006D37E6" w:rsidRDefault="002E4ECE" w:rsidP="002E4ECE">
            <w:pPr>
              <w:widowControl w:val="0"/>
              <w:autoSpaceDE w:val="0"/>
              <w:autoSpaceDN w:val="0"/>
              <w:spacing w:after="0" w:line="240" w:lineRule="auto"/>
              <w:ind w:left="106" w:right="11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w:t>
            </w:r>
          </w:p>
          <w:p w:rsidR="002E4ECE" w:rsidRPr="006D37E6" w:rsidRDefault="002E4ECE" w:rsidP="002E4ECE">
            <w:pPr>
              <w:widowControl w:val="0"/>
              <w:autoSpaceDE w:val="0"/>
              <w:autoSpaceDN w:val="0"/>
              <w:spacing w:after="0" w:line="240" w:lineRule="auto"/>
              <w:ind w:left="106" w:right="934"/>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земельный </w:t>
            </w:r>
            <w:r w:rsidRPr="006D37E6">
              <w:rPr>
                <w:rFonts w:ascii="Times New Roman" w:eastAsia="Times New Roman" w:hAnsi="Times New Roman" w:cs="Times New Roman"/>
                <w:sz w:val="24"/>
                <w:szCs w:val="24"/>
              </w:rPr>
              <w:t>участок)*</w:t>
            </w:r>
          </w:p>
        </w:tc>
        <w:tc>
          <w:tcPr>
            <w:tcW w:w="10915" w:type="dxa"/>
          </w:tcPr>
          <w:p w:rsidR="002E4ECE" w:rsidRPr="006D37E6" w:rsidRDefault="002E4ECE" w:rsidP="002E4ECE">
            <w:pPr>
              <w:widowControl w:val="0"/>
              <w:autoSpaceDE w:val="0"/>
              <w:autoSpaceDN w:val="0"/>
              <w:spacing w:after="0" w:line="240" w:lineRule="auto"/>
              <w:ind w:left="105" w:right="97" w:hanging="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E4ECE" w:rsidRPr="006D37E6" w:rsidTr="009C12D7">
        <w:trPr>
          <w:trHeight w:val="218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3</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2693" w:type="dxa"/>
          </w:tcPr>
          <w:p w:rsidR="002E4ECE" w:rsidRPr="006D37E6" w:rsidRDefault="002E4ECE" w:rsidP="002E4ECE">
            <w:pPr>
              <w:widowControl w:val="0"/>
              <w:autoSpaceDE w:val="0"/>
              <w:autoSpaceDN w:val="0"/>
              <w:spacing w:after="0" w:line="240" w:lineRule="auto"/>
              <w:ind w:left="106" w:right="44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E4ECE" w:rsidRPr="006D37E6" w:rsidTr="009C12D7">
        <w:trPr>
          <w:trHeight w:val="1664"/>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3.1.1</w:t>
            </w:r>
          </w:p>
        </w:tc>
        <w:tc>
          <w:tcPr>
            <w:tcW w:w="2693" w:type="dxa"/>
          </w:tcPr>
          <w:p w:rsidR="002E4ECE" w:rsidRPr="006D37E6" w:rsidRDefault="002E4ECE" w:rsidP="002E4ECE">
            <w:pPr>
              <w:widowControl w:val="0"/>
              <w:autoSpaceDE w:val="0"/>
              <w:autoSpaceDN w:val="0"/>
              <w:spacing w:after="0" w:line="240" w:lineRule="auto"/>
              <w:ind w:left="106" w:right="476"/>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Предоставление </w:t>
            </w:r>
            <w:r w:rsidRPr="006D37E6">
              <w:rPr>
                <w:rFonts w:ascii="Times New Roman" w:eastAsia="Times New Roman" w:hAnsi="Times New Roman" w:cs="Times New Roman"/>
                <w:sz w:val="24"/>
                <w:szCs w:val="24"/>
              </w:rPr>
              <w:t>коммунальных услуг</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E4ECE" w:rsidRPr="006D37E6" w:rsidTr="009C12D7">
        <w:trPr>
          <w:trHeight w:val="834"/>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2693" w:type="dxa"/>
          </w:tcPr>
          <w:p w:rsidR="002E4ECE" w:rsidRPr="006D37E6" w:rsidRDefault="002E4ECE" w:rsidP="002E4EC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Бытовое </w:t>
            </w:r>
            <w:r w:rsidRPr="006D37E6">
              <w:rPr>
                <w:rFonts w:ascii="Times New Roman" w:eastAsia="Times New Roman" w:hAnsi="Times New Roman" w:cs="Times New Roman"/>
                <w:spacing w:val="-1"/>
                <w:sz w:val="24"/>
                <w:szCs w:val="24"/>
              </w:rPr>
              <w:t>обслуживание</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E4ECE" w:rsidRPr="006D37E6" w:rsidTr="009C12D7">
        <w:trPr>
          <w:trHeight w:val="1116"/>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2693" w:type="dxa"/>
          </w:tcPr>
          <w:p w:rsidR="002E4ECE" w:rsidRPr="006D37E6" w:rsidRDefault="002E4ECE" w:rsidP="002E4ECE">
            <w:pPr>
              <w:widowControl w:val="0"/>
              <w:autoSpaceDE w:val="0"/>
              <w:autoSpaceDN w:val="0"/>
              <w:spacing w:after="0" w:line="240" w:lineRule="auto"/>
              <w:ind w:left="106" w:right="3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E4ECE" w:rsidRPr="006D37E6" w:rsidTr="009C12D7">
        <w:trPr>
          <w:trHeight w:val="1431"/>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2693" w:type="dxa"/>
          </w:tcPr>
          <w:p w:rsidR="002E4ECE" w:rsidRPr="006D37E6" w:rsidRDefault="002E4ECE" w:rsidP="002E4ECE">
            <w:pPr>
              <w:widowControl w:val="0"/>
              <w:autoSpaceDE w:val="0"/>
              <w:autoSpaceDN w:val="0"/>
              <w:spacing w:after="0" w:line="240" w:lineRule="auto"/>
              <w:ind w:left="106" w:righ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E4ECE" w:rsidRPr="006D37E6" w:rsidTr="009C12D7">
        <w:trPr>
          <w:trHeight w:val="842"/>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2693" w:type="dxa"/>
          </w:tcPr>
          <w:p w:rsidR="002E4ECE" w:rsidRPr="006D37E6" w:rsidRDefault="002E4ECE" w:rsidP="002E4ECE">
            <w:pPr>
              <w:widowControl w:val="0"/>
              <w:autoSpaceDE w:val="0"/>
              <w:autoSpaceDN w:val="0"/>
              <w:spacing w:after="0" w:line="240" w:lineRule="auto"/>
              <w:ind w:left="106"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10915" w:type="dxa"/>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E4ECE" w:rsidRPr="006D37E6" w:rsidTr="009C12D7">
        <w:trPr>
          <w:trHeight w:val="260"/>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9</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w:t>
            </w:r>
          </w:p>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отдыха</w:t>
            </w:r>
          </w:p>
        </w:tc>
        <w:tc>
          <w:tcPr>
            <w:tcW w:w="10915" w:type="dxa"/>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парков культуры и отдыха</w:t>
            </w:r>
          </w:p>
        </w:tc>
      </w:tr>
      <w:tr w:rsidR="002E4ECE" w:rsidRPr="006D37E6" w:rsidTr="009C12D7">
        <w:trPr>
          <w:trHeight w:val="68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10</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w:t>
            </w:r>
          </w:p>
          <w:p w:rsidR="002E4ECE" w:rsidRPr="006D37E6" w:rsidRDefault="002E4ECE" w:rsidP="002E4EC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ветеринарное </w:t>
            </w:r>
            <w:r w:rsidRPr="006D37E6">
              <w:rPr>
                <w:rFonts w:ascii="Times New Roman" w:eastAsia="Times New Roman" w:hAnsi="Times New Roman" w:cs="Times New Roman"/>
                <w:spacing w:val="-1"/>
                <w:sz w:val="24"/>
                <w:szCs w:val="24"/>
              </w:rPr>
              <w:t>обслуживание</w:t>
            </w:r>
          </w:p>
        </w:tc>
        <w:tc>
          <w:tcPr>
            <w:tcW w:w="10915" w:type="dxa"/>
            <w:vAlign w:val="center"/>
          </w:tcPr>
          <w:p w:rsidR="002E4ECE" w:rsidRPr="006D37E6" w:rsidRDefault="002E4ECE" w:rsidP="002E4ECE">
            <w:pPr>
              <w:widowControl w:val="0"/>
              <w:tabs>
                <w:tab w:val="left" w:pos="1646"/>
                <w:tab w:val="left" w:pos="2920"/>
                <w:tab w:val="left" w:pos="4578"/>
              </w:tabs>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объектов капитального строительства, предназначенных для </w:t>
            </w:r>
            <w:r w:rsidRPr="006D37E6">
              <w:rPr>
                <w:rFonts w:ascii="Times New Roman" w:eastAsia="Times New Roman" w:hAnsi="Times New Roman" w:cs="Times New Roman"/>
                <w:sz w:val="24"/>
                <w:szCs w:val="24"/>
              </w:rPr>
              <w:tab/>
              <w:t xml:space="preserve">оказания ветеринарных услуг </w:t>
            </w:r>
            <w:r w:rsidRPr="006D37E6">
              <w:rPr>
                <w:rFonts w:ascii="Times New Roman" w:eastAsia="Times New Roman" w:hAnsi="Times New Roman" w:cs="Times New Roman"/>
                <w:spacing w:val="-2"/>
                <w:sz w:val="24"/>
                <w:szCs w:val="24"/>
              </w:rPr>
              <w:t xml:space="preserve">без </w:t>
            </w:r>
            <w:r w:rsidRPr="006D37E6">
              <w:rPr>
                <w:rFonts w:ascii="Times New Roman" w:eastAsia="Times New Roman" w:hAnsi="Times New Roman" w:cs="Times New Roman"/>
                <w:sz w:val="24"/>
                <w:szCs w:val="24"/>
              </w:rPr>
              <w:t>содержания животных</w:t>
            </w:r>
          </w:p>
        </w:tc>
      </w:tr>
      <w:tr w:rsidR="002E4ECE" w:rsidRPr="006D37E6" w:rsidTr="009C12D7">
        <w:trPr>
          <w:trHeight w:val="453"/>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11</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10915" w:type="dxa"/>
            <w:vAlign w:val="center"/>
          </w:tcPr>
          <w:p w:rsidR="002E4ECE" w:rsidRPr="006D37E6" w:rsidRDefault="002E4ECE" w:rsidP="002E4ECE">
            <w:pPr>
              <w:widowControl w:val="0"/>
              <w:tabs>
                <w:tab w:val="left" w:pos="1646"/>
                <w:tab w:val="left" w:pos="2920"/>
                <w:tab w:val="left" w:pos="4578"/>
              </w:tabs>
              <w:autoSpaceDE w:val="0"/>
              <w:autoSpaceDN w:val="0"/>
              <w:spacing w:after="0" w:line="240" w:lineRule="auto"/>
              <w:ind w:left="105" w:right="9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w:t>
            </w:r>
            <w:r w:rsidRPr="006D37E6">
              <w:rPr>
                <w:rFonts w:ascii="Times New Roman" w:eastAsia="Times New Roman" w:hAnsi="Times New Roman" w:cs="Times New Roman"/>
                <w:sz w:val="24"/>
                <w:szCs w:val="24"/>
              </w:rPr>
              <w:tab/>
              <w:t>объектов</w:t>
            </w:r>
            <w:r w:rsidRPr="006D37E6">
              <w:rPr>
                <w:rFonts w:ascii="Times New Roman" w:eastAsia="Times New Roman" w:hAnsi="Times New Roman" w:cs="Times New Roman"/>
                <w:sz w:val="24"/>
                <w:szCs w:val="24"/>
              </w:rPr>
              <w:tab/>
              <w:t xml:space="preserve">капитального </w:t>
            </w:r>
            <w:r w:rsidRPr="006D37E6">
              <w:rPr>
                <w:rFonts w:ascii="Times New Roman" w:eastAsia="Times New Roman" w:hAnsi="Times New Roman" w:cs="Times New Roman"/>
                <w:spacing w:val="-1"/>
                <w:sz w:val="24"/>
                <w:szCs w:val="24"/>
              </w:rPr>
              <w:t xml:space="preserve">строительства, </w:t>
            </w:r>
            <w:r w:rsidRPr="006D37E6">
              <w:rPr>
                <w:rFonts w:ascii="Times New Roman" w:eastAsia="Times New Roman" w:hAnsi="Times New Roman" w:cs="Times New Roman"/>
                <w:sz w:val="24"/>
                <w:szCs w:val="24"/>
              </w:rPr>
              <w:t>предназначенных для продажи товаров, торговая площадь которых составляет до 5000 кв. м</w:t>
            </w:r>
          </w:p>
        </w:tc>
      </w:tr>
      <w:tr w:rsidR="002E4ECE" w:rsidRPr="006D37E6" w:rsidTr="009C12D7">
        <w:trPr>
          <w:trHeight w:val="53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2693" w:type="dxa"/>
          </w:tcPr>
          <w:p w:rsidR="002E4ECE" w:rsidRPr="006D37E6" w:rsidRDefault="002E4ECE" w:rsidP="002E4ECE">
            <w:pPr>
              <w:widowControl w:val="0"/>
              <w:autoSpaceDE w:val="0"/>
              <w:autoSpaceDN w:val="0"/>
              <w:spacing w:after="0" w:line="240" w:lineRule="auto"/>
              <w:ind w:left="106" w:right="59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10915" w:type="dxa"/>
          </w:tcPr>
          <w:p w:rsidR="002E4ECE" w:rsidRPr="006D37E6" w:rsidRDefault="002E4ECE" w:rsidP="002E4ECE">
            <w:pPr>
              <w:widowControl w:val="0"/>
              <w:autoSpaceDE w:val="0"/>
              <w:autoSpaceDN w:val="0"/>
              <w:spacing w:after="0" w:line="240" w:lineRule="auto"/>
              <w:ind w:left="105" w:right="362"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E4ECE" w:rsidRPr="006D37E6" w:rsidTr="009C12D7">
        <w:trPr>
          <w:trHeight w:val="68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w:t>
            </w:r>
          </w:p>
          <w:p w:rsidR="002E4ECE" w:rsidRPr="006D37E6" w:rsidRDefault="002E4ECE" w:rsidP="002E4ECE">
            <w:pPr>
              <w:widowControl w:val="0"/>
              <w:autoSpaceDE w:val="0"/>
              <w:autoSpaceDN w:val="0"/>
              <w:spacing w:after="0" w:line="240" w:lineRule="auto"/>
              <w:ind w:left="106" w:right="27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занятий спортом в помещениях</w:t>
            </w:r>
          </w:p>
        </w:tc>
        <w:tc>
          <w:tcPr>
            <w:tcW w:w="10915" w:type="dxa"/>
            <w:vAlign w:val="center"/>
          </w:tcPr>
          <w:p w:rsidR="002E4ECE" w:rsidRPr="006D37E6" w:rsidRDefault="002E4ECE" w:rsidP="002E4ECE">
            <w:pPr>
              <w:widowControl w:val="0"/>
              <w:autoSpaceDE w:val="0"/>
              <w:autoSpaceDN w:val="0"/>
              <w:spacing w:after="0" w:line="240" w:lineRule="auto"/>
              <w:ind w:left="10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спортивных клубов, спортивных залов, бассейнов, физкультурно-оздоровительных комплексов  в зданиях </w:t>
            </w:r>
            <w:r w:rsidRPr="006D37E6">
              <w:rPr>
                <w:rFonts w:ascii="Times New Roman" w:eastAsia="Times New Roman" w:hAnsi="Times New Roman" w:cs="Times New Roman"/>
                <w:spacing w:val="-3"/>
                <w:sz w:val="24"/>
                <w:szCs w:val="24"/>
              </w:rPr>
              <w:t xml:space="preserve">и </w:t>
            </w:r>
            <w:r w:rsidRPr="006D37E6">
              <w:rPr>
                <w:rFonts w:ascii="Times New Roman" w:eastAsia="Times New Roman" w:hAnsi="Times New Roman" w:cs="Times New Roman"/>
                <w:sz w:val="24"/>
                <w:szCs w:val="24"/>
              </w:rPr>
              <w:t>сооружениях</w:t>
            </w:r>
          </w:p>
        </w:tc>
      </w:tr>
      <w:tr w:rsidR="002E4ECE" w:rsidRPr="006D37E6" w:rsidTr="009C12D7">
        <w:trPr>
          <w:trHeight w:val="596"/>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14</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5.1.3</w:t>
            </w:r>
          </w:p>
        </w:tc>
        <w:tc>
          <w:tcPr>
            <w:tcW w:w="2693" w:type="dxa"/>
          </w:tcPr>
          <w:p w:rsidR="002E4ECE" w:rsidRPr="006D37E6" w:rsidRDefault="002E4ECE" w:rsidP="002E4ECE">
            <w:pPr>
              <w:widowControl w:val="0"/>
              <w:autoSpaceDE w:val="0"/>
              <w:autoSpaceDN w:val="0"/>
              <w:spacing w:after="0" w:line="240" w:lineRule="auto"/>
              <w:ind w:left="106" w:right="42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Площадки для занятий спортом</w:t>
            </w:r>
          </w:p>
        </w:tc>
        <w:tc>
          <w:tcPr>
            <w:tcW w:w="10915" w:type="dxa"/>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E4ECE" w:rsidRPr="006D37E6" w:rsidTr="009C12D7">
        <w:trPr>
          <w:trHeight w:val="1692"/>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12.0.1</w:t>
            </w:r>
          </w:p>
        </w:tc>
        <w:tc>
          <w:tcPr>
            <w:tcW w:w="2693" w:type="dxa"/>
          </w:tcPr>
          <w:p w:rsidR="002E4ECE" w:rsidRPr="006D37E6" w:rsidRDefault="002E4ECE" w:rsidP="002E4ECE">
            <w:pPr>
              <w:widowControl w:val="0"/>
              <w:autoSpaceDE w:val="0"/>
              <w:autoSpaceDN w:val="0"/>
              <w:spacing w:after="0" w:line="240" w:lineRule="auto"/>
              <w:ind w:left="106" w:right="312"/>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Улично-дорожная </w:t>
            </w:r>
            <w:r w:rsidRPr="006D37E6">
              <w:rPr>
                <w:rFonts w:ascii="Times New Roman" w:eastAsia="Times New Roman" w:hAnsi="Times New Roman" w:cs="Times New Roman"/>
                <w:sz w:val="24"/>
                <w:szCs w:val="24"/>
              </w:rPr>
              <w:t>сеть</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E4ECE" w:rsidRPr="006D37E6" w:rsidTr="009C12D7">
        <w:trPr>
          <w:trHeight w:val="97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16</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12.0.2</w:t>
            </w:r>
          </w:p>
        </w:tc>
        <w:tc>
          <w:tcPr>
            <w:tcW w:w="2693" w:type="dxa"/>
          </w:tcPr>
          <w:p w:rsidR="002E4ECE" w:rsidRPr="006D37E6" w:rsidRDefault="002E4ECE" w:rsidP="002E4ECE">
            <w:pPr>
              <w:widowControl w:val="0"/>
              <w:autoSpaceDE w:val="0"/>
              <w:autoSpaceDN w:val="0"/>
              <w:spacing w:after="0" w:line="240" w:lineRule="auto"/>
              <w:ind w:left="106" w:right="423"/>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Благоустройство </w:t>
            </w:r>
            <w:r w:rsidRPr="006D37E6">
              <w:rPr>
                <w:rFonts w:ascii="Times New Roman" w:eastAsia="Times New Roman" w:hAnsi="Times New Roman" w:cs="Times New Roman"/>
                <w:sz w:val="24"/>
                <w:szCs w:val="24"/>
              </w:rPr>
              <w:t>территории</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E4ECE" w:rsidRPr="006D37E6" w:rsidTr="009C12D7">
        <w:trPr>
          <w:trHeight w:val="867"/>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17</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2693" w:type="dxa"/>
          </w:tcPr>
          <w:p w:rsidR="002E4ECE" w:rsidRPr="006D37E6" w:rsidRDefault="002E4ECE" w:rsidP="002E4ECE">
            <w:pPr>
              <w:widowControl w:val="0"/>
              <w:autoSpaceDE w:val="0"/>
              <w:autoSpaceDN w:val="0"/>
              <w:spacing w:after="0" w:line="240" w:lineRule="auto"/>
              <w:ind w:left="106" w:right="41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Ведение </w:t>
            </w:r>
            <w:r w:rsidRPr="006D37E6">
              <w:rPr>
                <w:rFonts w:ascii="Times New Roman" w:eastAsia="Times New Roman" w:hAnsi="Times New Roman" w:cs="Times New Roman"/>
                <w:spacing w:val="-1"/>
                <w:sz w:val="24"/>
                <w:szCs w:val="24"/>
              </w:rPr>
              <w:t>огородничества*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E4ECE" w:rsidRPr="006D37E6" w:rsidRDefault="002E4ECE" w:rsidP="002E4ECE">
      <w:pPr>
        <w:suppressAutoHyphens/>
        <w:spacing w:after="0" w:line="240" w:lineRule="auto"/>
        <w:ind w:firstLine="142"/>
        <w:rPr>
          <w:rFonts w:ascii="Times New Roman" w:eastAsia="Times New Roman" w:hAnsi="Times New Roman" w:cs="Times New Roman"/>
          <w:spacing w:val="11"/>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2E4ECE" w:rsidRPr="006D37E6" w:rsidRDefault="002E4ECE" w:rsidP="002E4ECE">
      <w:pPr>
        <w:suppressAutoHyphens/>
        <w:spacing w:after="0" w:line="240" w:lineRule="auto"/>
        <w:ind w:firstLine="142"/>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*-данный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вид</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разрешенного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использования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устанавливается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условиях сельских населенных пунктов.</w:t>
      </w:r>
    </w:p>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E4ECE" w:rsidRPr="006D37E6" w:rsidTr="009C12D7">
        <w:trPr>
          <w:trHeight w:val="690"/>
        </w:trPr>
        <w:tc>
          <w:tcPr>
            <w:tcW w:w="15055" w:type="dxa"/>
            <w:gridSpan w:val="6"/>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4ECE" w:rsidRPr="006D37E6" w:rsidTr="009C12D7">
        <w:trPr>
          <w:trHeight w:val="679"/>
        </w:trPr>
        <w:tc>
          <w:tcPr>
            <w:tcW w:w="557" w:type="dxa"/>
            <w:vMerge w:val="restart"/>
            <w:tcBorders>
              <w:bottom w:val="double" w:sz="1" w:space="0" w:color="000000"/>
            </w:tcBorders>
          </w:tcPr>
          <w:p w:rsidR="002E4ECE" w:rsidRPr="006D37E6" w:rsidRDefault="002E4ECE" w:rsidP="002E4ECE">
            <w:pPr>
              <w:widowControl w:val="0"/>
              <w:autoSpaceDE w:val="0"/>
              <w:autoSpaceDN w:val="0"/>
              <w:spacing w:after="0" w:line="240" w:lineRule="auto"/>
              <w:ind w:left="107" w:right="133"/>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w:t>
            </w:r>
            <w:r w:rsidRPr="006D37E6">
              <w:rPr>
                <w:rFonts w:ascii="Times New Roman" w:eastAsia="Times New Roman" w:hAnsi="Times New Roman" w:cs="Times New Roman"/>
                <w:b/>
                <w:sz w:val="24"/>
                <w:szCs w:val="24"/>
              </w:rPr>
              <w:lastRenderedPageBreak/>
              <w:t>п</w:t>
            </w:r>
          </w:p>
        </w:tc>
        <w:tc>
          <w:tcPr>
            <w:tcW w:w="2874" w:type="dxa"/>
            <w:vMerge w:val="restart"/>
            <w:tcBorders>
              <w:bottom w:val="double" w:sz="1" w:space="0" w:color="000000"/>
            </w:tcBorders>
          </w:tcPr>
          <w:p w:rsidR="002E4ECE" w:rsidRPr="006D37E6" w:rsidRDefault="002E4ECE" w:rsidP="002E4ECE">
            <w:pPr>
              <w:widowControl w:val="0"/>
              <w:autoSpaceDE w:val="0"/>
              <w:autoSpaceDN w:val="0"/>
              <w:spacing w:after="0" w:line="240" w:lineRule="auto"/>
              <w:ind w:left="149" w:right="135" w:hanging="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 xml:space="preserve">Наименование предельных </w:t>
            </w:r>
            <w:r w:rsidRPr="006D37E6">
              <w:rPr>
                <w:rFonts w:ascii="Times New Roman" w:eastAsia="Times New Roman" w:hAnsi="Times New Roman" w:cs="Times New Roman"/>
                <w:b/>
                <w:sz w:val="24"/>
                <w:szCs w:val="24"/>
              </w:rPr>
              <w:lastRenderedPageBreak/>
              <w:t>параметров, единицы измерения</w:t>
            </w:r>
          </w:p>
        </w:tc>
        <w:tc>
          <w:tcPr>
            <w:tcW w:w="7229" w:type="dxa"/>
            <w:gridSpan w:val="2"/>
          </w:tcPr>
          <w:p w:rsidR="002E4ECE" w:rsidRPr="006D37E6" w:rsidRDefault="002E4ECE" w:rsidP="002E4ECE">
            <w:pPr>
              <w:widowControl w:val="0"/>
              <w:autoSpaceDE w:val="0"/>
              <w:autoSpaceDN w:val="0"/>
              <w:spacing w:after="0" w:line="240" w:lineRule="auto"/>
              <w:ind w:left="334"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Вид разрешенного</w:t>
            </w:r>
          </w:p>
          <w:p w:rsidR="002E4ECE" w:rsidRPr="006D37E6" w:rsidRDefault="002E4ECE" w:rsidP="002E4ECE">
            <w:pPr>
              <w:widowControl w:val="0"/>
              <w:autoSpaceDE w:val="0"/>
              <w:autoSpaceDN w:val="0"/>
              <w:spacing w:after="0" w:line="240" w:lineRule="auto"/>
              <w:ind w:left="340"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использования земельного участка</w:t>
            </w:r>
          </w:p>
        </w:tc>
        <w:tc>
          <w:tcPr>
            <w:tcW w:w="4395" w:type="dxa"/>
            <w:gridSpan w:val="2"/>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3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Значения предельных параметров</w:t>
            </w:r>
          </w:p>
        </w:tc>
      </w:tr>
      <w:tr w:rsidR="002E4ECE" w:rsidRPr="006D37E6" w:rsidTr="009C12D7">
        <w:trPr>
          <w:trHeight w:val="413"/>
        </w:trPr>
        <w:tc>
          <w:tcPr>
            <w:tcW w:w="557"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264"/>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код</w:t>
            </w:r>
          </w:p>
        </w:tc>
        <w:tc>
          <w:tcPr>
            <w:tcW w:w="6378"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86" w:right="8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2268"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622" w:right="61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w:t>
            </w:r>
          </w:p>
        </w:tc>
        <w:tc>
          <w:tcPr>
            <w:tcW w:w="2127"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11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Ж-4/А</w:t>
            </w:r>
          </w:p>
        </w:tc>
      </w:tr>
      <w:tr w:rsidR="002E4ECE" w:rsidRPr="006D37E6" w:rsidTr="009C12D7">
        <w:trPr>
          <w:trHeight w:val="330"/>
          <w:tblHeader/>
        </w:trPr>
        <w:tc>
          <w:tcPr>
            <w:tcW w:w="557"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lastRenderedPageBreak/>
              <w:t>1</w:t>
            </w:r>
          </w:p>
        </w:tc>
        <w:tc>
          <w:tcPr>
            <w:tcW w:w="2874"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3"/>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851" w:type="dxa"/>
            <w:tcBorders>
              <w:top w:val="double" w:sz="1" w:space="0" w:color="000000"/>
            </w:tcBorders>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6378"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c>
          <w:tcPr>
            <w:tcW w:w="2268"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right="2"/>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5</w:t>
            </w:r>
          </w:p>
        </w:tc>
        <w:tc>
          <w:tcPr>
            <w:tcW w:w="2127"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6</w:t>
            </w:r>
          </w:p>
        </w:tc>
      </w:tr>
      <w:tr w:rsidR="002E4ECE" w:rsidRPr="006D37E6" w:rsidTr="009C12D7">
        <w:trPr>
          <w:trHeight w:val="640"/>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2874" w:type="dxa"/>
            <w:vMerge w:val="restart"/>
          </w:tcPr>
          <w:p w:rsidR="002E4ECE" w:rsidRPr="006D37E6" w:rsidRDefault="002E4ECE" w:rsidP="002E4ECE">
            <w:pPr>
              <w:widowControl w:val="0"/>
              <w:autoSpaceDE w:val="0"/>
              <w:autoSpaceDN w:val="0"/>
              <w:spacing w:after="0" w:line="240" w:lineRule="auto"/>
              <w:ind w:left="107" w:right="8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площадь земельного участка, метры квадратные</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vAlign w:val="center"/>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w:t>
            </w:r>
          </w:p>
          <w:p w:rsidR="002E4ECE" w:rsidRPr="006D37E6" w:rsidRDefault="002E4ECE" w:rsidP="002E4ECE">
            <w:pPr>
              <w:widowControl w:val="0"/>
              <w:autoSpaceDE w:val="0"/>
              <w:autoSpaceDN w:val="0"/>
              <w:spacing w:after="0" w:line="240" w:lineRule="auto"/>
              <w:ind w:left="103" w:right="94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2E4ECE" w:rsidRPr="006D37E6" w:rsidRDefault="002E4ECE" w:rsidP="002E4ECE">
            <w:pPr>
              <w:widowControl w:val="0"/>
              <w:autoSpaceDE w:val="0"/>
              <w:autoSpaceDN w:val="0"/>
              <w:spacing w:after="0" w:line="240" w:lineRule="auto"/>
              <w:ind w:left="625" w:right="62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1000</w:t>
            </w:r>
          </w:p>
        </w:tc>
      </w:tr>
      <w:tr w:rsidR="002E4ECE" w:rsidRPr="006D37E6" w:rsidTr="009C12D7">
        <w:trPr>
          <w:trHeight w:val="46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6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2E4ECE" w:rsidRPr="006D37E6" w:rsidTr="009C12D7">
        <w:trPr>
          <w:trHeight w:val="28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8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88"/>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2874" w:type="dxa"/>
            <w:vMerge w:val="restart"/>
          </w:tcPr>
          <w:p w:rsidR="002E4ECE" w:rsidRPr="006D37E6" w:rsidRDefault="002E4ECE" w:rsidP="002E4ECE">
            <w:pPr>
              <w:widowControl w:val="0"/>
              <w:autoSpaceDE w:val="0"/>
              <w:autoSpaceDN w:val="0"/>
              <w:spacing w:after="0" w:line="240" w:lineRule="auto"/>
              <w:ind w:left="107" w:right="1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Минимальная площадь земельного участка, метры квадратные</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2E4ECE" w:rsidRPr="006D37E6" w:rsidTr="009C12D7">
        <w:trPr>
          <w:trHeight w:val="53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7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c>
          <w:tcPr>
            <w:tcW w:w="2127" w:type="dxa"/>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2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w:t>
            </w:r>
          </w:p>
        </w:tc>
      </w:tr>
      <w:tr w:rsidR="002E4ECE" w:rsidRPr="006D37E6" w:rsidTr="009C12D7">
        <w:trPr>
          <w:trHeight w:val="26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5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76"/>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c>
          <w:tcPr>
            <w:tcW w:w="2874" w:type="dxa"/>
            <w:vMerge w:val="restart"/>
          </w:tcPr>
          <w:p w:rsidR="002E4ECE" w:rsidRPr="006D37E6" w:rsidRDefault="002E4ECE" w:rsidP="002E4ECE">
            <w:pPr>
              <w:widowControl w:val="0"/>
              <w:autoSpaceDE w:val="0"/>
              <w:autoSpaceDN w:val="0"/>
              <w:spacing w:after="0" w:line="240" w:lineRule="auto"/>
              <w:ind w:left="107" w:right="9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3" w:right="2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53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0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3" w:right="569"/>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Дома </w:t>
            </w:r>
            <w:r w:rsidRPr="006D37E6">
              <w:rPr>
                <w:rFonts w:ascii="Times New Roman" w:eastAsia="Times New Roman" w:hAnsi="Times New Roman" w:cs="Times New Roman"/>
                <w:sz w:val="24"/>
                <w:szCs w:val="24"/>
              </w:rPr>
              <w:t>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86" w:right="1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3" w:right="92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3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nil"/>
            </w:tcBorders>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vMerge w:val="restart"/>
          </w:tcPr>
          <w:p w:rsidR="002E4ECE" w:rsidRPr="006D37E6" w:rsidRDefault="002E4ECE" w:rsidP="002E4ECE">
            <w:pPr>
              <w:widowControl w:val="0"/>
              <w:autoSpaceDE w:val="0"/>
              <w:autoSpaceDN w:val="0"/>
              <w:spacing w:after="0" w:line="240" w:lineRule="auto"/>
              <w:ind w:left="103"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vMerge w:val="restart"/>
          </w:tcPr>
          <w:p w:rsidR="002E4ECE" w:rsidRPr="006D37E6" w:rsidRDefault="002E4ECE" w:rsidP="002E4EC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Определяется в соответствии: </w:t>
            </w:r>
          </w:p>
          <w:p w:rsidR="002E4ECE" w:rsidRPr="006D37E6" w:rsidRDefault="002E4ECE" w:rsidP="002E4EC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 с «СП 42.13330.2016. Свод правил. Градостроительство. Планировка и застройка городских и сельских </w:t>
            </w:r>
            <w:r w:rsidRPr="006D37E6">
              <w:rPr>
                <w:rFonts w:ascii="Times New Roman" w:eastAsia="Times New Roman" w:hAnsi="Times New Roman" w:cs="Times New Roman"/>
                <w:sz w:val="24"/>
                <w:szCs w:val="24"/>
              </w:rPr>
              <w:lastRenderedPageBreak/>
              <w:t xml:space="preserve">поселений. </w:t>
            </w:r>
            <w:r w:rsidRPr="006D37E6">
              <w:rPr>
                <w:rFonts w:ascii="Times New Roman" w:eastAsia="Times New Roman" w:hAnsi="Times New Roman" w:cs="Times New Roman"/>
                <w:spacing w:val="-1"/>
                <w:sz w:val="24"/>
                <w:szCs w:val="24"/>
              </w:rPr>
              <w:t>Актуализированная</w:t>
            </w:r>
            <w:r w:rsidRPr="006D37E6">
              <w:rPr>
                <w:rFonts w:ascii="Times New Roman" w:eastAsia="Times New Roman" w:hAnsi="Times New Roman" w:cs="Times New Roman"/>
                <w:sz w:val="24"/>
                <w:szCs w:val="24"/>
              </w:rPr>
              <w:t xml:space="preserve"> редакция СНиП2.07.01-89*»;</w:t>
            </w:r>
          </w:p>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с «СП252.1325800.2016. Свод правил. Здания дошкольных образовательных организаций. Правила проектирования»</w:t>
            </w:r>
          </w:p>
        </w:tc>
      </w:tr>
      <w:tr w:rsidR="002E4ECE" w:rsidRPr="006D37E6" w:rsidTr="009C12D7">
        <w:trPr>
          <w:trHeight w:val="920"/>
        </w:trPr>
        <w:tc>
          <w:tcPr>
            <w:tcW w:w="557"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851" w:type="dxa"/>
            <w:tcBorders>
              <w:top w:val="nil"/>
            </w:tcBorders>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vMerge/>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4395" w:type="dxa"/>
            <w:gridSpan w:val="2"/>
            <w:vMerge/>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p>
        </w:tc>
      </w:tr>
      <w:tr w:rsidR="002E4ECE" w:rsidRPr="006D37E6" w:rsidTr="009C12D7">
        <w:trPr>
          <w:trHeight w:val="3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2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1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9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46"/>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2874" w:type="dxa"/>
            <w:vMerge w:val="restart"/>
          </w:tcPr>
          <w:p w:rsidR="002E4ECE" w:rsidRPr="006D37E6" w:rsidRDefault="002E4ECE" w:rsidP="002E4ECE">
            <w:pPr>
              <w:widowControl w:val="0"/>
              <w:autoSpaceDE w:val="0"/>
              <w:autoSpaceDN w:val="0"/>
              <w:spacing w:after="0" w:line="240" w:lineRule="auto"/>
              <w:ind w:left="107" w:right="140"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прочих границ земельного участка, метры</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50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ight="25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1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2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9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6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3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9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6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5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7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5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1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2874" w:type="dxa"/>
            <w:vMerge w:val="restart"/>
          </w:tcPr>
          <w:p w:rsidR="002E4ECE" w:rsidRPr="006D37E6" w:rsidRDefault="002E4ECE" w:rsidP="002E4ECE">
            <w:pPr>
              <w:widowControl w:val="0"/>
              <w:autoSpaceDE w:val="0"/>
              <w:autoSpaceDN w:val="0"/>
              <w:spacing w:after="0" w:line="240" w:lineRule="auto"/>
              <w:ind w:left="107" w:right="65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этажность, этажи</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47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ight="26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9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6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2E4ECE" w:rsidRPr="006D37E6" w:rsidTr="009C12D7">
        <w:trPr>
          <w:trHeight w:val="2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11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2874" w:type="dxa"/>
            <w:vMerge w:val="restart"/>
          </w:tcPr>
          <w:p w:rsidR="002E4ECE" w:rsidRPr="006D37E6" w:rsidRDefault="002E4ECE" w:rsidP="002E4ECE">
            <w:pPr>
              <w:widowControl w:val="0"/>
              <w:autoSpaceDE w:val="0"/>
              <w:autoSpaceDN w:val="0"/>
              <w:spacing w:after="0" w:line="240" w:lineRule="auto"/>
              <w:ind w:left="107" w:right="23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высота зданий, строений, сооружений, метры</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6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8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6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2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 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1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Амбулаторное ветеринарное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w:t>
            </w:r>
          </w:p>
        </w:tc>
      </w:tr>
      <w:tr w:rsidR="002E4ECE" w:rsidRPr="006D37E6" w:rsidTr="009C12D7">
        <w:trPr>
          <w:trHeight w:val="22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7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33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9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2E4ECE" w:rsidRPr="006D37E6" w:rsidTr="009C12D7">
        <w:trPr>
          <w:trHeight w:val="3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6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2874" w:type="dxa"/>
            <w:vMerge w:val="restart"/>
          </w:tcPr>
          <w:p w:rsidR="002E4ECE" w:rsidRPr="006D37E6" w:rsidRDefault="002E4ECE" w:rsidP="002E4ECE">
            <w:pPr>
              <w:widowControl w:val="0"/>
              <w:autoSpaceDE w:val="0"/>
              <w:autoSpaceDN w:val="0"/>
              <w:spacing w:after="0" w:line="240" w:lineRule="auto"/>
              <w:ind w:left="107" w:right="26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Максимальный процент застройки, %</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46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20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76"/>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7"/>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5"/>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18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301"/>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2874" w:type="dxa"/>
            <w:vMerge w:val="restart"/>
          </w:tcPr>
          <w:p w:rsidR="002E4ECE" w:rsidRPr="006D37E6" w:rsidRDefault="002E4ECE" w:rsidP="002E4ECE">
            <w:pPr>
              <w:widowControl w:val="0"/>
              <w:autoSpaceDE w:val="0"/>
              <w:autoSpaceDN w:val="0"/>
              <w:spacing w:after="0" w:line="240" w:lineRule="auto"/>
              <w:ind w:left="107" w:right="144"/>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Минимальный процент озеленения земельного участка, %</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30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8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9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ight="6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6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4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2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4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2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7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1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2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bl>
    <w:p w:rsidR="002E4ECE" w:rsidRPr="006D37E6" w:rsidRDefault="002E4ECE" w:rsidP="002E4ECE">
      <w:pPr>
        <w:suppressAutoHyphens/>
        <w:spacing w:after="0" w:line="240" w:lineRule="auto"/>
        <w:ind w:firstLine="851"/>
        <w:rPr>
          <w:rFonts w:ascii="Times New Roman" w:eastAsia="Times New Roman" w:hAnsi="Times New Roman" w:cs="Times New Roman"/>
          <w:spacing w:val="9"/>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2E4ECE" w:rsidRPr="006D37E6" w:rsidRDefault="002E4ECE" w:rsidP="002E4ECE">
      <w:pPr>
        <w:suppressAutoHyphens/>
        <w:spacing w:after="0" w:line="240" w:lineRule="auto"/>
        <w:ind w:firstLine="851"/>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*Минимальные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отступы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границы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земельного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участка</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стороны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общей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стены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между</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жилыми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домами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блокированной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застройки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не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подлежат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установлению.</w:t>
      </w:r>
    </w:p>
    <w:p w:rsidR="002E4ECE" w:rsidRPr="006D37E6" w:rsidRDefault="002E4ECE" w:rsidP="002E4ECE">
      <w:pPr>
        <w:suppressAutoHyphens/>
        <w:spacing w:after="0" w:line="240" w:lineRule="auto"/>
        <w:ind w:firstLine="851"/>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границах участка находится бытовая канализация, в</w:t>
      </w:r>
      <w:r w:rsidRPr="006D37E6">
        <w:rPr>
          <w:rFonts w:ascii="Times New Roman" w:eastAsia="Times New Roman" w:hAnsi="Times New Roman" w:cs="Times New Roman"/>
          <w:color w:val="000000"/>
          <w:sz w:val="24"/>
          <w:szCs w:val="24"/>
          <w:shd w:val="clear" w:color="auto" w:fill="FFFFFF"/>
          <w:lang w:val="x-none" w:eastAsia="ar-SA"/>
        </w:rPr>
        <w:t>олокно-оптическая линия связи на участке "Янтарный-Дунаевка-Пионерский-Бородач".</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7845</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сроком на 5 лет.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2) Класс напряжения электрической сети в точке присоединения: 0,4 кВ.</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О-9 Светлогорск</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088</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088-06</w:t>
      </w:r>
      <w:r w:rsidRPr="006D37E6">
        <w:rPr>
          <w:rFonts w:ascii="Times New Roman" w:eastAsia="Times New Roman" w:hAnsi="Times New Roman" w:cs="Times New Roman"/>
          <w:sz w:val="24"/>
          <w:szCs w:val="24"/>
          <w:lang w:val="x-none"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От оп. №19 (уточнить при проектировании) ВЛ 0.4 кВ Л-3 ТП 088-06 до участка застройки заявителя построить ВЛИ с СИП 0.4 кВ с сечением токопроводящих жил не менее 95 кв. мм (протяженность ориентировочно 130 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Щит учета (ЩУ) установить на опоре № (уточнить при монтаже) ВЛ 0,4 кВ (Л-3) от ТП 088-06,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(Л-3) ТП 088-06 выполнить замену группы «рубильник-предохранитель».</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Заявитель осуществляет: произвести монтаж электросети от точки присоединения (через ЩУ) до ВРУ объекта СИП или КЛ </w:t>
      </w:r>
      <w:r w:rsidRPr="006D37E6">
        <w:rPr>
          <w:rFonts w:ascii="Times New Roman" w:eastAsia="Times New Roman" w:hAnsi="Times New Roman" w:cs="Times New Roman"/>
          <w:sz w:val="24"/>
          <w:szCs w:val="24"/>
          <w:lang w:eastAsia="ar-SA"/>
        </w:rPr>
        <w:t xml:space="preserve">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составляет 5 лет</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sz w:val="24"/>
          <w:szCs w:val="24"/>
          <w:lang w:eastAsia="ar-SA"/>
        </w:rPr>
        <w:t>21204</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3</w:t>
      </w:r>
      <w:r w:rsidRPr="006D37E6">
        <w:rPr>
          <w:rFonts w:ascii="Times New Roman" w:eastAsia="Times New Roman" w:hAnsi="Times New Roman" w:cs="Times New Roman"/>
          <w:sz w:val="24"/>
          <w:szCs w:val="24"/>
          <w:lang w:val="x-none" w:eastAsia="ar-SA"/>
        </w:rPr>
        <w:t xml:space="preserve">, выданные ОАО «Калининградгазификация».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возможно на цели отопления, горячего водоснабжения, пищеприготовления.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Максимально-часовой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w:t>
      </w:r>
      <w:r w:rsidRPr="006D37E6">
        <w:rPr>
          <w:rFonts w:ascii="Times New Roman" w:eastAsia="Times New Roman" w:hAnsi="Times New Roman" w:cs="Times New Roman"/>
          <w:sz w:val="24"/>
          <w:szCs w:val="24"/>
          <w:lang w:val="x-none" w:eastAsia="ar-SA"/>
        </w:rPr>
        <w:t xml:space="preserve">5,0м3/ч.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w:t>
      </w:r>
      <w:r w:rsidRPr="006D37E6">
        <w:rPr>
          <w:rFonts w:ascii="Times New Roman" w:eastAsia="Times New Roman" w:hAnsi="Times New Roman" w:cs="Times New Roman"/>
          <w:sz w:val="24"/>
          <w:szCs w:val="24"/>
          <w:lang w:eastAsia="ar-SA"/>
        </w:rPr>
        <w:lastRenderedPageBreak/>
        <w:t>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Срок действия технических условий семьдесят рабочих дней</w:t>
      </w:r>
      <w:r w:rsidRPr="006D37E6">
        <w:rPr>
          <w:rFonts w:ascii="Times New Roman" w:eastAsia="Times New Roman" w:hAnsi="Times New Roman" w:cs="Times New Roman"/>
          <w:sz w:val="24"/>
          <w:szCs w:val="24"/>
          <w:lang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 xml:space="preserve">Технические условия на присоединение к сетям водопровода </w:t>
      </w:r>
      <w:r w:rsidRPr="006D37E6">
        <w:rPr>
          <w:rFonts w:ascii="Times New Roman" w:eastAsia="Times New Roman" w:hAnsi="Times New Roman" w:cs="Times New Roman"/>
          <w:sz w:val="24"/>
          <w:szCs w:val="24"/>
          <w:lang w:eastAsia="ar-SA"/>
        </w:rPr>
        <w:t>№454 сроком на 3 года.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 внутренние и наружные сети водопровода производить проектирование в соответствии с требованиями СП 31.13330:</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 специально построенного для этой цели шахтного колодца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-дворовой водопровод, соединяющий колодец с домом, выполнить под землей с уклоном 0,005 (5 мм на 1</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Наружные сети канализации проектируются и выполняются в соответствии с требованиями СП 32.13330:</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Проектную документацию до начала строительства для проверки выполнения ТУ, правил устройства сетей представить на рассмотрение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 справкой о выполнении ТУ обратиться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w:t>
      </w:r>
      <w:r w:rsidRPr="006D37E6">
        <w:rPr>
          <w:rFonts w:ascii="Times New Roman" w:eastAsia="Times New Roman" w:hAnsi="Times New Roman" w:cs="Times New Roman"/>
          <w:sz w:val="24"/>
          <w:szCs w:val="24"/>
          <w:lang w:val="x-none" w:eastAsia="ar-SA"/>
        </w:rPr>
        <w:lastRenderedPageBreak/>
        <w:t>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E4ECE" w:rsidRPr="006D37E6" w:rsidRDefault="002E4ECE" w:rsidP="002E4ECE">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Лот № </w:t>
      </w:r>
      <w:r w:rsidR="00DB3D2D" w:rsidRPr="006D37E6">
        <w:rPr>
          <w:rFonts w:ascii="Times New Roman" w:eastAsia="Times New Roman" w:hAnsi="Times New Roman" w:cs="Times New Roman"/>
          <w:b/>
          <w:sz w:val="24"/>
          <w:szCs w:val="24"/>
          <w:lang w:eastAsia="ar-SA"/>
        </w:rPr>
        <w:t>21</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39:05:0</w:t>
      </w:r>
      <w:r w:rsidRPr="006D37E6">
        <w:rPr>
          <w:rFonts w:ascii="Times New Roman" w:eastAsia="Times New Roman" w:hAnsi="Times New Roman" w:cs="Times New Roman"/>
          <w:b/>
          <w:sz w:val="24"/>
          <w:szCs w:val="24"/>
          <w:lang w:eastAsia="ar-SA"/>
        </w:rPr>
        <w:t>40101</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1889</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Зеленоградский район, пос. </w:t>
      </w:r>
      <w:r w:rsidRPr="006D37E6">
        <w:rPr>
          <w:rFonts w:ascii="Times New Roman" w:eastAsia="Times New Roman" w:hAnsi="Times New Roman" w:cs="Times New Roman"/>
          <w:b/>
          <w:sz w:val="24"/>
          <w:szCs w:val="24"/>
          <w:lang w:eastAsia="ar-SA"/>
        </w:rPr>
        <w:t>Заостровье</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300</w:t>
      </w:r>
      <w:r w:rsidRPr="006D37E6">
        <w:rPr>
          <w:rFonts w:ascii="Times New Roman" w:eastAsia="Times New Roman" w:hAnsi="Times New Roman" w:cs="Times New Roman"/>
          <w:b/>
          <w:sz w:val="24"/>
          <w:szCs w:val="24"/>
          <w:lang w:val="x-none" w:eastAsia="ar-SA"/>
        </w:rPr>
        <w:t xml:space="preserve">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блокированная жилая застройка</w:t>
      </w:r>
      <w:r w:rsidRPr="006D37E6">
        <w:rPr>
          <w:rFonts w:ascii="Times New Roman" w:eastAsia="Times New Roman" w:hAnsi="Times New Roman" w:cs="Times New Roman"/>
          <w:b/>
          <w:sz w:val="24"/>
          <w:szCs w:val="24"/>
          <w:lang w:val="x-none" w:eastAsia="ar-SA"/>
        </w:rPr>
        <w:t>.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 xml:space="preserve">249 </w:t>
      </w:r>
      <w:r w:rsidRPr="006D37E6">
        <w:rPr>
          <w:rFonts w:ascii="Times New Roman" w:eastAsia="Times New Roman" w:hAnsi="Times New Roman" w:cs="Times New Roman"/>
          <w:b/>
          <w:sz w:val="24"/>
          <w:szCs w:val="24"/>
          <w:lang w:val="x-none" w:eastAsia="ar-SA"/>
        </w:rPr>
        <w:t xml:space="preserve">000 рублей, сумма задатка </w:t>
      </w:r>
      <w:r w:rsidRPr="006D37E6">
        <w:rPr>
          <w:rFonts w:ascii="Times New Roman" w:eastAsia="Times New Roman" w:hAnsi="Times New Roman" w:cs="Times New Roman"/>
          <w:b/>
          <w:sz w:val="24"/>
          <w:szCs w:val="24"/>
          <w:lang w:eastAsia="ar-SA"/>
        </w:rPr>
        <w:t>124 5</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7 470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b/>
          <w:sz w:val="24"/>
          <w:szCs w:val="24"/>
          <w:lang w:eastAsia="ar-SA"/>
        </w:rPr>
        <w:t xml:space="preserve"> Срок аренды земельного участка 20 (двадцать) лет.</w:t>
      </w:r>
    </w:p>
    <w:p w:rsidR="002E4ECE" w:rsidRPr="006D37E6" w:rsidRDefault="002E4ECE" w:rsidP="002E4ECE">
      <w:pPr>
        <w:suppressAutoHyphens/>
        <w:spacing w:after="0" w:line="240" w:lineRule="auto"/>
        <w:ind w:firstLine="851"/>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bCs/>
          <w:sz w:val="24"/>
          <w:szCs w:val="24"/>
          <w:lang w:eastAsia="ar-SA"/>
        </w:rPr>
        <w:t>Согласно правилам землепользования и застройки, данный участок находится в зоне Ж-4 - Зона застройки индивидуальными жилыми домами.</w:t>
      </w:r>
    </w:p>
    <w:p w:rsidR="002E4ECE" w:rsidRPr="006D37E6" w:rsidRDefault="002E4ECE" w:rsidP="002E4ECE">
      <w:pPr>
        <w:widowControl w:val="0"/>
        <w:tabs>
          <w:tab w:val="left" w:pos="1134"/>
        </w:tabs>
        <w:autoSpaceDE w:val="0"/>
        <w:autoSpaceDN w:val="0"/>
        <w:spacing w:after="0" w:line="240" w:lineRule="auto"/>
        <w:ind w:right="126" w:firstLine="85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2E4ECE" w:rsidRPr="006D37E6" w:rsidRDefault="002E4ECE" w:rsidP="002E4ECE">
      <w:pPr>
        <w:suppressAutoHyphens/>
        <w:spacing w:after="0" w:line="240" w:lineRule="auto"/>
        <w:ind w:right="14458"/>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2E4ECE" w:rsidRPr="006D37E6" w:rsidTr="009C12D7">
        <w:trPr>
          <w:trHeight w:val="460"/>
        </w:trPr>
        <w:tc>
          <w:tcPr>
            <w:tcW w:w="15055" w:type="dxa"/>
            <w:gridSpan w:val="4"/>
          </w:tcPr>
          <w:p w:rsidR="002E4ECE" w:rsidRPr="006D37E6" w:rsidRDefault="002E4ECE" w:rsidP="002E4EC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Перечень основных видов разрешенного использования земельных участков</w:t>
            </w:r>
          </w:p>
          <w:p w:rsidR="002E4ECE" w:rsidRPr="006D37E6" w:rsidRDefault="002E4ECE" w:rsidP="002E4EC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 объектов капитального строительства</w:t>
            </w:r>
          </w:p>
        </w:tc>
      </w:tr>
      <w:tr w:rsidR="002E4ECE" w:rsidRPr="006D37E6" w:rsidTr="009C12D7">
        <w:trPr>
          <w:trHeight w:val="1118"/>
        </w:trPr>
        <w:tc>
          <w:tcPr>
            <w:tcW w:w="562" w:type="dxa"/>
            <w:vMerge w:val="restart"/>
            <w:tcBorders>
              <w:bottom w:val="double" w:sz="1" w:space="0" w:color="000000"/>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37" w:right="108" w:firstLine="42"/>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№п/п</w:t>
            </w:r>
          </w:p>
        </w:tc>
        <w:tc>
          <w:tcPr>
            <w:tcW w:w="3578" w:type="dxa"/>
            <w:gridSpan w:val="2"/>
          </w:tcPr>
          <w:p w:rsidR="002E4ECE" w:rsidRPr="006D37E6" w:rsidRDefault="002E4ECE" w:rsidP="002E4ECE">
            <w:pPr>
              <w:widowControl w:val="0"/>
              <w:autoSpaceDE w:val="0"/>
              <w:autoSpaceDN w:val="0"/>
              <w:spacing w:after="0" w:line="240" w:lineRule="auto"/>
              <w:ind w:left="199" w:right="190" w:hanging="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805" w:right="362" w:hanging="421"/>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Описание вида разрешенного использования земельного участка и объекта капитального строительства</w:t>
            </w:r>
          </w:p>
        </w:tc>
      </w:tr>
      <w:tr w:rsidR="002E4ECE" w:rsidRPr="006D37E6" w:rsidTr="009C12D7">
        <w:trPr>
          <w:trHeight w:val="419"/>
        </w:trPr>
        <w:tc>
          <w:tcPr>
            <w:tcW w:w="562"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85"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 xml:space="preserve"> Код</w:t>
            </w:r>
          </w:p>
        </w:tc>
        <w:tc>
          <w:tcPr>
            <w:tcW w:w="2693"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89" w:right="8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10915"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r>
      <w:tr w:rsidR="002E4ECE" w:rsidRPr="006D37E6" w:rsidTr="009C12D7">
        <w:trPr>
          <w:trHeight w:val="248"/>
          <w:tblHeader/>
        </w:trPr>
        <w:tc>
          <w:tcPr>
            <w:tcW w:w="562" w:type="dxa"/>
            <w:tcBorders>
              <w:top w:val="double" w:sz="1" w:space="0" w:color="000000"/>
            </w:tcBorders>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1</w:t>
            </w:r>
          </w:p>
        </w:tc>
        <w:tc>
          <w:tcPr>
            <w:tcW w:w="885" w:type="dxa"/>
            <w:tcBorders>
              <w:top w:val="double" w:sz="1" w:space="0" w:color="000000"/>
            </w:tcBorders>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2693" w:type="dxa"/>
            <w:tcBorders>
              <w:top w:val="double" w:sz="1" w:space="0" w:color="000000"/>
            </w:tcBorders>
          </w:tcPr>
          <w:p w:rsidR="002E4ECE" w:rsidRPr="006D37E6" w:rsidRDefault="002E4ECE" w:rsidP="002E4ECE">
            <w:pPr>
              <w:widowControl w:val="0"/>
              <w:autoSpaceDE w:val="0"/>
              <w:autoSpaceDN w:val="0"/>
              <w:spacing w:after="0" w:line="240" w:lineRule="auto"/>
              <w:ind w:left="6"/>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10915" w:type="dxa"/>
            <w:tcBorders>
              <w:top w:val="double" w:sz="1" w:space="0" w:color="000000"/>
            </w:tcBorders>
          </w:tcPr>
          <w:p w:rsidR="002E4ECE" w:rsidRPr="006D37E6" w:rsidRDefault="002E4ECE" w:rsidP="002E4ECE">
            <w:pPr>
              <w:widowControl w:val="0"/>
              <w:autoSpaceDE w:val="0"/>
              <w:autoSpaceDN w:val="0"/>
              <w:spacing w:after="0" w:line="240" w:lineRule="auto"/>
              <w:ind w:left="4"/>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r>
      <w:tr w:rsidR="002E4ECE" w:rsidRPr="006D37E6" w:rsidTr="009C12D7">
        <w:trPr>
          <w:trHeight w:val="154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2693" w:type="dxa"/>
          </w:tcPr>
          <w:p w:rsidR="002E4ECE" w:rsidRPr="006D37E6" w:rsidRDefault="002E4ECE" w:rsidP="002E4ECE">
            <w:pPr>
              <w:widowControl w:val="0"/>
              <w:autoSpaceDE w:val="0"/>
              <w:autoSpaceDN w:val="0"/>
              <w:spacing w:after="0" w:line="240" w:lineRule="auto"/>
              <w:ind w:left="106" w:right="36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w:t>
            </w:r>
            <w:r w:rsidRPr="006D37E6">
              <w:rPr>
                <w:rFonts w:ascii="Times New Roman" w:eastAsia="Times New Roman" w:hAnsi="Times New Roman" w:cs="Times New Roman"/>
                <w:spacing w:val="-1"/>
                <w:sz w:val="24"/>
                <w:szCs w:val="24"/>
              </w:rPr>
              <w:t xml:space="preserve">индивидуального </w:t>
            </w:r>
            <w:r w:rsidRPr="006D37E6">
              <w:rPr>
                <w:rFonts w:ascii="Times New Roman" w:eastAsia="Times New Roman" w:hAnsi="Times New Roman" w:cs="Times New Roman"/>
                <w:sz w:val="24"/>
                <w:szCs w:val="24"/>
              </w:rPr>
              <w:t>жилищного строительства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E4ECE" w:rsidRPr="006D37E6" w:rsidTr="009C12D7">
        <w:trPr>
          <w:trHeight w:val="137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2693" w:type="dxa"/>
          </w:tcPr>
          <w:p w:rsidR="002E4ECE" w:rsidRPr="006D37E6" w:rsidRDefault="002E4ECE" w:rsidP="002E4ECE">
            <w:pPr>
              <w:widowControl w:val="0"/>
              <w:autoSpaceDE w:val="0"/>
              <w:autoSpaceDN w:val="0"/>
              <w:spacing w:after="0" w:line="240" w:lineRule="auto"/>
              <w:ind w:left="106" w:right="11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w:t>
            </w:r>
          </w:p>
          <w:p w:rsidR="002E4ECE" w:rsidRPr="006D37E6" w:rsidRDefault="002E4ECE" w:rsidP="002E4ECE">
            <w:pPr>
              <w:widowControl w:val="0"/>
              <w:autoSpaceDE w:val="0"/>
              <w:autoSpaceDN w:val="0"/>
              <w:spacing w:after="0" w:line="240" w:lineRule="auto"/>
              <w:ind w:left="106" w:right="934"/>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земельный </w:t>
            </w:r>
            <w:r w:rsidRPr="006D37E6">
              <w:rPr>
                <w:rFonts w:ascii="Times New Roman" w:eastAsia="Times New Roman" w:hAnsi="Times New Roman" w:cs="Times New Roman"/>
                <w:sz w:val="24"/>
                <w:szCs w:val="24"/>
              </w:rPr>
              <w:t>участок)*</w:t>
            </w:r>
          </w:p>
        </w:tc>
        <w:tc>
          <w:tcPr>
            <w:tcW w:w="10915" w:type="dxa"/>
          </w:tcPr>
          <w:p w:rsidR="002E4ECE" w:rsidRPr="006D37E6" w:rsidRDefault="002E4ECE" w:rsidP="002E4ECE">
            <w:pPr>
              <w:widowControl w:val="0"/>
              <w:autoSpaceDE w:val="0"/>
              <w:autoSpaceDN w:val="0"/>
              <w:spacing w:after="0" w:line="240" w:lineRule="auto"/>
              <w:ind w:left="105" w:right="97" w:hanging="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2E4ECE" w:rsidRPr="006D37E6" w:rsidTr="009C12D7">
        <w:trPr>
          <w:trHeight w:val="218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3</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2693" w:type="dxa"/>
          </w:tcPr>
          <w:p w:rsidR="002E4ECE" w:rsidRPr="006D37E6" w:rsidRDefault="002E4ECE" w:rsidP="002E4ECE">
            <w:pPr>
              <w:widowControl w:val="0"/>
              <w:autoSpaceDE w:val="0"/>
              <w:autoSpaceDN w:val="0"/>
              <w:spacing w:after="0" w:line="240" w:lineRule="auto"/>
              <w:ind w:left="106" w:right="44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E4ECE" w:rsidRPr="006D37E6" w:rsidTr="009C12D7">
        <w:trPr>
          <w:trHeight w:val="1664"/>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3.1.1</w:t>
            </w:r>
          </w:p>
        </w:tc>
        <w:tc>
          <w:tcPr>
            <w:tcW w:w="2693" w:type="dxa"/>
          </w:tcPr>
          <w:p w:rsidR="002E4ECE" w:rsidRPr="006D37E6" w:rsidRDefault="002E4ECE" w:rsidP="002E4ECE">
            <w:pPr>
              <w:widowControl w:val="0"/>
              <w:autoSpaceDE w:val="0"/>
              <w:autoSpaceDN w:val="0"/>
              <w:spacing w:after="0" w:line="240" w:lineRule="auto"/>
              <w:ind w:left="106" w:right="476"/>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Предоставление </w:t>
            </w:r>
            <w:r w:rsidRPr="006D37E6">
              <w:rPr>
                <w:rFonts w:ascii="Times New Roman" w:eastAsia="Times New Roman" w:hAnsi="Times New Roman" w:cs="Times New Roman"/>
                <w:sz w:val="24"/>
                <w:szCs w:val="24"/>
              </w:rPr>
              <w:t>коммунальных услуг</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E4ECE" w:rsidRPr="006D37E6" w:rsidTr="009C12D7">
        <w:trPr>
          <w:trHeight w:val="834"/>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2693" w:type="dxa"/>
          </w:tcPr>
          <w:p w:rsidR="002E4ECE" w:rsidRPr="006D37E6" w:rsidRDefault="002E4ECE" w:rsidP="002E4EC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Бытовое </w:t>
            </w:r>
            <w:r w:rsidRPr="006D37E6">
              <w:rPr>
                <w:rFonts w:ascii="Times New Roman" w:eastAsia="Times New Roman" w:hAnsi="Times New Roman" w:cs="Times New Roman"/>
                <w:spacing w:val="-1"/>
                <w:sz w:val="24"/>
                <w:szCs w:val="24"/>
              </w:rPr>
              <w:t>обслуживание</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E4ECE" w:rsidRPr="006D37E6" w:rsidTr="009C12D7">
        <w:trPr>
          <w:trHeight w:val="1116"/>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2693" w:type="dxa"/>
          </w:tcPr>
          <w:p w:rsidR="002E4ECE" w:rsidRPr="006D37E6" w:rsidRDefault="002E4ECE" w:rsidP="002E4ECE">
            <w:pPr>
              <w:widowControl w:val="0"/>
              <w:autoSpaceDE w:val="0"/>
              <w:autoSpaceDN w:val="0"/>
              <w:spacing w:after="0" w:line="240" w:lineRule="auto"/>
              <w:ind w:left="106" w:right="3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E4ECE" w:rsidRPr="006D37E6" w:rsidTr="009C12D7">
        <w:trPr>
          <w:trHeight w:val="1431"/>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2693" w:type="dxa"/>
          </w:tcPr>
          <w:p w:rsidR="002E4ECE" w:rsidRPr="006D37E6" w:rsidRDefault="002E4ECE" w:rsidP="002E4ECE">
            <w:pPr>
              <w:widowControl w:val="0"/>
              <w:autoSpaceDE w:val="0"/>
              <w:autoSpaceDN w:val="0"/>
              <w:spacing w:after="0" w:line="240" w:lineRule="auto"/>
              <w:ind w:left="106" w:righ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E4ECE" w:rsidRPr="006D37E6" w:rsidTr="009C12D7">
        <w:trPr>
          <w:trHeight w:val="842"/>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2693" w:type="dxa"/>
          </w:tcPr>
          <w:p w:rsidR="002E4ECE" w:rsidRPr="006D37E6" w:rsidRDefault="002E4ECE" w:rsidP="002E4ECE">
            <w:pPr>
              <w:widowControl w:val="0"/>
              <w:autoSpaceDE w:val="0"/>
              <w:autoSpaceDN w:val="0"/>
              <w:spacing w:after="0" w:line="240" w:lineRule="auto"/>
              <w:ind w:left="106"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10915" w:type="dxa"/>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E4ECE" w:rsidRPr="006D37E6" w:rsidTr="009C12D7">
        <w:trPr>
          <w:trHeight w:val="260"/>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9</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w:t>
            </w:r>
          </w:p>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отдыха</w:t>
            </w:r>
          </w:p>
        </w:tc>
        <w:tc>
          <w:tcPr>
            <w:tcW w:w="10915" w:type="dxa"/>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парков культуры и отдыха</w:t>
            </w:r>
          </w:p>
        </w:tc>
      </w:tr>
      <w:tr w:rsidR="002E4ECE" w:rsidRPr="006D37E6" w:rsidTr="009C12D7">
        <w:trPr>
          <w:trHeight w:val="68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10</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w:t>
            </w:r>
          </w:p>
          <w:p w:rsidR="002E4ECE" w:rsidRPr="006D37E6" w:rsidRDefault="002E4ECE" w:rsidP="002E4EC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ветеринарное </w:t>
            </w:r>
            <w:r w:rsidRPr="006D37E6">
              <w:rPr>
                <w:rFonts w:ascii="Times New Roman" w:eastAsia="Times New Roman" w:hAnsi="Times New Roman" w:cs="Times New Roman"/>
                <w:spacing w:val="-1"/>
                <w:sz w:val="24"/>
                <w:szCs w:val="24"/>
              </w:rPr>
              <w:t>обслуживание</w:t>
            </w:r>
          </w:p>
        </w:tc>
        <w:tc>
          <w:tcPr>
            <w:tcW w:w="10915" w:type="dxa"/>
            <w:vAlign w:val="center"/>
          </w:tcPr>
          <w:p w:rsidR="002E4ECE" w:rsidRPr="006D37E6" w:rsidRDefault="002E4ECE" w:rsidP="002E4ECE">
            <w:pPr>
              <w:widowControl w:val="0"/>
              <w:tabs>
                <w:tab w:val="left" w:pos="1646"/>
                <w:tab w:val="left" w:pos="2920"/>
                <w:tab w:val="left" w:pos="4578"/>
              </w:tabs>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объектов капитального строительства, предназначенных для </w:t>
            </w:r>
            <w:r w:rsidRPr="006D37E6">
              <w:rPr>
                <w:rFonts w:ascii="Times New Roman" w:eastAsia="Times New Roman" w:hAnsi="Times New Roman" w:cs="Times New Roman"/>
                <w:sz w:val="24"/>
                <w:szCs w:val="24"/>
              </w:rPr>
              <w:tab/>
              <w:t xml:space="preserve">оказания ветеринарных услуг </w:t>
            </w:r>
            <w:r w:rsidRPr="006D37E6">
              <w:rPr>
                <w:rFonts w:ascii="Times New Roman" w:eastAsia="Times New Roman" w:hAnsi="Times New Roman" w:cs="Times New Roman"/>
                <w:spacing w:val="-2"/>
                <w:sz w:val="24"/>
                <w:szCs w:val="24"/>
              </w:rPr>
              <w:t xml:space="preserve">без </w:t>
            </w:r>
            <w:r w:rsidRPr="006D37E6">
              <w:rPr>
                <w:rFonts w:ascii="Times New Roman" w:eastAsia="Times New Roman" w:hAnsi="Times New Roman" w:cs="Times New Roman"/>
                <w:sz w:val="24"/>
                <w:szCs w:val="24"/>
              </w:rPr>
              <w:t>содержания животных</w:t>
            </w:r>
          </w:p>
        </w:tc>
      </w:tr>
      <w:tr w:rsidR="002E4ECE" w:rsidRPr="006D37E6" w:rsidTr="009C12D7">
        <w:trPr>
          <w:trHeight w:val="453"/>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11</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10915" w:type="dxa"/>
            <w:vAlign w:val="center"/>
          </w:tcPr>
          <w:p w:rsidR="002E4ECE" w:rsidRPr="006D37E6" w:rsidRDefault="002E4ECE" w:rsidP="002E4ECE">
            <w:pPr>
              <w:widowControl w:val="0"/>
              <w:tabs>
                <w:tab w:val="left" w:pos="1646"/>
                <w:tab w:val="left" w:pos="2920"/>
                <w:tab w:val="left" w:pos="4578"/>
              </w:tabs>
              <w:autoSpaceDE w:val="0"/>
              <w:autoSpaceDN w:val="0"/>
              <w:spacing w:after="0" w:line="240" w:lineRule="auto"/>
              <w:ind w:left="105" w:right="9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w:t>
            </w:r>
            <w:r w:rsidRPr="006D37E6">
              <w:rPr>
                <w:rFonts w:ascii="Times New Roman" w:eastAsia="Times New Roman" w:hAnsi="Times New Roman" w:cs="Times New Roman"/>
                <w:sz w:val="24"/>
                <w:szCs w:val="24"/>
              </w:rPr>
              <w:tab/>
              <w:t>объектов</w:t>
            </w:r>
            <w:r w:rsidRPr="006D37E6">
              <w:rPr>
                <w:rFonts w:ascii="Times New Roman" w:eastAsia="Times New Roman" w:hAnsi="Times New Roman" w:cs="Times New Roman"/>
                <w:sz w:val="24"/>
                <w:szCs w:val="24"/>
              </w:rPr>
              <w:tab/>
              <w:t xml:space="preserve">капитального </w:t>
            </w:r>
            <w:r w:rsidRPr="006D37E6">
              <w:rPr>
                <w:rFonts w:ascii="Times New Roman" w:eastAsia="Times New Roman" w:hAnsi="Times New Roman" w:cs="Times New Roman"/>
                <w:spacing w:val="-1"/>
                <w:sz w:val="24"/>
                <w:szCs w:val="24"/>
              </w:rPr>
              <w:t xml:space="preserve">строительства, </w:t>
            </w:r>
            <w:r w:rsidRPr="006D37E6">
              <w:rPr>
                <w:rFonts w:ascii="Times New Roman" w:eastAsia="Times New Roman" w:hAnsi="Times New Roman" w:cs="Times New Roman"/>
                <w:sz w:val="24"/>
                <w:szCs w:val="24"/>
              </w:rPr>
              <w:t>предназначенных для продажи товаров, торговая площадь которых составляет до 5000 кв. м</w:t>
            </w:r>
          </w:p>
        </w:tc>
      </w:tr>
      <w:tr w:rsidR="002E4ECE" w:rsidRPr="006D37E6" w:rsidTr="009C12D7">
        <w:trPr>
          <w:trHeight w:val="535"/>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2693" w:type="dxa"/>
          </w:tcPr>
          <w:p w:rsidR="002E4ECE" w:rsidRPr="006D37E6" w:rsidRDefault="002E4ECE" w:rsidP="002E4ECE">
            <w:pPr>
              <w:widowControl w:val="0"/>
              <w:autoSpaceDE w:val="0"/>
              <w:autoSpaceDN w:val="0"/>
              <w:spacing w:after="0" w:line="240" w:lineRule="auto"/>
              <w:ind w:left="106" w:right="59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10915" w:type="dxa"/>
          </w:tcPr>
          <w:p w:rsidR="002E4ECE" w:rsidRPr="006D37E6" w:rsidRDefault="002E4ECE" w:rsidP="002E4ECE">
            <w:pPr>
              <w:widowControl w:val="0"/>
              <w:autoSpaceDE w:val="0"/>
              <w:autoSpaceDN w:val="0"/>
              <w:spacing w:after="0" w:line="240" w:lineRule="auto"/>
              <w:ind w:left="105" w:right="362"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E4ECE" w:rsidRPr="006D37E6" w:rsidTr="009C12D7">
        <w:trPr>
          <w:trHeight w:val="68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2693" w:type="dxa"/>
            <w:vAlign w:val="center"/>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w:t>
            </w:r>
          </w:p>
          <w:p w:rsidR="002E4ECE" w:rsidRPr="006D37E6" w:rsidRDefault="002E4ECE" w:rsidP="002E4ECE">
            <w:pPr>
              <w:widowControl w:val="0"/>
              <w:autoSpaceDE w:val="0"/>
              <w:autoSpaceDN w:val="0"/>
              <w:spacing w:after="0" w:line="240" w:lineRule="auto"/>
              <w:ind w:left="106" w:right="27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занятий спортом в помещениях</w:t>
            </w:r>
          </w:p>
        </w:tc>
        <w:tc>
          <w:tcPr>
            <w:tcW w:w="10915" w:type="dxa"/>
            <w:vAlign w:val="center"/>
          </w:tcPr>
          <w:p w:rsidR="002E4ECE" w:rsidRPr="006D37E6" w:rsidRDefault="002E4ECE" w:rsidP="002E4ECE">
            <w:pPr>
              <w:widowControl w:val="0"/>
              <w:autoSpaceDE w:val="0"/>
              <w:autoSpaceDN w:val="0"/>
              <w:spacing w:after="0" w:line="240" w:lineRule="auto"/>
              <w:ind w:left="10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спортивных клубов, спортивных залов, бассейнов, физкультурно-оздоровительных комплексов  в зданиях </w:t>
            </w:r>
            <w:r w:rsidRPr="006D37E6">
              <w:rPr>
                <w:rFonts w:ascii="Times New Roman" w:eastAsia="Times New Roman" w:hAnsi="Times New Roman" w:cs="Times New Roman"/>
                <w:spacing w:val="-3"/>
                <w:sz w:val="24"/>
                <w:szCs w:val="24"/>
              </w:rPr>
              <w:t xml:space="preserve">и </w:t>
            </w:r>
            <w:r w:rsidRPr="006D37E6">
              <w:rPr>
                <w:rFonts w:ascii="Times New Roman" w:eastAsia="Times New Roman" w:hAnsi="Times New Roman" w:cs="Times New Roman"/>
                <w:sz w:val="24"/>
                <w:szCs w:val="24"/>
              </w:rPr>
              <w:t>сооружениях</w:t>
            </w:r>
          </w:p>
        </w:tc>
      </w:tr>
      <w:tr w:rsidR="002E4ECE" w:rsidRPr="006D37E6" w:rsidTr="009C12D7">
        <w:trPr>
          <w:trHeight w:val="596"/>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14</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5.1.3</w:t>
            </w:r>
          </w:p>
        </w:tc>
        <w:tc>
          <w:tcPr>
            <w:tcW w:w="2693" w:type="dxa"/>
          </w:tcPr>
          <w:p w:rsidR="002E4ECE" w:rsidRPr="006D37E6" w:rsidRDefault="002E4ECE" w:rsidP="002E4ECE">
            <w:pPr>
              <w:widowControl w:val="0"/>
              <w:autoSpaceDE w:val="0"/>
              <w:autoSpaceDN w:val="0"/>
              <w:spacing w:after="0" w:line="240" w:lineRule="auto"/>
              <w:ind w:left="106" w:right="42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Площадки для занятий спортом</w:t>
            </w:r>
          </w:p>
        </w:tc>
        <w:tc>
          <w:tcPr>
            <w:tcW w:w="10915" w:type="dxa"/>
            <w:vAlign w:val="center"/>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E4ECE" w:rsidRPr="006D37E6" w:rsidTr="009C12D7">
        <w:trPr>
          <w:trHeight w:val="1692"/>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12.0.1</w:t>
            </w:r>
          </w:p>
        </w:tc>
        <w:tc>
          <w:tcPr>
            <w:tcW w:w="2693" w:type="dxa"/>
          </w:tcPr>
          <w:p w:rsidR="002E4ECE" w:rsidRPr="006D37E6" w:rsidRDefault="002E4ECE" w:rsidP="002E4ECE">
            <w:pPr>
              <w:widowControl w:val="0"/>
              <w:autoSpaceDE w:val="0"/>
              <w:autoSpaceDN w:val="0"/>
              <w:spacing w:after="0" w:line="240" w:lineRule="auto"/>
              <w:ind w:left="106" w:right="312"/>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Улично-дорожная </w:t>
            </w:r>
            <w:r w:rsidRPr="006D37E6">
              <w:rPr>
                <w:rFonts w:ascii="Times New Roman" w:eastAsia="Times New Roman" w:hAnsi="Times New Roman" w:cs="Times New Roman"/>
                <w:sz w:val="24"/>
                <w:szCs w:val="24"/>
              </w:rPr>
              <w:t>сеть</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2E4ECE" w:rsidRPr="006D37E6" w:rsidTr="009C12D7">
        <w:trPr>
          <w:trHeight w:val="979"/>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16</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12.0.2</w:t>
            </w:r>
          </w:p>
        </w:tc>
        <w:tc>
          <w:tcPr>
            <w:tcW w:w="2693" w:type="dxa"/>
          </w:tcPr>
          <w:p w:rsidR="002E4ECE" w:rsidRPr="006D37E6" w:rsidRDefault="002E4ECE" w:rsidP="002E4ECE">
            <w:pPr>
              <w:widowControl w:val="0"/>
              <w:autoSpaceDE w:val="0"/>
              <w:autoSpaceDN w:val="0"/>
              <w:spacing w:after="0" w:line="240" w:lineRule="auto"/>
              <w:ind w:left="106" w:right="423"/>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Благоустройство </w:t>
            </w:r>
            <w:r w:rsidRPr="006D37E6">
              <w:rPr>
                <w:rFonts w:ascii="Times New Roman" w:eastAsia="Times New Roman" w:hAnsi="Times New Roman" w:cs="Times New Roman"/>
                <w:sz w:val="24"/>
                <w:szCs w:val="24"/>
              </w:rPr>
              <w:t>территории</w:t>
            </w:r>
          </w:p>
        </w:tc>
        <w:tc>
          <w:tcPr>
            <w:tcW w:w="10915" w:type="dxa"/>
          </w:tcPr>
          <w:p w:rsidR="002E4ECE" w:rsidRPr="006D37E6" w:rsidRDefault="002E4ECE" w:rsidP="002E4EC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E4ECE" w:rsidRPr="006D37E6" w:rsidTr="009C12D7">
        <w:trPr>
          <w:trHeight w:val="867"/>
        </w:trPr>
        <w:tc>
          <w:tcPr>
            <w:tcW w:w="562"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17</w:t>
            </w:r>
          </w:p>
        </w:tc>
        <w:tc>
          <w:tcPr>
            <w:tcW w:w="885" w:type="dxa"/>
            <w:vAlign w:val="center"/>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2693" w:type="dxa"/>
          </w:tcPr>
          <w:p w:rsidR="002E4ECE" w:rsidRPr="006D37E6" w:rsidRDefault="002E4ECE" w:rsidP="002E4ECE">
            <w:pPr>
              <w:widowControl w:val="0"/>
              <w:autoSpaceDE w:val="0"/>
              <w:autoSpaceDN w:val="0"/>
              <w:spacing w:after="0" w:line="240" w:lineRule="auto"/>
              <w:ind w:left="106" w:right="41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Ведение </w:t>
            </w:r>
            <w:r w:rsidRPr="006D37E6">
              <w:rPr>
                <w:rFonts w:ascii="Times New Roman" w:eastAsia="Times New Roman" w:hAnsi="Times New Roman" w:cs="Times New Roman"/>
                <w:spacing w:val="-1"/>
                <w:sz w:val="24"/>
                <w:szCs w:val="24"/>
              </w:rPr>
              <w:t>огородничества*</w:t>
            </w:r>
          </w:p>
        </w:tc>
        <w:tc>
          <w:tcPr>
            <w:tcW w:w="10915" w:type="dxa"/>
          </w:tcPr>
          <w:p w:rsidR="002E4ECE" w:rsidRPr="006D37E6" w:rsidRDefault="002E4ECE" w:rsidP="002E4EC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E4ECE" w:rsidRPr="006D37E6" w:rsidRDefault="002E4ECE" w:rsidP="002E4ECE">
      <w:pPr>
        <w:suppressAutoHyphens/>
        <w:spacing w:after="0" w:line="240" w:lineRule="auto"/>
        <w:ind w:firstLine="142"/>
        <w:rPr>
          <w:rFonts w:ascii="Times New Roman" w:eastAsia="Times New Roman" w:hAnsi="Times New Roman" w:cs="Times New Roman"/>
          <w:spacing w:val="11"/>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2E4ECE" w:rsidRPr="006D37E6" w:rsidRDefault="002E4ECE" w:rsidP="002E4ECE">
      <w:pPr>
        <w:suppressAutoHyphens/>
        <w:spacing w:after="0" w:line="240" w:lineRule="auto"/>
        <w:ind w:firstLine="142"/>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*-данный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вид</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разрешенного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использования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устанавливается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условиях сельских населенных пунктов.</w:t>
      </w:r>
    </w:p>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2E4ECE" w:rsidRPr="006D37E6" w:rsidTr="009C12D7">
        <w:trPr>
          <w:trHeight w:val="690"/>
        </w:trPr>
        <w:tc>
          <w:tcPr>
            <w:tcW w:w="15055" w:type="dxa"/>
            <w:gridSpan w:val="6"/>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4ECE" w:rsidRPr="006D37E6" w:rsidTr="009C12D7">
        <w:trPr>
          <w:trHeight w:val="679"/>
        </w:trPr>
        <w:tc>
          <w:tcPr>
            <w:tcW w:w="557" w:type="dxa"/>
            <w:vMerge w:val="restart"/>
            <w:tcBorders>
              <w:bottom w:val="double" w:sz="1" w:space="0" w:color="000000"/>
            </w:tcBorders>
          </w:tcPr>
          <w:p w:rsidR="002E4ECE" w:rsidRPr="006D37E6" w:rsidRDefault="002E4ECE" w:rsidP="002E4ECE">
            <w:pPr>
              <w:widowControl w:val="0"/>
              <w:autoSpaceDE w:val="0"/>
              <w:autoSpaceDN w:val="0"/>
              <w:spacing w:after="0" w:line="240" w:lineRule="auto"/>
              <w:ind w:left="107" w:right="133"/>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w:t>
            </w:r>
            <w:r w:rsidRPr="006D37E6">
              <w:rPr>
                <w:rFonts w:ascii="Times New Roman" w:eastAsia="Times New Roman" w:hAnsi="Times New Roman" w:cs="Times New Roman"/>
                <w:b/>
                <w:sz w:val="24"/>
                <w:szCs w:val="24"/>
              </w:rPr>
              <w:lastRenderedPageBreak/>
              <w:t>п</w:t>
            </w:r>
          </w:p>
        </w:tc>
        <w:tc>
          <w:tcPr>
            <w:tcW w:w="2874" w:type="dxa"/>
            <w:vMerge w:val="restart"/>
            <w:tcBorders>
              <w:bottom w:val="double" w:sz="1" w:space="0" w:color="000000"/>
            </w:tcBorders>
          </w:tcPr>
          <w:p w:rsidR="002E4ECE" w:rsidRPr="006D37E6" w:rsidRDefault="002E4ECE" w:rsidP="002E4ECE">
            <w:pPr>
              <w:widowControl w:val="0"/>
              <w:autoSpaceDE w:val="0"/>
              <w:autoSpaceDN w:val="0"/>
              <w:spacing w:after="0" w:line="240" w:lineRule="auto"/>
              <w:ind w:left="149" w:right="135" w:hanging="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 xml:space="preserve">Наименование предельных </w:t>
            </w:r>
            <w:r w:rsidRPr="006D37E6">
              <w:rPr>
                <w:rFonts w:ascii="Times New Roman" w:eastAsia="Times New Roman" w:hAnsi="Times New Roman" w:cs="Times New Roman"/>
                <w:b/>
                <w:sz w:val="24"/>
                <w:szCs w:val="24"/>
              </w:rPr>
              <w:lastRenderedPageBreak/>
              <w:t>параметров, единицы измерения</w:t>
            </w:r>
          </w:p>
        </w:tc>
        <w:tc>
          <w:tcPr>
            <w:tcW w:w="7229" w:type="dxa"/>
            <w:gridSpan w:val="2"/>
          </w:tcPr>
          <w:p w:rsidR="002E4ECE" w:rsidRPr="006D37E6" w:rsidRDefault="002E4ECE" w:rsidP="002E4ECE">
            <w:pPr>
              <w:widowControl w:val="0"/>
              <w:autoSpaceDE w:val="0"/>
              <w:autoSpaceDN w:val="0"/>
              <w:spacing w:after="0" w:line="240" w:lineRule="auto"/>
              <w:ind w:left="334"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Вид разрешенного</w:t>
            </w:r>
          </w:p>
          <w:p w:rsidR="002E4ECE" w:rsidRPr="006D37E6" w:rsidRDefault="002E4ECE" w:rsidP="002E4ECE">
            <w:pPr>
              <w:widowControl w:val="0"/>
              <w:autoSpaceDE w:val="0"/>
              <w:autoSpaceDN w:val="0"/>
              <w:spacing w:after="0" w:line="240" w:lineRule="auto"/>
              <w:ind w:left="340"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использования земельного участка</w:t>
            </w:r>
          </w:p>
        </w:tc>
        <w:tc>
          <w:tcPr>
            <w:tcW w:w="4395" w:type="dxa"/>
            <w:gridSpan w:val="2"/>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3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Значения предельных параметров</w:t>
            </w:r>
          </w:p>
        </w:tc>
      </w:tr>
      <w:tr w:rsidR="002E4ECE" w:rsidRPr="006D37E6" w:rsidTr="009C12D7">
        <w:trPr>
          <w:trHeight w:val="413"/>
        </w:trPr>
        <w:tc>
          <w:tcPr>
            <w:tcW w:w="557"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double" w:sz="1" w:space="0" w:color="000000"/>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264"/>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код</w:t>
            </w:r>
          </w:p>
        </w:tc>
        <w:tc>
          <w:tcPr>
            <w:tcW w:w="6378"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86" w:right="8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2268"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622" w:right="61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w:t>
            </w:r>
          </w:p>
        </w:tc>
        <w:tc>
          <w:tcPr>
            <w:tcW w:w="2127" w:type="dxa"/>
            <w:tcBorders>
              <w:bottom w:val="double" w:sz="1" w:space="0" w:color="000000"/>
            </w:tcBorders>
            <w:vAlign w:val="center"/>
          </w:tcPr>
          <w:p w:rsidR="002E4ECE" w:rsidRPr="006D37E6" w:rsidRDefault="002E4ECE" w:rsidP="002E4ECE">
            <w:pPr>
              <w:widowControl w:val="0"/>
              <w:autoSpaceDE w:val="0"/>
              <w:autoSpaceDN w:val="0"/>
              <w:spacing w:after="0" w:line="240" w:lineRule="auto"/>
              <w:ind w:left="11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Ж-4/А</w:t>
            </w:r>
          </w:p>
        </w:tc>
      </w:tr>
      <w:tr w:rsidR="002E4ECE" w:rsidRPr="006D37E6" w:rsidTr="009C12D7">
        <w:trPr>
          <w:trHeight w:val="330"/>
          <w:tblHeader/>
        </w:trPr>
        <w:tc>
          <w:tcPr>
            <w:tcW w:w="557"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lastRenderedPageBreak/>
              <w:t>1</w:t>
            </w:r>
          </w:p>
        </w:tc>
        <w:tc>
          <w:tcPr>
            <w:tcW w:w="2874"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3"/>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851" w:type="dxa"/>
            <w:tcBorders>
              <w:top w:val="double" w:sz="1" w:space="0" w:color="000000"/>
            </w:tcBorders>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6378"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c>
          <w:tcPr>
            <w:tcW w:w="2268"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right="2"/>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5</w:t>
            </w:r>
          </w:p>
        </w:tc>
        <w:tc>
          <w:tcPr>
            <w:tcW w:w="2127" w:type="dxa"/>
            <w:tcBorders>
              <w:top w:val="double" w:sz="1" w:space="0" w:color="000000"/>
            </w:tcBorders>
            <w:vAlign w:val="center"/>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6</w:t>
            </w:r>
          </w:p>
        </w:tc>
      </w:tr>
      <w:tr w:rsidR="002E4ECE" w:rsidRPr="006D37E6" w:rsidTr="009C12D7">
        <w:trPr>
          <w:trHeight w:val="640"/>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2874" w:type="dxa"/>
            <w:vMerge w:val="restart"/>
          </w:tcPr>
          <w:p w:rsidR="002E4ECE" w:rsidRPr="006D37E6" w:rsidRDefault="002E4ECE" w:rsidP="002E4ECE">
            <w:pPr>
              <w:widowControl w:val="0"/>
              <w:autoSpaceDE w:val="0"/>
              <w:autoSpaceDN w:val="0"/>
              <w:spacing w:after="0" w:line="240" w:lineRule="auto"/>
              <w:ind w:left="107" w:right="8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площадь земельного участка, метры квадратные</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vAlign w:val="center"/>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w:t>
            </w:r>
          </w:p>
          <w:p w:rsidR="002E4ECE" w:rsidRPr="006D37E6" w:rsidRDefault="002E4ECE" w:rsidP="002E4ECE">
            <w:pPr>
              <w:widowControl w:val="0"/>
              <w:autoSpaceDE w:val="0"/>
              <w:autoSpaceDN w:val="0"/>
              <w:spacing w:after="0" w:line="240" w:lineRule="auto"/>
              <w:ind w:left="103" w:right="94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2E4ECE" w:rsidRPr="006D37E6" w:rsidRDefault="002E4ECE" w:rsidP="002E4ECE">
            <w:pPr>
              <w:widowControl w:val="0"/>
              <w:autoSpaceDE w:val="0"/>
              <w:autoSpaceDN w:val="0"/>
              <w:spacing w:after="0" w:line="240" w:lineRule="auto"/>
              <w:ind w:left="625" w:right="62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1000</w:t>
            </w:r>
          </w:p>
        </w:tc>
      </w:tr>
      <w:tr w:rsidR="002E4ECE" w:rsidRPr="006D37E6" w:rsidTr="009C12D7">
        <w:trPr>
          <w:trHeight w:val="46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6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2E4ECE" w:rsidRPr="006D37E6" w:rsidTr="009C12D7">
        <w:trPr>
          <w:trHeight w:val="28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2E4ECE" w:rsidRPr="006D37E6" w:rsidRDefault="002E4ECE" w:rsidP="002E4EC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8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88"/>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2874" w:type="dxa"/>
            <w:vMerge w:val="restart"/>
          </w:tcPr>
          <w:p w:rsidR="002E4ECE" w:rsidRPr="006D37E6" w:rsidRDefault="002E4ECE" w:rsidP="002E4ECE">
            <w:pPr>
              <w:widowControl w:val="0"/>
              <w:autoSpaceDE w:val="0"/>
              <w:autoSpaceDN w:val="0"/>
              <w:spacing w:after="0" w:line="240" w:lineRule="auto"/>
              <w:ind w:left="107" w:right="1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Минимальная площадь земельного участка, метры квадратные</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2E4ECE" w:rsidRPr="006D37E6" w:rsidTr="009C12D7">
        <w:trPr>
          <w:trHeight w:val="53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7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c>
          <w:tcPr>
            <w:tcW w:w="2127" w:type="dxa"/>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2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200</w:t>
            </w:r>
          </w:p>
        </w:tc>
        <w:tc>
          <w:tcPr>
            <w:tcW w:w="2127" w:type="dxa"/>
          </w:tcPr>
          <w:p w:rsidR="002E4ECE" w:rsidRPr="006D37E6" w:rsidRDefault="002E4ECE" w:rsidP="002E4EC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w:t>
            </w:r>
          </w:p>
        </w:tc>
      </w:tr>
      <w:tr w:rsidR="002E4ECE" w:rsidRPr="006D37E6" w:rsidTr="009C12D7">
        <w:trPr>
          <w:trHeight w:val="26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2E4ECE" w:rsidRPr="006D37E6" w:rsidRDefault="002E4ECE" w:rsidP="002E4EC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300</w:t>
            </w:r>
          </w:p>
        </w:tc>
        <w:tc>
          <w:tcPr>
            <w:tcW w:w="2127" w:type="dxa"/>
          </w:tcPr>
          <w:p w:rsidR="002E4ECE" w:rsidRPr="006D37E6" w:rsidRDefault="002E4ECE" w:rsidP="002E4EC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35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76"/>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c>
          <w:tcPr>
            <w:tcW w:w="2874" w:type="dxa"/>
            <w:vMerge w:val="restart"/>
          </w:tcPr>
          <w:p w:rsidR="002E4ECE" w:rsidRPr="006D37E6" w:rsidRDefault="002E4ECE" w:rsidP="002E4ECE">
            <w:pPr>
              <w:widowControl w:val="0"/>
              <w:autoSpaceDE w:val="0"/>
              <w:autoSpaceDN w:val="0"/>
              <w:spacing w:after="0" w:line="240" w:lineRule="auto"/>
              <w:ind w:left="107" w:right="9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3" w:right="2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53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0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3" w:right="569"/>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Дома </w:t>
            </w:r>
            <w:r w:rsidRPr="006D37E6">
              <w:rPr>
                <w:rFonts w:ascii="Times New Roman" w:eastAsia="Times New Roman" w:hAnsi="Times New Roman" w:cs="Times New Roman"/>
                <w:sz w:val="24"/>
                <w:szCs w:val="24"/>
              </w:rPr>
              <w:t>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86" w:right="1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3" w:right="92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3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nil"/>
            </w:tcBorders>
            <w:vAlign w:val="center"/>
          </w:tcPr>
          <w:p w:rsidR="002E4ECE" w:rsidRPr="006D37E6" w:rsidRDefault="002E4ECE" w:rsidP="002E4EC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vMerge w:val="restart"/>
          </w:tcPr>
          <w:p w:rsidR="002E4ECE" w:rsidRPr="006D37E6" w:rsidRDefault="002E4ECE" w:rsidP="002E4ECE">
            <w:pPr>
              <w:widowControl w:val="0"/>
              <w:autoSpaceDE w:val="0"/>
              <w:autoSpaceDN w:val="0"/>
              <w:spacing w:after="0" w:line="240" w:lineRule="auto"/>
              <w:ind w:left="103"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vMerge w:val="restart"/>
          </w:tcPr>
          <w:p w:rsidR="002E4ECE" w:rsidRPr="006D37E6" w:rsidRDefault="002E4ECE" w:rsidP="002E4EC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Определяется в соответствии: </w:t>
            </w:r>
          </w:p>
          <w:p w:rsidR="002E4ECE" w:rsidRPr="006D37E6" w:rsidRDefault="002E4ECE" w:rsidP="002E4EC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 с «СП 42.13330.2016. Свод правил. Градостроительство. Планировка и застройка городских и сельских </w:t>
            </w:r>
            <w:r w:rsidRPr="006D37E6">
              <w:rPr>
                <w:rFonts w:ascii="Times New Roman" w:eastAsia="Times New Roman" w:hAnsi="Times New Roman" w:cs="Times New Roman"/>
                <w:sz w:val="24"/>
                <w:szCs w:val="24"/>
              </w:rPr>
              <w:lastRenderedPageBreak/>
              <w:t xml:space="preserve">поселений. </w:t>
            </w:r>
            <w:r w:rsidRPr="006D37E6">
              <w:rPr>
                <w:rFonts w:ascii="Times New Roman" w:eastAsia="Times New Roman" w:hAnsi="Times New Roman" w:cs="Times New Roman"/>
                <w:spacing w:val="-1"/>
                <w:sz w:val="24"/>
                <w:szCs w:val="24"/>
              </w:rPr>
              <w:t>Актуализированная</w:t>
            </w:r>
            <w:r w:rsidRPr="006D37E6">
              <w:rPr>
                <w:rFonts w:ascii="Times New Roman" w:eastAsia="Times New Roman" w:hAnsi="Times New Roman" w:cs="Times New Roman"/>
                <w:sz w:val="24"/>
                <w:szCs w:val="24"/>
              </w:rPr>
              <w:t xml:space="preserve"> редакция СНиП2.07.01-89*»;</w:t>
            </w:r>
          </w:p>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с «СП252.1325800.2016. Свод правил. Здания дошкольных образовательных организаций. Правила проектирования»</w:t>
            </w:r>
          </w:p>
        </w:tc>
      </w:tr>
      <w:tr w:rsidR="002E4ECE" w:rsidRPr="006D37E6" w:rsidTr="009C12D7">
        <w:trPr>
          <w:trHeight w:val="920"/>
        </w:trPr>
        <w:tc>
          <w:tcPr>
            <w:tcW w:w="557"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851" w:type="dxa"/>
            <w:tcBorders>
              <w:top w:val="nil"/>
            </w:tcBorders>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vMerge/>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4395" w:type="dxa"/>
            <w:gridSpan w:val="2"/>
            <w:vMerge/>
          </w:tcPr>
          <w:p w:rsidR="002E4ECE" w:rsidRPr="006D37E6" w:rsidRDefault="002E4ECE" w:rsidP="002E4ECE">
            <w:pPr>
              <w:widowControl w:val="0"/>
              <w:autoSpaceDE w:val="0"/>
              <w:autoSpaceDN w:val="0"/>
              <w:spacing w:after="0" w:line="240" w:lineRule="auto"/>
              <w:ind w:left="105"/>
              <w:rPr>
                <w:rFonts w:ascii="Times New Roman" w:eastAsia="Times New Roman" w:hAnsi="Times New Roman" w:cs="Times New Roman"/>
                <w:sz w:val="24"/>
                <w:szCs w:val="24"/>
              </w:rPr>
            </w:pPr>
          </w:p>
        </w:tc>
      </w:tr>
      <w:tr w:rsidR="002E4ECE" w:rsidRPr="006D37E6" w:rsidTr="009C12D7">
        <w:trPr>
          <w:trHeight w:val="3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2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1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19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2E4ECE" w:rsidRPr="006D37E6" w:rsidTr="009C12D7">
        <w:trPr>
          <w:trHeight w:val="26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46"/>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2874" w:type="dxa"/>
            <w:vMerge w:val="restart"/>
          </w:tcPr>
          <w:p w:rsidR="002E4ECE" w:rsidRPr="006D37E6" w:rsidRDefault="002E4ECE" w:rsidP="002E4ECE">
            <w:pPr>
              <w:widowControl w:val="0"/>
              <w:autoSpaceDE w:val="0"/>
              <w:autoSpaceDN w:val="0"/>
              <w:spacing w:after="0" w:line="240" w:lineRule="auto"/>
              <w:ind w:left="107" w:right="140"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прочих границ земельного участка, метры</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50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ight="25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1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2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9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6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3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9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0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2E4ECE" w:rsidRPr="006D37E6" w:rsidRDefault="002E4ECE" w:rsidP="002E4ECE">
            <w:pPr>
              <w:widowControl w:val="0"/>
              <w:autoSpaceDE w:val="0"/>
              <w:autoSpaceDN w:val="0"/>
              <w:spacing w:after="0" w:line="240" w:lineRule="auto"/>
              <w:rPr>
                <w:rFonts w:ascii="Times New Roman" w:eastAsia="Times New Roman" w:hAnsi="Times New Roman" w:cs="Times New Roman"/>
                <w:sz w:val="24"/>
                <w:szCs w:val="24"/>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6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5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7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35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1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2874" w:type="dxa"/>
            <w:vMerge w:val="restart"/>
          </w:tcPr>
          <w:p w:rsidR="002E4ECE" w:rsidRPr="006D37E6" w:rsidRDefault="002E4ECE" w:rsidP="002E4ECE">
            <w:pPr>
              <w:widowControl w:val="0"/>
              <w:autoSpaceDE w:val="0"/>
              <w:autoSpaceDN w:val="0"/>
              <w:spacing w:after="0" w:line="240" w:lineRule="auto"/>
              <w:ind w:left="107" w:right="65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этажность, этажи</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47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ight="26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298"/>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2E4ECE" w:rsidRPr="006D37E6" w:rsidTr="009C12D7">
        <w:trPr>
          <w:trHeight w:val="16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2E4ECE" w:rsidRPr="006D37E6" w:rsidTr="009C12D7">
        <w:trPr>
          <w:trHeight w:val="27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11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2874" w:type="dxa"/>
            <w:vMerge w:val="restart"/>
          </w:tcPr>
          <w:p w:rsidR="002E4ECE" w:rsidRPr="006D37E6" w:rsidRDefault="002E4ECE" w:rsidP="002E4ECE">
            <w:pPr>
              <w:widowControl w:val="0"/>
              <w:autoSpaceDE w:val="0"/>
              <w:autoSpaceDN w:val="0"/>
              <w:spacing w:after="0" w:line="240" w:lineRule="auto"/>
              <w:ind w:left="107" w:right="23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высота зданий, строений, сооружений, метры</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6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8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6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2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 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12"/>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Амбулаторное ветеринарное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w:t>
            </w:r>
          </w:p>
        </w:tc>
      </w:tr>
      <w:tr w:rsidR="002E4ECE" w:rsidRPr="006D37E6" w:rsidTr="009C12D7">
        <w:trPr>
          <w:trHeight w:val="22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7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33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2E4ECE" w:rsidRPr="006D37E6" w:rsidTr="009C12D7">
        <w:trPr>
          <w:trHeight w:val="19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2E4ECE" w:rsidRPr="006D37E6" w:rsidRDefault="002E4ECE" w:rsidP="002E4EC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2E4ECE" w:rsidRPr="006D37E6" w:rsidTr="009C12D7">
        <w:trPr>
          <w:trHeight w:val="34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264"/>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2874" w:type="dxa"/>
            <w:vMerge w:val="restart"/>
          </w:tcPr>
          <w:p w:rsidR="002E4ECE" w:rsidRPr="006D37E6" w:rsidRDefault="002E4ECE" w:rsidP="002E4ECE">
            <w:pPr>
              <w:widowControl w:val="0"/>
              <w:autoSpaceDE w:val="0"/>
              <w:autoSpaceDN w:val="0"/>
              <w:spacing w:after="0" w:line="240" w:lineRule="auto"/>
              <w:ind w:left="107" w:right="26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Максимальный процент застройки, %</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46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2E4ECE" w:rsidRPr="006D37E6" w:rsidTr="009C12D7">
        <w:trPr>
          <w:trHeight w:val="20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76"/>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7"/>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0"/>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15"/>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23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2E4ECE" w:rsidRPr="006D37E6" w:rsidTr="009C12D7">
        <w:trPr>
          <w:trHeight w:val="184"/>
        </w:trPr>
        <w:tc>
          <w:tcPr>
            <w:tcW w:w="557"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2E4ECE" w:rsidRPr="006D37E6" w:rsidTr="009C12D7">
        <w:trPr>
          <w:trHeight w:val="301"/>
        </w:trPr>
        <w:tc>
          <w:tcPr>
            <w:tcW w:w="557" w:type="dxa"/>
            <w:vMerge w:val="restart"/>
          </w:tcPr>
          <w:p w:rsidR="002E4ECE" w:rsidRPr="006D37E6" w:rsidRDefault="002E4ECE" w:rsidP="002E4EC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2874" w:type="dxa"/>
            <w:vMerge w:val="restart"/>
          </w:tcPr>
          <w:p w:rsidR="002E4ECE" w:rsidRPr="006D37E6" w:rsidRDefault="002E4ECE" w:rsidP="002E4ECE">
            <w:pPr>
              <w:widowControl w:val="0"/>
              <w:autoSpaceDE w:val="0"/>
              <w:autoSpaceDN w:val="0"/>
              <w:spacing w:after="0" w:line="240" w:lineRule="auto"/>
              <w:ind w:left="107" w:right="144"/>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Минимальный процент озеленения земельного участка, %</w:t>
            </w: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305"/>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2E4ECE" w:rsidRPr="006D37E6" w:rsidRDefault="002E4ECE" w:rsidP="002E4EC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2E4ECE" w:rsidRPr="006D37E6" w:rsidRDefault="002E4ECE" w:rsidP="002E4EC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8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94"/>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2E4ECE" w:rsidRPr="006D37E6" w:rsidRDefault="002E4ECE" w:rsidP="002E4ECE">
            <w:pPr>
              <w:widowControl w:val="0"/>
              <w:autoSpaceDE w:val="0"/>
              <w:autoSpaceDN w:val="0"/>
              <w:spacing w:after="0" w:line="240" w:lineRule="auto"/>
              <w:ind w:left="106" w:right="6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6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46"/>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121"/>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2E4ECE" w:rsidRPr="006D37E6" w:rsidRDefault="002E4ECE" w:rsidP="002E4EC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4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2E4ECE" w:rsidRPr="006D37E6" w:rsidRDefault="002E4ECE" w:rsidP="002E4EC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29"/>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3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70"/>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2E4ECE" w:rsidRPr="006D37E6" w:rsidTr="009C12D7">
        <w:trPr>
          <w:trHeight w:val="217"/>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2E4ECE" w:rsidRPr="006D37E6" w:rsidRDefault="002E4ECE" w:rsidP="002E4EC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2E4ECE" w:rsidRPr="006D37E6" w:rsidTr="009C12D7">
        <w:trPr>
          <w:trHeight w:val="223"/>
        </w:trPr>
        <w:tc>
          <w:tcPr>
            <w:tcW w:w="557"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2E4ECE" w:rsidRPr="006D37E6" w:rsidRDefault="002E4ECE" w:rsidP="002E4EC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2E4ECE" w:rsidRPr="006D37E6" w:rsidRDefault="002E4ECE" w:rsidP="002E4EC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2E4ECE" w:rsidRPr="006D37E6" w:rsidRDefault="002E4ECE" w:rsidP="002E4EC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2E4ECE" w:rsidRPr="006D37E6" w:rsidRDefault="002E4ECE" w:rsidP="002E4EC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bl>
    <w:p w:rsidR="002E4ECE" w:rsidRPr="006D37E6" w:rsidRDefault="002E4ECE" w:rsidP="002E4ECE">
      <w:pPr>
        <w:suppressAutoHyphens/>
        <w:spacing w:after="0" w:line="240" w:lineRule="auto"/>
        <w:ind w:firstLine="851"/>
        <w:rPr>
          <w:rFonts w:ascii="Times New Roman" w:eastAsia="Times New Roman" w:hAnsi="Times New Roman" w:cs="Times New Roman"/>
          <w:spacing w:val="9"/>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2E4ECE" w:rsidRPr="006D37E6" w:rsidRDefault="002E4ECE" w:rsidP="002E4ECE">
      <w:pPr>
        <w:suppressAutoHyphens/>
        <w:spacing w:after="0" w:line="240" w:lineRule="auto"/>
        <w:ind w:firstLine="851"/>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*Минимальные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отступы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границы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земельного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участка</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стороны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общей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стены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между</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жилыми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домами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блокированной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застройки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не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подлежат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установлению.</w:t>
      </w:r>
    </w:p>
    <w:p w:rsidR="002E4ECE" w:rsidRPr="006D37E6" w:rsidRDefault="002E4ECE" w:rsidP="002E4ECE">
      <w:pPr>
        <w:suppressAutoHyphens/>
        <w:spacing w:after="0" w:line="240" w:lineRule="auto"/>
        <w:ind w:firstLine="851"/>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В границах участка находится газопровод высокого давления, </w:t>
      </w:r>
      <w:r w:rsidRPr="006D37E6">
        <w:rPr>
          <w:rFonts w:ascii="Times New Roman" w:eastAsia="Times New Roman" w:hAnsi="Times New Roman" w:cs="Times New Roman"/>
          <w:color w:val="000000"/>
          <w:sz w:val="24"/>
          <w:szCs w:val="24"/>
          <w:shd w:val="clear" w:color="auto" w:fill="FFFFFF"/>
          <w:lang w:eastAsia="ar-SA"/>
        </w:rPr>
        <w:t>х</w:t>
      </w:r>
      <w:r w:rsidRPr="006D37E6">
        <w:rPr>
          <w:rFonts w:ascii="Times New Roman" w:eastAsia="Times New Roman" w:hAnsi="Times New Roman" w:cs="Times New Roman"/>
          <w:color w:val="000000"/>
          <w:sz w:val="24"/>
          <w:szCs w:val="24"/>
          <w:shd w:val="clear" w:color="auto" w:fill="FFFFFF"/>
          <w:lang w:val="x-none" w:eastAsia="ar-SA"/>
        </w:rPr>
        <w:t>озяйственно-питьевой противопожарный водопровод</w:t>
      </w:r>
      <w:r w:rsidRPr="006D37E6">
        <w:rPr>
          <w:rFonts w:ascii="Times New Roman" w:eastAsia="Times New Roman" w:hAnsi="Times New Roman" w:cs="Times New Roman"/>
          <w:sz w:val="24"/>
          <w:szCs w:val="24"/>
          <w:lang w:eastAsia="ar-SA"/>
        </w:rPr>
        <w:t>, в</w:t>
      </w:r>
      <w:r w:rsidRPr="006D37E6">
        <w:rPr>
          <w:rFonts w:ascii="Times New Roman" w:eastAsia="Times New Roman" w:hAnsi="Times New Roman" w:cs="Times New Roman"/>
          <w:color w:val="000000"/>
          <w:sz w:val="24"/>
          <w:szCs w:val="24"/>
          <w:shd w:val="clear" w:color="auto" w:fill="FFFFFF"/>
          <w:lang w:val="x-none" w:eastAsia="ar-SA"/>
        </w:rPr>
        <w:t>олокно-оптическая линия связи на участке "Янтарный-Дунаевка-Пионерский-Бородач".</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7846</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сроком на 5 лет.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2) Класс напряжения электрической сети в точке присоединения: 0,4 кВ.</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О-9 Светлогорск</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088</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088-06</w:t>
      </w:r>
      <w:r w:rsidRPr="006D37E6">
        <w:rPr>
          <w:rFonts w:ascii="Times New Roman" w:eastAsia="Times New Roman" w:hAnsi="Times New Roman" w:cs="Times New Roman"/>
          <w:sz w:val="24"/>
          <w:szCs w:val="24"/>
          <w:lang w:val="x-none"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От оп. №19 (уточнить при проектировании) ВЛ 0.4 кВ Л-3 ТП 088-06 до участка застройки заявителя построить ВЛИ с СИП 0.4 кВ с сечением токопроводящих жил не менее 95 кв. мм (протяженность ориентировочно 100 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Щит учета (ЩУ) установить на опоре № (уточнить при монтаже) ВЛ 0,4 кВ (Л-3) от ТП 088-06,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(Л-3) ТП 088-06 выполнить замену группы «рубильник-предохранитель».</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Заявитель осуществляет: произвести монтаж электросети от точки присоединения (через ЩУ) до ВРУ объекта СИП или КЛ </w:t>
      </w:r>
      <w:r w:rsidRPr="006D37E6">
        <w:rPr>
          <w:rFonts w:ascii="Times New Roman" w:eastAsia="Times New Roman" w:hAnsi="Times New Roman" w:cs="Times New Roman"/>
          <w:sz w:val="24"/>
          <w:szCs w:val="24"/>
          <w:lang w:eastAsia="ar-SA"/>
        </w:rPr>
        <w:t xml:space="preserve">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составляет 5 лет</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sz w:val="24"/>
          <w:szCs w:val="24"/>
          <w:lang w:eastAsia="ar-SA"/>
        </w:rPr>
        <w:t>21204</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5</w:t>
      </w:r>
      <w:r w:rsidRPr="006D37E6">
        <w:rPr>
          <w:rFonts w:ascii="Times New Roman" w:eastAsia="Times New Roman" w:hAnsi="Times New Roman" w:cs="Times New Roman"/>
          <w:sz w:val="24"/>
          <w:szCs w:val="24"/>
          <w:lang w:val="x-none" w:eastAsia="ar-SA"/>
        </w:rPr>
        <w:t xml:space="preserve">, выданные ОАО «Калининградгазификация».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возможно на цели отопления, горячего водоснабжения, пищеприготовления.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Максимально-часовой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w:t>
      </w:r>
      <w:r w:rsidRPr="006D37E6">
        <w:rPr>
          <w:rFonts w:ascii="Times New Roman" w:eastAsia="Times New Roman" w:hAnsi="Times New Roman" w:cs="Times New Roman"/>
          <w:sz w:val="24"/>
          <w:szCs w:val="24"/>
          <w:lang w:val="x-none" w:eastAsia="ar-SA"/>
        </w:rPr>
        <w:t xml:space="preserve">5,0м3/ч.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w:t>
      </w:r>
      <w:r w:rsidRPr="006D37E6">
        <w:rPr>
          <w:rFonts w:ascii="Times New Roman" w:eastAsia="Times New Roman" w:hAnsi="Times New Roman" w:cs="Times New Roman"/>
          <w:sz w:val="24"/>
          <w:szCs w:val="24"/>
          <w:lang w:eastAsia="ar-SA"/>
        </w:rPr>
        <w:lastRenderedPageBreak/>
        <w:t>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r w:rsidR="00DB3D2D"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Срок действия технических условий семьдесят рабочих дней</w:t>
      </w:r>
      <w:r w:rsidRPr="006D37E6">
        <w:rPr>
          <w:rFonts w:ascii="Times New Roman" w:eastAsia="Times New Roman" w:hAnsi="Times New Roman" w:cs="Times New Roman"/>
          <w:sz w:val="24"/>
          <w:szCs w:val="24"/>
          <w:lang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 xml:space="preserve">Технические условия на присоединение к сетям водопровода </w:t>
      </w:r>
      <w:r w:rsidRPr="006D37E6">
        <w:rPr>
          <w:rFonts w:ascii="Times New Roman" w:eastAsia="Times New Roman" w:hAnsi="Times New Roman" w:cs="Times New Roman"/>
          <w:sz w:val="24"/>
          <w:szCs w:val="24"/>
          <w:lang w:eastAsia="ar-SA"/>
        </w:rPr>
        <w:t>№456 сроком на 3 года.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 внутренние и наружные сети водопровода производить проектирование в соответствии с требованиями СП 31.13330:</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 специально построенного для этой цели шахтного колодца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-дворовой водопровод, соединяющий колодец с домом, выполнить под землей с уклоном 0,005 (5 мм на 1</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Наружные сети канализации проектируются и выполняются в соответствии с требованиями СП 32.13330:</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Проектную документацию до начала строительства для проверки выполнения ТУ, правил устройства сетей представить на рассмотрение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 справкой о выполнении ТУ обратиться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E4ECE" w:rsidRPr="006D37E6" w:rsidRDefault="002E4ECE" w:rsidP="002E4EC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lastRenderedPageBreak/>
        <w:t xml:space="preserve">Лот № </w:t>
      </w:r>
      <w:r w:rsidRPr="006D37E6">
        <w:rPr>
          <w:rFonts w:ascii="Times New Roman" w:eastAsia="Times New Roman" w:hAnsi="Times New Roman" w:cs="Times New Roman"/>
          <w:b/>
          <w:sz w:val="24"/>
          <w:szCs w:val="24"/>
          <w:lang w:eastAsia="ar-SA"/>
        </w:rPr>
        <w:t>22</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39:05:0</w:t>
      </w:r>
      <w:r w:rsidRPr="006D37E6">
        <w:rPr>
          <w:rFonts w:ascii="Times New Roman" w:eastAsia="Times New Roman" w:hAnsi="Times New Roman" w:cs="Times New Roman"/>
          <w:b/>
          <w:sz w:val="24"/>
          <w:szCs w:val="24"/>
          <w:lang w:eastAsia="ar-SA"/>
        </w:rPr>
        <w:t>40101</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1878</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Зеленоградский район, пос. </w:t>
      </w:r>
      <w:r w:rsidRPr="006D37E6">
        <w:rPr>
          <w:rFonts w:ascii="Times New Roman" w:eastAsia="Times New Roman" w:hAnsi="Times New Roman" w:cs="Times New Roman"/>
          <w:b/>
          <w:sz w:val="24"/>
          <w:szCs w:val="24"/>
          <w:lang w:eastAsia="ar-SA"/>
        </w:rPr>
        <w:t>Заостровье</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300</w:t>
      </w:r>
      <w:r w:rsidRPr="006D37E6">
        <w:rPr>
          <w:rFonts w:ascii="Times New Roman" w:eastAsia="Times New Roman" w:hAnsi="Times New Roman" w:cs="Times New Roman"/>
          <w:b/>
          <w:sz w:val="24"/>
          <w:szCs w:val="24"/>
          <w:lang w:val="x-none" w:eastAsia="ar-SA"/>
        </w:rPr>
        <w:t xml:space="preserve">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блокированная жилая застройка</w:t>
      </w:r>
      <w:r w:rsidRPr="006D37E6">
        <w:rPr>
          <w:rFonts w:ascii="Times New Roman" w:eastAsia="Times New Roman" w:hAnsi="Times New Roman" w:cs="Times New Roman"/>
          <w:b/>
          <w:sz w:val="24"/>
          <w:szCs w:val="24"/>
          <w:lang w:val="x-none" w:eastAsia="ar-SA"/>
        </w:rPr>
        <w:t>.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 xml:space="preserve">249 </w:t>
      </w:r>
      <w:r w:rsidRPr="006D37E6">
        <w:rPr>
          <w:rFonts w:ascii="Times New Roman" w:eastAsia="Times New Roman" w:hAnsi="Times New Roman" w:cs="Times New Roman"/>
          <w:b/>
          <w:sz w:val="24"/>
          <w:szCs w:val="24"/>
          <w:lang w:val="x-none" w:eastAsia="ar-SA"/>
        </w:rPr>
        <w:t xml:space="preserve">000 рублей, сумма задатка </w:t>
      </w:r>
      <w:r w:rsidRPr="006D37E6">
        <w:rPr>
          <w:rFonts w:ascii="Times New Roman" w:eastAsia="Times New Roman" w:hAnsi="Times New Roman" w:cs="Times New Roman"/>
          <w:b/>
          <w:sz w:val="24"/>
          <w:szCs w:val="24"/>
          <w:lang w:eastAsia="ar-SA"/>
        </w:rPr>
        <w:t>124 5</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7 470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b/>
          <w:sz w:val="24"/>
          <w:szCs w:val="24"/>
          <w:lang w:eastAsia="ar-SA"/>
        </w:rPr>
        <w:t xml:space="preserve"> Срок аренды земельного участка 20 (двадцать) лет.</w:t>
      </w:r>
    </w:p>
    <w:p w:rsidR="006F4305" w:rsidRPr="006D37E6" w:rsidRDefault="006F4305" w:rsidP="006F4305">
      <w:pPr>
        <w:suppressAutoHyphens/>
        <w:spacing w:after="0" w:line="240" w:lineRule="auto"/>
        <w:ind w:firstLine="851"/>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bCs/>
          <w:sz w:val="24"/>
          <w:szCs w:val="24"/>
          <w:lang w:eastAsia="ar-SA"/>
        </w:rPr>
        <w:t>Согласно правилам землепользования и застройки, данный участок находится в зоне Ж-4 - Зона застройки индивидуальными жилыми домами.</w:t>
      </w:r>
    </w:p>
    <w:p w:rsidR="006F4305" w:rsidRPr="006D37E6" w:rsidRDefault="006F4305" w:rsidP="006F4305">
      <w:pPr>
        <w:widowControl w:val="0"/>
        <w:tabs>
          <w:tab w:val="left" w:pos="1134"/>
        </w:tabs>
        <w:autoSpaceDE w:val="0"/>
        <w:autoSpaceDN w:val="0"/>
        <w:spacing w:after="0" w:line="240" w:lineRule="auto"/>
        <w:ind w:right="126" w:firstLine="85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6F4305" w:rsidRPr="006D37E6" w:rsidRDefault="006F4305" w:rsidP="006F4305">
      <w:pPr>
        <w:suppressAutoHyphens/>
        <w:spacing w:after="0" w:line="240" w:lineRule="auto"/>
        <w:ind w:right="14458"/>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6F4305" w:rsidRPr="006D37E6" w:rsidTr="003976FB">
        <w:trPr>
          <w:trHeight w:val="460"/>
        </w:trPr>
        <w:tc>
          <w:tcPr>
            <w:tcW w:w="15055" w:type="dxa"/>
            <w:gridSpan w:val="4"/>
          </w:tcPr>
          <w:p w:rsidR="006F4305" w:rsidRPr="006D37E6" w:rsidRDefault="006F4305" w:rsidP="003976FB">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Перечень основных видов разрешенного использования земельных участков</w:t>
            </w:r>
          </w:p>
          <w:p w:rsidR="006F4305" w:rsidRPr="006D37E6" w:rsidRDefault="006F4305" w:rsidP="003976FB">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 объектов капитального строительства</w:t>
            </w:r>
          </w:p>
        </w:tc>
      </w:tr>
      <w:tr w:rsidR="006F4305" w:rsidRPr="006D37E6" w:rsidTr="003976FB">
        <w:trPr>
          <w:trHeight w:val="1118"/>
        </w:trPr>
        <w:tc>
          <w:tcPr>
            <w:tcW w:w="562" w:type="dxa"/>
            <w:vMerge w:val="restart"/>
            <w:tcBorders>
              <w:bottom w:val="double" w:sz="1" w:space="0" w:color="000000"/>
            </w:tcBorders>
          </w:tcPr>
          <w:p w:rsidR="006F4305" w:rsidRPr="006D37E6" w:rsidRDefault="006F4305" w:rsidP="003976FB">
            <w:pPr>
              <w:widowControl w:val="0"/>
              <w:autoSpaceDE w:val="0"/>
              <w:autoSpaceDN w:val="0"/>
              <w:spacing w:after="0" w:line="240" w:lineRule="auto"/>
              <w:rPr>
                <w:rFonts w:ascii="Times New Roman" w:eastAsia="Times New Roman" w:hAnsi="Times New Roman" w:cs="Times New Roman"/>
                <w:sz w:val="24"/>
                <w:szCs w:val="24"/>
              </w:rPr>
            </w:pPr>
          </w:p>
          <w:p w:rsidR="006F4305" w:rsidRPr="006D37E6" w:rsidRDefault="006F4305" w:rsidP="003976FB">
            <w:pPr>
              <w:widowControl w:val="0"/>
              <w:autoSpaceDE w:val="0"/>
              <w:autoSpaceDN w:val="0"/>
              <w:spacing w:after="0" w:line="240" w:lineRule="auto"/>
              <w:rPr>
                <w:rFonts w:ascii="Times New Roman" w:eastAsia="Times New Roman" w:hAnsi="Times New Roman" w:cs="Times New Roman"/>
                <w:sz w:val="24"/>
                <w:szCs w:val="24"/>
              </w:rPr>
            </w:pPr>
          </w:p>
          <w:p w:rsidR="006F4305" w:rsidRPr="006D37E6" w:rsidRDefault="006F4305" w:rsidP="003976FB">
            <w:pPr>
              <w:widowControl w:val="0"/>
              <w:autoSpaceDE w:val="0"/>
              <w:autoSpaceDN w:val="0"/>
              <w:spacing w:after="0" w:line="240" w:lineRule="auto"/>
              <w:ind w:left="137" w:right="108" w:firstLine="42"/>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№п/п</w:t>
            </w:r>
          </w:p>
        </w:tc>
        <w:tc>
          <w:tcPr>
            <w:tcW w:w="3578" w:type="dxa"/>
            <w:gridSpan w:val="2"/>
          </w:tcPr>
          <w:p w:rsidR="006F4305" w:rsidRPr="006D37E6" w:rsidRDefault="006F4305" w:rsidP="003976FB">
            <w:pPr>
              <w:widowControl w:val="0"/>
              <w:autoSpaceDE w:val="0"/>
              <w:autoSpaceDN w:val="0"/>
              <w:spacing w:after="0" w:line="240" w:lineRule="auto"/>
              <w:ind w:left="199" w:right="190" w:hanging="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6F4305" w:rsidRPr="006D37E6" w:rsidRDefault="006F4305" w:rsidP="003976FB">
            <w:pPr>
              <w:widowControl w:val="0"/>
              <w:autoSpaceDE w:val="0"/>
              <w:autoSpaceDN w:val="0"/>
              <w:spacing w:after="0" w:line="240" w:lineRule="auto"/>
              <w:rPr>
                <w:rFonts w:ascii="Times New Roman" w:eastAsia="Times New Roman" w:hAnsi="Times New Roman" w:cs="Times New Roman"/>
                <w:sz w:val="24"/>
                <w:szCs w:val="24"/>
              </w:rPr>
            </w:pPr>
          </w:p>
          <w:p w:rsidR="006F4305" w:rsidRPr="006D37E6" w:rsidRDefault="006F4305" w:rsidP="003976FB">
            <w:pPr>
              <w:widowControl w:val="0"/>
              <w:autoSpaceDE w:val="0"/>
              <w:autoSpaceDN w:val="0"/>
              <w:spacing w:after="0" w:line="240" w:lineRule="auto"/>
              <w:rPr>
                <w:rFonts w:ascii="Times New Roman" w:eastAsia="Times New Roman" w:hAnsi="Times New Roman" w:cs="Times New Roman"/>
                <w:sz w:val="24"/>
                <w:szCs w:val="24"/>
              </w:rPr>
            </w:pPr>
          </w:p>
          <w:p w:rsidR="006F4305" w:rsidRPr="006D37E6" w:rsidRDefault="006F4305" w:rsidP="003976FB">
            <w:pPr>
              <w:widowControl w:val="0"/>
              <w:autoSpaceDE w:val="0"/>
              <w:autoSpaceDN w:val="0"/>
              <w:spacing w:after="0" w:line="240" w:lineRule="auto"/>
              <w:ind w:left="805" w:right="362" w:hanging="421"/>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Описание вида разрешенного использования земельного участка и объекта капитального строительства</w:t>
            </w:r>
          </w:p>
        </w:tc>
      </w:tr>
      <w:tr w:rsidR="006F4305" w:rsidRPr="006D37E6" w:rsidTr="003976FB">
        <w:trPr>
          <w:trHeight w:val="419"/>
        </w:trPr>
        <w:tc>
          <w:tcPr>
            <w:tcW w:w="562" w:type="dxa"/>
            <w:vMerge/>
            <w:tcBorders>
              <w:top w:val="nil"/>
              <w:bottom w:val="double" w:sz="1" w:space="0" w:color="000000"/>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85" w:type="dxa"/>
            <w:tcBorders>
              <w:bottom w:val="double" w:sz="1" w:space="0" w:color="000000"/>
            </w:tcBorders>
            <w:vAlign w:val="center"/>
          </w:tcPr>
          <w:p w:rsidR="006F4305" w:rsidRPr="006D37E6" w:rsidRDefault="006F4305" w:rsidP="003976FB">
            <w:pPr>
              <w:widowControl w:val="0"/>
              <w:autoSpaceDE w:val="0"/>
              <w:autoSpaceDN w:val="0"/>
              <w:spacing w:after="0" w:line="240" w:lineRule="auto"/>
              <w:ind w:left="105"/>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 xml:space="preserve"> Код</w:t>
            </w:r>
          </w:p>
        </w:tc>
        <w:tc>
          <w:tcPr>
            <w:tcW w:w="2693" w:type="dxa"/>
            <w:tcBorders>
              <w:bottom w:val="double" w:sz="1" w:space="0" w:color="000000"/>
            </w:tcBorders>
            <w:vAlign w:val="center"/>
          </w:tcPr>
          <w:p w:rsidR="006F4305" w:rsidRPr="006D37E6" w:rsidRDefault="006F4305" w:rsidP="003976FB">
            <w:pPr>
              <w:widowControl w:val="0"/>
              <w:autoSpaceDE w:val="0"/>
              <w:autoSpaceDN w:val="0"/>
              <w:spacing w:after="0" w:line="240" w:lineRule="auto"/>
              <w:ind w:left="89" w:right="8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10915" w:type="dxa"/>
            <w:vMerge/>
            <w:tcBorders>
              <w:top w:val="nil"/>
              <w:bottom w:val="double" w:sz="1" w:space="0" w:color="000000"/>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r>
      <w:tr w:rsidR="006F4305" w:rsidRPr="006D37E6" w:rsidTr="003976FB">
        <w:trPr>
          <w:trHeight w:val="248"/>
          <w:tblHeader/>
        </w:trPr>
        <w:tc>
          <w:tcPr>
            <w:tcW w:w="562" w:type="dxa"/>
            <w:tcBorders>
              <w:top w:val="double" w:sz="1" w:space="0" w:color="000000"/>
            </w:tcBorders>
          </w:tcPr>
          <w:p w:rsidR="006F4305" w:rsidRPr="006D37E6" w:rsidRDefault="006F4305" w:rsidP="003976FB">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1</w:t>
            </w:r>
          </w:p>
        </w:tc>
        <w:tc>
          <w:tcPr>
            <w:tcW w:w="885" w:type="dxa"/>
            <w:tcBorders>
              <w:top w:val="double" w:sz="1" w:space="0" w:color="000000"/>
            </w:tcBorders>
          </w:tcPr>
          <w:p w:rsidR="006F4305" w:rsidRPr="006D37E6" w:rsidRDefault="006F4305" w:rsidP="003976FB">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2693" w:type="dxa"/>
            <w:tcBorders>
              <w:top w:val="double" w:sz="1" w:space="0" w:color="000000"/>
            </w:tcBorders>
          </w:tcPr>
          <w:p w:rsidR="006F4305" w:rsidRPr="006D37E6" w:rsidRDefault="006F4305" w:rsidP="003976FB">
            <w:pPr>
              <w:widowControl w:val="0"/>
              <w:autoSpaceDE w:val="0"/>
              <w:autoSpaceDN w:val="0"/>
              <w:spacing w:after="0" w:line="240" w:lineRule="auto"/>
              <w:ind w:left="6"/>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10915" w:type="dxa"/>
            <w:tcBorders>
              <w:top w:val="double" w:sz="1" w:space="0" w:color="000000"/>
            </w:tcBorders>
          </w:tcPr>
          <w:p w:rsidR="006F4305" w:rsidRPr="006D37E6" w:rsidRDefault="006F4305" w:rsidP="003976FB">
            <w:pPr>
              <w:widowControl w:val="0"/>
              <w:autoSpaceDE w:val="0"/>
              <w:autoSpaceDN w:val="0"/>
              <w:spacing w:after="0" w:line="240" w:lineRule="auto"/>
              <w:ind w:left="4"/>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r>
      <w:tr w:rsidR="006F4305" w:rsidRPr="006D37E6" w:rsidTr="003976FB">
        <w:trPr>
          <w:trHeight w:val="1545"/>
        </w:trPr>
        <w:tc>
          <w:tcPr>
            <w:tcW w:w="562"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885"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2693" w:type="dxa"/>
          </w:tcPr>
          <w:p w:rsidR="006F4305" w:rsidRPr="006D37E6" w:rsidRDefault="006F4305" w:rsidP="003976FB">
            <w:pPr>
              <w:widowControl w:val="0"/>
              <w:autoSpaceDE w:val="0"/>
              <w:autoSpaceDN w:val="0"/>
              <w:spacing w:after="0" w:line="240" w:lineRule="auto"/>
              <w:ind w:left="106" w:right="36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w:t>
            </w:r>
            <w:r w:rsidRPr="006D37E6">
              <w:rPr>
                <w:rFonts w:ascii="Times New Roman" w:eastAsia="Times New Roman" w:hAnsi="Times New Roman" w:cs="Times New Roman"/>
                <w:spacing w:val="-1"/>
                <w:sz w:val="24"/>
                <w:szCs w:val="24"/>
              </w:rPr>
              <w:t xml:space="preserve">индивидуального </w:t>
            </w:r>
            <w:r w:rsidRPr="006D37E6">
              <w:rPr>
                <w:rFonts w:ascii="Times New Roman" w:eastAsia="Times New Roman" w:hAnsi="Times New Roman" w:cs="Times New Roman"/>
                <w:sz w:val="24"/>
                <w:szCs w:val="24"/>
              </w:rPr>
              <w:t>жилищного строительства</w:t>
            </w:r>
          </w:p>
        </w:tc>
        <w:tc>
          <w:tcPr>
            <w:tcW w:w="10915" w:type="dxa"/>
          </w:tcPr>
          <w:p w:rsidR="006F4305" w:rsidRPr="006D37E6" w:rsidRDefault="006F4305" w:rsidP="003976FB">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6F4305" w:rsidRPr="006D37E6" w:rsidTr="003976FB">
        <w:trPr>
          <w:trHeight w:val="1379"/>
        </w:trPr>
        <w:tc>
          <w:tcPr>
            <w:tcW w:w="562"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885"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2693" w:type="dxa"/>
          </w:tcPr>
          <w:p w:rsidR="006F4305" w:rsidRPr="006D37E6" w:rsidRDefault="006F4305" w:rsidP="003976FB">
            <w:pPr>
              <w:widowControl w:val="0"/>
              <w:autoSpaceDE w:val="0"/>
              <w:autoSpaceDN w:val="0"/>
              <w:spacing w:after="0" w:line="240" w:lineRule="auto"/>
              <w:ind w:left="106" w:right="11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w:t>
            </w:r>
          </w:p>
          <w:p w:rsidR="006F4305" w:rsidRPr="006D37E6" w:rsidRDefault="006F4305" w:rsidP="003976FB">
            <w:pPr>
              <w:widowControl w:val="0"/>
              <w:autoSpaceDE w:val="0"/>
              <w:autoSpaceDN w:val="0"/>
              <w:spacing w:after="0" w:line="240" w:lineRule="auto"/>
              <w:ind w:left="106" w:right="934"/>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земельный </w:t>
            </w:r>
            <w:r w:rsidRPr="006D37E6">
              <w:rPr>
                <w:rFonts w:ascii="Times New Roman" w:eastAsia="Times New Roman" w:hAnsi="Times New Roman" w:cs="Times New Roman"/>
                <w:sz w:val="24"/>
                <w:szCs w:val="24"/>
              </w:rPr>
              <w:t>участок)*</w:t>
            </w:r>
          </w:p>
        </w:tc>
        <w:tc>
          <w:tcPr>
            <w:tcW w:w="10915" w:type="dxa"/>
          </w:tcPr>
          <w:p w:rsidR="006F4305" w:rsidRPr="006D37E6" w:rsidRDefault="006F4305" w:rsidP="003976FB">
            <w:pPr>
              <w:widowControl w:val="0"/>
              <w:autoSpaceDE w:val="0"/>
              <w:autoSpaceDN w:val="0"/>
              <w:spacing w:after="0" w:line="240" w:lineRule="auto"/>
              <w:ind w:left="105" w:right="97" w:hanging="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6F4305" w:rsidRPr="006D37E6" w:rsidTr="003976FB">
        <w:trPr>
          <w:trHeight w:val="2185"/>
        </w:trPr>
        <w:tc>
          <w:tcPr>
            <w:tcW w:w="562"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3</w:t>
            </w:r>
          </w:p>
        </w:tc>
        <w:tc>
          <w:tcPr>
            <w:tcW w:w="885"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2693" w:type="dxa"/>
          </w:tcPr>
          <w:p w:rsidR="006F4305" w:rsidRPr="006D37E6" w:rsidRDefault="006F4305" w:rsidP="003976FB">
            <w:pPr>
              <w:widowControl w:val="0"/>
              <w:autoSpaceDE w:val="0"/>
              <w:autoSpaceDN w:val="0"/>
              <w:spacing w:after="0" w:line="240" w:lineRule="auto"/>
              <w:ind w:left="106" w:right="44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10915" w:type="dxa"/>
          </w:tcPr>
          <w:p w:rsidR="006F4305" w:rsidRPr="006D37E6" w:rsidRDefault="006F4305" w:rsidP="003976FB">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6F4305" w:rsidRPr="006D37E6" w:rsidTr="003976FB">
        <w:trPr>
          <w:trHeight w:val="1664"/>
        </w:trPr>
        <w:tc>
          <w:tcPr>
            <w:tcW w:w="562"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885"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3.1.1</w:t>
            </w:r>
          </w:p>
        </w:tc>
        <w:tc>
          <w:tcPr>
            <w:tcW w:w="2693" w:type="dxa"/>
          </w:tcPr>
          <w:p w:rsidR="006F4305" w:rsidRPr="006D37E6" w:rsidRDefault="006F4305" w:rsidP="003976FB">
            <w:pPr>
              <w:widowControl w:val="0"/>
              <w:autoSpaceDE w:val="0"/>
              <w:autoSpaceDN w:val="0"/>
              <w:spacing w:after="0" w:line="240" w:lineRule="auto"/>
              <w:ind w:left="106" w:right="476"/>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Предоставление </w:t>
            </w:r>
            <w:r w:rsidRPr="006D37E6">
              <w:rPr>
                <w:rFonts w:ascii="Times New Roman" w:eastAsia="Times New Roman" w:hAnsi="Times New Roman" w:cs="Times New Roman"/>
                <w:sz w:val="24"/>
                <w:szCs w:val="24"/>
              </w:rPr>
              <w:t>коммунальных услуг</w:t>
            </w:r>
          </w:p>
        </w:tc>
        <w:tc>
          <w:tcPr>
            <w:tcW w:w="10915" w:type="dxa"/>
          </w:tcPr>
          <w:p w:rsidR="006F4305" w:rsidRPr="006D37E6" w:rsidRDefault="006F4305" w:rsidP="003976FB">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F4305" w:rsidRPr="006D37E6" w:rsidTr="003976FB">
        <w:trPr>
          <w:trHeight w:val="834"/>
        </w:trPr>
        <w:tc>
          <w:tcPr>
            <w:tcW w:w="562"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885"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2693" w:type="dxa"/>
          </w:tcPr>
          <w:p w:rsidR="006F4305" w:rsidRPr="006D37E6" w:rsidRDefault="006F4305" w:rsidP="003976FB">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Бытовое </w:t>
            </w:r>
            <w:r w:rsidRPr="006D37E6">
              <w:rPr>
                <w:rFonts w:ascii="Times New Roman" w:eastAsia="Times New Roman" w:hAnsi="Times New Roman" w:cs="Times New Roman"/>
                <w:spacing w:val="-1"/>
                <w:sz w:val="24"/>
                <w:szCs w:val="24"/>
              </w:rPr>
              <w:t>обслуживание</w:t>
            </w:r>
          </w:p>
        </w:tc>
        <w:tc>
          <w:tcPr>
            <w:tcW w:w="10915" w:type="dxa"/>
          </w:tcPr>
          <w:p w:rsidR="006F4305" w:rsidRPr="006D37E6" w:rsidRDefault="006F4305" w:rsidP="003976FB">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F4305" w:rsidRPr="006D37E6" w:rsidTr="003976FB">
        <w:trPr>
          <w:trHeight w:val="1116"/>
        </w:trPr>
        <w:tc>
          <w:tcPr>
            <w:tcW w:w="562"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885"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2693" w:type="dxa"/>
          </w:tcPr>
          <w:p w:rsidR="006F4305" w:rsidRPr="006D37E6" w:rsidRDefault="006F4305" w:rsidP="003976FB">
            <w:pPr>
              <w:widowControl w:val="0"/>
              <w:autoSpaceDE w:val="0"/>
              <w:autoSpaceDN w:val="0"/>
              <w:spacing w:after="0" w:line="240" w:lineRule="auto"/>
              <w:ind w:left="106" w:right="3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10915" w:type="dxa"/>
          </w:tcPr>
          <w:p w:rsidR="006F4305" w:rsidRPr="006D37E6" w:rsidRDefault="006F4305" w:rsidP="003976FB">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F4305" w:rsidRPr="006D37E6" w:rsidTr="003976FB">
        <w:trPr>
          <w:trHeight w:val="1431"/>
        </w:trPr>
        <w:tc>
          <w:tcPr>
            <w:tcW w:w="562"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885"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2693" w:type="dxa"/>
          </w:tcPr>
          <w:p w:rsidR="006F4305" w:rsidRPr="006D37E6" w:rsidRDefault="006F4305" w:rsidP="003976FB">
            <w:pPr>
              <w:widowControl w:val="0"/>
              <w:autoSpaceDE w:val="0"/>
              <w:autoSpaceDN w:val="0"/>
              <w:spacing w:after="0" w:line="240" w:lineRule="auto"/>
              <w:ind w:left="106" w:righ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10915" w:type="dxa"/>
          </w:tcPr>
          <w:p w:rsidR="006F4305" w:rsidRPr="006D37E6" w:rsidRDefault="006F4305" w:rsidP="003976FB">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F4305" w:rsidRPr="006D37E6" w:rsidTr="003976FB">
        <w:trPr>
          <w:trHeight w:val="842"/>
        </w:trPr>
        <w:tc>
          <w:tcPr>
            <w:tcW w:w="562"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885"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2693" w:type="dxa"/>
          </w:tcPr>
          <w:p w:rsidR="006F4305" w:rsidRPr="006D37E6" w:rsidRDefault="006F4305" w:rsidP="003976FB">
            <w:pPr>
              <w:widowControl w:val="0"/>
              <w:autoSpaceDE w:val="0"/>
              <w:autoSpaceDN w:val="0"/>
              <w:spacing w:after="0" w:line="240" w:lineRule="auto"/>
              <w:ind w:left="106"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10915" w:type="dxa"/>
          </w:tcPr>
          <w:p w:rsidR="006F4305" w:rsidRPr="006D37E6" w:rsidRDefault="006F4305" w:rsidP="003976FB">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F4305" w:rsidRPr="006D37E6" w:rsidTr="003976FB">
        <w:trPr>
          <w:trHeight w:val="260"/>
        </w:trPr>
        <w:tc>
          <w:tcPr>
            <w:tcW w:w="562"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9</w:t>
            </w:r>
          </w:p>
        </w:tc>
        <w:tc>
          <w:tcPr>
            <w:tcW w:w="885"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2693" w:type="dxa"/>
            <w:vAlign w:val="center"/>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w:t>
            </w:r>
          </w:p>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отдыха</w:t>
            </w:r>
          </w:p>
        </w:tc>
        <w:tc>
          <w:tcPr>
            <w:tcW w:w="10915" w:type="dxa"/>
            <w:vAlign w:val="center"/>
          </w:tcPr>
          <w:p w:rsidR="006F4305" w:rsidRPr="006D37E6" w:rsidRDefault="006F4305" w:rsidP="003976FB">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парков культуры и отдыха</w:t>
            </w:r>
          </w:p>
        </w:tc>
      </w:tr>
      <w:tr w:rsidR="006F4305" w:rsidRPr="006D37E6" w:rsidTr="003976FB">
        <w:trPr>
          <w:trHeight w:val="689"/>
        </w:trPr>
        <w:tc>
          <w:tcPr>
            <w:tcW w:w="562"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10</w:t>
            </w:r>
          </w:p>
        </w:tc>
        <w:tc>
          <w:tcPr>
            <w:tcW w:w="885"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2693" w:type="dxa"/>
            <w:vAlign w:val="center"/>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w:t>
            </w:r>
          </w:p>
          <w:p w:rsidR="006F4305" w:rsidRPr="006D37E6" w:rsidRDefault="006F4305" w:rsidP="003976FB">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ветеринарное </w:t>
            </w:r>
            <w:r w:rsidRPr="006D37E6">
              <w:rPr>
                <w:rFonts w:ascii="Times New Roman" w:eastAsia="Times New Roman" w:hAnsi="Times New Roman" w:cs="Times New Roman"/>
                <w:spacing w:val="-1"/>
                <w:sz w:val="24"/>
                <w:szCs w:val="24"/>
              </w:rPr>
              <w:t>обслуживание</w:t>
            </w:r>
          </w:p>
        </w:tc>
        <w:tc>
          <w:tcPr>
            <w:tcW w:w="10915" w:type="dxa"/>
            <w:vAlign w:val="center"/>
          </w:tcPr>
          <w:p w:rsidR="006F4305" w:rsidRPr="006D37E6" w:rsidRDefault="006F4305" w:rsidP="003976FB">
            <w:pPr>
              <w:widowControl w:val="0"/>
              <w:tabs>
                <w:tab w:val="left" w:pos="1646"/>
                <w:tab w:val="left" w:pos="2920"/>
                <w:tab w:val="left" w:pos="4578"/>
              </w:tabs>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объектов капитального строительства, предназначенных для </w:t>
            </w:r>
            <w:r w:rsidRPr="006D37E6">
              <w:rPr>
                <w:rFonts w:ascii="Times New Roman" w:eastAsia="Times New Roman" w:hAnsi="Times New Roman" w:cs="Times New Roman"/>
                <w:sz w:val="24"/>
                <w:szCs w:val="24"/>
              </w:rPr>
              <w:tab/>
              <w:t xml:space="preserve">оказания ветеринарных услуг </w:t>
            </w:r>
            <w:r w:rsidRPr="006D37E6">
              <w:rPr>
                <w:rFonts w:ascii="Times New Roman" w:eastAsia="Times New Roman" w:hAnsi="Times New Roman" w:cs="Times New Roman"/>
                <w:spacing w:val="-2"/>
                <w:sz w:val="24"/>
                <w:szCs w:val="24"/>
              </w:rPr>
              <w:t xml:space="preserve">без </w:t>
            </w:r>
            <w:r w:rsidRPr="006D37E6">
              <w:rPr>
                <w:rFonts w:ascii="Times New Roman" w:eastAsia="Times New Roman" w:hAnsi="Times New Roman" w:cs="Times New Roman"/>
                <w:sz w:val="24"/>
                <w:szCs w:val="24"/>
              </w:rPr>
              <w:t>содержания животных</w:t>
            </w:r>
          </w:p>
        </w:tc>
      </w:tr>
      <w:tr w:rsidR="006F4305" w:rsidRPr="006D37E6" w:rsidTr="003976FB">
        <w:trPr>
          <w:trHeight w:val="453"/>
        </w:trPr>
        <w:tc>
          <w:tcPr>
            <w:tcW w:w="562"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11</w:t>
            </w:r>
          </w:p>
        </w:tc>
        <w:tc>
          <w:tcPr>
            <w:tcW w:w="885"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2693" w:type="dxa"/>
            <w:vAlign w:val="center"/>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10915" w:type="dxa"/>
            <w:vAlign w:val="center"/>
          </w:tcPr>
          <w:p w:rsidR="006F4305" w:rsidRPr="006D37E6" w:rsidRDefault="006F4305" w:rsidP="003976FB">
            <w:pPr>
              <w:widowControl w:val="0"/>
              <w:tabs>
                <w:tab w:val="left" w:pos="1646"/>
                <w:tab w:val="left" w:pos="2920"/>
                <w:tab w:val="left" w:pos="4578"/>
              </w:tabs>
              <w:autoSpaceDE w:val="0"/>
              <w:autoSpaceDN w:val="0"/>
              <w:spacing w:after="0" w:line="240" w:lineRule="auto"/>
              <w:ind w:left="105" w:right="9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w:t>
            </w:r>
            <w:r w:rsidRPr="006D37E6">
              <w:rPr>
                <w:rFonts w:ascii="Times New Roman" w:eastAsia="Times New Roman" w:hAnsi="Times New Roman" w:cs="Times New Roman"/>
                <w:sz w:val="24"/>
                <w:szCs w:val="24"/>
              </w:rPr>
              <w:tab/>
              <w:t>объектов</w:t>
            </w:r>
            <w:r w:rsidRPr="006D37E6">
              <w:rPr>
                <w:rFonts w:ascii="Times New Roman" w:eastAsia="Times New Roman" w:hAnsi="Times New Roman" w:cs="Times New Roman"/>
                <w:sz w:val="24"/>
                <w:szCs w:val="24"/>
              </w:rPr>
              <w:tab/>
              <w:t xml:space="preserve">капитального </w:t>
            </w:r>
            <w:r w:rsidRPr="006D37E6">
              <w:rPr>
                <w:rFonts w:ascii="Times New Roman" w:eastAsia="Times New Roman" w:hAnsi="Times New Roman" w:cs="Times New Roman"/>
                <w:spacing w:val="-1"/>
                <w:sz w:val="24"/>
                <w:szCs w:val="24"/>
              </w:rPr>
              <w:t xml:space="preserve">строительства, </w:t>
            </w:r>
            <w:r w:rsidRPr="006D37E6">
              <w:rPr>
                <w:rFonts w:ascii="Times New Roman" w:eastAsia="Times New Roman" w:hAnsi="Times New Roman" w:cs="Times New Roman"/>
                <w:sz w:val="24"/>
                <w:szCs w:val="24"/>
              </w:rPr>
              <w:t>предназначенных для продажи товаров, торговая площадь которых составляет до 5000 кв. м</w:t>
            </w:r>
          </w:p>
        </w:tc>
      </w:tr>
      <w:tr w:rsidR="006F4305" w:rsidRPr="006D37E6" w:rsidTr="003976FB">
        <w:trPr>
          <w:trHeight w:val="535"/>
        </w:trPr>
        <w:tc>
          <w:tcPr>
            <w:tcW w:w="562"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c>
          <w:tcPr>
            <w:tcW w:w="885"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2693" w:type="dxa"/>
          </w:tcPr>
          <w:p w:rsidR="006F4305" w:rsidRPr="006D37E6" w:rsidRDefault="006F4305" w:rsidP="003976FB">
            <w:pPr>
              <w:widowControl w:val="0"/>
              <w:autoSpaceDE w:val="0"/>
              <w:autoSpaceDN w:val="0"/>
              <w:spacing w:after="0" w:line="240" w:lineRule="auto"/>
              <w:ind w:left="106" w:right="59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10915" w:type="dxa"/>
          </w:tcPr>
          <w:p w:rsidR="006F4305" w:rsidRPr="006D37E6" w:rsidRDefault="006F4305" w:rsidP="003976FB">
            <w:pPr>
              <w:widowControl w:val="0"/>
              <w:autoSpaceDE w:val="0"/>
              <w:autoSpaceDN w:val="0"/>
              <w:spacing w:after="0" w:line="240" w:lineRule="auto"/>
              <w:ind w:left="105" w:right="362"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F4305" w:rsidRPr="006D37E6" w:rsidTr="003976FB">
        <w:trPr>
          <w:trHeight w:val="689"/>
        </w:trPr>
        <w:tc>
          <w:tcPr>
            <w:tcW w:w="562"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w:t>
            </w:r>
          </w:p>
        </w:tc>
        <w:tc>
          <w:tcPr>
            <w:tcW w:w="885"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2693" w:type="dxa"/>
            <w:vAlign w:val="center"/>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w:t>
            </w:r>
          </w:p>
          <w:p w:rsidR="006F4305" w:rsidRPr="006D37E6" w:rsidRDefault="006F4305" w:rsidP="003976FB">
            <w:pPr>
              <w:widowControl w:val="0"/>
              <w:autoSpaceDE w:val="0"/>
              <w:autoSpaceDN w:val="0"/>
              <w:spacing w:after="0" w:line="240" w:lineRule="auto"/>
              <w:ind w:left="106" w:right="27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занятий спортом в помещениях</w:t>
            </w:r>
          </w:p>
        </w:tc>
        <w:tc>
          <w:tcPr>
            <w:tcW w:w="10915" w:type="dxa"/>
            <w:vAlign w:val="center"/>
          </w:tcPr>
          <w:p w:rsidR="006F4305" w:rsidRPr="006D37E6" w:rsidRDefault="006F4305" w:rsidP="003976FB">
            <w:pPr>
              <w:widowControl w:val="0"/>
              <w:autoSpaceDE w:val="0"/>
              <w:autoSpaceDN w:val="0"/>
              <w:spacing w:after="0" w:line="240" w:lineRule="auto"/>
              <w:ind w:left="10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спортивных клубов, спортивных залов, бассейнов, физкультурно-оздоровительных комплексов  в зданиях </w:t>
            </w:r>
            <w:r w:rsidRPr="006D37E6">
              <w:rPr>
                <w:rFonts w:ascii="Times New Roman" w:eastAsia="Times New Roman" w:hAnsi="Times New Roman" w:cs="Times New Roman"/>
                <w:spacing w:val="-3"/>
                <w:sz w:val="24"/>
                <w:szCs w:val="24"/>
              </w:rPr>
              <w:t xml:space="preserve">и </w:t>
            </w:r>
            <w:r w:rsidRPr="006D37E6">
              <w:rPr>
                <w:rFonts w:ascii="Times New Roman" w:eastAsia="Times New Roman" w:hAnsi="Times New Roman" w:cs="Times New Roman"/>
                <w:sz w:val="24"/>
                <w:szCs w:val="24"/>
              </w:rPr>
              <w:t>сооружениях</w:t>
            </w:r>
          </w:p>
        </w:tc>
      </w:tr>
      <w:tr w:rsidR="006F4305" w:rsidRPr="006D37E6" w:rsidTr="003976FB">
        <w:trPr>
          <w:trHeight w:val="596"/>
        </w:trPr>
        <w:tc>
          <w:tcPr>
            <w:tcW w:w="562"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14</w:t>
            </w:r>
          </w:p>
        </w:tc>
        <w:tc>
          <w:tcPr>
            <w:tcW w:w="885"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5.1.3</w:t>
            </w:r>
          </w:p>
        </w:tc>
        <w:tc>
          <w:tcPr>
            <w:tcW w:w="2693" w:type="dxa"/>
          </w:tcPr>
          <w:p w:rsidR="006F4305" w:rsidRPr="006D37E6" w:rsidRDefault="006F4305" w:rsidP="003976FB">
            <w:pPr>
              <w:widowControl w:val="0"/>
              <w:autoSpaceDE w:val="0"/>
              <w:autoSpaceDN w:val="0"/>
              <w:spacing w:after="0" w:line="240" w:lineRule="auto"/>
              <w:ind w:left="106" w:right="42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Площадки для занятий спортом</w:t>
            </w:r>
          </w:p>
        </w:tc>
        <w:tc>
          <w:tcPr>
            <w:tcW w:w="10915" w:type="dxa"/>
            <w:vAlign w:val="center"/>
          </w:tcPr>
          <w:p w:rsidR="006F4305" w:rsidRPr="006D37E6" w:rsidRDefault="006F4305" w:rsidP="003976FB">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F4305" w:rsidRPr="006D37E6" w:rsidTr="003976FB">
        <w:trPr>
          <w:trHeight w:val="1692"/>
        </w:trPr>
        <w:tc>
          <w:tcPr>
            <w:tcW w:w="562"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c>
          <w:tcPr>
            <w:tcW w:w="885"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12.0.1</w:t>
            </w:r>
          </w:p>
        </w:tc>
        <w:tc>
          <w:tcPr>
            <w:tcW w:w="2693" w:type="dxa"/>
          </w:tcPr>
          <w:p w:rsidR="006F4305" w:rsidRPr="006D37E6" w:rsidRDefault="006F4305" w:rsidP="003976FB">
            <w:pPr>
              <w:widowControl w:val="0"/>
              <w:autoSpaceDE w:val="0"/>
              <w:autoSpaceDN w:val="0"/>
              <w:spacing w:after="0" w:line="240" w:lineRule="auto"/>
              <w:ind w:left="106" w:right="312"/>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Улично-дорожная </w:t>
            </w:r>
            <w:r w:rsidRPr="006D37E6">
              <w:rPr>
                <w:rFonts w:ascii="Times New Roman" w:eastAsia="Times New Roman" w:hAnsi="Times New Roman" w:cs="Times New Roman"/>
                <w:sz w:val="24"/>
                <w:szCs w:val="24"/>
              </w:rPr>
              <w:t>сеть</w:t>
            </w:r>
          </w:p>
        </w:tc>
        <w:tc>
          <w:tcPr>
            <w:tcW w:w="10915" w:type="dxa"/>
          </w:tcPr>
          <w:p w:rsidR="006F4305" w:rsidRPr="006D37E6" w:rsidRDefault="006F4305" w:rsidP="003976FB">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6F4305" w:rsidRPr="006D37E6" w:rsidTr="003976FB">
        <w:trPr>
          <w:trHeight w:val="979"/>
        </w:trPr>
        <w:tc>
          <w:tcPr>
            <w:tcW w:w="562"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16</w:t>
            </w:r>
          </w:p>
        </w:tc>
        <w:tc>
          <w:tcPr>
            <w:tcW w:w="885"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12.0.2</w:t>
            </w:r>
          </w:p>
        </w:tc>
        <w:tc>
          <w:tcPr>
            <w:tcW w:w="2693" w:type="dxa"/>
          </w:tcPr>
          <w:p w:rsidR="006F4305" w:rsidRPr="006D37E6" w:rsidRDefault="006F4305" w:rsidP="003976FB">
            <w:pPr>
              <w:widowControl w:val="0"/>
              <w:autoSpaceDE w:val="0"/>
              <w:autoSpaceDN w:val="0"/>
              <w:spacing w:after="0" w:line="240" w:lineRule="auto"/>
              <w:ind w:left="106" w:right="423"/>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Благоустройство </w:t>
            </w:r>
            <w:r w:rsidRPr="006D37E6">
              <w:rPr>
                <w:rFonts w:ascii="Times New Roman" w:eastAsia="Times New Roman" w:hAnsi="Times New Roman" w:cs="Times New Roman"/>
                <w:sz w:val="24"/>
                <w:szCs w:val="24"/>
              </w:rPr>
              <w:t>территории</w:t>
            </w:r>
          </w:p>
        </w:tc>
        <w:tc>
          <w:tcPr>
            <w:tcW w:w="10915" w:type="dxa"/>
          </w:tcPr>
          <w:p w:rsidR="006F4305" w:rsidRPr="006D37E6" w:rsidRDefault="006F4305" w:rsidP="003976FB">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F4305" w:rsidRPr="006D37E6" w:rsidTr="003976FB">
        <w:trPr>
          <w:trHeight w:val="867"/>
        </w:trPr>
        <w:tc>
          <w:tcPr>
            <w:tcW w:w="562"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17</w:t>
            </w:r>
          </w:p>
        </w:tc>
        <w:tc>
          <w:tcPr>
            <w:tcW w:w="885" w:type="dxa"/>
            <w:vAlign w:val="center"/>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2693" w:type="dxa"/>
          </w:tcPr>
          <w:p w:rsidR="006F4305" w:rsidRPr="006D37E6" w:rsidRDefault="006F4305" w:rsidP="003976FB">
            <w:pPr>
              <w:widowControl w:val="0"/>
              <w:autoSpaceDE w:val="0"/>
              <w:autoSpaceDN w:val="0"/>
              <w:spacing w:after="0" w:line="240" w:lineRule="auto"/>
              <w:ind w:left="106" w:right="41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Ведение </w:t>
            </w:r>
            <w:r w:rsidRPr="006D37E6">
              <w:rPr>
                <w:rFonts w:ascii="Times New Roman" w:eastAsia="Times New Roman" w:hAnsi="Times New Roman" w:cs="Times New Roman"/>
                <w:spacing w:val="-1"/>
                <w:sz w:val="24"/>
                <w:szCs w:val="24"/>
              </w:rPr>
              <w:t>огородничества*</w:t>
            </w:r>
          </w:p>
        </w:tc>
        <w:tc>
          <w:tcPr>
            <w:tcW w:w="10915" w:type="dxa"/>
          </w:tcPr>
          <w:p w:rsidR="006F4305" w:rsidRPr="006D37E6" w:rsidRDefault="006F4305" w:rsidP="003976FB">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6F4305" w:rsidRPr="006D37E6" w:rsidRDefault="006F4305" w:rsidP="006F4305">
      <w:pPr>
        <w:suppressAutoHyphens/>
        <w:spacing w:after="0" w:line="240" w:lineRule="auto"/>
        <w:ind w:firstLine="142"/>
        <w:rPr>
          <w:rFonts w:ascii="Times New Roman" w:eastAsia="Times New Roman" w:hAnsi="Times New Roman" w:cs="Times New Roman"/>
          <w:spacing w:val="11"/>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6F4305" w:rsidRPr="006D37E6" w:rsidRDefault="006F4305" w:rsidP="006F4305">
      <w:pPr>
        <w:suppressAutoHyphens/>
        <w:spacing w:after="0" w:line="240" w:lineRule="auto"/>
        <w:ind w:firstLine="142"/>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*-данный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вид</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разрешенного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использования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устанавливается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условиях сельских населенных пунктов.</w:t>
      </w:r>
    </w:p>
    <w:p w:rsidR="006F4305" w:rsidRPr="006D37E6" w:rsidRDefault="006F4305" w:rsidP="006F4305">
      <w:pPr>
        <w:suppressAutoHyphens/>
        <w:spacing w:after="0" w:line="240" w:lineRule="auto"/>
        <w:rPr>
          <w:rFonts w:ascii="Times New Roman" w:eastAsia="Times New Roman" w:hAnsi="Times New Roman" w:cs="Times New Roman"/>
          <w:sz w:val="24"/>
          <w:szCs w:val="24"/>
          <w:lang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6F4305" w:rsidRPr="006D37E6" w:rsidTr="003976FB">
        <w:trPr>
          <w:trHeight w:val="690"/>
        </w:trPr>
        <w:tc>
          <w:tcPr>
            <w:tcW w:w="15055" w:type="dxa"/>
            <w:gridSpan w:val="6"/>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F4305" w:rsidRPr="006D37E6" w:rsidTr="003976FB">
        <w:trPr>
          <w:trHeight w:val="679"/>
        </w:trPr>
        <w:tc>
          <w:tcPr>
            <w:tcW w:w="557" w:type="dxa"/>
            <w:vMerge w:val="restart"/>
            <w:tcBorders>
              <w:bottom w:val="double" w:sz="1" w:space="0" w:color="000000"/>
            </w:tcBorders>
          </w:tcPr>
          <w:p w:rsidR="006F4305" w:rsidRPr="006D37E6" w:rsidRDefault="006F4305" w:rsidP="003976FB">
            <w:pPr>
              <w:widowControl w:val="0"/>
              <w:autoSpaceDE w:val="0"/>
              <w:autoSpaceDN w:val="0"/>
              <w:spacing w:after="0" w:line="240" w:lineRule="auto"/>
              <w:ind w:left="107" w:right="133"/>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w:t>
            </w:r>
            <w:r w:rsidRPr="006D37E6">
              <w:rPr>
                <w:rFonts w:ascii="Times New Roman" w:eastAsia="Times New Roman" w:hAnsi="Times New Roman" w:cs="Times New Roman"/>
                <w:b/>
                <w:sz w:val="24"/>
                <w:szCs w:val="24"/>
              </w:rPr>
              <w:lastRenderedPageBreak/>
              <w:t>п</w:t>
            </w:r>
          </w:p>
        </w:tc>
        <w:tc>
          <w:tcPr>
            <w:tcW w:w="2874" w:type="dxa"/>
            <w:vMerge w:val="restart"/>
            <w:tcBorders>
              <w:bottom w:val="double" w:sz="1" w:space="0" w:color="000000"/>
            </w:tcBorders>
          </w:tcPr>
          <w:p w:rsidR="006F4305" w:rsidRPr="006D37E6" w:rsidRDefault="006F4305" w:rsidP="003976FB">
            <w:pPr>
              <w:widowControl w:val="0"/>
              <w:autoSpaceDE w:val="0"/>
              <w:autoSpaceDN w:val="0"/>
              <w:spacing w:after="0" w:line="240" w:lineRule="auto"/>
              <w:ind w:left="149" w:right="135" w:hanging="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 xml:space="preserve">Наименование предельных </w:t>
            </w:r>
            <w:r w:rsidRPr="006D37E6">
              <w:rPr>
                <w:rFonts w:ascii="Times New Roman" w:eastAsia="Times New Roman" w:hAnsi="Times New Roman" w:cs="Times New Roman"/>
                <w:b/>
                <w:sz w:val="24"/>
                <w:szCs w:val="24"/>
              </w:rPr>
              <w:lastRenderedPageBreak/>
              <w:t>параметров, единицы измерения</w:t>
            </w:r>
          </w:p>
        </w:tc>
        <w:tc>
          <w:tcPr>
            <w:tcW w:w="7229" w:type="dxa"/>
            <w:gridSpan w:val="2"/>
          </w:tcPr>
          <w:p w:rsidR="006F4305" w:rsidRPr="006D37E6" w:rsidRDefault="006F4305" w:rsidP="003976FB">
            <w:pPr>
              <w:widowControl w:val="0"/>
              <w:autoSpaceDE w:val="0"/>
              <w:autoSpaceDN w:val="0"/>
              <w:spacing w:after="0" w:line="240" w:lineRule="auto"/>
              <w:ind w:left="334"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Вид разрешенного</w:t>
            </w:r>
          </w:p>
          <w:p w:rsidR="006F4305" w:rsidRPr="006D37E6" w:rsidRDefault="006F4305" w:rsidP="003976FB">
            <w:pPr>
              <w:widowControl w:val="0"/>
              <w:autoSpaceDE w:val="0"/>
              <w:autoSpaceDN w:val="0"/>
              <w:spacing w:after="0" w:line="240" w:lineRule="auto"/>
              <w:ind w:left="340"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использования земельного участка</w:t>
            </w:r>
          </w:p>
        </w:tc>
        <w:tc>
          <w:tcPr>
            <w:tcW w:w="4395" w:type="dxa"/>
            <w:gridSpan w:val="2"/>
          </w:tcPr>
          <w:p w:rsidR="006F4305" w:rsidRPr="006D37E6" w:rsidRDefault="006F4305" w:rsidP="003976FB">
            <w:pPr>
              <w:widowControl w:val="0"/>
              <w:autoSpaceDE w:val="0"/>
              <w:autoSpaceDN w:val="0"/>
              <w:spacing w:after="0" w:line="240" w:lineRule="auto"/>
              <w:rPr>
                <w:rFonts w:ascii="Times New Roman" w:eastAsia="Times New Roman" w:hAnsi="Times New Roman" w:cs="Times New Roman"/>
                <w:sz w:val="24"/>
                <w:szCs w:val="24"/>
              </w:rPr>
            </w:pPr>
          </w:p>
          <w:p w:rsidR="006F4305" w:rsidRPr="006D37E6" w:rsidRDefault="006F4305" w:rsidP="003976FB">
            <w:pPr>
              <w:widowControl w:val="0"/>
              <w:autoSpaceDE w:val="0"/>
              <w:autoSpaceDN w:val="0"/>
              <w:spacing w:after="0" w:line="240" w:lineRule="auto"/>
              <w:ind w:left="13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Значения предельных параметров</w:t>
            </w:r>
          </w:p>
        </w:tc>
      </w:tr>
      <w:tr w:rsidR="006F4305" w:rsidRPr="006D37E6" w:rsidTr="003976FB">
        <w:trPr>
          <w:trHeight w:val="413"/>
        </w:trPr>
        <w:tc>
          <w:tcPr>
            <w:tcW w:w="557" w:type="dxa"/>
            <w:vMerge/>
            <w:tcBorders>
              <w:top w:val="nil"/>
              <w:bottom w:val="double" w:sz="1" w:space="0" w:color="000000"/>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double" w:sz="1" w:space="0" w:color="000000"/>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double" w:sz="1" w:space="0" w:color="000000"/>
            </w:tcBorders>
            <w:vAlign w:val="center"/>
          </w:tcPr>
          <w:p w:rsidR="006F4305" w:rsidRPr="006D37E6" w:rsidRDefault="006F4305" w:rsidP="003976FB">
            <w:pPr>
              <w:widowControl w:val="0"/>
              <w:autoSpaceDE w:val="0"/>
              <w:autoSpaceDN w:val="0"/>
              <w:spacing w:after="0" w:line="240" w:lineRule="auto"/>
              <w:ind w:left="264"/>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код</w:t>
            </w:r>
          </w:p>
        </w:tc>
        <w:tc>
          <w:tcPr>
            <w:tcW w:w="6378" w:type="dxa"/>
            <w:tcBorders>
              <w:bottom w:val="double" w:sz="1" w:space="0" w:color="000000"/>
            </w:tcBorders>
            <w:vAlign w:val="center"/>
          </w:tcPr>
          <w:p w:rsidR="006F4305" w:rsidRPr="006D37E6" w:rsidRDefault="006F4305" w:rsidP="003976FB">
            <w:pPr>
              <w:widowControl w:val="0"/>
              <w:autoSpaceDE w:val="0"/>
              <w:autoSpaceDN w:val="0"/>
              <w:spacing w:after="0" w:line="240" w:lineRule="auto"/>
              <w:ind w:left="86" w:right="8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2268" w:type="dxa"/>
            <w:tcBorders>
              <w:bottom w:val="double" w:sz="1" w:space="0" w:color="000000"/>
            </w:tcBorders>
            <w:vAlign w:val="center"/>
          </w:tcPr>
          <w:p w:rsidR="006F4305" w:rsidRPr="006D37E6" w:rsidRDefault="006F4305" w:rsidP="003976FB">
            <w:pPr>
              <w:widowControl w:val="0"/>
              <w:autoSpaceDE w:val="0"/>
              <w:autoSpaceDN w:val="0"/>
              <w:spacing w:after="0" w:line="240" w:lineRule="auto"/>
              <w:ind w:left="622" w:right="61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w:t>
            </w:r>
          </w:p>
        </w:tc>
        <w:tc>
          <w:tcPr>
            <w:tcW w:w="2127" w:type="dxa"/>
            <w:tcBorders>
              <w:bottom w:val="double" w:sz="1" w:space="0" w:color="000000"/>
            </w:tcBorders>
            <w:vAlign w:val="center"/>
          </w:tcPr>
          <w:p w:rsidR="006F4305" w:rsidRPr="006D37E6" w:rsidRDefault="006F4305" w:rsidP="003976FB">
            <w:pPr>
              <w:widowControl w:val="0"/>
              <w:autoSpaceDE w:val="0"/>
              <w:autoSpaceDN w:val="0"/>
              <w:spacing w:after="0" w:line="240" w:lineRule="auto"/>
              <w:ind w:left="11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Ж-4/А</w:t>
            </w:r>
          </w:p>
        </w:tc>
      </w:tr>
      <w:tr w:rsidR="006F4305" w:rsidRPr="006D37E6" w:rsidTr="003976FB">
        <w:trPr>
          <w:trHeight w:val="330"/>
          <w:tblHeader/>
        </w:trPr>
        <w:tc>
          <w:tcPr>
            <w:tcW w:w="557" w:type="dxa"/>
            <w:tcBorders>
              <w:top w:val="double" w:sz="1" w:space="0" w:color="000000"/>
            </w:tcBorders>
            <w:vAlign w:val="center"/>
          </w:tcPr>
          <w:p w:rsidR="006F4305" w:rsidRPr="006D37E6" w:rsidRDefault="006F4305" w:rsidP="003976FB">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lastRenderedPageBreak/>
              <w:t>1</w:t>
            </w:r>
          </w:p>
        </w:tc>
        <w:tc>
          <w:tcPr>
            <w:tcW w:w="2874" w:type="dxa"/>
            <w:tcBorders>
              <w:top w:val="double" w:sz="1" w:space="0" w:color="000000"/>
            </w:tcBorders>
            <w:vAlign w:val="center"/>
          </w:tcPr>
          <w:p w:rsidR="006F4305" w:rsidRPr="006D37E6" w:rsidRDefault="006F4305" w:rsidP="003976FB">
            <w:pPr>
              <w:widowControl w:val="0"/>
              <w:autoSpaceDE w:val="0"/>
              <w:autoSpaceDN w:val="0"/>
              <w:spacing w:after="0" w:line="240" w:lineRule="auto"/>
              <w:ind w:left="3"/>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851" w:type="dxa"/>
            <w:tcBorders>
              <w:top w:val="double" w:sz="1" w:space="0" w:color="000000"/>
            </w:tcBorders>
            <w:vAlign w:val="center"/>
          </w:tcPr>
          <w:p w:rsidR="006F4305" w:rsidRPr="006D37E6" w:rsidRDefault="006F4305" w:rsidP="003976FB">
            <w:pPr>
              <w:widowControl w:val="0"/>
              <w:autoSpaceDE w:val="0"/>
              <w:autoSpaceDN w:val="0"/>
              <w:spacing w:after="0" w:line="240" w:lineRule="auto"/>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6378" w:type="dxa"/>
            <w:tcBorders>
              <w:top w:val="double" w:sz="1" w:space="0" w:color="000000"/>
            </w:tcBorders>
            <w:vAlign w:val="center"/>
          </w:tcPr>
          <w:p w:rsidR="006F4305" w:rsidRPr="006D37E6" w:rsidRDefault="006F4305" w:rsidP="003976FB">
            <w:pPr>
              <w:widowControl w:val="0"/>
              <w:autoSpaceDE w:val="0"/>
              <w:autoSpaceDN w:val="0"/>
              <w:spacing w:after="0" w:line="240" w:lineRule="auto"/>
              <w:ind w:righ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c>
          <w:tcPr>
            <w:tcW w:w="2268" w:type="dxa"/>
            <w:tcBorders>
              <w:top w:val="double" w:sz="1" w:space="0" w:color="000000"/>
            </w:tcBorders>
            <w:vAlign w:val="center"/>
          </w:tcPr>
          <w:p w:rsidR="006F4305" w:rsidRPr="006D37E6" w:rsidRDefault="006F4305" w:rsidP="003976FB">
            <w:pPr>
              <w:widowControl w:val="0"/>
              <w:autoSpaceDE w:val="0"/>
              <w:autoSpaceDN w:val="0"/>
              <w:spacing w:after="0" w:line="240" w:lineRule="auto"/>
              <w:ind w:right="2"/>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5</w:t>
            </w:r>
          </w:p>
        </w:tc>
        <w:tc>
          <w:tcPr>
            <w:tcW w:w="2127" w:type="dxa"/>
            <w:tcBorders>
              <w:top w:val="double" w:sz="1" w:space="0" w:color="000000"/>
            </w:tcBorders>
            <w:vAlign w:val="center"/>
          </w:tcPr>
          <w:p w:rsidR="006F4305" w:rsidRPr="006D37E6" w:rsidRDefault="006F4305" w:rsidP="003976FB">
            <w:pPr>
              <w:widowControl w:val="0"/>
              <w:autoSpaceDE w:val="0"/>
              <w:autoSpaceDN w:val="0"/>
              <w:spacing w:after="0" w:line="240" w:lineRule="auto"/>
              <w:ind w:lef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6</w:t>
            </w:r>
          </w:p>
        </w:tc>
      </w:tr>
      <w:tr w:rsidR="006F4305" w:rsidRPr="006D37E6" w:rsidTr="003976FB">
        <w:trPr>
          <w:trHeight w:val="640"/>
        </w:trPr>
        <w:tc>
          <w:tcPr>
            <w:tcW w:w="557" w:type="dxa"/>
            <w:vMerge w:val="restart"/>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2874" w:type="dxa"/>
            <w:vMerge w:val="restart"/>
          </w:tcPr>
          <w:p w:rsidR="006F4305" w:rsidRPr="006D37E6" w:rsidRDefault="006F4305" w:rsidP="003976FB">
            <w:pPr>
              <w:widowControl w:val="0"/>
              <w:autoSpaceDE w:val="0"/>
              <w:autoSpaceDN w:val="0"/>
              <w:spacing w:after="0" w:line="240" w:lineRule="auto"/>
              <w:ind w:left="107" w:right="8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площадь земельного участка, метры квадратные</w:t>
            </w:r>
          </w:p>
        </w:tc>
        <w:tc>
          <w:tcPr>
            <w:tcW w:w="851" w:type="dxa"/>
            <w:vAlign w:val="center"/>
          </w:tcPr>
          <w:p w:rsidR="006F4305" w:rsidRPr="006D37E6" w:rsidRDefault="006F4305" w:rsidP="003976F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vAlign w:val="center"/>
          </w:tcPr>
          <w:p w:rsidR="006F4305" w:rsidRPr="006D37E6" w:rsidRDefault="006F4305" w:rsidP="003976FB">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w:t>
            </w:r>
          </w:p>
          <w:p w:rsidR="006F4305" w:rsidRPr="006D37E6" w:rsidRDefault="006F4305" w:rsidP="003976FB">
            <w:pPr>
              <w:widowControl w:val="0"/>
              <w:autoSpaceDE w:val="0"/>
              <w:autoSpaceDN w:val="0"/>
              <w:spacing w:after="0" w:line="240" w:lineRule="auto"/>
              <w:ind w:left="103" w:right="94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жилищного </w:t>
            </w:r>
            <w:r w:rsidRPr="006D37E6">
              <w:rPr>
                <w:rFonts w:ascii="Times New Roman" w:eastAsia="Times New Roman" w:hAnsi="Times New Roman" w:cs="Times New Roman"/>
                <w:spacing w:val="-1"/>
                <w:sz w:val="24"/>
                <w:szCs w:val="24"/>
              </w:rPr>
              <w:t>строительства</w:t>
            </w:r>
          </w:p>
        </w:tc>
        <w:tc>
          <w:tcPr>
            <w:tcW w:w="2268" w:type="dxa"/>
          </w:tcPr>
          <w:p w:rsidR="006F4305" w:rsidRPr="006D37E6" w:rsidRDefault="006F4305" w:rsidP="003976FB">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6F4305" w:rsidRPr="006D37E6" w:rsidRDefault="006F4305" w:rsidP="003976FB">
            <w:pPr>
              <w:widowControl w:val="0"/>
              <w:autoSpaceDE w:val="0"/>
              <w:autoSpaceDN w:val="0"/>
              <w:spacing w:after="0" w:line="240" w:lineRule="auto"/>
              <w:ind w:left="625" w:right="62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1000</w:t>
            </w:r>
          </w:p>
        </w:tc>
      </w:tr>
      <w:tr w:rsidR="006F4305" w:rsidRPr="006D37E6" w:rsidTr="003976FB">
        <w:trPr>
          <w:trHeight w:val="467"/>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tcPr>
          <w:p w:rsidR="006F4305" w:rsidRPr="006D37E6" w:rsidRDefault="006F4305" w:rsidP="003976F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6F4305" w:rsidRPr="006D37E6" w:rsidRDefault="006F4305" w:rsidP="003976FB">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6F4305" w:rsidRPr="006D37E6" w:rsidRDefault="006F4305" w:rsidP="003976FB">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1500</w:t>
            </w:r>
          </w:p>
        </w:tc>
        <w:tc>
          <w:tcPr>
            <w:tcW w:w="2127" w:type="dxa"/>
          </w:tcPr>
          <w:p w:rsidR="006F4305" w:rsidRPr="006D37E6" w:rsidRDefault="006F4305" w:rsidP="003976FB">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6F4305" w:rsidRPr="006D37E6" w:rsidTr="003976FB">
        <w:trPr>
          <w:trHeight w:val="368"/>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tcPr>
          <w:p w:rsidR="006F4305" w:rsidRPr="006D37E6" w:rsidRDefault="006F4305" w:rsidP="003976F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6F4305" w:rsidRPr="006D37E6" w:rsidRDefault="006F4305" w:rsidP="003976FB">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6F4305" w:rsidRPr="006D37E6" w:rsidRDefault="006F4305" w:rsidP="003976FB">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6F4305" w:rsidRPr="006D37E6" w:rsidRDefault="006F4305" w:rsidP="003976FB">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6F4305" w:rsidRPr="006D37E6" w:rsidTr="003976FB">
        <w:trPr>
          <w:trHeight w:val="289"/>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6F4305" w:rsidRPr="006D37E6" w:rsidRDefault="006F4305" w:rsidP="003976FB">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6F4305" w:rsidRPr="006D37E6" w:rsidRDefault="006F4305" w:rsidP="003976FB">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6F4305" w:rsidRPr="006D37E6" w:rsidRDefault="006F4305" w:rsidP="003976FB">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6F4305" w:rsidRPr="006D37E6" w:rsidTr="003976FB">
        <w:trPr>
          <w:trHeight w:val="381"/>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6F4305" w:rsidRPr="006D37E6" w:rsidRDefault="006F4305" w:rsidP="003976FB">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6F4305" w:rsidRPr="006D37E6" w:rsidRDefault="006F4305" w:rsidP="003976FB">
            <w:pPr>
              <w:widowControl w:val="0"/>
              <w:autoSpaceDE w:val="0"/>
              <w:autoSpaceDN w:val="0"/>
              <w:spacing w:after="0" w:line="240" w:lineRule="auto"/>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6F4305" w:rsidRPr="006D37E6" w:rsidTr="003976FB">
        <w:trPr>
          <w:trHeight w:val="288"/>
        </w:trPr>
        <w:tc>
          <w:tcPr>
            <w:tcW w:w="557" w:type="dxa"/>
            <w:vMerge w:val="restart"/>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2874" w:type="dxa"/>
            <w:vMerge w:val="restart"/>
          </w:tcPr>
          <w:p w:rsidR="006F4305" w:rsidRPr="006D37E6" w:rsidRDefault="006F4305" w:rsidP="003976FB">
            <w:pPr>
              <w:widowControl w:val="0"/>
              <w:autoSpaceDE w:val="0"/>
              <w:autoSpaceDN w:val="0"/>
              <w:spacing w:after="0" w:line="240" w:lineRule="auto"/>
              <w:ind w:left="107" w:right="1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Минимальная площадь земельного участка, метры квадратные</w:t>
            </w:r>
          </w:p>
        </w:tc>
        <w:tc>
          <w:tcPr>
            <w:tcW w:w="851" w:type="dxa"/>
            <w:vAlign w:val="center"/>
          </w:tcPr>
          <w:p w:rsidR="006F4305" w:rsidRPr="006D37E6" w:rsidRDefault="006F4305" w:rsidP="003976F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6F4305" w:rsidRPr="006D37E6" w:rsidRDefault="006F4305" w:rsidP="003976FB">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6F4305" w:rsidRPr="006D37E6" w:rsidRDefault="006F4305" w:rsidP="003976FB">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6F4305" w:rsidRPr="006D37E6" w:rsidRDefault="006F4305" w:rsidP="003976FB">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6F4305" w:rsidRPr="006D37E6" w:rsidTr="003976FB">
        <w:trPr>
          <w:trHeight w:val="533"/>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6F4305" w:rsidRPr="006D37E6" w:rsidRDefault="006F4305" w:rsidP="003976FB">
            <w:pPr>
              <w:widowControl w:val="0"/>
              <w:autoSpaceDE w:val="0"/>
              <w:autoSpaceDN w:val="0"/>
              <w:spacing w:after="0" w:line="240" w:lineRule="auto"/>
              <w:ind w:left="103" w:right="27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6F4305" w:rsidRPr="006D37E6" w:rsidRDefault="006F4305" w:rsidP="003976FB">
            <w:pPr>
              <w:widowControl w:val="0"/>
              <w:autoSpaceDE w:val="0"/>
              <w:autoSpaceDN w:val="0"/>
              <w:spacing w:after="0" w:line="240" w:lineRule="auto"/>
              <w:rPr>
                <w:rFonts w:ascii="Times New Roman" w:eastAsia="Times New Roman" w:hAnsi="Times New Roman" w:cs="Times New Roman"/>
                <w:sz w:val="24"/>
                <w:szCs w:val="24"/>
              </w:rPr>
            </w:pPr>
          </w:p>
          <w:p w:rsidR="006F4305" w:rsidRPr="006D37E6" w:rsidRDefault="006F4305" w:rsidP="003976FB">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c>
          <w:tcPr>
            <w:tcW w:w="2127" w:type="dxa"/>
          </w:tcPr>
          <w:p w:rsidR="006F4305" w:rsidRPr="006D37E6" w:rsidRDefault="006F4305" w:rsidP="003976FB">
            <w:pPr>
              <w:widowControl w:val="0"/>
              <w:autoSpaceDE w:val="0"/>
              <w:autoSpaceDN w:val="0"/>
              <w:spacing w:after="0" w:line="240" w:lineRule="auto"/>
              <w:rPr>
                <w:rFonts w:ascii="Times New Roman" w:eastAsia="Times New Roman" w:hAnsi="Times New Roman" w:cs="Times New Roman"/>
                <w:sz w:val="24"/>
                <w:szCs w:val="24"/>
              </w:rPr>
            </w:pPr>
          </w:p>
          <w:p w:rsidR="006F4305" w:rsidRPr="006D37E6" w:rsidRDefault="006F4305" w:rsidP="003976FB">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6F4305" w:rsidRPr="006D37E6" w:rsidTr="003976FB">
        <w:trPr>
          <w:trHeight w:val="244"/>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6F4305" w:rsidRPr="006D37E6" w:rsidRDefault="006F4305" w:rsidP="003976FB">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6F4305" w:rsidRPr="006D37E6" w:rsidRDefault="006F4305" w:rsidP="003976FB">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200</w:t>
            </w:r>
          </w:p>
        </w:tc>
        <w:tc>
          <w:tcPr>
            <w:tcW w:w="2127" w:type="dxa"/>
          </w:tcPr>
          <w:p w:rsidR="006F4305" w:rsidRPr="006D37E6" w:rsidRDefault="006F4305" w:rsidP="003976FB">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w:t>
            </w:r>
          </w:p>
        </w:tc>
      </w:tr>
      <w:tr w:rsidR="006F4305" w:rsidRPr="006D37E6" w:rsidTr="003976FB">
        <w:trPr>
          <w:trHeight w:val="263"/>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6F4305" w:rsidRPr="006D37E6" w:rsidRDefault="006F4305" w:rsidP="003976FB">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6F4305" w:rsidRPr="006D37E6" w:rsidRDefault="006F4305" w:rsidP="003976FB">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300</w:t>
            </w:r>
          </w:p>
        </w:tc>
        <w:tc>
          <w:tcPr>
            <w:tcW w:w="2127" w:type="dxa"/>
          </w:tcPr>
          <w:p w:rsidR="006F4305" w:rsidRPr="006D37E6" w:rsidRDefault="006F4305" w:rsidP="003976FB">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6F4305" w:rsidRPr="006D37E6" w:rsidTr="003976FB">
        <w:trPr>
          <w:trHeight w:val="355"/>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6F4305" w:rsidRPr="006D37E6" w:rsidRDefault="006F4305" w:rsidP="003976FB">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6F4305" w:rsidRPr="006D37E6" w:rsidRDefault="006F4305" w:rsidP="003976FB">
            <w:pPr>
              <w:widowControl w:val="0"/>
              <w:autoSpaceDE w:val="0"/>
              <w:autoSpaceDN w:val="0"/>
              <w:spacing w:after="0" w:line="240" w:lineRule="auto"/>
              <w:ind w:left="52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6F4305" w:rsidRPr="006D37E6" w:rsidTr="003976FB">
        <w:trPr>
          <w:trHeight w:val="276"/>
        </w:trPr>
        <w:tc>
          <w:tcPr>
            <w:tcW w:w="557" w:type="dxa"/>
            <w:vMerge w:val="restart"/>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c>
          <w:tcPr>
            <w:tcW w:w="2874" w:type="dxa"/>
            <w:vMerge w:val="restart"/>
          </w:tcPr>
          <w:p w:rsidR="006F4305" w:rsidRPr="006D37E6" w:rsidRDefault="006F4305" w:rsidP="003976FB">
            <w:pPr>
              <w:widowControl w:val="0"/>
              <w:autoSpaceDE w:val="0"/>
              <w:autoSpaceDN w:val="0"/>
              <w:spacing w:after="0" w:line="240" w:lineRule="auto"/>
              <w:ind w:left="107" w:right="9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6F4305" w:rsidRPr="006D37E6" w:rsidRDefault="006F4305" w:rsidP="003976F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6F4305" w:rsidRPr="006D37E6" w:rsidRDefault="006F4305" w:rsidP="003976FB">
            <w:pPr>
              <w:widowControl w:val="0"/>
              <w:autoSpaceDE w:val="0"/>
              <w:autoSpaceDN w:val="0"/>
              <w:spacing w:after="0" w:line="240" w:lineRule="auto"/>
              <w:ind w:left="103" w:right="2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6F4305" w:rsidRPr="006D37E6" w:rsidRDefault="006F4305" w:rsidP="003976FB">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535"/>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6F4305" w:rsidRPr="006D37E6" w:rsidRDefault="006F4305" w:rsidP="003976FB">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6F4305" w:rsidRPr="006D37E6" w:rsidRDefault="006F4305" w:rsidP="003976FB">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203"/>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6F4305" w:rsidRPr="006D37E6" w:rsidRDefault="006F4305" w:rsidP="003976FB">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6F4305" w:rsidRPr="006D37E6" w:rsidRDefault="006F4305" w:rsidP="003976FB">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209"/>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6F4305" w:rsidRPr="006D37E6" w:rsidRDefault="006F4305" w:rsidP="003976FB">
            <w:pPr>
              <w:widowControl w:val="0"/>
              <w:autoSpaceDE w:val="0"/>
              <w:autoSpaceDN w:val="0"/>
              <w:spacing w:after="0" w:line="240" w:lineRule="auto"/>
              <w:ind w:left="103" w:right="569"/>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Дома </w:t>
            </w:r>
            <w:r w:rsidRPr="006D37E6">
              <w:rPr>
                <w:rFonts w:ascii="Times New Roman" w:eastAsia="Times New Roman" w:hAnsi="Times New Roman" w:cs="Times New Roman"/>
                <w:sz w:val="24"/>
                <w:szCs w:val="24"/>
              </w:rPr>
              <w:t>социального обслуживания</w:t>
            </w:r>
          </w:p>
        </w:tc>
        <w:tc>
          <w:tcPr>
            <w:tcW w:w="4395" w:type="dxa"/>
            <w:gridSpan w:val="2"/>
          </w:tcPr>
          <w:p w:rsidR="006F4305" w:rsidRPr="006D37E6" w:rsidRDefault="006F4305" w:rsidP="003976FB">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23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6F4305" w:rsidRPr="006D37E6" w:rsidRDefault="006F4305" w:rsidP="003976FB">
            <w:pPr>
              <w:widowControl w:val="0"/>
              <w:autoSpaceDE w:val="0"/>
              <w:autoSpaceDN w:val="0"/>
              <w:spacing w:after="0" w:line="240" w:lineRule="auto"/>
              <w:ind w:left="86" w:right="1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6F4305" w:rsidRPr="006D37E6" w:rsidRDefault="006F4305" w:rsidP="003976FB">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261"/>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6F4305" w:rsidRPr="006D37E6" w:rsidRDefault="006F4305" w:rsidP="003976FB">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6F4305" w:rsidRPr="006D37E6" w:rsidRDefault="006F4305" w:rsidP="003976FB">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238"/>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6F4305" w:rsidRPr="006D37E6" w:rsidRDefault="006F4305" w:rsidP="003976FB">
            <w:pPr>
              <w:widowControl w:val="0"/>
              <w:autoSpaceDE w:val="0"/>
              <w:autoSpaceDN w:val="0"/>
              <w:spacing w:after="0" w:line="240" w:lineRule="auto"/>
              <w:ind w:left="103" w:right="92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6F4305" w:rsidRPr="006D37E6" w:rsidRDefault="006F4305" w:rsidP="003976FB">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1379"/>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nil"/>
            </w:tcBorders>
            <w:vAlign w:val="center"/>
          </w:tcPr>
          <w:p w:rsidR="006F4305" w:rsidRPr="006D37E6" w:rsidRDefault="006F4305" w:rsidP="003976F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vMerge w:val="restart"/>
          </w:tcPr>
          <w:p w:rsidR="006F4305" w:rsidRPr="006D37E6" w:rsidRDefault="006F4305" w:rsidP="003976FB">
            <w:pPr>
              <w:widowControl w:val="0"/>
              <w:autoSpaceDE w:val="0"/>
              <w:autoSpaceDN w:val="0"/>
              <w:spacing w:after="0" w:line="240" w:lineRule="auto"/>
              <w:ind w:left="103"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vMerge w:val="restart"/>
          </w:tcPr>
          <w:p w:rsidR="006F4305" w:rsidRPr="006D37E6" w:rsidRDefault="006F4305" w:rsidP="003976FB">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Определяется в соответствии: </w:t>
            </w:r>
          </w:p>
          <w:p w:rsidR="006F4305" w:rsidRPr="006D37E6" w:rsidRDefault="006F4305" w:rsidP="003976FB">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 с «СП 42.13330.2016. Свод правил. Градостроительство. Планировка и застройка городских и сельских </w:t>
            </w:r>
            <w:r w:rsidRPr="006D37E6">
              <w:rPr>
                <w:rFonts w:ascii="Times New Roman" w:eastAsia="Times New Roman" w:hAnsi="Times New Roman" w:cs="Times New Roman"/>
                <w:sz w:val="24"/>
                <w:szCs w:val="24"/>
              </w:rPr>
              <w:lastRenderedPageBreak/>
              <w:t xml:space="preserve">поселений. </w:t>
            </w:r>
            <w:r w:rsidRPr="006D37E6">
              <w:rPr>
                <w:rFonts w:ascii="Times New Roman" w:eastAsia="Times New Roman" w:hAnsi="Times New Roman" w:cs="Times New Roman"/>
                <w:spacing w:val="-1"/>
                <w:sz w:val="24"/>
                <w:szCs w:val="24"/>
              </w:rPr>
              <w:t>Актуализированная</w:t>
            </w:r>
            <w:r w:rsidRPr="006D37E6">
              <w:rPr>
                <w:rFonts w:ascii="Times New Roman" w:eastAsia="Times New Roman" w:hAnsi="Times New Roman" w:cs="Times New Roman"/>
                <w:sz w:val="24"/>
                <w:szCs w:val="24"/>
              </w:rPr>
              <w:t xml:space="preserve"> редакция СНиП2.07.01-89*»;</w:t>
            </w:r>
          </w:p>
          <w:p w:rsidR="006F4305" w:rsidRPr="006D37E6" w:rsidRDefault="006F4305" w:rsidP="003976FB">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с «СП252.1325800.2016. Свод правил. Здания дошкольных образовательных организаций. Правила проектирования»</w:t>
            </w:r>
          </w:p>
        </w:tc>
      </w:tr>
      <w:tr w:rsidR="006F4305" w:rsidRPr="006D37E6" w:rsidTr="003976FB">
        <w:trPr>
          <w:trHeight w:val="920"/>
        </w:trPr>
        <w:tc>
          <w:tcPr>
            <w:tcW w:w="557" w:type="dxa"/>
            <w:vMerge w:val="restart"/>
            <w:tcBorders>
              <w:top w:val="nil"/>
            </w:tcBorders>
          </w:tcPr>
          <w:p w:rsidR="006F4305" w:rsidRPr="006D37E6" w:rsidRDefault="006F4305" w:rsidP="003976FB">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6F4305" w:rsidRPr="006D37E6" w:rsidRDefault="006F4305" w:rsidP="003976FB">
            <w:pPr>
              <w:widowControl w:val="0"/>
              <w:autoSpaceDE w:val="0"/>
              <w:autoSpaceDN w:val="0"/>
              <w:spacing w:after="0" w:line="240" w:lineRule="auto"/>
              <w:rPr>
                <w:rFonts w:ascii="Times New Roman" w:eastAsia="Times New Roman" w:hAnsi="Times New Roman" w:cs="Times New Roman"/>
                <w:sz w:val="24"/>
                <w:szCs w:val="24"/>
              </w:rPr>
            </w:pPr>
          </w:p>
        </w:tc>
        <w:tc>
          <w:tcPr>
            <w:tcW w:w="851" w:type="dxa"/>
            <w:tcBorders>
              <w:top w:val="nil"/>
            </w:tcBorders>
            <w:vAlign w:val="center"/>
          </w:tcPr>
          <w:p w:rsidR="006F4305" w:rsidRPr="006D37E6" w:rsidRDefault="006F4305" w:rsidP="003976F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vMerge/>
          </w:tcPr>
          <w:p w:rsidR="006F4305" w:rsidRPr="006D37E6" w:rsidRDefault="006F4305" w:rsidP="003976FB">
            <w:pPr>
              <w:widowControl w:val="0"/>
              <w:autoSpaceDE w:val="0"/>
              <w:autoSpaceDN w:val="0"/>
              <w:spacing w:after="0" w:line="240" w:lineRule="auto"/>
              <w:rPr>
                <w:rFonts w:ascii="Times New Roman" w:eastAsia="Times New Roman" w:hAnsi="Times New Roman" w:cs="Times New Roman"/>
                <w:sz w:val="24"/>
                <w:szCs w:val="24"/>
              </w:rPr>
            </w:pPr>
          </w:p>
        </w:tc>
        <w:tc>
          <w:tcPr>
            <w:tcW w:w="4395" w:type="dxa"/>
            <w:gridSpan w:val="2"/>
            <w:vMerge/>
          </w:tcPr>
          <w:p w:rsidR="006F4305" w:rsidRPr="006D37E6" w:rsidRDefault="006F4305" w:rsidP="003976FB">
            <w:pPr>
              <w:widowControl w:val="0"/>
              <w:autoSpaceDE w:val="0"/>
              <w:autoSpaceDN w:val="0"/>
              <w:spacing w:after="0" w:line="240" w:lineRule="auto"/>
              <w:ind w:left="105"/>
              <w:rPr>
                <w:rFonts w:ascii="Times New Roman" w:eastAsia="Times New Roman" w:hAnsi="Times New Roman" w:cs="Times New Roman"/>
                <w:sz w:val="24"/>
                <w:szCs w:val="24"/>
              </w:rPr>
            </w:pPr>
          </w:p>
        </w:tc>
      </w:tr>
      <w:tr w:rsidR="006F4305" w:rsidRPr="006D37E6" w:rsidTr="003976FB">
        <w:trPr>
          <w:trHeight w:val="303"/>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6F4305" w:rsidRPr="006D37E6" w:rsidRDefault="006F4305" w:rsidP="003976FB">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124"/>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214"/>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234"/>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6F4305" w:rsidRPr="006D37E6" w:rsidRDefault="006F4305" w:rsidP="003976FB">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23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23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23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192"/>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23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244"/>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264"/>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6F4305" w:rsidRPr="006D37E6" w:rsidTr="003976FB">
        <w:trPr>
          <w:trHeight w:val="269"/>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6F4305" w:rsidRPr="006D37E6" w:rsidRDefault="006F4305" w:rsidP="003976FB">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6F4305" w:rsidRPr="006D37E6" w:rsidRDefault="006F4305" w:rsidP="003976FB">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6F4305" w:rsidRPr="006D37E6" w:rsidTr="003976FB">
        <w:trPr>
          <w:trHeight w:val="246"/>
        </w:trPr>
        <w:tc>
          <w:tcPr>
            <w:tcW w:w="557" w:type="dxa"/>
            <w:vMerge w:val="restart"/>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2874" w:type="dxa"/>
            <w:vMerge w:val="restart"/>
          </w:tcPr>
          <w:p w:rsidR="006F4305" w:rsidRPr="006D37E6" w:rsidRDefault="006F4305" w:rsidP="003976FB">
            <w:pPr>
              <w:widowControl w:val="0"/>
              <w:autoSpaceDE w:val="0"/>
              <w:autoSpaceDN w:val="0"/>
              <w:spacing w:after="0" w:line="240" w:lineRule="auto"/>
              <w:ind w:left="107" w:right="140"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прочих границ земельного участка, метры</w:t>
            </w: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6F4305" w:rsidRPr="006D37E6" w:rsidRDefault="006F4305" w:rsidP="003976FB">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505"/>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6F4305" w:rsidRPr="006D37E6" w:rsidRDefault="006F4305" w:rsidP="003976FB">
            <w:pPr>
              <w:widowControl w:val="0"/>
              <w:autoSpaceDE w:val="0"/>
              <w:autoSpaceDN w:val="0"/>
              <w:spacing w:after="0" w:line="240" w:lineRule="auto"/>
              <w:ind w:left="106" w:right="25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315"/>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179"/>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23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231"/>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222"/>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6F4305" w:rsidRPr="006D37E6" w:rsidRDefault="006F4305" w:rsidP="003976FB">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197"/>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6F4305" w:rsidRPr="006D37E6" w:rsidRDefault="006F4305" w:rsidP="003976FB">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16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135"/>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297"/>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303"/>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6F4305" w:rsidRPr="006D37E6" w:rsidRDefault="006F4305" w:rsidP="003976FB">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23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23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230"/>
        </w:trPr>
        <w:tc>
          <w:tcPr>
            <w:tcW w:w="557" w:type="dxa"/>
            <w:vMerge w:val="restart"/>
            <w:tcBorders>
              <w:top w:val="nil"/>
            </w:tcBorders>
          </w:tcPr>
          <w:p w:rsidR="006F4305" w:rsidRPr="006D37E6" w:rsidRDefault="006F4305" w:rsidP="003976FB">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6F4305" w:rsidRPr="006D37E6" w:rsidRDefault="006F4305" w:rsidP="003976FB">
            <w:pPr>
              <w:widowControl w:val="0"/>
              <w:autoSpaceDE w:val="0"/>
              <w:autoSpaceDN w:val="0"/>
              <w:spacing w:after="0" w:line="240" w:lineRule="auto"/>
              <w:rPr>
                <w:rFonts w:ascii="Times New Roman" w:eastAsia="Times New Roman" w:hAnsi="Times New Roman" w:cs="Times New Roman"/>
                <w:sz w:val="24"/>
                <w:szCs w:val="24"/>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262"/>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23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257"/>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178"/>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356"/>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6F4305" w:rsidRPr="006D37E6" w:rsidRDefault="006F4305" w:rsidP="003976FB">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6F4305" w:rsidRPr="006D37E6" w:rsidRDefault="006F4305" w:rsidP="003976FB">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6F4305" w:rsidRPr="006D37E6" w:rsidTr="003976FB">
        <w:trPr>
          <w:trHeight w:val="214"/>
        </w:trPr>
        <w:tc>
          <w:tcPr>
            <w:tcW w:w="557" w:type="dxa"/>
            <w:vMerge w:val="restart"/>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2874" w:type="dxa"/>
            <w:vMerge w:val="restart"/>
          </w:tcPr>
          <w:p w:rsidR="006F4305" w:rsidRPr="006D37E6" w:rsidRDefault="006F4305" w:rsidP="003976FB">
            <w:pPr>
              <w:widowControl w:val="0"/>
              <w:autoSpaceDE w:val="0"/>
              <w:autoSpaceDN w:val="0"/>
              <w:spacing w:after="0" w:line="240" w:lineRule="auto"/>
              <w:ind w:left="107" w:right="65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этажность, этажи</w:t>
            </w: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473"/>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6F4305" w:rsidRPr="006D37E6" w:rsidRDefault="006F4305" w:rsidP="003976FB">
            <w:pPr>
              <w:widowControl w:val="0"/>
              <w:autoSpaceDE w:val="0"/>
              <w:autoSpaceDN w:val="0"/>
              <w:spacing w:after="0" w:line="240" w:lineRule="auto"/>
              <w:ind w:left="106" w:right="26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298"/>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6F4305" w:rsidRPr="006D37E6" w:rsidTr="003976FB">
        <w:trPr>
          <w:trHeight w:val="161"/>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6F4305" w:rsidRPr="006D37E6" w:rsidTr="003976FB">
        <w:trPr>
          <w:trHeight w:val="279"/>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6F4305" w:rsidRPr="006D37E6" w:rsidRDefault="006F4305" w:rsidP="003976FB">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6F4305" w:rsidRPr="006D37E6" w:rsidTr="003976FB">
        <w:trPr>
          <w:trHeight w:val="114"/>
        </w:trPr>
        <w:tc>
          <w:tcPr>
            <w:tcW w:w="557" w:type="dxa"/>
            <w:vMerge w:val="restart"/>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2874" w:type="dxa"/>
            <w:vMerge w:val="restart"/>
          </w:tcPr>
          <w:p w:rsidR="006F4305" w:rsidRPr="006D37E6" w:rsidRDefault="006F4305" w:rsidP="003976FB">
            <w:pPr>
              <w:widowControl w:val="0"/>
              <w:autoSpaceDE w:val="0"/>
              <w:autoSpaceDN w:val="0"/>
              <w:spacing w:after="0" w:line="240" w:lineRule="auto"/>
              <w:ind w:left="107" w:right="23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высота зданий, строений, сооружений, метры</w:t>
            </w: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6F4305" w:rsidRPr="006D37E6" w:rsidTr="003976FB">
        <w:trPr>
          <w:trHeight w:val="23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6F4305" w:rsidRPr="006D37E6" w:rsidTr="003976FB">
        <w:trPr>
          <w:trHeight w:val="166"/>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6F4305" w:rsidRPr="006D37E6" w:rsidTr="003976FB">
        <w:trPr>
          <w:trHeight w:val="283"/>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6F4305" w:rsidRPr="006D37E6" w:rsidTr="003976FB">
        <w:trPr>
          <w:trHeight w:val="26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6F4305" w:rsidRPr="006D37E6" w:rsidRDefault="006F4305" w:rsidP="003976FB">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6F4305" w:rsidRPr="006D37E6" w:rsidTr="003976FB">
        <w:trPr>
          <w:trHeight w:val="221"/>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 досуговой деятельности</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6F4305" w:rsidRPr="006D37E6" w:rsidTr="003976FB">
        <w:trPr>
          <w:trHeight w:val="212"/>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Амбулаторное ветеринарное </w:t>
            </w:r>
            <w:r w:rsidRPr="006D37E6">
              <w:rPr>
                <w:rFonts w:ascii="Times New Roman" w:eastAsia="Times New Roman" w:hAnsi="Times New Roman" w:cs="Times New Roman"/>
                <w:spacing w:val="-1"/>
                <w:sz w:val="24"/>
                <w:szCs w:val="24"/>
              </w:rPr>
              <w:t>обслуживание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w:t>
            </w:r>
          </w:p>
        </w:tc>
      </w:tr>
      <w:tr w:rsidR="006F4305" w:rsidRPr="006D37E6" w:rsidTr="003976FB">
        <w:trPr>
          <w:trHeight w:val="229"/>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6F4305" w:rsidRPr="006D37E6" w:rsidTr="003976FB">
        <w:trPr>
          <w:trHeight w:val="23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6F4305" w:rsidRPr="006D37E6" w:rsidTr="003976FB">
        <w:trPr>
          <w:trHeight w:val="23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6F4305" w:rsidRPr="006D37E6" w:rsidTr="003976FB">
        <w:trPr>
          <w:trHeight w:val="17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6F4305" w:rsidRPr="006D37E6" w:rsidTr="003976FB">
        <w:trPr>
          <w:trHeight w:val="331"/>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6F4305" w:rsidRPr="006D37E6" w:rsidTr="003976FB">
        <w:trPr>
          <w:trHeight w:val="196"/>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6F4305" w:rsidRPr="006D37E6" w:rsidRDefault="006F4305" w:rsidP="003976F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6F4305" w:rsidRPr="006D37E6" w:rsidTr="003976FB">
        <w:trPr>
          <w:trHeight w:val="344"/>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6F4305" w:rsidRPr="006D37E6" w:rsidRDefault="006F4305" w:rsidP="003976FB">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6F4305" w:rsidRPr="006D37E6" w:rsidRDefault="006F4305" w:rsidP="003976FB">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6F4305" w:rsidRPr="006D37E6" w:rsidTr="003976FB">
        <w:trPr>
          <w:trHeight w:val="264"/>
        </w:trPr>
        <w:tc>
          <w:tcPr>
            <w:tcW w:w="557" w:type="dxa"/>
            <w:vMerge w:val="restart"/>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2874" w:type="dxa"/>
            <w:vMerge w:val="restart"/>
          </w:tcPr>
          <w:p w:rsidR="006F4305" w:rsidRPr="006D37E6" w:rsidRDefault="006F4305" w:rsidP="003976FB">
            <w:pPr>
              <w:widowControl w:val="0"/>
              <w:autoSpaceDE w:val="0"/>
              <w:autoSpaceDN w:val="0"/>
              <w:spacing w:after="0" w:line="240" w:lineRule="auto"/>
              <w:ind w:left="107" w:right="26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Максимальный процент застройки, %</w:t>
            </w: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6F4305" w:rsidRPr="006D37E6" w:rsidRDefault="006F4305" w:rsidP="003976FB">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2268" w:type="dxa"/>
          </w:tcPr>
          <w:p w:rsidR="006F4305" w:rsidRPr="006D37E6" w:rsidRDefault="006F4305" w:rsidP="003976FB">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6F4305" w:rsidRPr="006D37E6" w:rsidRDefault="006F4305" w:rsidP="003976FB">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6F4305" w:rsidRPr="006D37E6" w:rsidTr="003976FB">
        <w:trPr>
          <w:trHeight w:val="460"/>
        </w:trPr>
        <w:tc>
          <w:tcPr>
            <w:tcW w:w="557"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6F4305" w:rsidRPr="006D37E6" w:rsidRDefault="006F4305" w:rsidP="003976FB">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6F4305" w:rsidRPr="006D37E6" w:rsidRDefault="006F4305" w:rsidP="003976FB">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6F4305" w:rsidRPr="006D37E6" w:rsidTr="003976FB">
        <w:trPr>
          <w:trHeight w:val="204"/>
        </w:trPr>
        <w:tc>
          <w:tcPr>
            <w:tcW w:w="557"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6F4305" w:rsidRPr="006D37E6" w:rsidRDefault="006F4305" w:rsidP="003976FB">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w:t>
            </w:r>
          </w:p>
        </w:tc>
        <w:tc>
          <w:tcPr>
            <w:tcW w:w="2127" w:type="dxa"/>
          </w:tcPr>
          <w:p w:rsidR="006F4305" w:rsidRPr="006D37E6" w:rsidRDefault="006F4305" w:rsidP="003976FB">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6F4305" w:rsidRPr="006D37E6" w:rsidTr="003976FB">
        <w:trPr>
          <w:trHeight w:val="210"/>
        </w:trPr>
        <w:tc>
          <w:tcPr>
            <w:tcW w:w="557"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6F4305" w:rsidRPr="006D37E6" w:rsidTr="003976FB">
        <w:trPr>
          <w:trHeight w:val="230"/>
        </w:trPr>
        <w:tc>
          <w:tcPr>
            <w:tcW w:w="557"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6F4305" w:rsidRPr="006D37E6" w:rsidTr="003976FB">
        <w:trPr>
          <w:trHeight w:val="276"/>
        </w:trPr>
        <w:tc>
          <w:tcPr>
            <w:tcW w:w="557"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6F4305" w:rsidRPr="006D37E6" w:rsidRDefault="006F4305" w:rsidP="003976FB">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6F4305" w:rsidRPr="006D37E6" w:rsidTr="003976FB">
        <w:trPr>
          <w:trHeight w:val="237"/>
        </w:trPr>
        <w:tc>
          <w:tcPr>
            <w:tcW w:w="557"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6F4305" w:rsidRPr="006D37E6" w:rsidTr="003976FB">
        <w:trPr>
          <w:trHeight w:val="214"/>
        </w:trPr>
        <w:tc>
          <w:tcPr>
            <w:tcW w:w="557"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6F4305" w:rsidRPr="006D37E6" w:rsidRDefault="006F4305" w:rsidP="003976FB">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6F4305" w:rsidRPr="006D37E6" w:rsidTr="003976FB">
        <w:trPr>
          <w:trHeight w:val="230"/>
        </w:trPr>
        <w:tc>
          <w:tcPr>
            <w:tcW w:w="557"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6F4305" w:rsidRPr="006D37E6" w:rsidTr="003976FB">
        <w:trPr>
          <w:trHeight w:val="230"/>
        </w:trPr>
        <w:tc>
          <w:tcPr>
            <w:tcW w:w="557"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6F4305" w:rsidRPr="006D37E6" w:rsidTr="003976FB">
        <w:trPr>
          <w:trHeight w:val="230"/>
        </w:trPr>
        <w:tc>
          <w:tcPr>
            <w:tcW w:w="557"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6F4305" w:rsidRPr="006D37E6" w:rsidTr="003976FB">
        <w:trPr>
          <w:trHeight w:val="215"/>
        </w:trPr>
        <w:tc>
          <w:tcPr>
            <w:tcW w:w="557"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6F4305" w:rsidRPr="006D37E6" w:rsidTr="003976FB">
        <w:trPr>
          <w:trHeight w:val="234"/>
        </w:trPr>
        <w:tc>
          <w:tcPr>
            <w:tcW w:w="557"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6F4305" w:rsidRPr="006D37E6" w:rsidTr="003976FB">
        <w:trPr>
          <w:trHeight w:val="184"/>
        </w:trPr>
        <w:tc>
          <w:tcPr>
            <w:tcW w:w="557"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6F4305" w:rsidRPr="006D37E6" w:rsidRDefault="006F4305" w:rsidP="003976FB">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6F4305" w:rsidRPr="006D37E6" w:rsidTr="003976FB">
        <w:trPr>
          <w:trHeight w:val="301"/>
        </w:trPr>
        <w:tc>
          <w:tcPr>
            <w:tcW w:w="557" w:type="dxa"/>
            <w:vMerge w:val="restart"/>
          </w:tcPr>
          <w:p w:rsidR="006F4305" w:rsidRPr="006D37E6" w:rsidRDefault="006F4305" w:rsidP="003976F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2874" w:type="dxa"/>
            <w:vMerge w:val="restart"/>
          </w:tcPr>
          <w:p w:rsidR="006F4305" w:rsidRPr="006D37E6" w:rsidRDefault="006F4305" w:rsidP="003976FB">
            <w:pPr>
              <w:widowControl w:val="0"/>
              <w:autoSpaceDE w:val="0"/>
              <w:autoSpaceDN w:val="0"/>
              <w:spacing w:after="0" w:line="240" w:lineRule="auto"/>
              <w:ind w:left="107" w:right="144"/>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Минимальный процент озеленения земельного участка, %</w:t>
            </w: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6F4305" w:rsidRPr="006D37E6" w:rsidRDefault="006F4305" w:rsidP="003976FB">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6F4305" w:rsidRPr="006D37E6" w:rsidRDefault="006F4305" w:rsidP="003976FB">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6F4305" w:rsidRPr="006D37E6" w:rsidTr="003976FB">
        <w:trPr>
          <w:trHeight w:val="305"/>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6F4305" w:rsidRPr="006D37E6" w:rsidRDefault="006F4305" w:rsidP="003976FB">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6F4305" w:rsidRPr="006D37E6" w:rsidRDefault="006F4305" w:rsidP="003976FB">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6F4305" w:rsidRPr="006D37E6" w:rsidTr="003976FB">
        <w:trPr>
          <w:trHeight w:val="283"/>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6F4305" w:rsidRPr="006D37E6" w:rsidTr="003976FB">
        <w:trPr>
          <w:trHeight w:val="23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6F4305" w:rsidRPr="006D37E6" w:rsidTr="003976FB">
        <w:trPr>
          <w:trHeight w:val="194"/>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6F4305" w:rsidRPr="006D37E6" w:rsidRDefault="006F4305" w:rsidP="003976FB">
            <w:pPr>
              <w:widowControl w:val="0"/>
              <w:autoSpaceDE w:val="0"/>
              <w:autoSpaceDN w:val="0"/>
              <w:spacing w:after="0" w:line="240" w:lineRule="auto"/>
              <w:ind w:left="106" w:right="6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6F4305" w:rsidRPr="006D37E6" w:rsidTr="003976FB">
        <w:trPr>
          <w:trHeight w:val="169"/>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6F4305" w:rsidRPr="006D37E6" w:rsidTr="003976FB">
        <w:trPr>
          <w:trHeight w:val="146"/>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6F4305" w:rsidRPr="006D37E6" w:rsidTr="003976FB">
        <w:trPr>
          <w:trHeight w:val="121"/>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6F4305" w:rsidRPr="006D37E6" w:rsidRDefault="006F4305" w:rsidP="003976FB">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6F4305" w:rsidRPr="006D37E6" w:rsidTr="003976FB">
        <w:trPr>
          <w:trHeight w:val="24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6F4305" w:rsidRPr="006D37E6" w:rsidRDefault="006F4305" w:rsidP="003976FB">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6F4305" w:rsidRPr="006D37E6" w:rsidTr="003976FB">
        <w:trPr>
          <w:trHeight w:val="23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6F4305" w:rsidRPr="006D37E6" w:rsidTr="003976FB">
        <w:trPr>
          <w:trHeight w:val="229"/>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6F4305" w:rsidRPr="006D37E6" w:rsidTr="003976FB">
        <w:trPr>
          <w:trHeight w:val="23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6F4305" w:rsidRPr="006D37E6" w:rsidTr="003976FB">
        <w:trPr>
          <w:trHeight w:val="70"/>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6F4305" w:rsidRPr="006D37E6" w:rsidTr="003976FB">
        <w:trPr>
          <w:trHeight w:val="217"/>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6F4305" w:rsidRPr="006D37E6" w:rsidRDefault="006F4305" w:rsidP="003976F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6F4305" w:rsidRPr="006D37E6" w:rsidTr="003976FB">
        <w:trPr>
          <w:trHeight w:val="223"/>
        </w:trPr>
        <w:tc>
          <w:tcPr>
            <w:tcW w:w="557"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6F4305" w:rsidRPr="006D37E6" w:rsidRDefault="006F4305" w:rsidP="003976F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6F4305" w:rsidRPr="006D37E6" w:rsidRDefault="006F4305" w:rsidP="003976F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6F4305" w:rsidRPr="006D37E6" w:rsidRDefault="006F4305" w:rsidP="003976F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6F4305" w:rsidRPr="006D37E6" w:rsidRDefault="006F4305" w:rsidP="003976FB">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bl>
    <w:p w:rsidR="006F4305" w:rsidRPr="006D37E6" w:rsidRDefault="006F4305" w:rsidP="006F4305">
      <w:pPr>
        <w:suppressAutoHyphens/>
        <w:spacing w:after="0" w:line="240" w:lineRule="auto"/>
        <w:ind w:firstLine="851"/>
        <w:rPr>
          <w:rFonts w:ascii="Times New Roman" w:eastAsia="Times New Roman" w:hAnsi="Times New Roman" w:cs="Times New Roman"/>
          <w:spacing w:val="9"/>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6F4305" w:rsidRPr="006D37E6" w:rsidRDefault="006F4305" w:rsidP="006F4305">
      <w:pPr>
        <w:suppressAutoHyphens/>
        <w:spacing w:after="0" w:line="240" w:lineRule="auto"/>
        <w:ind w:firstLine="851"/>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*Минимальные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отступы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границы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земельного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участка</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стороны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общей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стены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между</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жилыми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домами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блокированной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застройки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не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подлежат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установлению.</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границах участка расположен хозяйственно-питьевой противопожарный водопровод, газопровод высокого давления.</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7840</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сроком на 5 лет.</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О-9 Светлогорск</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088</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088-06</w:t>
      </w:r>
      <w:r w:rsidRPr="006D37E6">
        <w:rPr>
          <w:rFonts w:ascii="Times New Roman" w:eastAsia="Times New Roman" w:hAnsi="Times New Roman" w:cs="Times New Roman"/>
          <w:sz w:val="24"/>
          <w:szCs w:val="24"/>
          <w:lang w:val="x-none" w:eastAsia="ar-SA"/>
        </w:rPr>
        <w:t>.</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От оп. №19 (уточнить при проектировании) ВЛ 0.4 кВ Л-3 ТП 088-06 до участка застройки заявителя построить ВЛИ с СИП 0.4 кВ с сечением токопроводящих жил не менее 95 кв. мм (протяженность ориентировочно 120 м);</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Щит учета (ЩУ) установить на опоре № (уточнить при монтаже) ВЛ 0,4 кВ (Л-3) от ТП 088-06,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(Л-3) ТП 088-06 выполнить замену группы «рубильник-предохранитель».</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Заявитель осуществляет: произвести монтаж электросети от точки присоединения (через ЩУ) до ВРУ объекта СИП или КЛ </w:t>
      </w:r>
      <w:r w:rsidRPr="006D37E6">
        <w:rPr>
          <w:rFonts w:ascii="Times New Roman" w:eastAsia="Times New Roman" w:hAnsi="Times New Roman" w:cs="Times New Roman"/>
          <w:sz w:val="24"/>
          <w:szCs w:val="24"/>
          <w:lang w:eastAsia="ar-SA"/>
        </w:rPr>
        <w:t xml:space="preserve">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составляет 5 лет</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sz w:val="24"/>
          <w:szCs w:val="24"/>
          <w:lang w:eastAsia="ar-SA"/>
        </w:rPr>
        <w:t>21204</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7</w:t>
      </w:r>
      <w:r w:rsidRPr="006D37E6">
        <w:rPr>
          <w:rFonts w:ascii="Times New Roman" w:eastAsia="Times New Roman" w:hAnsi="Times New Roman" w:cs="Times New Roman"/>
          <w:sz w:val="24"/>
          <w:szCs w:val="24"/>
          <w:lang w:val="x-none" w:eastAsia="ar-SA"/>
        </w:rPr>
        <w:t xml:space="preserve">, выданные ОАО «Калининградгазификация». </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возможно на цели отопления, горячего водоснабжения, пищеприготовления. </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Максимально-часовой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w:t>
      </w:r>
      <w:r w:rsidRPr="006D37E6">
        <w:rPr>
          <w:rFonts w:ascii="Times New Roman" w:eastAsia="Times New Roman" w:hAnsi="Times New Roman" w:cs="Times New Roman"/>
          <w:sz w:val="24"/>
          <w:szCs w:val="24"/>
          <w:lang w:val="x-none" w:eastAsia="ar-SA"/>
        </w:rPr>
        <w:t xml:space="preserve">5,0м3/ч. </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lastRenderedPageBreak/>
        <w:t>Срок действия технических условий семьдесят рабочих дней</w:t>
      </w:r>
      <w:r w:rsidRPr="006D37E6">
        <w:rPr>
          <w:rFonts w:ascii="Times New Roman" w:eastAsia="Times New Roman" w:hAnsi="Times New Roman" w:cs="Times New Roman"/>
          <w:sz w:val="24"/>
          <w:szCs w:val="24"/>
          <w:lang w:eastAsia="ar-SA"/>
        </w:rPr>
        <w:t>.</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 xml:space="preserve">Технические условия на присоединение к сетям водопровода </w:t>
      </w:r>
      <w:r w:rsidRPr="006D37E6">
        <w:rPr>
          <w:rFonts w:ascii="Times New Roman" w:eastAsia="Times New Roman" w:hAnsi="Times New Roman" w:cs="Times New Roman"/>
          <w:sz w:val="24"/>
          <w:szCs w:val="24"/>
          <w:lang w:eastAsia="ar-SA"/>
        </w:rPr>
        <w:t>№457 сроком на 3 года.</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 внутренние и наружные сети водопровода производить проектирование в соответствии с требованиями СП 31.13330:</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 специально построенного для этой цели шахтного колодца</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-дворовой водопровод, соединяющий колодец с домом, выполнить под землей с уклоном 0,005 (5 мм на 1</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Наружные сети канализации проектируются и выполняются в соответствии с требованиями СП 32.13330:</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Проектную документацию до начала строительства для проверки выполнения ТУ, правил устройства сетей представить на рассмотрение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 справкой о выполнении ТУ обратиться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6F4305" w:rsidRPr="006D37E6" w:rsidRDefault="006F4305"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976FB" w:rsidRPr="006D37E6" w:rsidRDefault="003976FB" w:rsidP="006F4305">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p>
    <w:p w:rsidR="003976FB" w:rsidRPr="006D37E6" w:rsidRDefault="003976FB" w:rsidP="003976FB">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lastRenderedPageBreak/>
        <w:t xml:space="preserve">Лот № </w:t>
      </w:r>
      <w:r w:rsidR="00007E2C" w:rsidRPr="006D37E6">
        <w:rPr>
          <w:rFonts w:ascii="Times New Roman" w:eastAsia="Times New Roman" w:hAnsi="Times New Roman" w:cs="Times New Roman"/>
          <w:b/>
          <w:sz w:val="24"/>
          <w:szCs w:val="24"/>
          <w:lang w:eastAsia="ar-SA"/>
        </w:rPr>
        <w:t>2</w:t>
      </w:r>
      <w:r w:rsidRPr="006D37E6">
        <w:rPr>
          <w:rFonts w:ascii="Times New Roman" w:eastAsia="Times New Roman" w:hAnsi="Times New Roman" w:cs="Times New Roman"/>
          <w:b/>
          <w:sz w:val="24"/>
          <w:szCs w:val="24"/>
          <w:lang w:eastAsia="ar-SA"/>
        </w:rPr>
        <w:t>3: право заключения договора аренды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b/>
          <w:sz w:val="24"/>
          <w:szCs w:val="24"/>
          <w:lang w:eastAsia="ar-SA"/>
        </w:rPr>
        <w:t>земельного участка с кадастровым номером 39:05:050605:190, расположенный по адресу: Калининградская область, Зеленоградский район, п. Муромское, площадью 1000 кв. м., земли населенных пунктов, разрешенное использование: малоэтажная жилая застройка. Начальная цена предмета аукциона (размер годовой арендной платы)  составляет 241 000 рублей, сумма задатка 120 500 рублей (50%), шаг аукциона 7 230  рублей (3%). Срок аренды земельного участка 20 лет.</w:t>
      </w:r>
    </w:p>
    <w:p w:rsidR="003976FB" w:rsidRPr="006D37E6" w:rsidRDefault="003976FB" w:rsidP="003976FB">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Согласно правилам землепользования и застройки, данный участок находится в зоне Ж-4.</w:t>
      </w:r>
    </w:p>
    <w:p w:rsidR="003976FB" w:rsidRPr="006D37E6" w:rsidRDefault="003976FB" w:rsidP="003976FB">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Зона застройки индивидуальными жилыми домами.</w:t>
      </w:r>
    </w:p>
    <w:p w:rsidR="003976FB" w:rsidRPr="006D37E6" w:rsidRDefault="003976FB" w:rsidP="003976FB">
      <w:pPr>
        <w:widowControl w:val="0"/>
        <w:tabs>
          <w:tab w:val="left" w:pos="1638"/>
        </w:tabs>
        <w:autoSpaceDE w:val="0"/>
        <w:autoSpaceDN w:val="0"/>
        <w:spacing w:after="0" w:line="240" w:lineRule="auto"/>
        <w:ind w:left="221" w:right="126"/>
        <w:contextualSpacing/>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1.Зона застройки индивидуальными жилыми домами установлена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для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обеспечения</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правовых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условий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строительства,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реконструкции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эксплуатации объектов индивидуального жилищного строительства, а также</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сопутствующей инфраструктуры и объектов обслуживания жилой застройки,</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иных</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объектов согласно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градостроительным</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регламентам.</w:t>
      </w:r>
    </w:p>
    <w:p w:rsidR="003976FB" w:rsidRPr="006D37E6" w:rsidRDefault="003976FB" w:rsidP="003976FB">
      <w:pPr>
        <w:widowControl w:val="0"/>
        <w:tabs>
          <w:tab w:val="left" w:pos="1638"/>
        </w:tabs>
        <w:autoSpaceDE w:val="0"/>
        <w:autoSpaceDN w:val="0"/>
        <w:spacing w:after="0" w:line="240" w:lineRule="auto"/>
        <w:ind w:left="221" w:right="126"/>
        <w:contextualSpacing/>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2.Для зоны застройки индивидуальными жилыми домами (Ж-4) 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соответствии с частью 3 статьи 38 Градостроительного кодекса Российской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Федерации установлена подзона А. Для подзоны установлены предельные</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параметры</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в</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соответствии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статьей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38</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Градостроительного</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кодекса</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Российской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Федерации,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законодательством</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Калининградской</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области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и</w:t>
      </w:r>
      <w:r w:rsidRPr="006D37E6">
        <w:rPr>
          <w:rFonts w:ascii="Times New Roman" w:eastAsia="Times New Roman" w:hAnsi="Times New Roman" w:cs="Times New Roman"/>
          <w:spacing w:val="-67"/>
          <w:sz w:val="24"/>
          <w:szCs w:val="24"/>
        </w:rPr>
        <w:t xml:space="preserve"> </w:t>
      </w:r>
      <w:r w:rsidRPr="006D37E6">
        <w:rPr>
          <w:rFonts w:ascii="Times New Roman" w:eastAsia="Times New Roman" w:hAnsi="Times New Roman" w:cs="Times New Roman"/>
          <w:sz w:val="24"/>
          <w:szCs w:val="24"/>
        </w:rPr>
        <w:t>местными нормативными</w:t>
      </w:r>
      <w:r w:rsidRPr="006D37E6">
        <w:rPr>
          <w:rFonts w:ascii="Times New Roman" w:eastAsia="Times New Roman" w:hAnsi="Times New Roman" w:cs="Times New Roman"/>
          <w:spacing w:val="1"/>
          <w:sz w:val="24"/>
          <w:szCs w:val="24"/>
        </w:rPr>
        <w:t xml:space="preserve"> </w:t>
      </w:r>
      <w:r w:rsidRPr="006D37E6">
        <w:rPr>
          <w:rFonts w:ascii="Times New Roman" w:eastAsia="Times New Roman" w:hAnsi="Times New Roman" w:cs="Times New Roman"/>
          <w:sz w:val="24"/>
          <w:szCs w:val="24"/>
        </w:rPr>
        <w:t>актами.</w:t>
      </w:r>
    </w:p>
    <w:p w:rsidR="003976FB" w:rsidRPr="006D37E6" w:rsidRDefault="003976FB" w:rsidP="003976FB">
      <w:pPr>
        <w:widowControl w:val="0"/>
        <w:tabs>
          <w:tab w:val="left" w:pos="1638"/>
        </w:tabs>
        <w:autoSpaceDE w:val="0"/>
        <w:autoSpaceDN w:val="0"/>
        <w:spacing w:after="0" w:line="240" w:lineRule="auto"/>
        <w:ind w:left="221" w:right="126"/>
        <w:contextualSpacing/>
        <w:jc w:val="both"/>
        <w:rPr>
          <w:rFonts w:ascii="Times New Roman" w:eastAsia="Times New Roman" w:hAnsi="Times New Roman" w:cs="Times New Roman"/>
          <w:sz w:val="24"/>
          <w:szCs w:val="24"/>
        </w:rPr>
      </w:pPr>
    </w:p>
    <w:p w:rsidR="003976FB" w:rsidRPr="006D37E6" w:rsidRDefault="003976FB" w:rsidP="003976FB">
      <w:pPr>
        <w:widowControl w:val="0"/>
        <w:tabs>
          <w:tab w:val="left" w:pos="1638"/>
        </w:tabs>
        <w:autoSpaceDE w:val="0"/>
        <w:autoSpaceDN w:val="0"/>
        <w:spacing w:after="0" w:line="240" w:lineRule="auto"/>
        <w:ind w:left="221" w:right="126"/>
        <w:contextualSpacing/>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2"/>
        <w:gridCol w:w="2799"/>
        <w:gridCol w:w="10031"/>
      </w:tblGrid>
      <w:tr w:rsidR="003976FB" w:rsidRPr="006D37E6" w:rsidTr="003976FB">
        <w:tc>
          <w:tcPr>
            <w:tcW w:w="14250" w:type="dxa"/>
            <w:gridSpan w:val="4"/>
            <w:vAlign w:val="center"/>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Перечень основных видов разрешенного использования земельных участков и объектов капитального строительства</w:t>
            </w:r>
          </w:p>
        </w:tc>
      </w:tr>
      <w:tr w:rsidR="003976FB" w:rsidRPr="006D37E6" w:rsidTr="003976FB">
        <w:tc>
          <w:tcPr>
            <w:tcW w:w="588" w:type="dxa"/>
            <w:vMerge w:val="restart"/>
            <w:vAlign w:val="center"/>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п/п</w:t>
            </w:r>
          </w:p>
        </w:tc>
        <w:tc>
          <w:tcPr>
            <w:tcW w:w="3631" w:type="dxa"/>
            <w:gridSpan w:val="2"/>
            <w:vAlign w:val="center"/>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 и объекта капитального строительства</w:t>
            </w:r>
          </w:p>
        </w:tc>
        <w:tc>
          <w:tcPr>
            <w:tcW w:w="10031" w:type="dxa"/>
            <w:vMerge w:val="restart"/>
            <w:vAlign w:val="center"/>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Описание вида разрешенного использования земельного участка и объекта капитального строительства</w:t>
            </w:r>
          </w:p>
        </w:tc>
      </w:tr>
      <w:tr w:rsidR="003976FB" w:rsidRPr="006D37E6" w:rsidTr="003976FB">
        <w:tc>
          <w:tcPr>
            <w:tcW w:w="588" w:type="dxa"/>
            <w:vMerge/>
            <w:vAlign w:val="center"/>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tc>
        <w:tc>
          <w:tcPr>
            <w:tcW w:w="832" w:type="dxa"/>
            <w:vAlign w:val="center"/>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2799" w:type="dxa"/>
            <w:vAlign w:val="center"/>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10031" w:type="dxa"/>
            <w:vMerge/>
            <w:vAlign w:val="center"/>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tc>
      </w:tr>
    </w:tbl>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66"/>
        <w:gridCol w:w="2801"/>
        <w:gridCol w:w="10031"/>
      </w:tblGrid>
      <w:tr w:rsidR="003976FB" w:rsidRPr="006D37E6" w:rsidTr="003976FB">
        <w:trPr>
          <w:tblHeader/>
        </w:trPr>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r>
      <w:tr w:rsidR="003976FB" w:rsidRPr="006D37E6" w:rsidTr="003976FB">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2.1</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976FB" w:rsidRPr="006D37E6" w:rsidTr="003976FB">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2.2</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976FB" w:rsidRPr="006D37E6" w:rsidTr="003976FB">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3</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2.3</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976FB" w:rsidRPr="006D37E6" w:rsidTr="003976FB">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3.1.1</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Предоставление коммунальных услуг</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976FB" w:rsidRPr="006D37E6" w:rsidTr="003976FB">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3.3</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976FB" w:rsidRPr="006D37E6" w:rsidTr="003976FB">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6</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3.4.1</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976FB" w:rsidRPr="006D37E6" w:rsidTr="003976FB">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7</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3.5.1</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Дошкольное, начальное и среднее общее образование</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976FB" w:rsidRPr="006D37E6" w:rsidTr="003976FB">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8</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3.6.1</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976FB" w:rsidRPr="006D37E6" w:rsidTr="003976FB">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9</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3.6.2</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парков культуры и отдыха</w:t>
            </w:r>
          </w:p>
        </w:tc>
      </w:tr>
      <w:tr w:rsidR="003976FB" w:rsidRPr="006D37E6" w:rsidTr="003976FB">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10</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3.10.1</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r>
      <w:tr w:rsidR="003976FB" w:rsidRPr="006D37E6" w:rsidTr="003976FB">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11</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4.4</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Магазины</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976FB" w:rsidRPr="006D37E6" w:rsidTr="003976FB">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4.6</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976FB" w:rsidRPr="006D37E6" w:rsidTr="003976FB">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5.1.2</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спортивных клубов, спортивных залов, бассейнов, физкультурно-оздоровительных комплексов в зданиях и сооружениях</w:t>
            </w:r>
          </w:p>
        </w:tc>
      </w:tr>
      <w:tr w:rsidR="003976FB" w:rsidRPr="006D37E6" w:rsidTr="003976FB">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14</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5.1.3</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Площадки для занятий спортом</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976FB" w:rsidRPr="006D37E6" w:rsidTr="003976FB">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15</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12.0.1</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Улично-дорожная сеть</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976FB" w:rsidRPr="006D37E6" w:rsidTr="003976FB">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16</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12.0.2</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Благоустройство территории</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976FB" w:rsidRPr="006D37E6" w:rsidTr="003976FB">
        <w:tc>
          <w:tcPr>
            <w:tcW w:w="552"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17</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13.1</w:t>
            </w:r>
          </w:p>
        </w:tc>
        <w:tc>
          <w:tcPr>
            <w:tcW w:w="280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10031"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Примечание: * - данный вид разрешенного использования устанавливается в условиях сельских населенных пунктов.</w:t>
      </w:r>
    </w:p>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30"/>
        <w:gridCol w:w="840"/>
        <w:gridCol w:w="3559"/>
        <w:gridCol w:w="3544"/>
        <w:gridCol w:w="3765"/>
      </w:tblGrid>
      <w:tr w:rsidR="003976FB" w:rsidRPr="006D37E6" w:rsidTr="003976FB">
        <w:tc>
          <w:tcPr>
            <w:tcW w:w="14505" w:type="dxa"/>
            <w:gridSpan w:val="6"/>
          </w:tcPr>
          <w:p w:rsidR="003976FB" w:rsidRPr="006D37E6" w:rsidRDefault="003976FB" w:rsidP="003976FB">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76FB" w:rsidRPr="006D37E6" w:rsidTr="003976FB">
        <w:tc>
          <w:tcPr>
            <w:tcW w:w="567" w:type="dxa"/>
            <w:vMerge w:val="restart"/>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eastAsia="ar-SA"/>
              </w:rPr>
              <w:lastRenderedPageBreak/>
              <w:t>п/п</w:t>
            </w:r>
          </w:p>
        </w:tc>
        <w:tc>
          <w:tcPr>
            <w:tcW w:w="2230" w:type="dxa"/>
            <w:vMerge w:val="restart"/>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 xml:space="preserve">Наименование </w:t>
            </w:r>
            <w:r w:rsidRPr="006D37E6">
              <w:rPr>
                <w:rFonts w:ascii="Times New Roman" w:eastAsia="Times New Roman" w:hAnsi="Times New Roman" w:cs="Times New Roman"/>
                <w:sz w:val="24"/>
                <w:szCs w:val="24"/>
                <w:lang w:eastAsia="ar-SA"/>
              </w:rPr>
              <w:lastRenderedPageBreak/>
              <w:t>предельных параметров, единицы измерения</w:t>
            </w:r>
          </w:p>
        </w:tc>
        <w:tc>
          <w:tcPr>
            <w:tcW w:w="4399"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 xml:space="preserve">Вид разрешенного использования </w:t>
            </w:r>
            <w:r w:rsidRPr="006D37E6">
              <w:rPr>
                <w:rFonts w:ascii="Times New Roman" w:eastAsia="Times New Roman" w:hAnsi="Times New Roman" w:cs="Times New Roman"/>
                <w:sz w:val="24"/>
                <w:szCs w:val="24"/>
                <w:lang w:eastAsia="ar-SA"/>
              </w:rPr>
              <w:lastRenderedPageBreak/>
              <w:t>земельного участка</w:t>
            </w:r>
          </w:p>
        </w:tc>
        <w:tc>
          <w:tcPr>
            <w:tcW w:w="7309"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Значения предельных параметров</w:t>
            </w:r>
          </w:p>
        </w:tc>
      </w:tr>
      <w:tr w:rsidR="003976FB" w:rsidRPr="006D37E6" w:rsidTr="003976FB">
        <w:tc>
          <w:tcPr>
            <w:tcW w:w="5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30" w:type="dxa"/>
            <w:vMerge/>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p>
        </w:tc>
        <w:tc>
          <w:tcPr>
            <w:tcW w:w="840"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код</w:t>
            </w:r>
          </w:p>
        </w:tc>
        <w:tc>
          <w:tcPr>
            <w:tcW w:w="3559"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наименование</w:t>
            </w:r>
          </w:p>
        </w:tc>
        <w:tc>
          <w:tcPr>
            <w:tcW w:w="3544"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Ж-4</w:t>
            </w:r>
          </w:p>
        </w:tc>
        <w:tc>
          <w:tcPr>
            <w:tcW w:w="3765" w:type="dxa"/>
            <w:vAlign w:val="center"/>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Ж-4/А</w:t>
            </w:r>
          </w:p>
        </w:tc>
      </w:tr>
    </w:tbl>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bCs/>
          <w:sz w:val="24"/>
          <w:szCs w:val="24"/>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267"/>
        <w:gridCol w:w="866"/>
        <w:gridCol w:w="3506"/>
        <w:gridCol w:w="3544"/>
        <w:gridCol w:w="3827"/>
      </w:tblGrid>
      <w:tr w:rsidR="003976FB" w:rsidRPr="006D37E6" w:rsidTr="003976FB">
        <w:trPr>
          <w:tblHeader/>
        </w:trPr>
        <w:tc>
          <w:tcPr>
            <w:tcW w:w="557"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2267"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86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3506"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c>
          <w:tcPr>
            <w:tcW w:w="3544"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5</w:t>
            </w:r>
          </w:p>
        </w:tc>
        <w:tc>
          <w:tcPr>
            <w:tcW w:w="3827" w:type="dxa"/>
          </w:tcPr>
          <w:p w:rsidR="003976FB" w:rsidRPr="006D37E6" w:rsidRDefault="003976FB" w:rsidP="003976FB">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6</w:t>
            </w:r>
          </w:p>
        </w:tc>
      </w:tr>
      <w:tr w:rsidR="003976FB" w:rsidRPr="006D37E6" w:rsidTr="003976FB">
        <w:tc>
          <w:tcPr>
            <w:tcW w:w="557" w:type="dxa"/>
            <w:vMerge w:val="restart"/>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w:t>
            </w:r>
          </w:p>
        </w:tc>
        <w:tc>
          <w:tcPr>
            <w:tcW w:w="2267" w:type="dxa"/>
            <w:vMerge w:val="restart"/>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площадь земельного участка, метры квадратные</w:t>
            </w: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544"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827"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1000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544"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1500</w:t>
            </w:r>
          </w:p>
        </w:tc>
        <w:tc>
          <w:tcPr>
            <w:tcW w:w="3827"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544"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827"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544"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827"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3976FB" w:rsidRPr="006D37E6" w:rsidTr="003976FB">
        <w:tc>
          <w:tcPr>
            <w:tcW w:w="557" w:type="dxa"/>
            <w:vMerge w:val="restart"/>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w:t>
            </w:r>
          </w:p>
        </w:tc>
        <w:tc>
          <w:tcPr>
            <w:tcW w:w="2267" w:type="dxa"/>
            <w:vMerge w:val="restart"/>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Минимальная площадь земельного участка, метры квадратные</w:t>
            </w: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544"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827"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544"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c>
          <w:tcPr>
            <w:tcW w:w="3827"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544"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200</w:t>
            </w:r>
          </w:p>
        </w:tc>
        <w:tc>
          <w:tcPr>
            <w:tcW w:w="3827"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544"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300</w:t>
            </w:r>
          </w:p>
        </w:tc>
        <w:tc>
          <w:tcPr>
            <w:tcW w:w="3827"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3976FB" w:rsidRPr="006D37E6" w:rsidTr="003976FB">
        <w:tc>
          <w:tcPr>
            <w:tcW w:w="557" w:type="dxa"/>
            <w:vMerge w:val="restart"/>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c>
          <w:tcPr>
            <w:tcW w:w="2267" w:type="dxa"/>
            <w:vMerge w:val="restart"/>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Минимальные отступы зданий, строений, сооружений от красных линий </w:t>
            </w:r>
            <w:r w:rsidRPr="006D37E6">
              <w:rPr>
                <w:rFonts w:ascii="Times New Roman" w:eastAsia="Times New Roman" w:hAnsi="Times New Roman" w:cs="Times New Roman"/>
                <w:sz w:val="24"/>
                <w:szCs w:val="24"/>
                <w:lang w:eastAsia="ar-SA"/>
              </w:rPr>
              <w:lastRenderedPageBreak/>
              <w:t>улиц (границ земельного участка, граничащего с улично-дорожной сетью), метры</w:t>
            </w: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2.1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Для ведения личного подсобного хозяйства (приусадебный земельный </w:t>
            </w:r>
            <w:r w:rsidRPr="006D37E6">
              <w:rPr>
                <w:rFonts w:ascii="Times New Roman" w:eastAsia="Times New Roman" w:hAnsi="Times New Roman" w:cs="Times New Roman"/>
                <w:sz w:val="24"/>
                <w:szCs w:val="24"/>
                <w:lang w:eastAsia="ar-SA"/>
              </w:rPr>
              <w:lastRenderedPageBreak/>
              <w:t>участок)</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371" w:type="dxa"/>
            <w:gridSpan w:val="2"/>
            <w:vAlign w:val="center"/>
          </w:tcPr>
          <w:p w:rsidR="003976FB" w:rsidRPr="006D37E6" w:rsidRDefault="003976FB" w:rsidP="003976FB">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Определяется в соответствии:</w:t>
            </w:r>
          </w:p>
          <w:p w:rsidR="003976FB" w:rsidRPr="006D37E6" w:rsidRDefault="003976FB" w:rsidP="003976FB">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42.13330.2016. Свод правил. Градостроительство. Планировка и застройка городских и сельских поселений. Актуализированная редакция СНиП 2.07.01-89*»;</w:t>
            </w:r>
          </w:p>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252.1325800.2016 Свод правил. Здания дошкольных образовательных организаций. Правила проектирования»</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Прочие виды разрешенного </w:t>
            </w:r>
            <w:r w:rsidRPr="006D37E6">
              <w:rPr>
                <w:rFonts w:ascii="Times New Roman" w:eastAsia="Times New Roman" w:hAnsi="Times New Roman" w:cs="Times New Roman"/>
                <w:sz w:val="24"/>
                <w:szCs w:val="24"/>
                <w:lang w:eastAsia="ar-SA"/>
              </w:rPr>
              <w:lastRenderedPageBreak/>
              <w:t>использования</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не подлежит установлению</w:t>
            </w:r>
          </w:p>
        </w:tc>
      </w:tr>
      <w:tr w:rsidR="003976FB" w:rsidRPr="006D37E6" w:rsidTr="003976FB">
        <w:tc>
          <w:tcPr>
            <w:tcW w:w="557" w:type="dxa"/>
            <w:vMerge w:val="restart"/>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4</w:t>
            </w:r>
          </w:p>
        </w:tc>
        <w:tc>
          <w:tcPr>
            <w:tcW w:w="2267" w:type="dxa"/>
            <w:vMerge w:val="restart"/>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Минимальные отступы зданий, строений, сооружений от прочих границ земельного участка, метры</w:t>
            </w: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r w:rsidRPr="006D37E6">
              <w:rPr>
                <w:rFonts w:ascii="Times New Roman" w:eastAsia="Times New Roman" w:hAnsi="Times New Roman" w:cs="Times New Roman"/>
                <w:sz w:val="24"/>
                <w:szCs w:val="24"/>
                <w:lang w:val="en-US" w:eastAsia="ar-SA"/>
              </w:rPr>
              <w:t>*</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3976FB" w:rsidRPr="006D37E6" w:rsidTr="003976FB">
        <w:tc>
          <w:tcPr>
            <w:tcW w:w="557" w:type="dxa"/>
            <w:vMerge w:val="restart"/>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c>
          <w:tcPr>
            <w:tcW w:w="2267" w:type="dxa"/>
            <w:vMerge w:val="restart"/>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этажность, этажи</w:t>
            </w: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3976FB" w:rsidRPr="006D37E6" w:rsidTr="003976FB">
        <w:tc>
          <w:tcPr>
            <w:tcW w:w="557" w:type="dxa"/>
            <w:vMerge w:val="restart"/>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w:t>
            </w:r>
          </w:p>
        </w:tc>
        <w:tc>
          <w:tcPr>
            <w:tcW w:w="2267" w:type="dxa"/>
            <w:vMerge w:val="restart"/>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высота зданий, строений, сооружений, метры</w:t>
            </w: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3976FB" w:rsidRPr="006D37E6" w:rsidTr="003976FB">
        <w:tc>
          <w:tcPr>
            <w:tcW w:w="557" w:type="dxa"/>
            <w:vMerge w:val="restart"/>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7</w:t>
            </w:r>
          </w:p>
        </w:tc>
        <w:tc>
          <w:tcPr>
            <w:tcW w:w="2267" w:type="dxa"/>
            <w:vMerge w:val="restart"/>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Максимальный процент застройки, %</w:t>
            </w: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544"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827"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544"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827"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544"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c>
          <w:tcPr>
            <w:tcW w:w="3827"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3976FB" w:rsidRPr="006D37E6" w:rsidTr="003976FB">
        <w:tc>
          <w:tcPr>
            <w:tcW w:w="557" w:type="dxa"/>
            <w:vMerge w:val="restart"/>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8</w:t>
            </w:r>
          </w:p>
        </w:tc>
        <w:tc>
          <w:tcPr>
            <w:tcW w:w="2267" w:type="dxa"/>
            <w:vMerge w:val="restart"/>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Минимальный </w:t>
            </w:r>
            <w:r w:rsidRPr="006D37E6">
              <w:rPr>
                <w:rFonts w:ascii="Times New Roman" w:eastAsia="Times New Roman" w:hAnsi="Times New Roman" w:cs="Times New Roman"/>
                <w:sz w:val="24"/>
                <w:szCs w:val="24"/>
                <w:lang w:eastAsia="ar-SA"/>
              </w:rPr>
              <w:lastRenderedPageBreak/>
              <w:t>процент озеленения земельного участка, %</w:t>
            </w: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2.1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Для индивидуального </w:t>
            </w:r>
            <w:r w:rsidRPr="006D37E6">
              <w:rPr>
                <w:rFonts w:ascii="Times New Roman" w:eastAsia="Times New Roman" w:hAnsi="Times New Roman" w:cs="Times New Roman"/>
                <w:sz w:val="24"/>
                <w:szCs w:val="24"/>
                <w:lang w:eastAsia="ar-SA"/>
              </w:rPr>
              <w:lastRenderedPageBreak/>
              <w:t>жилищного строительства</w:t>
            </w:r>
          </w:p>
        </w:tc>
        <w:tc>
          <w:tcPr>
            <w:tcW w:w="3544"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20</w:t>
            </w:r>
          </w:p>
        </w:tc>
        <w:tc>
          <w:tcPr>
            <w:tcW w:w="3827"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544"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827" w:type="dxa"/>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3976FB" w:rsidRPr="006D37E6" w:rsidTr="003976FB">
        <w:tc>
          <w:tcPr>
            <w:tcW w:w="55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p>
        </w:tc>
        <w:tc>
          <w:tcPr>
            <w:tcW w:w="3506" w:type="dxa"/>
          </w:tcPr>
          <w:p w:rsidR="003976FB" w:rsidRPr="006D37E6" w:rsidRDefault="003976FB" w:rsidP="003976FB">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371" w:type="dxa"/>
            <w:gridSpan w:val="2"/>
            <w:vAlign w:val="center"/>
          </w:tcPr>
          <w:p w:rsidR="003976FB" w:rsidRPr="006D37E6" w:rsidRDefault="003976FB" w:rsidP="003976FB">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bl>
    <w:p w:rsidR="003976FB" w:rsidRPr="006D37E6" w:rsidRDefault="003976FB" w:rsidP="003976FB">
      <w:pPr>
        <w:widowControl w:val="0"/>
        <w:tabs>
          <w:tab w:val="left" w:pos="246"/>
          <w:tab w:val="left" w:pos="274"/>
        </w:tabs>
        <w:spacing w:after="0" w:line="240" w:lineRule="auto"/>
        <w:ind w:right="113"/>
        <w:contextualSpacing/>
        <w:jc w:val="both"/>
        <w:rPr>
          <w:rFonts w:ascii="Times New Roman" w:eastAsia="Times New Roman" w:hAnsi="Times New Roman" w:cs="Times New Roman"/>
          <w:spacing w:val="-4"/>
          <w:sz w:val="24"/>
          <w:szCs w:val="24"/>
          <w:lang w:eastAsia="x-none"/>
        </w:rPr>
      </w:pPr>
      <w:r w:rsidRPr="006D37E6">
        <w:rPr>
          <w:rFonts w:ascii="Times New Roman" w:eastAsia="Times New Roman" w:hAnsi="Times New Roman" w:cs="Times New Roman"/>
          <w:spacing w:val="-4"/>
          <w:sz w:val="24"/>
          <w:szCs w:val="24"/>
          <w:lang w:val="x-none" w:eastAsia="x-none"/>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976FB" w:rsidRPr="006D37E6" w:rsidRDefault="003976FB" w:rsidP="003976FB">
      <w:pPr>
        <w:spacing w:after="0" w:line="240" w:lineRule="auto"/>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Обременения и ограничения прав на земельный участок.</w:t>
      </w:r>
    </w:p>
    <w:p w:rsidR="003976FB" w:rsidRPr="006D37E6" w:rsidRDefault="003976FB" w:rsidP="003976FB">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Зона с особыми условиями использования территории:</w:t>
      </w:r>
    </w:p>
    <w:p w:rsidR="003976FB" w:rsidRPr="006D37E6" w:rsidRDefault="003976FB" w:rsidP="003976FB">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3976FB" w:rsidRPr="006D37E6" w:rsidRDefault="003976FB" w:rsidP="003976FB">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39:00-6.798.</w:t>
      </w:r>
    </w:p>
    <w:p w:rsidR="003976FB" w:rsidRPr="006D37E6" w:rsidRDefault="003976FB" w:rsidP="003976FB">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третья подзона приаэродромной территории аэродрома Калининград (Храброво)</w:t>
      </w:r>
    </w:p>
    <w:p w:rsidR="003976FB" w:rsidRPr="006D37E6" w:rsidRDefault="003976FB" w:rsidP="003976FB">
      <w:pPr>
        <w:tabs>
          <w:tab w:val="left" w:pos="0"/>
          <w:tab w:val="left" w:pos="4572"/>
          <w:tab w:val="left" w:pos="4932"/>
        </w:tabs>
        <w:suppressAutoHyphens/>
        <w:spacing w:after="0" w:line="240" w:lineRule="auto"/>
        <w:contextualSpacing/>
        <w:jc w:val="both"/>
        <w:rPr>
          <w:rFonts w:ascii="Times New Roman" w:eastAsia="Times New Roman" w:hAnsi="Times New Roman" w:cs="Times New Roman"/>
          <w:color w:val="000000"/>
          <w:sz w:val="24"/>
          <w:szCs w:val="24"/>
          <w:shd w:val="clear" w:color="auto" w:fill="FFFFFF"/>
          <w:lang w:eastAsia="ar-SA"/>
        </w:rPr>
      </w:pPr>
      <w:r w:rsidRPr="006D37E6">
        <w:rPr>
          <w:rFonts w:ascii="Times New Roman" w:eastAsia="Times New Roman" w:hAnsi="Times New Roman" w:cs="Times New Roman"/>
          <w:color w:val="000000"/>
          <w:sz w:val="24"/>
          <w:szCs w:val="24"/>
          <w:shd w:val="clear" w:color="auto" w:fill="FFFFFF"/>
          <w:lang w:eastAsia="ar-SA"/>
        </w:rPr>
        <w:lastRenderedPageBreak/>
        <w:t>Ограничения: о</w:t>
      </w:r>
      <w:r w:rsidRPr="006D37E6">
        <w:rPr>
          <w:rFonts w:ascii="Times New Roman" w:eastAsia="Times New Roman" w:hAnsi="Times New Roman" w:cs="Times New Roman"/>
          <w:color w:val="000000"/>
          <w:sz w:val="24"/>
          <w:szCs w:val="24"/>
          <w:shd w:val="clear" w:color="auto" w:fill="FFFFFF"/>
          <w:lang w:val="x-none" w:eastAsia="ar-SA"/>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w:t>
      </w:r>
      <w:r w:rsidRPr="006D37E6">
        <w:rPr>
          <w:rFonts w:ascii="Times New Roman" w:eastAsia="Times New Roman" w:hAnsi="Times New Roman" w:cs="Times New Roman"/>
          <w:color w:val="000000"/>
          <w:sz w:val="24"/>
          <w:szCs w:val="24"/>
          <w:shd w:val="clear" w:color="auto" w:fill="FFFFFF"/>
          <w:lang w:eastAsia="ar-SA"/>
        </w:rPr>
        <w:t xml:space="preserve"> </w:t>
      </w:r>
      <w:r w:rsidRPr="006D37E6">
        <w:rPr>
          <w:rFonts w:ascii="Times New Roman" w:eastAsia="Times New Roman" w:hAnsi="Times New Roman" w:cs="Times New Roman"/>
          <w:color w:val="000000"/>
          <w:sz w:val="24"/>
          <w:szCs w:val="24"/>
          <w:shd w:val="clear" w:color="auto" w:fill="FFFFFF"/>
          <w:lang w:val="x-none" w:eastAsia="ar-SA"/>
        </w:rPr>
        <w:t>аэродрома Калининград (Храброво)" от 31.12.2020 № 1899-П</w:t>
      </w:r>
      <w:r w:rsidRPr="006D37E6">
        <w:rPr>
          <w:rFonts w:ascii="Times New Roman" w:eastAsia="Times New Roman" w:hAnsi="Times New Roman" w:cs="Times New Roman"/>
          <w:color w:val="000000"/>
          <w:sz w:val="24"/>
          <w:szCs w:val="24"/>
          <w:shd w:val="clear" w:color="auto" w:fill="FFFFFF"/>
          <w:lang w:eastAsia="ar-SA"/>
        </w:rPr>
        <w:t>.</w:t>
      </w:r>
    </w:p>
    <w:p w:rsidR="003976FB" w:rsidRPr="006D37E6" w:rsidRDefault="003976FB" w:rsidP="003976FB">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3976FB" w:rsidRPr="006D37E6" w:rsidRDefault="003976FB" w:rsidP="003976FB">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39:00-6.799.</w:t>
      </w:r>
    </w:p>
    <w:p w:rsidR="003976FB" w:rsidRPr="006D37E6" w:rsidRDefault="003976FB" w:rsidP="003976FB">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четвертая подзона приаэродромной территории аэродрома Калининград (Храброво)</w:t>
      </w:r>
    </w:p>
    <w:p w:rsidR="003976FB" w:rsidRPr="006D37E6" w:rsidRDefault="003976FB" w:rsidP="003976FB">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3976FB" w:rsidRPr="006D37E6" w:rsidRDefault="003976FB" w:rsidP="003976FB">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3976FB" w:rsidRPr="006D37E6" w:rsidRDefault="003976FB" w:rsidP="003976FB">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39:00-6.800.</w:t>
      </w:r>
    </w:p>
    <w:p w:rsidR="003976FB" w:rsidRPr="006D37E6" w:rsidRDefault="003976FB" w:rsidP="003976FB">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шестая подзона приаэродромной территории аэродрома Калининград (Храброво)</w:t>
      </w:r>
    </w:p>
    <w:p w:rsidR="003976FB" w:rsidRPr="006D37E6" w:rsidRDefault="003976FB" w:rsidP="003976FB">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w:t>
      </w:r>
    </w:p>
    <w:p w:rsidR="003976FB" w:rsidRPr="006D37E6" w:rsidRDefault="003976FB" w:rsidP="003976FB">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(Храброво)" от 31.12.2020 № 1899-П.</w:t>
      </w:r>
    </w:p>
    <w:p w:rsidR="003976FB" w:rsidRPr="006D37E6" w:rsidRDefault="003976FB" w:rsidP="003976FB">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3976FB" w:rsidRPr="006D37E6" w:rsidRDefault="003976FB" w:rsidP="003976FB">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39:00-6.802.</w:t>
      </w:r>
    </w:p>
    <w:p w:rsidR="003976FB" w:rsidRPr="006D37E6" w:rsidRDefault="003976FB" w:rsidP="003976FB">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приаэродромная территория аэродрома Калининград (Храброво)</w:t>
      </w:r>
    </w:p>
    <w:p w:rsidR="003976FB" w:rsidRPr="006D37E6" w:rsidRDefault="003976FB" w:rsidP="003976FB">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3976FB" w:rsidRPr="006D37E6" w:rsidRDefault="003976FB" w:rsidP="003976FB">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3976FB" w:rsidRPr="006D37E6" w:rsidRDefault="003976FB" w:rsidP="003976FB">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39:00-6.803.</w:t>
      </w:r>
    </w:p>
    <w:p w:rsidR="003976FB" w:rsidRPr="006D37E6" w:rsidRDefault="003976FB" w:rsidP="003976FB">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пятая подзона приаэродромной территории аэродрома Калининград (Храброво).</w:t>
      </w:r>
    </w:p>
    <w:p w:rsidR="003976FB" w:rsidRPr="006D37E6" w:rsidRDefault="003976FB" w:rsidP="003976FB">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3976FB" w:rsidRPr="006D37E6" w:rsidRDefault="003976FB" w:rsidP="003976FB">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8702</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val="x-none" w:eastAsia="ar-SA"/>
        </w:rPr>
        <w:t xml:space="preserve">сроком на </w:t>
      </w:r>
      <w:r w:rsidRPr="006D37E6">
        <w:rPr>
          <w:rFonts w:ascii="Times New Roman" w:eastAsia="Times New Roman" w:hAnsi="Times New Roman" w:cs="Times New Roman"/>
          <w:b/>
          <w:sz w:val="24"/>
          <w:szCs w:val="24"/>
          <w:lang w:eastAsia="ar-SA"/>
        </w:rPr>
        <w:t>2</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года</w:t>
      </w:r>
      <w:r w:rsidRPr="006D37E6">
        <w:rPr>
          <w:rFonts w:ascii="Times New Roman" w:eastAsia="Times New Roman" w:hAnsi="Times New Roman" w:cs="Times New Roman"/>
          <w:b/>
          <w:sz w:val="24"/>
          <w:szCs w:val="24"/>
          <w:lang w:val="x-none" w:eastAsia="ar-SA"/>
        </w:rPr>
        <w:t>.</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1) Максимальная мощность, с учетом ранее присоединенной – 5,00 кВт, из них Категории: третья 5,00 кВт.</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r w:rsidRPr="006D37E6">
        <w:rPr>
          <w:rFonts w:ascii="Times New Roman" w:eastAsia="Times New Roman" w:hAnsi="Times New Roman" w:cs="Times New Roman"/>
          <w:sz w:val="24"/>
          <w:szCs w:val="24"/>
          <w:lang w:eastAsia="ar-SA"/>
        </w:rPr>
        <w:t xml:space="preserve"> и располагается не далее 15 метров во внешнюю сторону от границы участка заявителя</w:t>
      </w:r>
      <w:r w:rsidRPr="006D37E6">
        <w:rPr>
          <w:rFonts w:ascii="Times New Roman" w:eastAsia="Times New Roman" w:hAnsi="Times New Roman" w:cs="Times New Roman"/>
          <w:sz w:val="24"/>
          <w:szCs w:val="24"/>
          <w:lang w:val="x-none" w:eastAsia="ar-SA"/>
        </w:rPr>
        <w:t>.</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О-27 Муромская</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 xml:space="preserve">ВЛ </w:t>
      </w:r>
      <w:r w:rsidRPr="006D37E6">
        <w:rPr>
          <w:rFonts w:ascii="Times New Roman" w:eastAsia="Times New Roman" w:hAnsi="Times New Roman" w:cs="Times New Roman"/>
          <w:sz w:val="24"/>
          <w:szCs w:val="24"/>
          <w:lang w:eastAsia="ar-SA"/>
        </w:rPr>
        <w:t>15</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49</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049-05</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Щит учета (ЩУ) установить на опоре №  20 (уточнить при монтаже) ВЛ 0,4 кВ (Л-1) от ТП 049-05, расположенной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техзаданием. </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 необходимости в РУ 0,4 кВ (Л-1) ТП 049-05 выполнить замену группы «рубильник-предохранитель».</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Заявитель осуществляет: произвести монтаж электросети от точки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до ВРУ </w:t>
      </w:r>
      <w:r w:rsidRPr="006D37E6">
        <w:rPr>
          <w:rFonts w:ascii="Times New Roman" w:eastAsia="Times New Roman" w:hAnsi="Times New Roman" w:cs="Times New Roman"/>
          <w:sz w:val="24"/>
          <w:szCs w:val="24"/>
          <w:lang w:eastAsia="ar-SA"/>
        </w:rPr>
        <w:t xml:space="preserve">0,4 кВ СИП или КЛ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 xml:space="preserve">составляет 2 года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3976FB" w:rsidRPr="006D37E6" w:rsidRDefault="003976FB" w:rsidP="003976FB">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 </w:t>
      </w:r>
      <w:r w:rsidRPr="006D37E6">
        <w:rPr>
          <w:rFonts w:ascii="Times New Roman" w:eastAsia="Times New Roman" w:hAnsi="Times New Roman" w:cs="Times New Roman"/>
          <w:b/>
          <w:sz w:val="24"/>
          <w:szCs w:val="24"/>
          <w:lang w:eastAsia="ar-SA"/>
        </w:rPr>
        <w:t>27687/7</w:t>
      </w:r>
      <w:r w:rsidRPr="006D37E6">
        <w:rPr>
          <w:rFonts w:ascii="Times New Roman" w:eastAsia="Times New Roman" w:hAnsi="Times New Roman" w:cs="Times New Roman"/>
          <w:b/>
          <w:sz w:val="24"/>
          <w:szCs w:val="24"/>
          <w:lang w:val="x-none" w:eastAsia="ar-SA"/>
        </w:rPr>
        <w:t xml:space="preserve">, выданные ОАО «Калининградгазификация». </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w:t>
      </w:r>
      <w:r w:rsidRPr="006D37E6">
        <w:rPr>
          <w:rFonts w:ascii="Times New Roman" w:eastAsia="Times New Roman" w:hAnsi="Times New Roman" w:cs="Times New Roman"/>
          <w:sz w:val="24"/>
          <w:szCs w:val="24"/>
          <w:lang w:eastAsia="ar-SA"/>
        </w:rPr>
        <w:t>имеется</w:t>
      </w:r>
      <w:r w:rsidRPr="006D37E6">
        <w:rPr>
          <w:rFonts w:ascii="Times New Roman" w:eastAsia="Times New Roman" w:hAnsi="Times New Roman" w:cs="Times New Roman"/>
          <w:sz w:val="24"/>
          <w:szCs w:val="24"/>
          <w:lang w:val="x-none" w:eastAsia="ar-SA"/>
        </w:rPr>
        <w:t xml:space="preserve">. </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w:t>
      </w:r>
      <w:r w:rsidRPr="006D37E6">
        <w:rPr>
          <w:rFonts w:ascii="Times New Roman" w:eastAsia="Times New Roman" w:hAnsi="Times New Roman" w:cs="Times New Roman"/>
          <w:sz w:val="24"/>
          <w:szCs w:val="24"/>
          <w:lang w:eastAsia="ar-SA"/>
        </w:rPr>
        <w:t>возможно на цели отопления, горячего водоснабжения и пищеприготовления</w:t>
      </w:r>
      <w:r w:rsidRPr="006D37E6">
        <w:rPr>
          <w:rFonts w:ascii="Times New Roman" w:eastAsia="Times New Roman" w:hAnsi="Times New Roman" w:cs="Times New Roman"/>
          <w:sz w:val="24"/>
          <w:szCs w:val="24"/>
          <w:lang w:val="x-none" w:eastAsia="ar-SA"/>
        </w:rPr>
        <w:t xml:space="preserve">. </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eastAsia="ar-SA"/>
        </w:rPr>
        <w:t>Планируемый м</w:t>
      </w:r>
      <w:r w:rsidRPr="006D37E6">
        <w:rPr>
          <w:rFonts w:ascii="Times New Roman" w:eastAsia="Times New Roman" w:hAnsi="Times New Roman" w:cs="Times New Roman"/>
          <w:sz w:val="24"/>
          <w:szCs w:val="24"/>
          <w:lang w:val="x-none" w:eastAsia="ar-SA"/>
        </w:rPr>
        <w:t>аксимально-часовой расход природного газа –</w:t>
      </w:r>
      <w:r w:rsidRPr="006D37E6">
        <w:rPr>
          <w:rFonts w:ascii="Times New Roman" w:eastAsia="Times New Roman" w:hAnsi="Times New Roman" w:cs="Times New Roman"/>
          <w:sz w:val="24"/>
          <w:szCs w:val="24"/>
          <w:lang w:eastAsia="ar-SA"/>
        </w:rPr>
        <w:t xml:space="preserve"> не более </w:t>
      </w:r>
      <w:r w:rsidRPr="006D37E6">
        <w:rPr>
          <w:rFonts w:ascii="Times New Roman" w:eastAsia="Times New Roman" w:hAnsi="Times New Roman" w:cs="Times New Roman"/>
          <w:sz w:val="24"/>
          <w:szCs w:val="24"/>
          <w:lang w:val="x-none" w:eastAsia="ar-SA"/>
        </w:rPr>
        <w:t>5,0</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м3/ч</w:t>
      </w:r>
      <w:r w:rsidRPr="006D37E6">
        <w:rPr>
          <w:rFonts w:ascii="Times New Roman" w:eastAsia="Times New Roman" w:hAnsi="Times New Roman" w:cs="Times New Roman"/>
          <w:sz w:val="24"/>
          <w:szCs w:val="24"/>
          <w:lang w:eastAsia="ar-SA"/>
        </w:rPr>
        <w:t>ас</w:t>
      </w:r>
      <w:r w:rsidRPr="006D37E6">
        <w:rPr>
          <w:rFonts w:ascii="Times New Roman" w:eastAsia="Times New Roman" w:hAnsi="Times New Roman" w:cs="Times New Roman"/>
          <w:sz w:val="24"/>
          <w:szCs w:val="24"/>
          <w:lang w:val="x-none" w:eastAsia="ar-SA"/>
        </w:rPr>
        <w:t xml:space="preserve">. </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При готовности сети газопотребления объекта капитального строительства – в соответствии </w:t>
      </w:r>
      <w:r w:rsidRPr="006D37E6">
        <w:rPr>
          <w:rFonts w:ascii="Times New Roman" w:eastAsia="Times New Roman" w:hAnsi="Times New Roman" w:cs="Times New Roman"/>
          <w:sz w:val="24"/>
          <w:szCs w:val="24"/>
          <w:lang w:val="x-none" w:eastAsia="ar-SA"/>
        </w:rPr>
        <w:t>с договором подключения, предусмотренного требованиями «Правил подключения (технологического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r w:rsidRPr="006D37E6">
        <w:rPr>
          <w:rFonts w:ascii="Times New Roman" w:eastAsia="Times New Roman" w:hAnsi="Times New Roman" w:cs="Times New Roman"/>
          <w:sz w:val="24"/>
          <w:szCs w:val="24"/>
          <w:lang w:eastAsia="ar-SA"/>
        </w:rPr>
        <w:t>;</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Плата за технологическое подключение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 утверждена для сетей ОАО «Калининградгазификация» в соответствии с Приказ</w:t>
      </w:r>
      <w:r w:rsidRPr="006D37E6">
        <w:rPr>
          <w:rFonts w:ascii="Times New Roman" w:eastAsia="Times New Roman" w:hAnsi="Times New Roman" w:cs="Times New Roman"/>
          <w:sz w:val="24"/>
          <w:szCs w:val="24"/>
          <w:lang w:eastAsia="ar-SA"/>
        </w:rPr>
        <w:t>о</w:t>
      </w:r>
      <w:r w:rsidRPr="006D37E6">
        <w:rPr>
          <w:rFonts w:ascii="Times New Roman" w:eastAsia="Times New Roman" w:hAnsi="Times New Roman" w:cs="Times New Roman"/>
          <w:sz w:val="24"/>
          <w:szCs w:val="24"/>
          <w:lang w:val="x-none" w:eastAsia="ar-SA"/>
        </w:rPr>
        <w:t>м Службы по государственному регулированию цен и тарифов Калининградской области Правительства Калининградской области № 135-01тпг/20 от 28.12.2020г.</w:t>
      </w:r>
      <w:r w:rsidRPr="006D37E6">
        <w:rPr>
          <w:rFonts w:ascii="Times New Roman" w:eastAsia="Times New Roman" w:hAnsi="Times New Roman" w:cs="Times New Roman"/>
          <w:sz w:val="24"/>
          <w:szCs w:val="24"/>
          <w:lang w:eastAsia="ar-SA"/>
        </w:rPr>
        <w:t>;</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 xml:space="preserve">- </w:t>
      </w:r>
      <w:r w:rsidRPr="006D37E6">
        <w:rPr>
          <w:rFonts w:ascii="Times New Roman" w:eastAsia="Times New Roman" w:hAnsi="Times New Roman" w:cs="Times New Roman"/>
          <w:sz w:val="24"/>
          <w:szCs w:val="24"/>
          <w:lang w:val="x-none" w:eastAsia="ar-SA"/>
        </w:rPr>
        <w:t xml:space="preserve">В зависимости от </w:t>
      </w:r>
      <w:r w:rsidRPr="006D37E6">
        <w:rPr>
          <w:rFonts w:ascii="Times New Roman" w:eastAsia="Times New Roman" w:hAnsi="Times New Roman" w:cs="Times New Roman"/>
          <w:sz w:val="24"/>
          <w:szCs w:val="24"/>
          <w:lang w:eastAsia="ar-SA"/>
        </w:rPr>
        <w:t xml:space="preserve">принадлежности </w:t>
      </w:r>
      <w:r w:rsidRPr="006D37E6">
        <w:rPr>
          <w:rFonts w:ascii="Times New Roman" w:eastAsia="Times New Roman" w:hAnsi="Times New Roman" w:cs="Times New Roman"/>
          <w:sz w:val="24"/>
          <w:szCs w:val="24"/>
          <w:lang w:val="x-none" w:eastAsia="ar-SA"/>
        </w:rPr>
        <w:t>источника газоснабжения</w:t>
      </w:r>
      <w:r w:rsidRPr="006D37E6">
        <w:rPr>
          <w:rFonts w:ascii="Times New Roman" w:eastAsia="Times New Roman" w:hAnsi="Times New Roman" w:cs="Times New Roman"/>
          <w:sz w:val="24"/>
          <w:szCs w:val="24"/>
          <w:lang w:eastAsia="ar-SA"/>
        </w:rPr>
        <w:t xml:space="preserve"> объекта у правообладателя земельного участка может возникнуть необходимость согласования подключения с основным абонентом сети газопотребления, в соответствии с требованиями п. 34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 № 1314. </w:t>
      </w:r>
      <w:r w:rsidRPr="006D37E6">
        <w:rPr>
          <w:rFonts w:ascii="Times New Roman" w:eastAsia="Times New Roman" w:hAnsi="Times New Roman" w:cs="Times New Roman"/>
          <w:sz w:val="24"/>
          <w:szCs w:val="24"/>
          <w:lang w:val="x-none" w:eastAsia="ar-SA"/>
        </w:rPr>
        <w:t xml:space="preserve"> Срок действия технических условий </w:t>
      </w:r>
      <w:r w:rsidRPr="006D37E6">
        <w:rPr>
          <w:rFonts w:ascii="Times New Roman" w:eastAsia="Times New Roman" w:hAnsi="Times New Roman" w:cs="Times New Roman"/>
          <w:sz w:val="24"/>
          <w:szCs w:val="24"/>
          <w:lang w:eastAsia="ar-SA"/>
        </w:rPr>
        <w:t>70 (</w:t>
      </w:r>
      <w:r w:rsidRPr="006D37E6">
        <w:rPr>
          <w:rFonts w:ascii="Times New Roman" w:eastAsia="Times New Roman" w:hAnsi="Times New Roman" w:cs="Times New Roman"/>
          <w:sz w:val="24"/>
          <w:szCs w:val="24"/>
          <w:lang w:val="x-none" w:eastAsia="ar-SA"/>
        </w:rPr>
        <w:t>семьдесят</w:t>
      </w:r>
      <w:r w:rsidRPr="006D37E6">
        <w:rPr>
          <w:rFonts w:ascii="Times New Roman" w:eastAsia="Times New Roman" w:hAnsi="Times New Roman" w:cs="Times New Roman"/>
          <w:sz w:val="24"/>
          <w:szCs w:val="24"/>
          <w:lang w:eastAsia="ar-SA"/>
        </w:rPr>
        <w:t>) рабочих</w:t>
      </w:r>
      <w:r w:rsidRPr="006D37E6">
        <w:rPr>
          <w:rFonts w:ascii="Times New Roman" w:eastAsia="Times New Roman" w:hAnsi="Times New Roman" w:cs="Times New Roman"/>
          <w:sz w:val="24"/>
          <w:szCs w:val="24"/>
          <w:lang w:val="x-none" w:eastAsia="ar-SA"/>
        </w:rPr>
        <w:t xml:space="preserve"> дней.</w:t>
      </w:r>
    </w:p>
    <w:p w:rsidR="003976FB" w:rsidRPr="006D37E6" w:rsidRDefault="003976FB" w:rsidP="003976FB">
      <w:pPr>
        <w:tabs>
          <w:tab w:val="left" w:pos="0"/>
          <w:tab w:val="left" w:pos="4572"/>
          <w:tab w:val="left" w:pos="4932"/>
        </w:tabs>
        <w:suppressAutoHyphens/>
        <w:spacing w:after="12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xml:space="preserve"> Технические условия на присоединение к сетям водопровода и канализации №544, выданные МКП «Водоканал ЗГО».</w:t>
      </w:r>
    </w:p>
    <w:p w:rsidR="003976FB" w:rsidRPr="006D37E6" w:rsidRDefault="003976FB" w:rsidP="003976FB">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eastAsia="zh-CN"/>
        </w:rPr>
        <w:t>1. На внутренние и наружные сети водопровода производить проектирование в соответствии с требованиями СП 31.13330</w:t>
      </w:r>
      <w:r w:rsidRPr="006D37E6">
        <w:rPr>
          <w:rFonts w:ascii="Times New Roman" w:eastAsia="SimSun" w:hAnsi="Times New Roman" w:cs="Times New Roman"/>
          <w:sz w:val="24"/>
          <w:szCs w:val="24"/>
          <w:lang w:val="x-none" w:eastAsia="zh-CN"/>
        </w:rPr>
        <w:t>:</w:t>
      </w:r>
    </w:p>
    <w:p w:rsidR="003976FB" w:rsidRPr="006D37E6" w:rsidRDefault="003976FB" w:rsidP="003976FB">
      <w:pPr>
        <w:tabs>
          <w:tab w:val="left" w:pos="0"/>
          <w:tab w:val="left" w:pos="4572"/>
          <w:tab w:val="left" w:pos="4932"/>
        </w:tabs>
        <w:suppressAutoHyphens/>
        <w:spacing w:after="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eastAsia="zh-CN"/>
        </w:rPr>
        <w:t>-</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от специально построенного для этой цели шахтного колодца</w:t>
      </w:r>
      <w:r w:rsidRPr="006D37E6">
        <w:rPr>
          <w:rFonts w:ascii="Times New Roman" w:eastAsia="SimSun" w:hAnsi="Times New Roman" w:cs="Times New Roman"/>
          <w:sz w:val="24"/>
          <w:szCs w:val="24"/>
          <w:lang w:val="x-none" w:eastAsia="zh-CN"/>
        </w:rPr>
        <w:t>.</w:t>
      </w:r>
    </w:p>
    <w:p w:rsidR="003976FB" w:rsidRPr="006D37E6" w:rsidRDefault="003976FB" w:rsidP="003976FB">
      <w:pPr>
        <w:tabs>
          <w:tab w:val="left" w:pos="0"/>
          <w:tab w:val="left" w:pos="4572"/>
          <w:tab w:val="left" w:pos="4932"/>
        </w:tabs>
        <w:suppressAutoHyphens/>
        <w:spacing w:after="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6D37E6">
        <w:rPr>
          <w:rFonts w:ascii="Times New Roman" w:eastAsia="SimSun" w:hAnsi="Times New Roman" w:cs="Times New Roman"/>
          <w:sz w:val="24"/>
          <w:szCs w:val="24"/>
          <w:lang w:val="x-none" w:eastAsia="zh-CN"/>
        </w:rPr>
        <w:t>.</w:t>
      </w:r>
      <w:r w:rsidRPr="006D37E6">
        <w:rPr>
          <w:rFonts w:ascii="Times New Roman" w:eastAsia="SimSun" w:hAnsi="Times New Roman" w:cs="Times New Roman"/>
          <w:sz w:val="24"/>
          <w:szCs w:val="24"/>
          <w:lang w:eastAsia="zh-CN"/>
        </w:rPr>
        <w:t xml:space="preserve"> Рекомендуется применение пластиковых труб диаметром 25-40 мм</w:t>
      </w:r>
      <w:r w:rsidRPr="006D37E6">
        <w:rPr>
          <w:rFonts w:ascii="Times New Roman" w:eastAsia="SimSun" w:hAnsi="Times New Roman" w:cs="Times New Roman"/>
          <w:sz w:val="24"/>
          <w:szCs w:val="24"/>
          <w:lang w:val="x-none" w:eastAsia="zh-CN"/>
        </w:rPr>
        <w:t xml:space="preserve">. </w:t>
      </w:r>
    </w:p>
    <w:p w:rsidR="003976FB" w:rsidRPr="006D37E6" w:rsidRDefault="003976FB" w:rsidP="003976FB">
      <w:pPr>
        <w:tabs>
          <w:tab w:val="left" w:pos="0"/>
          <w:tab w:val="left" w:pos="4572"/>
          <w:tab w:val="left" w:pos="4932"/>
        </w:tabs>
        <w:suppressAutoHyphens/>
        <w:spacing w:after="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976FB" w:rsidRPr="006D37E6" w:rsidRDefault="003976FB" w:rsidP="003976FB">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eastAsia="zh-CN"/>
        </w:rPr>
        <w:t xml:space="preserve">2. Наружные сети </w:t>
      </w:r>
      <w:r w:rsidRPr="006D37E6">
        <w:rPr>
          <w:rFonts w:ascii="Times New Roman" w:eastAsia="SimSun" w:hAnsi="Times New Roman" w:cs="Times New Roman"/>
          <w:sz w:val="24"/>
          <w:szCs w:val="24"/>
          <w:lang w:val="x-none" w:eastAsia="zh-CN"/>
        </w:rPr>
        <w:t>канализации</w:t>
      </w:r>
      <w:r w:rsidRPr="006D37E6">
        <w:rPr>
          <w:rFonts w:ascii="Times New Roman" w:eastAsia="SimSun" w:hAnsi="Times New Roman" w:cs="Times New Roman"/>
          <w:sz w:val="24"/>
          <w:szCs w:val="24"/>
          <w:lang w:eastAsia="zh-CN"/>
        </w:rPr>
        <w:t xml:space="preserve"> проектируются и выполняются в соответствии с требованиями СП 32.13330</w:t>
      </w:r>
      <w:r w:rsidRPr="006D37E6">
        <w:rPr>
          <w:rFonts w:ascii="Times New Roman" w:eastAsia="SimSun" w:hAnsi="Times New Roman" w:cs="Times New Roman"/>
          <w:sz w:val="24"/>
          <w:szCs w:val="24"/>
          <w:lang w:val="x-none" w:eastAsia="zh-CN"/>
        </w:rPr>
        <w:t>:</w:t>
      </w:r>
    </w:p>
    <w:p w:rsidR="003976FB" w:rsidRPr="006D37E6" w:rsidRDefault="003976FB" w:rsidP="003976FB">
      <w:pPr>
        <w:tabs>
          <w:tab w:val="left" w:pos="0"/>
          <w:tab w:val="left" w:pos="4572"/>
          <w:tab w:val="left" w:pos="4932"/>
        </w:tabs>
        <w:suppressAutoHyphens/>
        <w:spacing w:after="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976FB" w:rsidRPr="006D37E6" w:rsidRDefault="003976FB" w:rsidP="003976FB">
      <w:pPr>
        <w:tabs>
          <w:tab w:val="left" w:pos="0"/>
          <w:tab w:val="left" w:pos="4572"/>
          <w:tab w:val="left" w:pos="4932"/>
        </w:tabs>
        <w:suppressAutoHyphens/>
        <w:spacing w:after="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w:t>
      </w:r>
      <w:r w:rsidRPr="006D37E6">
        <w:rPr>
          <w:rFonts w:ascii="Times New Roman" w:eastAsia="SimSun" w:hAnsi="Times New Roman" w:cs="Times New Roman"/>
          <w:b/>
          <w:sz w:val="24"/>
          <w:szCs w:val="24"/>
          <w:lang w:eastAsia="zh-CN"/>
        </w:rPr>
        <w:t xml:space="preserve">(типа БиоЛИТ) </w:t>
      </w:r>
      <w:r w:rsidRPr="006D37E6">
        <w:rPr>
          <w:rFonts w:ascii="Times New Roman" w:eastAsia="SimSun" w:hAnsi="Times New Roman" w:cs="Times New Roman"/>
          <w:sz w:val="24"/>
          <w:szCs w:val="24"/>
          <w:lang w:eastAsia="zh-CN"/>
        </w:rPr>
        <w:t>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976FB" w:rsidRPr="006D37E6" w:rsidRDefault="003976FB" w:rsidP="003976FB">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 xml:space="preserve">3. </w:t>
      </w:r>
      <w:r w:rsidRPr="006D37E6">
        <w:rPr>
          <w:rFonts w:ascii="Times New Roman" w:eastAsia="SimSun" w:hAnsi="Times New Roman" w:cs="Times New Roman"/>
          <w:sz w:val="24"/>
          <w:szCs w:val="24"/>
          <w:lang w:val="x-none" w:eastAsia="zh-CN"/>
        </w:rPr>
        <w:t>Д</w:t>
      </w:r>
      <w:r w:rsidRPr="006D37E6">
        <w:rPr>
          <w:rFonts w:ascii="Times New Roman" w:eastAsia="SimSun" w:hAnsi="Times New Roman" w:cs="Times New Roman"/>
          <w:sz w:val="24"/>
          <w:szCs w:val="24"/>
          <w:lang w:eastAsia="zh-CN"/>
        </w:rPr>
        <w:t>ополнительные указания</w:t>
      </w:r>
      <w:r w:rsidRPr="006D37E6">
        <w:rPr>
          <w:rFonts w:ascii="Times New Roman" w:eastAsia="SimSun" w:hAnsi="Times New Roman" w:cs="Times New Roman"/>
          <w:sz w:val="24"/>
          <w:szCs w:val="24"/>
          <w:lang w:val="x-none" w:eastAsia="zh-CN"/>
        </w:rPr>
        <w:t>:</w:t>
      </w:r>
    </w:p>
    <w:p w:rsidR="003976FB" w:rsidRPr="006D37E6" w:rsidRDefault="003976FB" w:rsidP="003976FB">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976FB" w:rsidRPr="006D37E6" w:rsidRDefault="003976FB" w:rsidP="003976FB">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ЗГО».</w:t>
      </w:r>
    </w:p>
    <w:p w:rsidR="003976FB" w:rsidRPr="006D37E6" w:rsidRDefault="003976FB" w:rsidP="003976FB">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4. Требования организации.</w:t>
      </w:r>
    </w:p>
    <w:p w:rsidR="003976FB" w:rsidRPr="006D37E6" w:rsidRDefault="003976FB" w:rsidP="003976FB">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за определением точки врезки водоснабжения обратится в МКП «Водоканал ЗГО».</w:t>
      </w:r>
    </w:p>
    <w:p w:rsidR="003976FB" w:rsidRPr="006D37E6" w:rsidRDefault="003976FB" w:rsidP="003976FB">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заключить договор на оказание коммунальных услуг с МКП «Водоканал ЗГО».</w:t>
      </w:r>
    </w:p>
    <w:p w:rsidR="003976FB" w:rsidRPr="006D37E6" w:rsidRDefault="003976FB" w:rsidP="003976FB">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За справкой о выполнении ТУ обратиться в МКП «Водоканал ЗГО».</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w:t>
      </w:r>
      <w:r w:rsidRPr="006D37E6">
        <w:rPr>
          <w:rFonts w:ascii="Times New Roman" w:eastAsia="Times New Roman" w:hAnsi="Times New Roman" w:cs="Times New Roman"/>
          <w:sz w:val="24"/>
          <w:szCs w:val="24"/>
          <w:lang w:val="x-none" w:eastAsia="ar-SA"/>
        </w:rPr>
        <w:lastRenderedPageBreak/>
        <w:t>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976FB" w:rsidRPr="006D37E6" w:rsidRDefault="003976FB"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102CD4" w:rsidRPr="006D37E6" w:rsidRDefault="00102CD4" w:rsidP="003976F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Лот № </w:t>
      </w:r>
      <w:r w:rsidRPr="006D37E6">
        <w:rPr>
          <w:rFonts w:ascii="Times New Roman" w:eastAsia="Times New Roman" w:hAnsi="Times New Roman" w:cs="Times New Roman"/>
          <w:b/>
          <w:sz w:val="24"/>
          <w:szCs w:val="24"/>
          <w:lang w:eastAsia="ar-SA"/>
        </w:rPr>
        <w:t>24</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купли-продажи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w:t>
      </w:r>
      <w:r w:rsidRPr="006D37E6">
        <w:rPr>
          <w:rFonts w:ascii="Times New Roman" w:eastAsia="Times New Roman" w:hAnsi="Times New Roman" w:cs="Times New Roman"/>
          <w:b/>
          <w:sz w:val="24"/>
          <w:szCs w:val="24"/>
          <w:lang w:eastAsia="ar-SA"/>
        </w:rPr>
        <w:t>051102</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604</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Зеленоградский район, пос. </w:t>
      </w:r>
      <w:r w:rsidRPr="006D37E6">
        <w:rPr>
          <w:rFonts w:ascii="Times New Roman" w:eastAsia="Times New Roman" w:hAnsi="Times New Roman" w:cs="Times New Roman"/>
          <w:b/>
          <w:sz w:val="24"/>
          <w:szCs w:val="24"/>
          <w:lang w:eastAsia="ar-SA"/>
        </w:rPr>
        <w:t>Каменка,</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600</w:t>
      </w:r>
      <w:r w:rsidRPr="006D37E6">
        <w:rPr>
          <w:rFonts w:ascii="Times New Roman" w:eastAsia="Times New Roman" w:hAnsi="Times New Roman" w:cs="Times New Roman"/>
          <w:b/>
          <w:sz w:val="24"/>
          <w:szCs w:val="24"/>
          <w:lang w:val="x-none" w:eastAsia="ar-SA"/>
        </w:rPr>
        <w:t xml:space="preserve">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для индивидуального жилищного строительства</w:t>
      </w:r>
      <w:r w:rsidRPr="006D37E6">
        <w:rPr>
          <w:rFonts w:ascii="Times New Roman" w:eastAsia="Times New Roman" w:hAnsi="Times New Roman" w:cs="Times New Roman"/>
          <w:b/>
          <w:sz w:val="24"/>
          <w:szCs w:val="24"/>
          <w:lang w:val="x-none" w:eastAsia="ar-SA"/>
        </w:rPr>
        <w:t xml:space="preserve">. Начальная цена предмета аукциона составляет </w:t>
      </w:r>
      <w:r w:rsidRPr="006D37E6">
        <w:rPr>
          <w:rFonts w:ascii="Times New Roman" w:eastAsia="Times New Roman" w:hAnsi="Times New Roman" w:cs="Times New Roman"/>
          <w:b/>
          <w:sz w:val="24"/>
          <w:szCs w:val="24"/>
          <w:lang w:eastAsia="ar-SA"/>
        </w:rPr>
        <w:t>298</w:t>
      </w:r>
      <w:r w:rsidRPr="006D37E6">
        <w:rPr>
          <w:rFonts w:ascii="Times New Roman" w:eastAsia="Times New Roman" w:hAnsi="Times New Roman" w:cs="Times New Roman"/>
          <w:b/>
          <w:sz w:val="24"/>
          <w:szCs w:val="24"/>
          <w:lang w:val="x-none" w:eastAsia="ar-SA"/>
        </w:rPr>
        <w:t xml:space="preserve"> 000 рублей, сумма задатка </w:t>
      </w:r>
      <w:r w:rsidRPr="006D37E6">
        <w:rPr>
          <w:rFonts w:ascii="Times New Roman" w:eastAsia="Times New Roman" w:hAnsi="Times New Roman" w:cs="Times New Roman"/>
          <w:b/>
          <w:sz w:val="24"/>
          <w:szCs w:val="24"/>
          <w:lang w:eastAsia="ar-SA"/>
        </w:rPr>
        <w:t>149 0</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8 940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sz w:val="24"/>
          <w:szCs w:val="24"/>
          <w:lang w:val="x-none" w:eastAsia="ar-SA"/>
        </w:rPr>
        <w:t xml:space="preserve"> </w:t>
      </w:r>
    </w:p>
    <w:p w:rsidR="00102CD4" w:rsidRPr="006D37E6" w:rsidRDefault="00102CD4" w:rsidP="00102CD4">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Согласно правилам землепользования и застройки, данный участок находится в зоне Ж-4.</w:t>
      </w:r>
    </w:p>
    <w:p w:rsidR="00102CD4" w:rsidRPr="006D37E6" w:rsidRDefault="00102CD4" w:rsidP="00102CD4">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noProof/>
          <w:sz w:val="24"/>
          <w:szCs w:val="24"/>
          <w:lang w:eastAsia="ar-SA"/>
        </w:rPr>
        <w:t>Зона застройки индивидуальными жилыми домами.</w:t>
      </w:r>
    </w:p>
    <w:p w:rsidR="00102CD4" w:rsidRPr="006D37E6" w:rsidRDefault="00102CD4" w:rsidP="003738E7">
      <w:pPr>
        <w:numPr>
          <w:ilvl w:val="0"/>
          <w:numId w:val="13"/>
        </w:numPr>
        <w:suppressAutoHyphens/>
        <w:spacing w:after="0" w:line="240" w:lineRule="auto"/>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102CD4" w:rsidRPr="006D37E6" w:rsidRDefault="00102CD4" w:rsidP="003738E7">
      <w:pPr>
        <w:numPr>
          <w:ilvl w:val="0"/>
          <w:numId w:val="13"/>
        </w:numPr>
        <w:suppressAutoHyphens/>
        <w:spacing w:after="0" w:line="240" w:lineRule="auto"/>
        <w:ind w:left="0" w:firstLine="426"/>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2"/>
        <w:gridCol w:w="2516"/>
        <w:gridCol w:w="10314"/>
      </w:tblGrid>
      <w:tr w:rsidR="00102CD4" w:rsidRPr="006D37E6" w:rsidTr="00102CD4">
        <w:tc>
          <w:tcPr>
            <w:tcW w:w="14250" w:type="dxa"/>
            <w:gridSpan w:val="4"/>
            <w:vAlign w:val="center"/>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Перечень основных видов разрешенного использования земельных участков и объектов капитального строительства</w:t>
            </w:r>
          </w:p>
        </w:tc>
      </w:tr>
      <w:tr w:rsidR="00102CD4" w:rsidRPr="006D37E6" w:rsidTr="00102CD4">
        <w:tc>
          <w:tcPr>
            <w:tcW w:w="588" w:type="dxa"/>
            <w:vMerge w:val="restart"/>
            <w:vAlign w:val="center"/>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п/п</w:t>
            </w:r>
          </w:p>
        </w:tc>
        <w:tc>
          <w:tcPr>
            <w:tcW w:w="3348" w:type="dxa"/>
            <w:gridSpan w:val="2"/>
            <w:vAlign w:val="center"/>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 и объекта капитального строительства</w:t>
            </w:r>
          </w:p>
        </w:tc>
        <w:tc>
          <w:tcPr>
            <w:tcW w:w="10314" w:type="dxa"/>
            <w:vMerge w:val="restart"/>
            <w:vAlign w:val="center"/>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Описание вида разрешенного использования земельного участка и объекта капитального строительства</w:t>
            </w:r>
          </w:p>
        </w:tc>
      </w:tr>
      <w:tr w:rsidR="00102CD4" w:rsidRPr="006D37E6" w:rsidTr="00102CD4">
        <w:tc>
          <w:tcPr>
            <w:tcW w:w="588" w:type="dxa"/>
            <w:vMerge/>
            <w:vAlign w:val="center"/>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p>
        </w:tc>
        <w:tc>
          <w:tcPr>
            <w:tcW w:w="832" w:type="dxa"/>
            <w:vAlign w:val="center"/>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2516" w:type="dxa"/>
            <w:vAlign w:val="center"/>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10314" w:type="dxa"/>
            <w:vMerge/>
            <w:vAlign w:val="center"/>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tc>
      </w:tr>
    </w:tbl>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66"/>
        <w:gridCol w:w="2518"/>
        <w:gridCol w:w="10314"/>
      </w:tblGrid>
      <w:tr w:rsidR="00102CD4" w:rsidRPr="006D37E6" w:rsidTr="00102CD4">
        <w:trPr>
          <w:tblHeader/>
        </w:trPr>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r>
      <w:tr w:rsidR="00102CD4" w:rsidRPr="006D37E6" w:rsidTr="00102CD4">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2.1</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 xml:space="preserve">Для индивидуального </w:t>
            </w:r>
            <w:r w:rsidRPr="006D37E6">
              <w:rPr>
                <w:rFonts w:ascii="Times New Roman" w:eastAsia="Times New Roman" w:hAnsi="Times New Roman" w:cs="Times New Roman"/>
                <w:sz w:val="24"/>
                <w:szCs w:val="24"/>
                <w:lang w:eastAsia="ar-SA"/>
              </w:rPr>
              <w:lastRenderedPageBreak/>
              <w:t>жилищного строительства</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 xml:space="preserve">Размещение жилого дома (отдельно стоящего здания количеством надземных этажей не более </w:t>
            </w:r>
            <w:r w:rsidRPr="006D37E6">
              <w:rPr>
                <w:rFonts w:ascii="Times New Roman" w:eastAsia="Times New Roman" w:hAnsi="Times New Roman" w:cs="Times New Roman"/>
                <w:sz w:val="24"/>
                <w:szCs w:val="24"/>
                <w:lang w:eastAsia="ar-SA"/>
              </w:rPr>
              <w:lastRenderedPageBreak/>
              <w:t>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102CD4" w:rsidRPr="006D37E6" w:rsidTr="00102CD4">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2</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2.2</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02CD4" w:rsidRPr="006D37E6" w:rsidTr="00102CD4">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2.3</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02CD4" w:rsidRPr="006D37E6" w:rsidTr="00102CD4">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3.1.1</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Предоставление коммунальных услуг</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02CD4" w:rsidRPr="006D37E6" w:rsidTr="00102CD4">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3.3</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02CD4" w:rsidRPr="006D37E6" w:rsidTr="00102CD4">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6</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3.4.1</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02CD4" w:rsidRPr="006D37E6" w:rsidTr="00102CD4">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7</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3.5.1</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w:t>
            </w:r>
            <w:r w:rsidRPr="006D37E6">
              <w:rPr>
                <w:rFonts w:ascii="Times New Roman" w:eastAsia="Times New Roman" w:hAnsi="Times New Roman" w:cs="Times New Roman"/>
                <w:sz w:val="24"/>
                <w:szCs w:val="24"/>
                <w:lang w:eastAsia="ar-SA"/>
              </w:rPr>
              <w:lastRenderedPageBreak/>
              <w:t>общее образование</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w:t>
            </w:r>
            <w:r w:rsidRPr="006D37E6">
              <w:rPr>
                <w:rFonts w:ascii="Times New Roman" w:eastAsia="Times New Roman" w:hAnsi="Times New Roman" w:cs="Times New Roman"/>
                <w:sz w:val="24"/>
                <w:szCs w:val="24"/>
                <w:lang w:eastAsia="ar-SA"/>
              </w:rPr>
              <w:lastRenderedPageBreak/>
              <w:t>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02CD4" w:rsidRPr="006D37E6" w:rsidTr="00102CD4">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8</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3.6.1</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02CD4" w:rsidRPr="006D37E6" w:rsidTr="00102CD4">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9</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3.6.2</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парков культуры и отдыха</w:t>
            </w:r>
          </w:p>
        </w:tc>
      </w:tr>
      <w:tr w:rsidR="00102CD4" w:rsidRPr="006D37E6" w:rsidTr="00102CD4">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10</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3.10.1</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r>
      <w:tr w:rsidR="00102CD4" w:rsidRPr="006D37E6" w:rsidTr="00102CD4">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11</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4.4</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Магазины</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02CD4" w:rsidRPr="006D37E6" w:rsidTr="00102CD4">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4.6</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02CD4" w:rsidRPr="006D37E6" w:rsidTr="00102CD4">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5.1.2</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спортивных клубов, спортивных залов, бассейнов, физкультурно-оздоровительных комплексов в зданиях и сооружениях</w:t>
            </w:r>
          </w:p>
        </w:tc>
      </w:tr>
      <w:tr w:rsidR="00102CD4" w:rsidRPr="006D37E6" w:rsidTr="00102CD4">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14</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5.1.3</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Площадки для занятий спортом</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02CD4" w:rsidRPr="006D37E6" w:rsidTr="00102CD4">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15</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12.0.1</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Улично-дорожная сеть</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02CD4" w:rsidRPr="006D37E6" w:rsidTr="00102CD4">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16</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12.0.2</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Благоустройство территории</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02CD4" w:rsidRPr="006D37E6" w:rsidTr="00102CD4">
        <w:tc>
          <w:tcPr>
            <w:tcW w:w="55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17</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13.1</w:t>
            </w:r>
          </w:p>
        </w:tc>
        <w:tc>
          <w:tcPr>
            <w:tcW w:w="251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10314"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Примечание: * - данный вид разрешенного использования устанавливается в условиях сельских населенных пунктов.</w:t>
      </w:r>
    </w:p>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221"/>
        <w:gridCol w:w="823"/>
        <w:gridCol w:w="3706"/>
        <w:gridCol w:w="3402"/>
        <w:gridCol w:w="3827"/>
      </w:tblGrid>
      <w:tr w:rsidR="00102CD4" w:rsidRPr="006D37E6" w:rsidTr="00102CD4">
        <w:tc>
          <w:tcPr>
            <w:tcW w:w="14567" w:type="dxa"/>
            <w:gridSpan w:val="6"/>
          </w:tcPr>
          <w:p w:rsidR="00102CD4" w:rsidRPr="006D37E6" w:rsidRDefault="00102CD4" w:rsidP="00102CD4">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2CD4" w:rsidRPr="006D37E6" w:rsidTr="00102CD4">
        <w:tc>
          <w:tcPr>
            <w:tcW w:w="588" w:type="dxa"/>
            <w:vMerge w:val="restart"/>
          </w:tcPr>
          <w:p w:rsidR="00102CD4" w:rsidRPr="006D37E6" w:rsidRDefault="00102CD4" w:rsidP="00102CD4">
            <w:pPr>
              <w:suppressAutoHyphens/>
              <w:spacing w:after="0" w:line="240" w:lineRule="auto"/>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п/п</w:t>
            </w:r>
          </w:p>
        </w:tc>
        <w:tc>
          <w:tcPr>
            <w:tcW w:w="2221" w:type="dxa"/>
            <w:vMerge w:val="restart"/>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 предельных параметров, единицы измерения</w:t>
            </w:r>
          </w:p>
        </w:tc>
        <w:tc>
          <w:tcPr>
            <w:tcW w:w="45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Значения предельных параметров</w:t>
            </w:r>
          </w:p>
        </w:tc>
      </w:tr>
      <w:tr w:rsidR="00102CD4" w:rsidRPr="006D37E6" w:rsidTr="00102CD4">
        <w:tc>
          <w:tcPr>
            <w:tcW w:w="588"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b/>
                <w:sz w:val="24"/>
                <w:szCs w:val="24"/>
                <w:lang w:eastAsia="ar-SA"/>
              </w:rPr>
            </w:pPr>
          </w:p>
        </w:tc>
        <w:tc>
          <w:tcPr>
            <w:tcW w:w="2221" w:type="dxa"/>
            <w:vMerge/>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b/>
                <w:sz w:val="24"/>
                <w:szCs w:val="24"/>
                <w:lang w:eastAsia="ar-SA"/>
              </w:rPr>
            </w:pPr>
          </w:p>
        </w:tc>
        <w:tc>
          <w:tcPr>
            <w:tcW w:w="823"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3706"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3402"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Ж-4</w:t>
            </w:r>
          </w:p>
        </w:tc>
        <w:tc>
          <w:tcPr>
            <w:tcW w:w="3827" w:type="dxa"/>
            <w:vAlign w:val="center"/>
          </w:tcPr>
          <w:p w:rsidR="00102CD4" w:rsidRPr="006D37E6" w:rsidRDefault="00102CD4" w:rsidP="00102CD4">
            <w:pPr>
              <w:suppressAutoHyphens/>
              <w:spacing w:after="0" w:line="240" w:lineRule="auto"/>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Ж-4/А</w:t>
            </w:r>
          </w:p>
        </w:tc>
      </w:tr>
    </w:tbl>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bCs/>
          <w:sz w:val="24"/>
          <w:szCs w:val="24"/>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267"/>
        <w:gridCol w:w="866"/>
        <w:gridCol w:w="3648"/>
        <w:gridCol w:w="3402"/>
        <w:gridCol w:w="3827"/>
      </w:tblGrid>
      <w:tr w:rsidR="00102CD4" w:rsidRPr="006D37E6" w:rsidTr="00102CD4">
        <w:trPr>
          <w:tblHeader/>
        </w:trPr>
        <w:tc>
          <w:tcPr>
            <w:tcW w:w="557"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2267"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866"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3648"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c>
          <w:tcPr>
            <w:tcW w:w="3402"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5</w:t>
            </w:r>
          </w:p>
        </w:tc>
        <w:tc>
          <w:tcPr>
            <w:tcW w:w="3827" w:type="dxa"/>
          </w:tcPr>
          <w:p w:rsidR="00102CD4" w:rsidRPr="006D37E6" w:rsidRDefault="00102CD4" w:rsidP="00102CD4">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6</w:t>
            </w:r>
          </w:p>
        </w:tc>
      </w:tr>
      <w:tr w:rsidR="00102CD4" w:rsidRPr="006D37E6" w:rsidTr="00102CD4">
        <w:tc>
          <w:tcPr>
            <w:tcW w:w="557" w:type="dxa"/>
            <w:vMerge w:val="restart"/>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w:t>
            </w:r>
          </w:p>
        </w:tc>
        <w:tc>
          <w:tcPr>
            <w:tcW w:w="2267" w:type="dxa"/>
            <w:vMerge w:val="restart"/>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площадь земельного участка, метры квадратные</w:t>
            </w: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402"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827"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1000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402"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1500</w:t>
            </w:r>
          </w:p>
        </w:tc>
        <w:tc>
          <w:tcPr>
            <w:tcW w:w="3827"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402"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827"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402"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827"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102CD4" w:rsidRPr="006D37E6" w:rsidTr="00102CD4">
        <w:tc>
          <w:tcPr>
            <w:tcW w:w="557" w:type="dxa"/>
            <w:vMerge w:val="restart"/>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w:t>
            </w:r>
          </w:p>
        </w:tc>
        <w:tc>
          <w:tcPr>
            <w:tcW w:w="2267" w:type="dxa"/>
            <w:vMerge w:val="restart"/>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Минимальная площадь земельного участка, метры квадратные</w:t>
            </w: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402"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827"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402"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c>
          <w:tcPr>
            <w:tcW w:w="3827"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402"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200</w:t>
            </w:r>
          </w:p>
        </w:tc>
        <w:tc>
          <w:tcPr>
            <w:tcW w:w="3827"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402"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300</w:t>
            </w:r>
          </w:p>
        </w:tc>
        <w:tc>
          <w:tcPr>
            <w:tcW w:w="3827"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Прочие виды разрешенного </w:t>
            </w:r>
            <w:r w:rsidRPr="006D37E6">
              <w:rPr>
                <w:rFonts w:ascii="Times New Roman" w:eastAsia="Times New Roman" w:hAnsi="Times New Roman" w:cs="Times New Roman"/>
                <w:sz w:val="24"/>
                <w:szCs w:val="24"/>
                <w:lang w:eastAsia="ar-SA"/>
              </w:rPr>
              <w:lastRenderedPageBreak/>
              <w:t>использования</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не подлежит установлению</w:t>
            </w:r>
          </w:p>
        </w:tc>
      </w:tr>
      <w:tr w:rsidR="00102CD4" w:rsidRPr="006D37E6" w:rsidTr="00102CD4">
        <w:tc>
          <w:tcPr>
            <w:tcW w:w="557" w:type="dxa"/>
            <w:vMerge w:val="restart"/>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3</w:t>
            </w:r>
          </w:p>
        </w:tc>
        <w:tc>
          <w:tcPr>
            <w:tcW w:w="2267" w:type="dxa"/>
            <w:vMerge w:val="restart"/>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102CD4" w:rsidRPr="006D37E6" w:rsidRDefault="00102CD4" w:rsidP="00102CD4">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Определяется в соответствии:</w:t>
            </w:r>
          </w:p>
          <w:p w:rsidR="00102CD4" w:rsidRPr="006D37E6" w:rsidRDefault="00102CD4" w:rsidP="00102CD4">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42.13330.2016. Свод правил. Градостроительство. Планировка и застройка городских и сельских поселений. Актуализированная редакция СНиП 2.07.01-89*»;</w:t>
            </w:r>
          </w:p>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252.1325800.2016 Свод правил. Здания дошкольных образовательных организаций. Правила проектирования»</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102CD4" w:rsidRPr="006D37E6" w:rsidTr="00102CD4">
        <w:tc>
          <w:tcPr>
            <w:tcW w:w="557" w:type="dxa"/>
            <w:vMerge w:val="restart"/>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c>
          <w:tcPr>
            <w:tcW w:w="2267" w:type="dxa"/>
            <w:vMerge w:val="restart"/>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Минимальные отступы зданий, строений, сооружений от прочих границ земельного участка, метры</w:t>
            </w: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r w:rsidRPr="006D37E6">
              <w:rPr>
                <w:rFonts w:ascii="Times New Roman" w:eastAsia="Times New Roman" w:hAnsi="Times New Roman" w:cs="Times New Roman"/>
                <w:sz w:val="24"/>
                <w:szCs w:val="24"/>
                <w:lang w:val="en-US" w:eastAsia="ar-SA"/>
              </w:rPr>
              <w:t>*</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Прочие виды разрешенного </w:t>
            </w:r>
            <w:r w:rsidRPr="006D37E6">
              <w:rPr>
                <w:rFonts w:ascii="Times New Roman" w:eastAsia="Times New Roman" w:hAnsi="Times New Roman" w:cs="Times New Roman"/>
                <w:sz w:val="24"/>
                <w:szCs w:val="24"/>
                <w:lang w:eastAsia="ar-SA"/>
              </w:rPr>
              <w:lastRenderedPageBreak/>
              <w:t>использования</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не подлежит установлению</w:t>
            </w:r>
          </w:p>
        </w:tc>
      </w:tr>
      <w:tr w:rsidR="00102CD4" w:rsidRPr="006D37E6" w:rsidTr="00102CD4">
        <w:tc>
          <w:tcPr>
            <w:tcW w:w="557" w:type="dxa"/>
            <w:vMerge w:val="restart"/>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5</w:t>
            </w:r>
          </w:p>
        </w:tc>
        <w:tc>
          <w:tcPr>
            <w:tcW w:w="2267" w:type="dxa"/>
            <w:vMerge w:val="restart"/>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этажность, этажи</w:t>
            </w: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102CD4" w:rsidRPr="006D37E6" w:rsidTr="00102CD4">
        <w:tc>
          <w:tcPr>
            <w:tcW w:w="557" w:type="dxa"/>
            <w:vMerge w:val="restart"/>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w:t>
            </w:r>
          </w:p>
        </w:tc>
        <w:tc>
          <w:tcPr>
            <w:tcW w:w="2267" w:type="dxa"/>
            <w:vMerge w:val="restart"/>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высота зданий, строений, сооружений, метры</w:t>
            </w: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102CD4" w:rsidRPr="006D37E6" w:rsidTr="00102CD4">
        <w:tc>
          <w:tcPr>
            <w:tcW w:w="557" w:type="dxa"/>
            <w:vMerge w:val="restart"/>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7</w:t>
            </w:r>
          </w:p>
        </w:tc>
        <w:tc>
          <w:tcPr>
            <w:tcW w:w="2267" w:type="dxa"/>
            <w:vMerge w:val="restart"/>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Максимальный процент застройки, %</w:t>
            </w: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402"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827"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402"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827"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402"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c>
          <w:tcPr>
            <w:tcW w:w="3827"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102CD4" w:rsidRPr="006D37E6" w:rsidTr="00102CD4">
        <w:tc>
          <w:tcPr>
            <w:tcW w:w="557" w:type="dxa"/>
            <w:vMerge w:val="restart"/>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8</w:t>
            </w:r>
          </w:p>
        </w:tc>
        <w:tc>
          <w:tcPr>
            <w:tcW w:w="2267" w:type="dxa"/>
            <w:vMerge w:val="restart"/>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Минимальный процент озеленения земельного участка, %</w:t>
            </w: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402"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827"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402"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827" w:type="dxa"/>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w:t>
            </w:r>
            <w:r w:rsidRPr="006D37E6">
              <w:rPr>
                <w:rFonts w:ascii="Times New Roman" w:eastAsia="Times New Roman" w:hAnsi="Times New Roman" w:cs="Times New Roman"/>
                <w:sz w:val="24"/>
                <w:szCs w:val="24"/>
                <w:lang w:eastAsia="ar-SA"/>
              </w:rPr>
              <w:lastRenderedPageBreak/>
              <w:t xml:space="preserve">среднее общее образование </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20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102CD4" w:rsidRPr="006D37E6" w:rsidTr="00102CD4">
        <w:tc>
          <w:tcPr>
            <w:tcW w:w="55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102CD4" w:rsidRPr="006D37E6" w:rsidRDefault="00102CD4" w:rsidP="00102CD4">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102CD4" w:rsidRPr="006D37E6" w:rsidRDefault="00102CD4" w:rsidP="00102CD4">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bl>
    <w:p w:rsidR="00102CD4" w:rsidRPr="006D37E6" w:rsidRDefault="00102CD4" w:rsidP="00102CD4">
      <w:pPr>
        <w:widowControl w:val="0"/>
        <w:tabs>
          <w:tab w:val="left" w:pos="246"/>
          <w:tab w:val="left" w:pos="274"/>
        </w:tabs>
        <w:spacing w:after="0" w:line="240" w:lineRule="auto"/>
        <w:ind w:right="113"/>
        <w:contextualSpacing/>
        <w:jc w:val="both"/>
        <w:rPr>
          <w:rFonts w:ascii="Times New Roman" w:eastAsia="Times New Roman" w:hAnsi="Times New Roman" w:cs="Times New Roman"/>
          <w:spacing w:val="-4"/>
          <w:sz w:val="24"/>
          <w:szCs w:val="24"/>
          <w:lang w:eastAsia="x-none"/>
        </w:rPr>
      </w:pPr>
      <w:r w:rsidRPr="006D37E6">
        <w:rPr>
          <w:rFonts w:ascii="Times New Roman" w:eastAsia="Times New Roman" w:hAnsi="Times New Roman" w:cs="Times New Roman"/>
          <w:spacing w:val="-4"/>
          <w:sz w:val="24"/>
          <w:szCs w:val="24"/>
          <w:lang w:val="x-none" w:eastAsia="x-none"/>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02CD4" w:rsidRPr="006D37E6" w:rsidRDefault="00102CD4" w:rsidP="00102CD4">
      <w:pPr>
        <w:widowControl w:val="0"/>
        <w:tabs>
          <w:tab w:val="left" w:pos="246"/>
          <w:tab w:val="left" w:pos="274"/>
        </w:tabs>
        <w:spacing w:after="0" w:line="240" w:lineRule="auto"/>
        <w:ind w:right="113"/>
        <w:contextualSpacing/>
        <w:jc w:val="both"/>
        <w:rPr>
          <w:rFonts w:ascii="Times New Roman" w:eastAsia="Times New Roman" w:hAnsi="Times New Roman" w:cs="Times New Roman"/>
          <w:spacing w:val="-4"/>
          <w:sz w:val="24"/>
          <w:szCs w:val="24"/>
          <w:lang w:val="x-none" w:eastAsia="x-none"/>
        </w:rPr>
      </w:pPr>
      <w:r w:rsidRPr="006D37E6">
        <w:rPr>
          <w:rFonts w:ascii="Times New Roman" w:eastAsia="Times New Roman" w:hAnsi="Times New Roman" w:cs="Times New Roman"/>
          <w:spacing w:val="-4"/>
          <w:sz w:val="24"/>
          <w:szCs w:val="24"/>
          <w:lang w:val="x-none" w:eastAsia="x-none"/>
        </w:rPr>
        <w:t>Сведения об ограничениях права на объект недвижимости, обременениях данного объекта:</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Зона с особыми условиями использования территории:</w:t>
      </w:r>
    </w:p>
    <w:p w:rsidR="00102CD4" w:rsidRPr="006D37E6" w:rsidRDefault="00102CD4" w:rsidP="00102CD4">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39:00-6.542.</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третья зона округа горно-санитарной охраны курорта федерального значения Зеленоградск.</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w:t>
      </w:r>
    </w:p>
    <w:p w:rsidR="00102CD4" w:rsidRPr="006D37E6" w:rsidRDefault="00102CD4" w:rsidP="00102CD4">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39:00-6.546.</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округ горно-санитарной охраны курорта федерального значения Зеленоградск.</w:t>
      </w:r>
    </w:p>
    <w:p w:rsidR="00102CD4" w:rsidRPr="006D37E6" w:rsidRDefault="00102CD4" w:rsidP="00102CD4">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sz w:val="24"/>
          <w:szCs w:val="24"/>
          <w:lang w:eastAsia="ru-RU"/>
        </w:rPr>
        <w:t>Ограничение: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102CD4" w:rsidRPr="006D37E6" w:rsidRDefault="00102CD4" w:rsidP="00102CD4">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39:00-6.798.</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третья подзона приаэродромной территории аэродрома Калининград (Храброво).</w:t>
      </w:r>
    </w:p>
    <w:p w:rsidR="00102CD4" w:rsidRPr="006D37E6" w:rsidRDefault="00102CD4" w:rsidP="00102CD4">
      <w:pPr>
        <w:tabs>
          <w:tab w:val="left" w:pos="0"/>
          <w:tab w:val="left" w:pos="4572"/>
          <w:tab w:val="left" w:pos="4932"/>
        </w:tabs>
        <w:suppressAutoHyphens/>
        <w:spacing w:after="0" w:line="240" w:lineRule="auto"/>
        <w:contextualSpacing/>
        <w:jc w:val="both"/>
        <w:rPr>
          <w:rFonts w:ascii="Times New Roman" w:eastAsia="Times New Roman" w:hAnsi="Times New Roman" w:cs="Times New Roman"/>
          <w:color w:val="000000"/>
          <w:sz w:val="24"/>
          <w:szCs w:val="24"/>
          <w:shd w:val="clear" w:color="auto" w:fill="FFFFFF"/>
          <w:lang w:eastAsia="ar-SA"/>
        </w:rPr>
      </w:pPr>
      <w:r w:rsidRPr="006D37E6">
        <w:rPr>
          <w:rFonts w:ascii="Times New Roman" w:eastAsia="Times New Roman" w:hAnsi="Times New Roman" w:cs="Times New Roman"/>
          <w:color w:val="000000"/>
          <w:sz w:val="24"/>
          <w:szCs w:val="24"/>
          <w:shd w:val="clear" w:color="auto" w:fill="FFFFFF"/>
          <w:lang w:eastAsia="ar-SA"/>
        </w:rPr>
        <w:t xml:space="preserve">Ограничения: ограничения </w:t>
      </w:r>
      <w:r w:rsidRPr="006D37E6">
        <w:rPr>
          <w:rFonts w:ascii="Times New Roman" w:eastAsia="Times New Roman" w:hAnsi="Times New Roman" w:cs="Times New Roman"/>
          <w:color w:val="000000"/>
          <w:sz w:val="24"/>
          <w:szCs w:val="24"/>
          <w:shd w:val="clear" w:color="auto" w:fill="FFFFFF"/>
          <w:lang w:val="x-none" w:eastAsia="ar-SA"/>
        </w:rPr>
        <w:t xml:space="preserve">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w:t>
      </w:r>
      <w:r w:rsidRPr="006D37E6">
        <w:rPr>
          <w:rFonts w:ascii="Times New Roman" w:eastAsia="Times New Roman" w:hAnsi="Times New Roman" w:cs="Times New Roman"/>
          <w:color w:val="000000"/>
          <w:sz w:val="24"/>
          <w:szCs w:val="24"/>
          <w:shd w:val="clear" w:color="auto" w:fill="FFFFFF"/>
          <w:lang w:val="x-none" w:eastAsia="ar-SA"/>
        </w:rPr>
        <w:lastRenderedPageBreak/>
        <w:t>Федерального агентства воздушного транспорта (Росавиации) "Об установлении приаэродромной территории</w:t>
      </w:r>
      <w:r w:rsidRPr="006D37E6">
        <w:rPr>
          <w:rFonts w:ascii="Times New Roman" w:eastAsia="Times New Roman" w:hAnsi="Times New Roman" w:cs="Times New Roman"/>
          <w:color w:val="000000"/>
          <w:sz w:val="24"/>
          <w:szCs w:val="24"/>
          <w:shd w:val="clear" w:color="auto" w:fill="FFFFFF"/>
          <w:lang w:eastAsia="ar-SA"/>
        </w:rPr>
        <w:t xml:space="preserve"> </w:t>
      </w:r>
      <w:r w:rsidRPr="006D37E6">
        <w:rPr>
          <w:rFonts w:ascii="Times New Roman" w:eastAsia="Times New Roman" w:hAnsi="Times New Roman" w:cs="Times New Roman"/>
          <w:color w:val="000000"/>
          <w:sz w:val="24"/>
          <w:szCs w:val="24"/>
          <w:shd w:val="clear" w:color="auto" w:fill="FFFFFF"/>
          <w:lang w:val="x-none" w:eastAsia="ar-SA"/>
        </w:rPr>
        <w:t>аэродрома Калининград (Храброво)" от 31.12.2020 № 1899-П</w:t>
      </w:r>
      <w:r w:rsidRPr="006D37E6">
        <w:rPr>
          <w:rFonts w:ascii="Times New Roman" w:eastAsia="Times New Roman" w:hAnsi="Times New Roman" w:cs="Times New Roman"/>
          <w:color w:val="000000"/>
          <w:sz w:val="24"/>
          <w:szCs w:val="24"/>
          <w:shd w:val="clear" w:color="auto" w:fill="FFFFFF"/>
          <w:lang w:eastAsia="ar-SA"/>
        </w:rPr>
        <w:t>.</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102CD4" w:rsidRPr="006D37E6" w:rsidRDefault="00102CD4" w:rsidP="00102CD4">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39:00-6.799.</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четвертая подзона приаэродромной территории аэродрома Калининград (Храброво).</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102CD4" w:rsidRPr="006D37E6" w:rsidRDefault="00102CD4" w:rsidP="00102CD4">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39:00-6.800.</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шестая подзона приаэродромной территории аэродрома Калининград (Храброво).</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(Храброво)" от 31.12.2020 № 1899-П.</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102CD4" w:rsidRPr="006D37E6" w:rsidRDefault="00102CD4" w:rsidP="00102CD4">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 xml:space="preserve">Реестровый номер: </w:t>
      </w:r>
      <w:r w:rsidRPr="006D37E6">
        <w:rPr>
          <w:rFonts w:ascii="Times New Roman" w:eastAsia="Times New Roman" w:hAnsi="Times New Roman" w:cs="Times New Roman"/>
          <w:sz w:val="24"/>
          <w:szCs w:val="24"/>
          <w:lang w:eastAsia="ru-RU"/>
        </w:rPr>
        <w:t>39:00-6.802.</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приаэродромная территория аэродрома Калининград (Храброво).</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Вид: охранная зона транспорта, зона охраны искусственных объектов.</w:t>
      </w:r>
    </w:p>
    <w:p w:rsidR="00102CD4" w:rsidRPr="006D37E6" w:rsidRDefault="00102CD4" w:rsidP="00102CD4">
      <w:pPr>
        <w:spacing w:after="0" w:line="240" w:lineRule="auto"/>
        <w:rPr>
          <w:rFonts w:ascii="Times New Roman" w:eastAsia="Times New Roman" w:hAnsi="Times New Roman" w:cs="Times New Roman"/>
          <w:sz w:val="24"/>
          <w:szCs w:val="24"/>
          <w:lang w:eastAsia="ru-RU"/>
        </w:rPr>
      </w:pPr>
      <w:r w:rsidRPr="006D37E6">
        <w:rPr>
          <w:rFonts w:ascii="Times New Roman" w:eastAsia="Times New Roman" w:hAnsi="Times New Roman" w:cs="Times New Roman"/>
          <w:color w:val="000000"/>
          <w:sz w:val="24"/>
          <w:szCs w:val="24"/>
          <w:lang w:eastAsia="ru-RU"/>
        </w:rPr>
        <w:t>Реестровый номер</w:t>
      </w:r>
      <w:r w:rsidRPr="006D37E6">
        <w:rPr>
          <w:rFonts w:ascii="Times New Roman" w:eastAsia="Times New Roman" w:hAnsi="Times New Roman" w:cs="Times New Roman"/>
          <w:sz w:val="24"/>
          <w:szCs w:val="24"/>
          <w:lang w:eastAsia="ru-RU"/>
        </w:rPr>
        <w:t>: 39:00-6.803.</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color w:val="000000"/>
          <w:sz w:val="24"/>
          <w:szCs w:val="24"/>
          <w:lang w:eastAsia="ru-RU"/>
        </w:rPr>
        <w:t>Наименование: пятая подзона приаэродромной территории аэродрома Калининград (Храброво).</w:t>
      </w:r>
    </w:p>
    <w:p w:rsidR="00102CD4" w:rsidRPr="006D37E6" w:rsidRDefault="00102CD4" w:rsidP="00102CD4">
      <w:pPr>
        <w:spacing w:after="0" w:line="240" w:lineRule="auto"/>
        <w:rPr>
          <w:rFonts w:ascii="Times New Roman" w:eastAsia="Times New Roman" w:hAnsi="Times New Roman" w:cs="Times New Roman"/>
          <w:color w:val="000000"/>
          <w:sz w:val="24"/>
          <w:szCs w:val="24"/>
          <w:lang w:eastAsia="ru-RU"/>
        </w:rPr>
      </w:pPr>
      <w:r w:rsidRPr="006D37E6">
        <w:rPr>
          <w:rFonts w:ascii="Times New Roman" w:eastAsia="Times New Roman" w:hAnsi="Times New Roman" w:cs="Times New Roman"/>
          <w:sz w:val="24"/>
          <w:szCs w:val="24"/>
          <w:lang w:eastAsia="ru-RU"/>
        </w:rPr>
        <w:t>Ограничение: о</w:t>
      </w:r>
      <w:r w:rsidRPr="006D37E6">
        <w:rPr>
          <w:rFonts w:ascii="Times New Roman" w:eastAsia="Times New Roman" w:hAnsi="Times New Roman" w:cs="Times New Roman"/>
          <w:color w:val="000000"/>
          <w:sz w:val="24"/>
          <w:szCs w:val="24"/>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102CD4" w:rsidRPr="006D37E6" w:rsidRDefault="00102CD4" w:rsidP="00102CD4">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8750</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val="x-none" w:eastAsia="ar-SA"/>
        </w:rPr>
        <w:t xml:space="preserve">сроком на </w:t>
      </w:r>
      <w:r w:rsidRPr="006D37E6">
        <w:rPr>
          <w:rFonts w:ascii="Times New Roman" w:eastAsia="Times New Roman" w:hAnsi="Times New Roman" w:cs="Times New Roman"/>
          <w:b/>
          <w:sz w:val="24"/>
          <w:szCs w:val="24"/>
          <w:lang w:eastAsia="ar-SA"/>
        </w:rPr>
        <w:t>2</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года</w:t>
      </w:r>
      <w:r w:rsidRPr="006D37E6">
        <w:rPr>
          <w:rFonts w:ascii="Times New Roman" w:eastAsia="Times New Roman" w:hAnsi="Times New Roman" w:cs="Times New Roman"/>
          <w:b/>
          <w:sz w:val="24"/>
          <w:szCs w:val="24"/>
          <w:lang w:val="x-none" w:eastAsia="ar-SA"/>
        </w:rPr>
        <w:t>.</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3) Точка(и) присоединения к электрической сети: контакты автоматического выключателя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 ЩУ новом, точка присоединения к электрической сети является границей балансовой принадлежности с АО «Янтарьэнерго».</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О-10 Зеленоградск</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256</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256-16</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Щит учета (ЩУ) установить на опоре № 6 (уточнить при монтаже) ВЛ 0,4 кВ (Л-5) от ТП 256-16, расположенной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в ЩУ определить техническим заданием;</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(Л-5) ТП 256-16 выполнить замену группы «рубильник-предохранитель».</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Заявитель осуществляет: произвести монтаж электросети от точки присоединения до ВРУ </w:t>
      </w:r>
      <w:r w:rsidRPr="006D37E6">
        <w:rPr>
          <w:rFonts w:ascii="Times New Roman" w:eastAsia="Times New Roman" w:hAnsi="Times New Roman" w:cs="Times New Roman"/>
          <w:sz w:val="24"/>
          <w:szCs w:val="24"/>
          <w:lang w:eastAsia="ar-SA"/>
        </w:rPr>
        <w:t xml:space="preserve">0,4 кВ объекта КЛ 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 xml:space="preserve">составляет 2 года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val="x-none"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 </w:t>
      </w:r>
      <w:r w:rsidRPr="006D37E6">
        <w:rPr>
          <w:rFonts w:ascii="Times New Roman" w:eastAsia="Times New Roman" w:hAnsi="Times New Roman" w:cs="Times New Roman"/>
          <w:b/>
          <w:sz w:val="24"/>
          <w:szCs w:val="24"/>
          <w:lang w:eastAsia="ar-SA"/>
        </w:rPr>
        <w:t>27687/9</w:t>
      </w:r>
      <w:r w:rsidRPr="006D37E6">
        <w:rPr>
          <w:rFonts w:ascii="Times New Roman" w:eastAsia="Times New Roman" w:hAnsi="Times New Roman" w:cs="Times New Roman"/>
          <w:b/>
          <w:sz w:val="24"/>
          <w:szCs w:val="24"/>
          <w:lang w:val="x-none" w:eastAsia="ar-SA"/>
        </w:rPr>
        <w:t xml:space="preserve">, выданные ОАО «Калининградгазификация». </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Требуется разработка схемы газоснабжения пос. Каменка Зеленоградского района.</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Требуется развитие сетей в соответствии с откорректированной схемой газоснабжения поселения.</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w:t>
      </w:r>
      <w:r w:rsidRPr="006D37E6">
        <w:rPr>
          <w:rFonts w:ascii="Times New Roman" w:eastAsia="Times New Roman" w:hAnsi="Times New Roman" w:cs="Times New Roman"/>
          <w:sz w:val="24"/>
          <w:szCs w:val="24"/>
          <w:lang w:eastAsia="ar-SA"/>
        </w:rPr>
        <w:t>возможно на цели отопления, горячего водоснабжения, пищеприготовления</w:t>
      </w:r>
      <w:r w:rsidRPr="006D37E6">
        <w:rPr>
          <w:rFonts w:ascii="Times New Roman" w:eastAsia="Times New Roman" w:hAnsi="Times New Roman" w:cs="Times New Roman"/>
          <w:sz w:val="24"/>
          <w:szCs w:val="24"/>
          <w:lang w:val="x-none" w:eastAsia="ar-SA"/>
        </w:rPr>
        <w:t xml:space="preserve">. </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eastAsia="ar-SA"/>
        </w:rPr>
        <w:t>Планируемый максимально</w:t>
      </w:r>
      <w:r w:rsidRPr="006D37E6">
        <w:rPr>
          <w:rFonts w:ascii="Times New Roman" w:eastAsia="Times New Roman" w:hAnsi="Times New Roman" w:cs="Times New Roman"/>
          <w:sz w:val="24"/>
          <w:szCs w:val="24"/>
          <w:lang w:val="x-none" w:eastAsia="ar-SA"/>
        </w:rPr>
        <w:t>-часовой расход природного газа –</w:t>
      </w:r>
      <w:r w:rsidRPr="006D37E6">
        <w:rPr>
          <w:rFonts w:ascii="Times New Roman" w:eastAsia="Times New Roman" w:hAnsi="Times New Roman" w:cs="Times New Roman"/>
          <w:sz w:val="24"/>
          <w:szCs w:val="24"/>
          <w:lang w:eastAsia="ar-SA"/>
        </w:rPr>
        <w:t xml:space="preserve"> в соответствии с откорректированной схемой газоснабжения</w:t>
      </w:r>
      <w:r w:rsidRPr="006D37E6">
        <w:rPr>
          <w:rFonts w:ascii="Times New Roman" w:eastAsia="Times New Roman" w:hAnsi="Times New Roman" w:cs="Times New Roman"/>
          <w:sz w:val="24"/>
          <w:szCs w:val="24"/>
          <w:lang w:val="x-none" w:eastAsia="ar-SA"/>
        </w:rPr>
        <w:t xml:space="preserve">. </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При готовности сети газопотребления объекта капитального строительства – в соответствии </w:t>
      </w:r>
      <w:r w:rsidRPr="006D37E6">
        <w:rPr>
          <w:rFonts w:ascii="Times New Roman" w:eastAsia="Times New Roman" w:hAnsi="Times New Roman" w:cs="Times New Roman"/>
          <w:sz w:val="24"/>
          <w:szCs w:val="24"/>
          <w:lang w:val="x-none" w:eastAsia="ar-SA"/>
        </w:rPr>
        <w:t>с договором подключения, предусмотренного требованиями «Правил подключения (технологического присоединения)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r w:rsidRPr="006D37E6">
        <w:rPr>
          <w:rFonts w:ascii="Times New Roman" w:eastAsia="Times New Roman" w:hAnsi="Times New Roman" w:cs="Times New Roman"/>
          <w:sz w:val="24"/>
          <w:szCs w:val="24"/>
          <w:lang w:eastAsia="ar-SA"/>
        </w:rPr>
        <w:t>;</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Плата за технологическое подключение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 утверждена для сетей ОАО «Калининградгазификация» в соответствии с Приказ</w:t>
      </w:r>
      <w:r w:rsidRPr="006D37E6">
        <w:rPr>
          <w:rFonts w:ascii="Times New Roman" w:eastAsia="Times New Roman" w:hAnsi="Times New Roman" w:cs="Times New Roman"/>
          <w:sz w:val="24"/>
          <w:szCs w:val="24"/>
          <w:lang w:eastAsia="ar-SA"/>
        </w:rPr>
        <w:t>о</w:t>
      </w:r>
      <w:r w:rsidRPr="006D37E6">
        <w:rPr>
          <w:rFonts w:ascii="Times New Roman" w:eastAsia="Times New Roman" w:hAnsi="Times New Roman" w:cs="Times New Roman"/>
          <w:sz w:val="24"/>
          <w:szCs w:val="24"/>
          <w:lang w:val="x-none" w:eastAsia="ar-SA"/>
        </w:rPr>
        <w:t>м Службы по государственному регулированию цен и тарифов Калининградской области Правительства Калининградской области № 135-01тпг/20 от 28.12.2020г.</w:t>
      </w:r>
      <w:r w:rsidRPr="006D37E6">
        <w:rPr>
          <w:rFonts w:ascii="Times New Roman" w:eastAsia="Times New Roman" w:hAnsi="Times New Roman" w:cs="Times New Roman"/>
          <w:sz w:val="24"/>
          <w:szCs w:val="24"/>
          <w:lang w:eastAsia="ar-SA"/>
        </w:rPr>
        <w:t>;</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В зависимости от </w:t>
      </w:r>
      <w:r w:rsidRPr="006D37E6">
        <w:rPr>
          <w:rFonts w:ascii="Times New Roman" w:eastAsia="Times New Roman" w:hAnsi="Times New Roman" w:cs="Times New Roman"/>
          <w:sz w:val="24"/>
          <w:szCs w:val="24"/>
          <w:lang w:eastAsia="ar-SA"/>
        </w:rPr>
        <w:t xml:space="preserve">принадлежности </w:t>
      </w:r>
      <w:r w:rsidRPr="006D37E6">
        <w:rPr>
          <w:rFonts w:ascii="Times New Roman" w:eastAsia="Times New Roman" w:hAnsi="Times New Roman" w:cs="Times New Roman"/>
          <w:sz w:val="24"/>
          <w:szCs w:val="24"/>
          <w:lang w:val="x-none" w:eastAsia="ar-SA"/>
        </w:rPr>
        <w:t>источника газоснабжения</w:t>
      </w:r>
      <w:r w:rsidRPr="006D37E6">
        <w:rPr>
          <w:rFonts w:ascii="Times New Roman" w:eastAsia="Times New Roman" w:hAnsi="Times New Roman" w:cs="Times New Roman"/>
          <w:sz w:val="24"/>
          <w:szCs w:val="24"/>
          <w:lang w:eastAsia="ar-SA"/>
        </w:rPr>
        <w:t xml:space="preserve"> объекта у правообладателя земельного участка может возникнуть необходимость согласования подключения с основным абонентом сети газопотребления, в соответствии с требованиями п. 34 «Правил </w:t>
      </w:r>
      <w:r w:rsidRPr="006D37E6">
        <w:rPr>
          <w:rFonts w:ascii="Times New Roman" w:eastAsia="Times New Roman" w:hAnsi="Times New Roman" w:cs="Times New Roman"/>
          <w:sz w:val="24"/>
          <w:szCs w:val="24"/>
          <w:lang w:eastAsia="ar-SA"/>
        </w:rPr>
        <w:lastRenderedPageBreak/>
        <w:t xml:space="preserve">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 № 1314. </w:t>
      </w:r>
      <w:r w:rsidRPr="006D37E6">
        <w:rPr>
          <w:rFonts w:ascii="Times New Roman" w:eastAsia="Times New Roman" w:hAnsi="Times New Roman" w:cs="Times New Roman"/>
          <w:sz w:val="24"/>
          <w:szCs w:val="24"/>
          <w:lang w:val="x-none" w:eastAsia="ar-SA"/>
        </w:rPr>
        <w:t xml:space="preserve"> Срок действия технических условий </w:t>
      </w:r>
      <w:r w:rsidRPr="006D37E6">
        <w:rPr>
          <w:rFonts w:ascii="Times New Roman" w:eastAsia="Times New Roman" w:hAnsi="Times New Roman" w:cs="Times New Roman"/>
          <w:sz w:val="24"/>
          <w:szCs w:val="24"/>
          <w:lang w:eastAsia="ar-SA"/>
        </w:rPr>
        <w:t>70 (</w:t>
      </w:r>
      <w:r w:rsidRPr="006D37E6">
        <w:rPr>
          <w:rFonts w:ascii="Times New Roman" w:eastAsia="Times New Roman" w:hAnsi="Times New Roman" w:cs="Times New Roman"/>
          <w:sz w:val="24"/>
          <w:szCs w:val="24"/>
          <w:lang w:val="x-none" w:eastAsia="ar-SA"/>
        </w:rPr>
        <w:t>семьдесят</w:t>
      </w:r>
      <w:r w:rsidRPr="006D37E6">
        <w:rPr>
          <w:rFonts w:ascii="Times New Roman" w:eastAsia="Times New Roman" w:hAnsi="Times New Roman" w:cs="Times New Roman"/>
          <w:sz w:val="24"/>
          <w:szCs w:val="24"/>
          <w:lang w:eastAsia="ar-SA"/>
        </w:rPr>
        <w:t>) рабочих</w:t>
      </w:r>
      <w:r w:rsidRPr="006D37E6">
        <w:rPr>
          <w:rFonts w:ascii="Times New Roman" w:eastAsia="Times New Roman" w:hAnsi="Times New Roman" w:cs="Times New Roman"/>
          <w:sz w:val="24"/>
          <w:szCs w:val="24"/>
          <w:lang w:val="x-none" w:eastAsia="ar-SA"/>
        </w:rPr>
        <w:t xml:space="preserve"> дней.</w:t>
      </w:r>
    </w:p>
    <w:p w:rsidR="00102CD4" w:rsidRPr="006D37E6" w:rsidRDefault="00102CD4" w:rsidP="00102CD4">
      <w:pPr>
        <w:tabs>
          <w:tab w:val="left" w:pos="0"/>
          <w:tab w:val="left" w:pos="4572"/>
          <w:tab w:val="left" w:pos="4932"/>
        </w:tabs>
        <w:suppressAutoHyphens/>
        <w:spacing w:after="0" w:line="240" w:lineRule="auto"/>
        <w:ind w:firstLine="567"/>
        <w:contextualSpacing/>
        <w:jc w:val="both"/>
        <w:rPr>
          <w:rFonts w:ascii="Times New Roman" w:eastAsia="Times New Roman" w:hAnsi="Times New Roman" w:cs="Times New Roman"/>
          <w:b/>
          <w:sz w:val="24"/>
          <w:szCs w:val="24"/>
          <w:lang w:val="x-none" w:eastAsia="ar-SA"/>
        </w:rPr>
      </w:pPr>
      <w:r w:rsidRPr="006D37E6">
        <w:rPr>
          <w:rFonts w:ascii="Times New Roman" w:eastAsia="Times New Roman" w:hAnsi="Times New Roman" w:cs="Times New Roman"/>
          <w:b/>
          <w:sz w:val="24"/>
          <w:szCs w:val="24"/>
          <w:lang w:val="x-none" w:eastAsia="ar-SA"/>
        </w:rPr>
        <w:t xml:space="preserve">Технические условия </w:t>
      </w:r>
      <w:r w:rsidRPr="006D37E6">
        <w:rPr>
          <w:rFonts w:ascii="Times New Roman" w:eastAsia="Times New Roman" w:hAnsi="Times New Roman" w:cs="Times New Roman"/>
          <w:b/>
          <w:sz w:val="24"/>
          <w:szCs w:val="24"/>
          <w:lang w:eastAsia="ar-SA"/>
        </w:rPr>
        <w:t>на присоединение к сетям водоснабжения №546</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 xml:space="preserve"> выданные </w:t>
      </w:r>
      <w:r w:rsidRPr="006D37E6">
        <w:rPr>
          <w:rFonts w:ascii="Times New Roman" w:eastAsia="SimSun" w:hAnsi="Times New Roman" w:cs="Times New Roman"/>
          <w:b/>
          <w:sz w:val="24"/>
          <w:szCs w:val="24"/>
          <w:lang w:val="x-none" w:eastAsia="zh-CN"/>
        </w:rPr>
        <w:t>МКП «Водоканал ЗГО»</w:t>
      </w:r>
      <w:r w:rsidRPr="006D37E6">
        <w:rPr>
          <w:rFonts w:ascii="Times New Roman" w:eastAsia="Times New Roman" w:hAnsi="Times New Roman" w:cs="Times New Roman"/>
          <w:b/>
          <w:sz w:val="24"/>
          <w:szCs w:val="24"/>
          <w:lang w:val="x-none" w:eastAsia="ar-SA"/>
        </w:rPr>
        <w:t>, сроком на 3 года.</w:t>
      </w:r>
    </w:p>
    <w:p w:rsidR="00102CD4" w:rsidRPr="006D37E6" w:rsidRDefault="00102CD4" w:rsidP="00102CD4">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eastAsia="zh-CN"/>
        </w:rPr>
        <w:t>1. На внутренние и наружные сети водопровода производить проектирование в соответствии с требованиями СП 31.13330</w:t>
      </w:r>
      <w:r w:rsidRPr="006D37E6">
        <w:rPr>
          <w:rFonts w:ascii="Times New Roman" w:eastAsia="SimSun" w:hAnsi="Times New Roman" w:cs="Times New Roman"/>
          <w:sz w:val="24"/>
          <w:szCs w:val="24"/>
          <w:lang w:val="x-none" w:eastAsia="zh-CN"/>
        </w:rPr>
        <w:t>:</w:t>
      </w:r>
    </w:p>
    <w:p w:rsidR="00102CD4" w:rsidRPr="006D37E6" w:rsidRDefault="00102CD4" w:rsidP="00102CD4">
      <w:pPr>
        <w:tabs>
          <w:tab w:val="left" w:pos="0"/>
          <w:tab w:val="left" w:pos="4572"/>
          <w:tab w:val="left" w:pos="4932"/>
        </w:tabs>
        <w:suppressAutoHyphens/>
        <w:spacing w:after="0" w:line="240" w:lineRule="auto"/>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eastAsia="zh-CN"/>
        </w:rPr>
        <w:t>-</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от специально построенного для этой цели шахтного колодца</w:t>
      </w:r>
      <w:r w:rsidRPr="006D37E6">
        <w:rPr>
          <w:rFonts w:ascii="Times New Roman" w:eastAsia="SimSun" w:hAnsi="Times New Roman" w:cs="Times New Roman"/>
          <w:sz w:val="24"/>
          <w:szCs w:val="24"/>
          <w:lang w:val="x-none" w:eastAsia="zh-CN"/>
        </w:rPr>
        <w:t>.</w:t>
      </w:r>
    </w:p>
    <w:p w:rsidR="00102CD4" w:rsidRPr="006D37E6" w:rsidRDefault="00102CD4" w:rsidP="00102CD4">
      <w:pPr>
        <w:tabs>
          <w:tab w:val="left" w:pos="0"/>
          <w:tab w:val="left" w:pos="4572"/>
          <w:tab w:val="left" w:pos="4932"/>
        </w:tabs>
        <w:suppressAutoHyphens/>
        <w:spacing w:after="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6D37E6">
        <w:rPr>
          <w:rFonts w:ascii="Times New Roman" w:eastAsia="SimSun" w:hAnsi="Times New Roman" w:cs="Times New Roman"/>
          <w:sz w:val="24"/>
          <w:szCs w:val="24"/>
          <w:lang w:val="x-none" w:eastAsia="zh-CN"/>
        </w:rPr>
        <w:t>.</w:t>
      </w:r>
      <w:r w:rsidRPr="006D37E6">
        <w:rPr>
          <w:rFonts w:ascii="Times New Roman" w:eastAsia="SimSun" w:hAnsi="Times New Roman" w:cs="Times New Roman"/>
          <w:sz w:val="24"/>
          <w:szCs w:val="24"/>
          <w:lang w:eastAsia="zh-CN"/>
        </w:rPr>
        <w:t xml:space="preserve"> Рекомендуется применение пластиковых труб диаметром 25-40 мм</w:t>
      </w:r>
      <w:r w:rsidRPr="006D37E6">
        <w:rPr>
          <w:rFonts w:ascii="Times New Roman" w:eastAsia="SimSun" w:hAnsi="Times New Roman" w:cs="Times New Roman"/>
          <w:sz w:val="24"/>
          <w:szCs w:val="24"/>
          <w:lang w:val="x-none" w:eastAsia="zh-CN"/>
        </w:rPr>
        <w:t xml:space="preserve">. </w:t>
      </w:r>
    </w:p>
    <w:p w:rsidR="00102CD4" w:rsidRPr="006D37E6" w:rsidRDefault="00102CD4" w:rsidP="00102CD4">
      <w:pPr>
        <w:tabs>
          <w:tab w:val="left" w:pos="0"/>
          <w:tab w:val="left" w:pos="4572"/>
          <w:tab w:val="left" w:pos="4932"/>
        </w:tabs>
        <w:suppressAutoHyphens/>
        <w:spacing w:after="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02CD4" w:rsidRPr="006D37E6" w:rsidRDefault="00102CD4" w:rsidP="00102CD4">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val="x-none" w:eastAsia="zh-CN"/>
        </w:rPr>
      </w:pPr>
      <w:r w:rsidRPr="006D37E6">
        <w:rPr>
          <w:rFonts w:ascii="Times New Roman" w:eastAsia="SimSun" w:hAnsi="Times New Roman" w:cs="Times New Roman"/>
          <w:sz w:val="24"/>
          <w:szCs w:val="24"/>
          <w:lang w:eastAsia="zh-CN"/>
        </w:rPr>
        <w:t xml:space="preserve">2. Наружные сети </w:t>
      </w:r>
      <w:r w:rsidRPr="006D37E6">
        <w:rPr>
          <w:rFonts w:ascii="Times New Roman" w:eastAsia="SimSun" w:hAnsi="Times New Roman" w:cs="Times New Roman"/>
          <w:sz w:val="24"/>
          <w:szCs w:val="24"/>
          <w:lang w:val="x-none" w:eastAsia="zh-CN"/>
        </w:rPr>
        <w:t>канализации</w:t>
      </w:r>
      <w:r w:rsidRPr="006D37E6">
        <w:rPr>
          <w:rFonts w:ascii="Times New Roman" w:eastAsia="SimSun" w:hAnsi="Times New Roman" w:cs="Times New Roman"/>
          <w:sz w:val="24"/>
          <w:szCs w:val="24"/>
          <w:lang w:eastAsia="zh-CN"/>
        </w:rPr>
        <w:t xml:space="preserve"> проектируются и выполняются в соответствии с требованиями СП 32.13330</w:t>
      </w:r>
      <w:r w:rsidRPr="006D37E6">
        <w:rPr>
          <w:rFonts w:ascii="Times New Roman" w:eastAsia="SimSun" w:hAnsi="Times New Roman" w:cs="Times New Roman"/>
          <w:sz w:val="24"/>
          <w:szCs w:val="24"/>
          <w:lang w:val="x-none" w:eastAsia="zh-CN"/>
        </w:rPr>
        <w:t>:</w:t>
      </w:r>
    </w:p>
    <w:p w:rsidR="00102CD4" w:rsidRPr="006D37E6" w:rsidRDefault="00102CD4" w:rsidP="00102CD4">
      <w:pPr>
        <w:tabs>
          <w:tab w:val="left" w:pos="0"/>
          <w:tab w:val="left" w:pos="4572"/>
          <w:tab w:val="left" w:pos="4932"/>
        </w:tabs>
        <w:suppressAutoHyphens/>
        <w:spacing w:after="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w:t>
      </w: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02CD4" w:rsidRPr="006D37E6" w:rsidRDefault="00102CD4" w:rsidP="00102CD4">
      <w:pPr>
        <w:tabs>
          <w:tab w:val="left" w:pos="0"/>
          <w:tab w:val="left" w:pos="4572"/>
          <w:tab w:val="left" w:pos="4932"/>
        </w:tabs>
        <w:suppressAutoHyphens/>
        <w:spacing w:after="0" w:line="240" w:lineRule="auto"/>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w:t>
      </w:r>
      <w:r w:rsidRPr="006D37E6">
        <w:rPr>
          <w:rFonts w:ascii="Times New Roman" w:eastAsia="SimSun" w:hAnsi="Times New Roman" w:cs="Times New Roman"/>
          <w:b/>
          <w:sz w:val="24"/>
          <w:szCs w:val="24"/>
          <w:lang w:eastAsia="zh-CN"/>
        </w:rPr>
        <w:t xml:space="preserve">(типа БиоЛИТ) </w:t>
      </w:r>
      <w:r w:rsidRPr="006D37E6">
        <w:rPr>
          <w:rFonts w:ascii="Times New Roman" w:eastAsia="SimSun" w:hAnsi="Times New Roman" w:cs="Times New Roman"/>
          <w:sz w:val="24"/>
          <w:szCs w:val="24"/>
          <w:lang w:eastAsia="zh-CN"/>
        </w:rPr>
        <w:t>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102CD4" w:rsidRPr="006D37E6" w:rsidRDefault="00102CD4" w:rsidP="00102CD4">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val="x-none" w:eastAsia="zh-CN"/>
        </w:rPr>
        <w:t xml:space="preserve"> </w:t>
      </w:r>
      <w:r w:rsidRPr="006D37E6">
        <w:rPr>
          <w:rFonts w:ascii="Times New Roman" w:eastAsia="SimSun" w:hAnsi="Times New Roman" w:cs="Times New Roman"/>
          <w:sz w:val="24"/>
          <w:szCs w:val="24"/>
          <w:lang w:eastAsia="zh-CN"/>
        </w:rPr>
        <w:t xml:space="preserve">3. </w:t>
      </w:r>
      <w:r w:rsidRPr="006D37E6">
        <w:rPr>
          <w:rFonts w:ascii="Times New Roman" w:eastAsia="SimSun" w:hAnsi="Times New Roman" w:cs="Times New Roman"/>
          <w:sz w:val="24"/>
          <w:szCs w:val="24"/>
          <w:lang w:val="x-none" w:eastAsia="zh-CN"/>
        </w:rPr>
        <w:t>Д</w:t>
      </w:r>
      <w:r w:rsidRPr="006D37E6">
        <w:rPr>
          <w:rFonts w:ascii="Times New Roman" w:eastAsia="SimSun" w:hAnsi="Times New Roman" w:cs="Times New Roman"/>
          <w:sz w:val="24"/>
          <w:szCs w:val="24"/>
          <w:lang w:eastAsia="zh-CN"/>
        </w:rPr>
        <w:t>ополнительные указания</w:t>
      </w:r>
      <w:r w:rsidRPr="006D37E6">
        <w:rPr>
          <w:rFonts w:ascii="Times New Roman" w:eastAsia="SimSun" w:hAnsi="Times New Roman" w:cs="Times New Roman"/>
          <w:sz w:val="24"/>
          <w:szCs w:val="24"/>
          <w:lang w:val="x-none" w:eastAsia="zh-CN"/>
        </w:rPr>
        <w:t>:</w:t>
      </w:r>
    </w:p>
    <w:p w:rsidR="00102CD4" w:rsidRPr="006D37E6" w:rsidRDefault="00102CD4" w:rsidP="00102CD4">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02CD4" w:rsidRPr="006D37E6" w:rsidRDefault="00102CD4" w:rsidP="00102CD4">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ЗГО».</w:t>
      </w:r>
    </w:p>
    <w:p w:rsidR="00102CD4" w:rsidRPr="006D37E6" w:rsidRDefault="00102CD4" w:rsidP="00102CD4">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4. Требования организации.</w:t>
      </w:r>
    </w:p>
    <w:p w:rsidR="00102CD4" w:rsidRPr="006D37E6" w:rsidRDefault="00102CD4" w:rsidP="00102CD4">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за определением точки врезки водоснабжения обратится в МКП «Водоканал ЗГО».</w:t>
      </w:r>
    </w:p>
    <w:p w:rsidR="00102CD4" w:rsidRPr="006D37E6" w:rsidRDefault="00102CD4" w:rsidP="00102CD4">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 заключить договор на оказание коммунальных услуг с МКП «Водоканал ЗГО».</w:t>
      </w:r>
    </w:p>
    <w:p w:rsidR="00102CD4" w:rsidRPr="006D37E6" w:rsidRDefault="00102CD4" w:rsidP="00102CD4">
      <w:pPr>
        <w:tabs>
          <w:tab w:val="left" w:pos="0"/>
          <w:tab w:val="left" w:pos="4572"/>
          <w:tab w:val="left" w:pos="4932"/>
        </w:tabs>
        <w:suppressAutoHyphens/>
        <w:spacing w:after="0" w:line="240" w:lineRule="auto"/>
        <w:ind w:firstLine="567"/>
        <w:contextualSpacing/>
        <w:jc w:val="both"/>
        <w:rPr>
          <w:rFonts w:ascii="Times New Roman" w:eastAsia="SimSun" w:hAnsi="Times New Roman" w:cs="Times New Roman"/>
          <w:sz w:val="24"/>
          <w:szCs w:val="24"/>
          <w:lang w:eastAsia="zh-CN"/>
        </w:rPr>
      </w:pPr>
      <w:r w:rsidRPr="006D37E6">
        <w:rPr>
          <w:rFonts w:ascii="Times New Roman" w:eastAsia="SimSun" w:hAnsi="Times New Roman" w:cs="Times New Roman"/>
          <w:sz w:val="24"/>
          <w:szCs w:val="24"/>
          <w:lang w:eastAsia="zh-CN"/>
        </w:rPr>
        <w:t>За справкой о выполнении ТУ обратиться в МКП «Водоканал ЗГО».</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102CD4" w:rsidRPr="006D37E6" w:rsidRDefault="00102CD4" w:rsidP="00102CD4">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xml:space="preserve">Лот № </w:t>
      </w:r>
      <w:r w:rsidR="00C716F2" w:rsidRPr="006D37E6">
        <w:rPr>
          <w:rFonts w:ascii="Times New Roman" w:eastAsia="Times New Roman" w:hAnsi="Times New Roman" w:cs="Times New Roman"/>
          <w:b/>
          <w:sz w:val="24"/>
          <w:szCs w:val="24"/>
          <w:lang w:eastAsia="ar-SA"/>
        </w:rPr>
        <w:t>25</w:t>
      </w:r>
      <w:r w:rsidRPr="006D37E6">
        <w:rPr>
          <w:rFonts w:ascii="Times New Roman" w:eastAsia="Times New Roman" w:hAnsi="Times New Roman" w:cs="Times New Roman"/>
          <w:b/>
          <w:sz w:val="24"/>
          <w:szCs w:val="24"/>
          <w:lang w:eastAsia="ar-SA"/>
        </w:rPr>
        <w:t>: право заключения договора аренды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b/>
          <w:sz w:val="24"/>
          <w:szCs w:val="24"/>
          <w:lang w:eastAsia="ar-SA"/>
        </w:rPr>
        <w:t>земельного участка с кадастровым номером 39:05:040203:180, расположенный по адресу: Калининградская область, Зеленоградский район, пос. Куликово, площадью 1500 кв. м., земли населенных пунктов, разрешенное использование: для ведения личного подсобного хозяйства. Начальная цена предмета аукциона, размер годовой арендной платы составляет 277 000 рублей, сумма задатка 138 500 рублей (50%), шаг аукциона 8 310  рублей (3%). Срок аренды земельного участка 20 (двадцать) лет.</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b/>
          <w:sz w:val="24"/>
          <w:szCs w:val="24"/>
          <w:lang w:eastAsia="ar-SA"/>
        </w:rPr>
      </w:pPr>
    </w:p>
    <w:p w:rsidR="00B53FD1" w:rsidRPr="006D37E6" w:rsidRDefault="00EC7203" w:rsidP="00B53FD1">
      <w:pPr>
        <w:suppressAutoHyphens/>
        <w:autoSpaceDE w:val="0"/>
        <w:autoSpaceDN w:val="0"/>
        <w:adjustRightInd w:val="0"/>
        <w:spacing w:after="0" w:line="240" w:lineRule="auto"/>
        <w:contextualSpacing/>
        <w:jc w:val="both"/>
        <w:rPr>
          <w:rFonts w:ascii="Times New Roman" w:eastAsia="Times New Roman" w:hAnsi="Times New Roman" w:cs="Times New Roman"/>
          <w:bCs/>
          <w:noProof/>
          <w:sz w:val="24"/>
          <w:szCs w:val="24"/>
          <w:lang w:eastAsia="ar-SA"/>
        </w:rPr>
      </w:pPr>
      <w:r w:rsidRPr="006D37E6">
        <w:rPr>
          <w:rFonts w:ascii="Times New Roman" w:eastAsia="Times New Roman" w:hAnsi="Times New Roman" w:cs="Times New Roman"/>
          <w:bCs/>
          <w:sz w:val="24"/>
          <w:szCs w:val="24"/>
          <w:lang w:eastAsia="ar-SA"/>
        </w:rPr>
        <w:t>Согласно правилам землепользования и застройки, данный участок находится в зоне Ж-</w:t>
      </w:r>
      <w:r w:rsidR="00B53FD1" w:rsidRPr="006D37E6">
        <w:rPr>
          <w:rFonts w:ascii="Times New Roman" w:eastAsia="Times New Roman" w:hAnsi="Times New Roman" w:cs="Times New Roman"/>
          <w:bCs/>
          <w:sz w:val="24"/>
          <w:szCs w:val="24"/>
          <w:lang w:eastAsia="ar-SA"/>
        </w:rPr>
        <w:t>4</w:t>
      </w:r>
      <w:r w:rsidRPr="006D37E6">
        <w:rPr>
          <w:rFonts w:ascii="Times New Roman" w:eastAsia="Times New Roman" w:hAnsi="Times New Roman" w:cs="Times New Roman"/>
          <w:bCs/>
          <w:sz w:val="24"/>
          <w:szCs w:val="24"/>
          <w:lang w:eastAsia="ar-SA"/>
        </w:rPr>
        <w:t xml:space="preserve"> - </w:t>
      </w:r>
      <w:r w:rsidR="00B53FD1" w:rsidRPr="006D37E6">
        <w:rPr>
          <w:rFonts w:ascii="Times New Roman" w:eastAsia="Times New Roman" w:hAnsi="Times New Roman" w:cs="Times New Roman"/>
          <w:bCs/>
          <w:noProof/>
          <w:sz w:val="24"/>
          <w:szCs w:val="24"/>
          <w:lang w:eastAsia="ar-SA"/>
        </w:rPr>
        <w:t>Зона застройки индивидуальными жилыми домами.</w:t>
      </w:r>
    </w:p>
    <w:p w:rsidR="00B53FD1" w:rsidRPr="006D37E6" w:rsidRDefault="00B53FD1" w:rsidP="003738E7">
      <w:pPr>
        <w:numPr>
          <w:ilvl w:val="0"/>
          <w:numId w:val="14"/>
        </w:numPr>
        <w:suppressAutoHyphens/>
        <w:spacing w:after="0" w:line="240" w:lineRule="auto"/>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B53FD1" w:rsidRPr="006D37E6" w:rsidRDefault="00B53FD1" w:rsidP="003738E7">
      <w:pPr>
        <w:numPr>
          <w:ilvl w:val="0"/>
          <w:numId w:val="14"/>
        </w:numPr>
        <w:suppressAutoHyphens/>
        <w:spacing w:after="0" w:line="240" w:lineRule="auto"/>
        <w:ind w:left="0" w:firstLine="426"/>
        <w:contextualSpacing/>
        <w:jc w:val="both"/>
        <w:rPr>
          <w:rFonts w:ascii="Times New Roman" w:eastAsia="Times New Roman" w:hAnsi="Times New Roman" w:cs="Times New Roman"/>
          <w:bCs/>
          <w:sz w:val="24"/>
          <w:szCs w:val="24"/>
        </w:rPr>
      </w:pPr>
      <w:r w:rsidRPr="006D37E6">
        <w:rPr>
          <w:rFonts w:ascii="Times New Roman" w:eastAsia="Times New Roman" w:hAnsi="Times New Roman" w:cs="Times New Roman"/>
          <w:bCs/>
          <w:sz w:val="24"/>
          <w:szCs w:val="24"/>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B53FD1" w:rsidRPr="006D37E6" w:rsidRDefault="00B53FD1" w:rsidP="00B53FD1">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2"/>
        <w:gridCol w:w="2516"/>
        <w:gridCol w:w="10314"/>
      </w:tblGrid>
      <w:tr w:rsidR="00B53FD1" w:rsidRPr="006D37E6" w:rsidTr="007344B5">
        <w:tc>
          <w:tcPr>
            <w:tcW w:w="14250" w:type="dxa"/>
            <w:gridSpan w:val="4"/>
            <w:vAlign w:val="center"/>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Перечень основных видов разрешенного использования земельных участков и объектов капитального строительства</w:t>
            </w:r>
          </w:p>
        </w:tc>
      </w:tr>
      <w:tr w:rsidR="00B53FD1" w:rsidRPr="006D37E6" w:rsidTr="007344B5">
        <w:tc>
          <w:tcPr>
            <w:tcW w:w="588" w:type="dxa"/>
            <w:vMerge w:val="restart"/>
            <w:vAlign w:val="center"/>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п/п</w:t>
            </w:r>
          </w:p>
        </w:tc>
        <w:tc>
          <w:tcPr>
            <w:tcW w:w="3348" w:type="dxa"/>
            <w:gridSpan w:val="2"/>
            <w:vAlign w:val="center"/>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 и объекта капитального строительства</w:t>
            </w:r>
          </w:p>
        </w:tc>
        <w:tc>
          <w:tcPr>
            <w:tcW w:w="10314" w:type="dxa"/>
            <w:vMerge w:val="restart"/>
            <w:vAlign w:val="center"/>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Описание вида разрешенного использования земельного участка и объекта капитального строительства</w:t>
            </w:r>
          </w:p>
        </w:tc>
      </w:tr>
      <w:tr w:rsidR="00B53FD1" w:rsidRPr="006D37E6" w:rsidTr="007344B5">
        <w:tc>
          <w:tcPr>
            <w:tcW w:w="588" w:type="dxa"/>
            <w:vMerge/>
            <w:vAlign w:val="center"/>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p>
        </w:tc>
        <w:tc>
          <w:tcPr>
            <w:tcW w:w="832" w:type="dxa"/>
            <w:vAlign w:val="center"/>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2516" w:type="dxa"/>
            <w:vAlign w:val="center"/>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10314" w:type="dxa"/>
            <w:vMerge/>
            <w:vAlign w:val="center"/>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tc>
      </w:tr>
    </w:tbl>
    <w:p w:rsidR="00B53FD1" w:rsidRPr="006D37E6" w:rsidRDefault="00B53FD1" w:rsidP="00B53FD1">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66"/>
        <w:gridCol w:w="2518"/>
        <w:gridCol w:w="10314"/>
      </w:tblGrid>
      <w:tr w:rsidR="00B53FD1" w:rsidRPr="006D37E6" w:rsidTr="007344B5">
        <w:trPr>
          <w:tblHeader/>
        </w:trPr>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r>
      <w:tr w:rsidR="00B53FD1" w:rsidRPr="006D37E6" w:rsidTr="007344B5">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2.1</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 xml:space="preserve">Для индивидуального </w:t>
            </w:r>
            <w:r w:rsidRPr="006D37E6">
              <w:rPr>
                <w:rFonts w:ascii="Times New Roman" w:eastAsia="Times New Roman" w:hAnsi="Times New Roman" w:cs="Times New Roman"/>
                <w:sz w:val="24"/>
                <w:szCs w:val="24"/>
                <w:lang w:eastAsia="ar-SA"/>
              </w:rPr>
              <w:lastRenderedPageBreak/>
              <w:t>жилищного строительства</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 xml:space="preserve">Размещение жилого дома (отдельно стоящего здания количеством надземных этажей не более </w:t>
            </w:r>
            <w:r w:rsidRPr="006D37E6">
              <w:rPr>
                <w:rFonts w:ascii="Times New Roman" w:eastAsia="Times New Roman" w:hAnsi="Times New Roman" w:cs="Times New Roman"/>
                <w:sz w:val="24"/>
                <w:szCs w:val="24"/>
                <w:lang w:eastAsia="ar-SA"/>
              </w:rPr>
              <w:lastRenderedPageBreak/>
              <w:t>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53FD1" w:rsidRPr="006D37E6" w:rsidTr="007344B5">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2</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2.2</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53FD1" w:rsidRPr="006D37E6" w:rsidTr="007344B5">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2.3</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53FD1" w:rsidRPr="006D37E6" w:rsidTr="007344B5">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3.1.1</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Предоставление коммунальных услуг</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53FD1" w:rsidRPr="006D37E6" w:rsidTr="007344B5">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3.3</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53FD1" w:rsidRPr="006D37E6" w:rsidTr="007344B5">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6</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3.4.1</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53FD1" w:rsidRPr="006D37E6" w:rsidTr="007344B5">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7</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3.5.1</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w:t>
            </w:r>
            <w:r w:rsidRPr="006D37E6">
              <w:rPr>
                <w:rFonts w:ascii="Times New Roman" w:eastAsia="Times New Roman" w:hAnsi="Times New Roman" w:cs="Times New Roman"/>
                <w:sz w:val="24"/>
                <w:szCs w:val="24"/>
                <w:lang w:eastAsia="ar-SA"/>
              </w:rPr>
              <w:lastRenderedPageBreak/>
              <w:t>общее образование</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w:t>
            </w:r>
            <w:r w:rsidRPr="006D37E6">
              <w:rPr>
                <w:rFonts w:ascii="Times New Roman" w:eastAsia="Times New Roman" w:hAnsi="Times New Roman" w:cs="Times New Roman"/>
                <w:sz w:val="24"/>
                <w:szCs w:val="24"/>
                <w:lang w:eastAsia="ar-SA"/>
              </w:rPr>
              <w:lastRenderedPageBreak/>
              <w:t>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53FD1" w:rsidRPr="006D37E6" w:rsidTr="007344B5">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8</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3.6.1</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53FD1" w:rsidRPr="006D37E6" w:rsidTr="007344B5">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9</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3.6.2</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парков культуры и отдыха</w:t>
            </w:r>
          </w:p>
        </w:tc>
      </w:tr>
      <w:tr w:rsidR="00B53FD1" w:rsidRPr="006D37E6" w:rsidTr="007344B5">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10</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3.10.1</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r>
      <w:tr w:rsidR="00B53FD1" w:rsidRPr="006D37E6" w:rsidTr="007344B5">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11</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4.4</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Магазины</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53FD1" w:rsidRPr="006D37E6" w:rsidTr="007344B5">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4.6</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53FD1" w:rsidRPr="006D37E6" w:rsidTr="007344B5">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5.1.2</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спортивных клубов, спортивных залов, бассейнов, физкультурно-оздоровительных комплексов в зданиях и сооружениях</w:t>
            </w:r>
          </w:p>
        </w:tc>
      </w:tr>
      <w:tr w:rsidR="00B53FD1" w:rsidRPr="006D37E6" w:rsidTr="007344B5">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14</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5.1.3</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Площадки для занятий спортом</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53FD1" w:rsidRPr="006D37E6" w:rsidTr="007344B5">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15</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12.0.1</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Улично-дорожная сеть</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53FD1" w:rsidRPr="006D37E6" w:rsidTr="007344B5">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16</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12.0.2</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Благоустройство территории</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53FD1" w:rsidRPr="006D37E6" w:rsidTr="007344B5">
        <w:tc>
          <w:tcPr>
            <w:tcW w:w="55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lastRenderedPageBreak/>
              <w:t>17</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13.1</w:t>
            </w:r>
          </w:p>
        </w:tc>
        <w:tc>
          <w:tcPr>
            <w:tcW w:w="251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10314"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sz w:val="24"/>
                <w:szCs w:val="24"/>
                <w:lang w:eastAsia="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53FD1" w:rsidRPr="006D37E6" w:rsidRDefault="00B53FD1" w:rsidP="00B53FD1">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Примечание: * - данный вид разрешенного использования устанавливается в условиях сельских населенных пунктов.</w:t>
      </w:r>
    </w:p>
    <w:p w:rsidR="00B53FD1" w:rsidRPr="006D37E6" w:rsidRDefault="00B53FD1" w:rsidP="00B53FD1">
      <w:pPr>
        <w:tabs>
          <w:tab w:val="left" w:pos="-142"/>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221"/>
        <w:gridCol w:w="823"/>
        <w:gridCol w:w="3706"/>
        <w:gridCol w:w="3402"/>
        <w:gridCol w:w="3827"/>
      </w:tblGrid>
      <w:tr w:rsidR="00B53FD1" w:rsidRPr="006D37E6" w:rsidTr="007344B5">
        <w:tc>
          <w:tcPr>
            <w:tcW w:w="14567" w:type="dxa"/>
            <w:gridSpan w:val="6"/>
          </w:tcPr>
          <w:p w:rsidR="00B53FD1" w:rsidRPr="006D37E6" w:rsidRDefault="00B53FD1" w:rsidP="007344B5">
            <w:pPr>
              <w:suppressAutoHyphens/>
              <w:spacing w:after="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3FD1" w:rsidRPr="006D37E6" w:rsidTr="007344B5">
        <w:tc>
          <w:tcPr>
            <w:tcW w:w="588" w:type="dxa"/>
            <w:vMerge w:val="restart"/>
          </w:tcPr>
          <w:p w:rsidR="00B53FD1" w:rsidRPr="006D37E6" w:rsidRDefault="00B53FD1" w:rsidP="007344B5">
            <w:pPr>
              <w:suppressAutoHyphens/>
              <w:spacing w:after="0" w:line="240" w:lineRule="auto"/>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 п/п</w:t>
            </w:r>
          </w:p>
        </w:tc>
        <w:tc>
          <w:tcPr>
            <w:tcW w:w="2221" w:type="dxa"/>
            <w:vMerge w:val="restart"/>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 предельных параметров, единицы измерения</w:t>
            </w:r>
          </w:p>
        </w:tc>
        <w:tc>
          <w:tcPr>
            <w:tcW w:w="45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Вид разрешенного использования земельного участка</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Значения предельных параметров</w:t>
            </w:r>
          </w:p>
        </w:tc>
      </w:tr>
      <w:tr w:rsidR="00B53FD1" w:rsidRPr="006D37E6" w:rsidTr="007344B5">
        <w:tc>
          <w:tcPr>
            <w:tcW w:w="588"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b/>
                <w:sz w:val="24"/>
                <w:szCs w:val="24"/>
                <w:lang w:eastAsia="ar-SA"/>
              </w:rPr>
            </w:pPr>
          </w:p>
        </w:tc>
        <w:tc>
          <w:tcPr>
            <w:tcW w:w="2221" w:type="dxa"/>
            <w:vMerge/>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b/>
                <w:sz w:val="24"/>
                <w:szCs w:val="24"/>
                <w:lang w:eastAsia="ar-SA"/>
              </w:rPr>
            </w:pPr>
          </w:p>
        </w:tc>
        <w:tc>
          <w:tcPr>
            <w:tcW w:w="823"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код</w:t>
            </w:r>
          </w:p>
        </w:tc>
        <w:tc>
          <w:tcPr>
            <w:tcW w:w="3706"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наименование</w:t>
            </w:r>
          </w:p>
        </w:tc>
        <w:tc>
          <w:tcPr>
            <w:tcW w:w="3402"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Ж-4</w:t>
            </w:r>
          </w:p>
        </w:tc>
        <w:tc>
          <w:tcPr>
            <w:tcW w:w="3827" w:type="dxa"/>
            <w:vAlign w:val="center"/>
          </w:tcPr>
          <w:p w:rsidR="00B53FD1" w:rsidRPr="006D37E6" w:rsidRDefault="00B53FD1" w:rsidP="007344B5">
            <w:pPr>
              <w:suppressAutoHyphens/>
              <w:spacing w:after="0" w:line="240" w:lineRule="auto"/>
              <w:contextualSpacing/>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eastAsia="ar-SA"/>
              </w:rPr>
              <w:t>Ж-4/А</w:t>
            </w:r>
          </w:p>
        </w:tc>
      </w:tr>
    </w:tbl>
    <w:p w:rsidR="00B53FD1" w:rsidRPr="006D37E6" w:rsidRDefault="00B53FD1" w:rsidP="00B53FD1">
      <w:pPr>
        <w:tabs>
          <w:tab w:val="left" w:pos="-142"/>
          <w:tab w:val="left" w:pos="1134"/>
        </w:tabs>
        <w:suppressAutoHyphens/>
        <w:autoSpaceDE w:val="0"/>
        <w:autoSpaceDN w:val="0"/>
        <w:adjustRightInd w:val="0"/>
        <w:spacing w:after="0" w:line="240" w:lineRule="auto"/>
        <w:contextualSpacing/>
        <w:jc w:val="right"/>
        <w:rPr>
          <w:rFonts w:ascii="Times New Roman" w:eastAsia="Times New Roman" w:hAnsi="Times New Roman" w:cs="Times New Roman"/>
          <w:bCs/>
          <w:sz w:val="24"/>
          <w:szCs w:val="24"/>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267"/>
        <w:gridCol w:w="866"/>
        <w:gridCol w:w="3648"/>
        <w:gridCol w:w="3402"/>
        <w:gridCol w:w="3827"/>
      </w:tblGrid>
      <w:tr w:rsidR="00B53FD1" w:rsidRPr="006D37E6" w:rsidTr="007344B5">
        <w:trPr>
          <w:tblHeader/>
        </w:trPr>
        <w:tc>
          <w:tcPr>
            <w:tcW w:w="557"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1</w:t>
            </w:r>
          </w:p>
        </w:tc>
        <w:tc>
          <w:tcPr>
            <w:tcW w:w="2267"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2</w:t>
            </w:r>
          </w:p>
        </w:tc>
        <w:tc>
          <w:tcPr>
            <w:tcW w:w="866"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3</w:t>
            </w:r>
          </w:p>
        </w:tc>
        <w:tc>
          <w:tcPr>
            <w:tcW w:w="3648"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4</w:t>
            </w:r>
          </w:p>
        </w:tc>
        <w:tc>
          <w:tcPr>
            <w:tcW w:w="3402"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5</w:t>
            </w:r>
          </w:p>
        </w:tc>
        <w:tc>
          <w:tcPr>
            <w:tcW w:w="3827" w:type="dxa"/>
          </w:tcPr>
          <w:p w:rsidR="00B53FD1" w:rsidRPr="006D37E6" w:rsidRDefault="00B53FD1" w:rsidP="007344B5">
            <w:pPr>
              <w:tabs>
                <w:tab w:val="left" w:pos="-142"/>
                <w:tab w:val="left" w:pos="1134"/>
              </w:tabs>
              <w:suppressAutoHyphens/>
              <w:autoSpaceDE w:val="0"/>
              <w:autoSpaceDN w:val="0"/>
              <w:adjustRightInd w:val="0"/>
              <w:spacing w:after="0" w:line="240" w:lineRule="auto"/>
              <w:contextualSpacing/>
              <w:jc w:val="center"/>
              <w:rPr>
                <w:rFonts w:ascii="Times New Roman" w:eastAsia="Times New Roman" w:hAnsi="Times New Roman" w:cs="Times New Roman"/>
                <w:bCs/>
                <w:i/>
                <w:iCs/>
                <w:sz w:val="24"/>
                <w:szCs w:val="24"/>
                <w:lang w:eastAsia="ar-SA"/>
              </w:rPr>
            </w:pPr>
            <w:r w:rsidRPr="006D37E6">
              <w:rPr>
                <w:rFonts w:ascii="Times New Roman" w:eastAsia="Times New Roman" w:hAnsi="Times New Roman" w:cs="Times New Roman"/>
                <w:bCs/>
                <w:i/>
                <w:iCs/>
                <w:sz w:val="24"/>
                <w:szCs w:val="24"/>
                <w:lang w:eastAsia="ar-SA"/>
              </w:rPr>
              <w:t>6</w:t>
            </w:r>
          </w:p>
        </w:tc>
      </w:tr>
      <w:tr w:rsidR="00B53FD1" w:rsidRPr="006D37E6" w:rsidTr="007344B5">
        <w:tc>
          <w:tcPr>
            <w:tcW w:w="557" w:type="dxa"/>
            <w:vMerge w:val="restart"/>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w:t>
            </w:r>
          </w:p>
        </w:tc>
        <w:tc>
          <w:tcPr>
            <w:tcW w:w="2267" w:type="dxa"/>
            <w:vMerge w:val="restart"/>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площадь земельного участка, метры квадратные</w:t>
            </w: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402"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827"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1000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402"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1500</w:t>
            </w:r>
          </w:p>
        </w:tc>
        <w:tc>
          <w:tcPr>
            <w:tcW w:w="3827"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402"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827"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402"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1200</w:t>
            </w:r>
          </w:p>
        </w:tc>
        <w:tc>
          <w:tcPr>
            <w:tcW w:w="3827"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B53FD1" w:rsidRPr="006D37E6" w:rsidTr="007344B5">
        <w:tc>
          <w:tcPr>
            <w:tcW w:w="557" w:type="dxa"/>
            <w:vMerge w:val="restart"/>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w:t>
            </w:r>
          </w:p>
        </w:tc>
        <w:tc>
          <w:tcPr>
            <w:tcW w:w="2267" w:type="dxa"/>
            <w:vMerge w:val="restart"/>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Минимальная площадь земельного участка, метры квадратные</w:t>
            </w: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402"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500</w:t>
            </w:r>
          </w:p>
        </w:tc>
        <w:tc>
          <w:tcPr>
            <w:tcW w:w="3827"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402"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400</w:t>
            </w:r>
          </w:p>
        </w:tc>
        <w:tc>
          <w:tcPr>
            <w:tcW w:w="3827"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402"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200</w:t>
            </w:r>
          </w:p>
        </w:tc>
        <w:tc>
          <w:tcPr>
            <w:tcW w:w="3827"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3402"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300</w:t>
            </w:r>
          </w:p>
        </w:tc>
        <w:tc>
          <w:tcPr>
            <w:tcW w:w="3827"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Прочие виды разрешенного </w:t>
            </w:r>
            <w:r w:rsidRPr="006D37E6">
              <w:rPr>
                <w:rFonts w:ascii="Times New Roman" w:eastAsia="Times New Roman" w:hAnsi="Times New Roman" w:cs="Times New Roman"/>
                <w:sz w:val="24"/>
                <w:szCs w:val="24"/>
                <w:lang w:eastAsia="ar-SA"/>
              </w:rPr>
              <w:lastRenderedPageBreak/>
              <w:t>использования</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не подлежит установлению</w:t>
            </w:r>
          </w:p>
        </w:tc>
      </w:tr>
      <w:tr w:rsidR="00B53FD1" w:rsidRPr="006D37E6" w:rsidTr="007344B5">
        <w:tc>
          <w:tcPr>
            <w:tcW w:w="557" w:type="dxa"/>
            <w:vMerge w:val="restart"/>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3</w:t>
            </w:r>
          </w:p>
        </w:tc>
        <w:tc>
          <w:tcPr>
            <w:tcW w:w="2267" w:type="dxa"/>
            <w:vMerge w:val="restart"/>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B53FD1" w:rsidRPr="006D37E6" w:rsidRDefault="00B53FD1" w:rsidP="007344B5">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Определяется в соответствии:</w:t>
            </w:r>
          </w:p>
          <w:p w:rsidR="00B53FD1" w:rsidRPr="006D37E6" w:rsidRDefault="00B53FD1" w:rsidP="007344B5">
            <w:pPr>
              <w:suppressAutoHyphens/>
              <w:spacing w:after="0" w:line="240" w:lineRule="auto"/>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42.13330.2016. Свод правил. Градостроительство. Планировка и застройка городских и сельских поселений. Актуализированная редакция СНиП 2.07.01-89*»;</w:t>
            </w:r>
          </w:p>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с «СП 252.1325800.2016 Свод правил. Здания дошкольных образовательных организаций. Правила проектирования»</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B53FD1" w:rsidRPr="006D37E6" w:rsidTr="007344B5">
        <w:tc>
          <w:tcPr>
            <w:tcW w:w="557" w:type="dxa"/>
            <w:vMerge w:val="restart"/>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c>
          <w:tcPr>
            <w:tcW w:w="2267" w:type="dxa"/>
            <w:vMerge w:val="restart"/>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Минимальные отступы зданий, строений, сооружений от прочих границ земельного участка, метры</w:t>
            </w: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r w:rsidRPr="006D37E6">
              <w:rPr>
                <w:rFonts w:ascii="Times New Roman" w:eastAsia="Times New Roman" w:hAnsi="Times New Roman" w:cs="Times New Roman"/>
                <w:sz w:val="24"/>
                <w:szCs w:val="24"/>
                <w:lang w:val="en-US" w:eastAsia="ar-SA"/>
              </w:rPr>
              <w:t>*</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Парки культуры и отдыха</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3.7</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Религиозное использование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4.9</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Служебные гаражи</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Прочие виды разрешенного </w:t>
            </w:r>
            <w:r w:rsidRPr="006D37E6">
              <w:rPr>
                <w:rFonts w:ascii="Times New Roman" w:eastAsia="Times New Roman" w:hAnsi="Times New Roman" w:cs="Times New Roman"/>
                <w:sz w:val="24"/>
                <w:szCs w:val="24"/>
                <w:lang w:eastAsia="ar-SA"/>
              </w:rPr>
              <w:lastRenderedPageBreak/>
              <w:t>использования</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не подлежит установлению</w:t>
            </w:r>
          </w:p>
        </w:tc>
      </w:tr>
      <w:tr w:rsidR="00B53FD1" w:rsidRPr="006D37E6" w:rsidTr="007344B5">
        <w:tc>
          <w:tcPr>
            <w:tcW w:w="557" w:type="dxa"/>
            <w:vMerge w:val="restart"/>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5</w:t>
            </w:r>
          </w:p>
        </w:tc>
        <w:tc>
          <w:tcPr>
            <w:tcW w:w="2267" w:type="dxa"/>
            <w:vMerge w:val="restart"/>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этажность, этажи</w:t>
            </w: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B53FD1" w:rsidRPr="006D37E6" w:rsidTr="007344B5">
        <w:tc>
          <w:tcPr>
            <w:tcW w:w="557" w:type="dxa"/>
            <w:vMerge w:val="restart"/>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w:t>
            </w:r>
          </w:p>
        </w:tc>
        <w:tc>
          <w:tcPr>
            <w:tcW w:w="2267" w:type="dxa"/>
            <w:vMerge w:val="restart"/>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Максимальная высота зданий, строений, сооружений, метры</w:t>
            </w: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поликлиническое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среднее общее образование </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12</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13.1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Ведение огородничества</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B53FD1" w:rsidRPr="006D37E6" w:rsidTr="007344B5">
        <w:tc>
          <w:tcPr>
            <w:tcW w:w="557" w:type="dxa"/>
            <w:vMerge w:val="restart"/>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7</w:t>
            </w:r>
          </w:p>
        </w:tc>
        <w:tc>
          <w:tcPr>
            <w:tcW w:w="2267" w:type="dxa"/>
            <w:vMerge w:val="restart"/>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Максимальный процент застройки, %</w:t>
            </w: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402"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827"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ведения личного подсобного хозяйства (приусадебный земельный участок)</w:t>
            </w:r>
          </w:p>
        </w:tc>
        <w:tc>
          <w:tcPr>
            <w:tcW w:w="3402"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40</w:t>
            </w:r>
          </w:p>
        </w:tc>
        <w:tc>
          <w:tcPr>
            <w:tcW w:w="3827"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402"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50</w:t>
            </w:r>
          </w:p>
        </w:tc>
        <w:tc>
          <w:tcPr>
            <w:tcW w:w="3827"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60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r w:rsidR="00B53FD1" w:rsidRPr="006D37E6" w:rsidTr="007344B5">
        <w:tc>
          <w:tcPr>
            <w:tcW w:w="557" w:type="dxa"/>
            <w:vMerge w:val="restart"/>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8</w:t>
            </w:r>
          </w:p>
        </w:tc>
        <w:tc>
          <w:tcPr>
            <w:tcW w:w="2267" w:type="dxa"/>
            <w:vMerge w:val="restart"/>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Минимальный процент озеленения земельного участка, %</w:t>
            </w: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Для индивидуального жилищного строительства</w:t>
            </w:r>
          </w:p>
        </w:tc>
        <w:tc>
          <w:tcPr>
            <w:tcW w:w="3402"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827"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2.3</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Блокированная жилая застройка</w:t>
            </w:r>
          </w:p>
        </w:tc>
        <w:tc>
          <w:tcPr>
            <w:tcW w:w="3402"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c>
          <w:tcPr>
            <w:tcW w:w="3827" w:type="dxa"/>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3.2.1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Дома социального обслуживания</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3.3</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Бытовое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 - поликлиническое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3.4.2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Стационарное медицинское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3.5.1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Дошкольное, начальное и </w:t>
            </w:r>
            <w:r w:rsidRPr="006D37E6">
              <w:rPr>
                <w:rFonts w:ascii="Times New Roman" w:eastAsia="Times New Roman" w:hAnsi="Times New Roman" w:cs="Times New Roman"/>
                <w:sz w:val="24"/>
                <w:szCs w:val="24"/>
                <w:lang w:eastAsia="ar-SA"/>
              </w:rPr>
              <w:lastRenderedPageBreak/>
              <w:t xml:space="preserve">среднее общее образование </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lastRenderedPageBreak/>
              <w:t>20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3.6.1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Объекты культурно -</w:t>
            </w:r>
            <w:r w:rsidRPr="006D37E6">
              <w:rPr>
                <w:rFonts w:ascii="Times New Roman" w:eastAsia="Times New Roman" w:hAnsi="Times New Roman" w:cs="Times New Roman"/>
                <w:sz w:val="24"/>
                <w:szCs w:val="24"/>
                <w:lang w:eastAsia="ar-SA"/>
              </w:rPr>
              <w:br/>
              <w:t>досуговой деятельности</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3.10.1</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Амбулаторное ветеринарное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3.10.2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Приюты для животных</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4.4</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Магазины</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4.6</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Общественное питание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4.7</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Гостиничное обслуживание</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20</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5.1.2</w:t>
            </w: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Обеспечение занятий спортом в помещениях</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15</w:t>
            </w:r>
          </w:p>
        </w:tc>
      </w:tr>
      <w:tr w:rsidR="00B53FD1" w:rsidRPr="006D37E6" w:rsidTr="007344B5">
        <w:tc>
          <w:tcPr>
            <w:tcW w:w="55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2267" w:type="dxa"/>
            <w:vMerge/>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866"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p>
        </w:tc>
        <w:tc>
          <w:tcPr>
            <w:tcW w:w="3648" w:type="dxa"/>
          </w:tcPr>
          <w:p w:rsidR="00B53FD1" w:rsidRPr="006D37E6" w:rsidRDefault="00B53FD1" w:rsidP="007344B5">
            <w:pPr>
              <w:suppressAutoHyphens/>
              <w:spacing w:after="0" w:line="240" w:lineRule="auto"/>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Прочие виды разрешенного использования</w:t>
            </w:r>
          </w:p>
        </w:tc>
        <w:tc>
          <w:tcPr>
            <w:tcW w:w="7229" w:type="dxa"/>
            <w:gridSpan w:val="2"/>
            <w:vAlign w:val="center"/>
          </w:tcPr>
          <w:p w:rsidR="00B53FD1" w:rsidRPr="006D37E6" w:rsidRDefault="00B53FD1" w:rsidP="007344B5">
            <w:pPr>
              <w:suppressAutoHyphens/>
              <w:spacing w:after="0" w:line="240" w:lineRule="auto"/>
              <w:contextualSpacing/>
              <w:jc w:val="center"/>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не подлежит установлению</w:t>
            </w:r>
          </w:p>
        </w:tc>
      </w:tr>
    </w:tbl>
    <w:p w:rsidR="00B53FD1" w:rsidRPr="006D37E6" w:rsidRDefault="00B53FD1" w:rsidP="00B53FD1">
      <w:pPr>
        <w:widowControl w:val="0"/>
        <w:tabs>
          <w:tab w:val="left" w:pos="246"/>
          <w:tab w:val="left" w:pos="274"/>
        </w:tabs>
        <w:spacing w:after="0" w:line="240" w:lineRule="auto"/>
        <w:ind w:right="113"/>
        <w:contextualSpacing/>
        <w:jc w:val="both"/>
        <w:rPr>
          <w:rFonts w:ascii="Times New Roman" w:eastAsia="Times New Roman" w:hAnsi="Times New Roman" w:cs="Times New Roman"/>
          <w:spacing w:val="-4"/>
          <w:sz w:val="24"/>
          <w:szCs w:val="24"/>
          <w:lang w:eastAsia="x-none"/>
        </w:rPr>
      </w:pPr>
      <w:r w:rsidRPr="006D37E6">
        <w:rPr>
          <w:rFonts w:ascii="Times New Roman" w:eastAsia="Times New Roman" w:hAnsi="Times New Roman" w:cs="Times New Roman"/>
          <w:spacing w:val="-4"/>
          <w:sz w:val="24"/>
          <w:szCs w:val="24"/>
          <w:lang w:val="x-none" w:eastAsia="x-none"/>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EC7203" w:rsidRPr="006D37E6" w:rsidRDefault="00EC7203" w:rsidP="00B53FD1">
      <w:pPr>
        <w:suppressAutoHyphens/>
        <w:spacing w:after="0" w:line="240" w:lineRule="auto"/>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 xml:space="preserve">Технические условия на  подключение объекта капитального строительства к газораспределительной сети </w:t>
      </w:r>
      <w:r w:rsidRPr="006D37E6">
        <w:rPr>
          <w:rFonts w:ascii="Times New Roman" w:eastAsia="Times New Roman" w:hAnsi="Times New Roman" w:cs="Times New Roman"/>
          <w:sz w:val="24"/>
          <w:szCs w:val="24"/>
          <w:lang w:eastAsia="ar-SA"/>
        </w:rPr>
        <w:t xml:space="preserve">№16438/2 выданные ОАО «Калининградгазификация». </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Предельная свободная мощность существующих сетей: отсутствует. </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Требуется корректировка схемы газоснабжения п. Куликово Зеленоградского района (объект №25-15, разработан ООО «Калининградтеплогазпроект») и развитие распределительных сетей в соответствии с откорректированной схемой.</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Использование газа возможно на цели отопления, горячего водоснабжения, пищеприготовления. </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Максимально-часовой расход природного газа – в соответствии со схемой. </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 готовности сети газопотребления объекта капитального строительства -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 в соответствии с требованиями п.34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2013г., №1314. Срок действия технических условий 70 (семьдесят) рабочих дней.</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lastRenderedPageBreak/>
        <w:t>Технические условия № Z-4691/21 для присоединения к электрическим сетям АО «Янтарьэнерго»</w:t>
      </w:r>
      <w:r w:rsidRPr="006D37E6">
        <w:rPr>
          <w:rFonts w:ascii="Times New Roman" w:eastAsia="Times New Roman" w:hAnsi="Times New Roman" w:cs="Times New Roman"/>
          <w:sz w:val="24"/>
          <w:szCs w:val="24"/>
          <w:lang w:eastAsia="ar-SA"/>
        </w:rPr>
        <w:t xml:space="preserve"> сроком на 5 лет.</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1) Максимальная мощность, с учетом ранее присоединенной – 5,00 кВт, из них Категории: третья 5,00 кВт.</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2) Класс напряжения электрической сети в точке присоединения: 0,4 кВ.</w:t>
      </w:r>
    </w:p>
    <w:p w:rsidR="00EC7203" w:rsidRPr="006D37E6" w:rsidRDefault="00EC7203" w:rsidP="00EC7203">
      <w:pPr>
        <w:tabs>
          <w:tab w:val="left" w:pos="0"/>
          <w:tab w:val="left" w:pos="1134"/>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3)Точка(и)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4) Основной источник питания:</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Центр питания (ПС): ПС 110 кВ О-10 Зеленоградск</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Питающая ВЛ/КЛ 6-15 кВ: КВЛ 15-256</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Трансформаторная подстанция: ТП 256-11</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В целях присоединения нового заявителя сетевая организация осуществляет: </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От оп. №13/3 (уточнить при проектировании) ВЛ 0.4 кВ (Л-1) от ТП 256-11 до границы участка застройки построить ВЛИ 0.4 кВ сечением токопроводящих жил не менее 35 кв.мм (протяженность 130 м). </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Щит учета (ЩУ) установить на опоре № (уточнить при монтаже) ВЛ 0,4 кВ (Л-1) от ТП 256-11. От зажимов провода ВЛ 0,4 кВ до ЩУ по опоре выполнить монтаж СИП или КЛ расчетного сечения. Тип прибора учета определить техническим заданием;</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При необходимости в РУ 0.4 кВ (Л-1) ТП 256-11 выполнить замену группы «рубильник-предохранитель».</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Заявитель осуществляет: произвести монтаж электросети от точки присоединения до ВРУ 0,4 кВ объекта КЛ соответствующей пропускной способности. </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Срок действия ТУ составляет 5 лет</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sz w:val="24"/>
          <w:szCs w:val="24"/>
          <w:lang w:eastAsia="ar-SA"/>
        </w:rPr>
        <w:t>со дня заключения договора об осуществлении технологического присоединения к электрическим сетям. Срок подключения объекта строительства к электросети 6 месяцев.</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 xml:space="preserve">Технические условия на присоединение к сетям водопровода и канализации №400, </w:t>
      </w:r>
      <w:r w:rsidRPr="006D37E6">
        <w:rPr>
          <w:rFonts w:ascii="Times New Roman" w:eastAsia="Times New Roman" w:hAnsi="Times New Roman" w:cs="Times New Roman"/>
          <w:sz w:val="24"/>
          <w:szCs w:val="24"/>
          <w:lang w:eastAsia="ar-SA"/>
        </w:rPr>
        <w:t>выданные МКП «Водоканал ЗГО»</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 внутренние и наружные сети водопровода производить проектирование в соответствии с требованиями СП 31.13330:</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О</w:t>
      </w:r>
      <w:r w:rsidRPr="006D37E6">
        <w:rPr>
          <w:rFonts w:ascii="Times New Roman" w:eastAsia="Times New Roman" w:hAnsi="Times New Roman" w:cs="Times New Roman"/>
          <w:sz w:val="24"/>
          <w:szCs w:val="24"/>
          <w:lang w:val="x-none" w:eastAsia="ar-SA"/>
        </w:rPr>
        <w:t>т специально построенного для этой цели шахтного колодца</w:t>
      </w:r>
      <w:r w:rsidRPr="006D37E6">
        <w:rPr>
          <w:rFonts w:ascii="Times New Roman" w:eastAsia="Times New Roman" w:hAnsi="Times New Roman" w:cs="Times New Roman"/>
          <w:sz w:val="24"/>
          <w:szCs w:val="24"/>
          <w:lang w:eastAsia="ar-SA"/>
        </w:rPr>
        <w:t>.</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Д</w:t>
      </w:r>
      <w:r w:rsidRPr="006D37E6">
        <w:rPr>
          <w:rFonts w:ascii="Times New Roman" w:eastAsia="Times New Roman" w:hAnsi="Times New Roman" w:cs="Times New Roman"/>
          <w:sz w:val="24"/>
          <w:szCs w:val="24"/>
          <w:lang w:val="x-none" w:eastAsia="ar-SA"/>
        </w:rPr>
        <w:t>воровой водопровод, соединяющий колодец с домом, выполнить под землей с уклоном 0,005 (5 мм на 1</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Наружные сети канализации проектируются и выполняются в соответствии с требованиями СП 32.13330:</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Проектную документацию до начала строительства для проверки выполнения ТУ, правил устройства сетей представить на рассмотрение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 справкой о выполнении ТУ обратиться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За определением точки врезки водоснабжения обратиться в </w:t>
      </w:r>
      <w:r w:rsidRPr="006D37E6">
        <w:rPr>
          <w:rFonts w:ascii="Times New Roman" w:eastAsia="Times New Roman" w:hAnsi="Times New Roman" w:cs="Times New Roman"/>
          <w:sz w:val="24"/>
          <w:szCs w:val="24"/>
          <w:lang w:val="x-none" w:eastAsia="ar-SA"/>
        </w:rPr>
        <w:t>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Заключить договор на оказание коммунальных услуг в </w:t>
      </w:r>
      <w:r w:rsidRPr="006D37E6">
        <w:rPr>
          <w:rFonts w:ascii="Times New Roman" w:eastAsia="Times New Roman" w:hAnsi="Times New Roman" w:cs="Times New Roman"/>
          <w:sz w:val="24"/>
          <w:szCs w:val="24"/>
          <w:lang w:val="x-none" w:eastAsia="ar-SA"/>
        </w:rPr>
        <w:t>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EC7203" w:rsidRPr="006D37E6" w:rsidRDefault="00EC7203"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4573C" w:rsidRPr="006D37E6" w:rsidRDefault="00E4573C" w:rsidP="00EC7203">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Ограничения использования земельного участка:</w:t>
      </w:r>
    </w:p>
    <w:p w:rsidR="00B53FD1" w:rsidRPr="006D37E6" w:rsidRDefault="00B53FD1" w:rsidP="00B53FD1">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Четвертая подзона приаэродромной территории аэродрома Калининград (Храброво),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номер:39:00-6.799</w:t>
      </w:r>
    </w:p>
    <w:p w:rsidR="003976FB" w:rsidRPr="006D37E6" w:rsidRDefault="00B53FD1" w:rsidP="00B53FD1">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Приаэродромная территория аэродрома Калининград (Храброво),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sidRPr="006D37E6">
        <w:rPr>
          <w:rFonts w:ascii="Times New Roman" w:hAnsi="Times New Roman" w:cs="Times New Roman"/>
          <w:sz w:val="24"/>
          <w:szCs w:val="24"/>
        </w:rPr>
        <w:t xml:space="preserve"> </w:t>
      </w:r>
      <w:r w:rsidRPr="006D37E6">
        <w:rPr>
          <w:rFonts w:ascii="Times New Roman" w:eastAsia="Times New Roman" w:hAnsi="Times New Roman" w:cs="Times New Roman"/>
          <w:sz w:val="24"/>
          <w:szCs w:val="24"/>
          <w:lang w:eastAsia="ar-SA"/>
        </w:rPr>
        <w:t>Реестровый номер: 39:00-6.802</w:t>
      </w:r>
    </w:p>
    <w:p w:rsidR="006F4305" w:rsidRPr="006D37E6" w:rsidRDefault="006F4305" w:rsidP="006F4305">
      <w:pPr>
        <w:tabs>
          <w:tab w:val="left" w:pos="0"/>
          <w:tab w:val="left" w:pos="4572"/>
          <w:tab w:val="left" w:pos="4932"/>
        </w:tabs>
        <w:suppressAutoHyphens/>
        <w:spacing w:after="120" w:line="240" w:lineRule="auto"/>
        <w:ind w:firstLine="851"/>
        <w:contextualSpacing/>
        <w:jc w:val="both"/>
        <w:rPr>
          <w:rFonts w:ascii="Times New Roman" w:eastAsia="Times New Roman" w:hAnsi="Times New Roman" w:cs="Times New Roman"/>
          <w:sz w:val="24"/>
          <w:szCs w:val="24"/>
          <w:lang w:eastAsia="ar-SA"/>
        </w:rPr>
      </w:pP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lastRenderedPageBreak/>
        <w:t xml:space="preserve">Лот № </w:t>
      </w:r>
      <w:r w:rsidRPr="006D37E6">
        <w:rPr>
          <w:rFonts w:ascii="Times New Roman" w:eastAsia="Times New Roman" w:hAnsi="Times New Roman" w:cs="Times New Roman"/>
          <w:b/>
          <w:sz w:val="24"/>
          <w:szCs w:val="24"/>
          <w:lang w:eastAsia="ar-SA"/>
        </w:rPr>
        <w:t>26</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39:05:0</w:t>
      </w:r>
      <w:r w:rsidRPr="006D37E6">
        <w:rPr>
          <w:rFonts w:ascii="Times New Roman" w:eastAsia="Times New Roman" w:hAnsi="Times New Roman" w:cs="Times New Roman"/>
          <w:b/>
          <w:sz w:val="24"/>
          <w:szCs w:val="24"/>
          <w:lang w:eastAsia="ar-SA"/>
        </w:rPr>
        <w:t>40106</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434</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Зеленоградский район, пос. </w:t>
      </w:r>
      <w:r w:rsidRPr="006D37E6">
        <w:rPr>
          <w:rFonts w:ascii="Times New Roman" w:eastAsia="Times New Roman" w:hAnsi="Times New Roman" w:cs="Times New Roman"/>
          <w:b/>
          <w:sz w:val="24"/>
          <w:szCs w:val="24"/>
          <w:lang w:eastAsia="ar-SA"/>
        </w:rPr>
        <w:t>Заостровье</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92</w:t>
      </w:r>
      <w:r w:rsidRPr="006D37E6">
        <w:rPr>
          <w:rFonts w:ascii="Times New Roman" w:eastAsia="Times New Roman" w:hAnsi="Times New Roman" w:cs="Times New Roman"/>
          <w:b/>
          <w:sz w:val="24"/>
          <w:szCs w:val="24"/>
          <w:lang w:val="x-none" w:eastAsia="ar-SA"/>
        </w:rPr>
        <w:t>0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для индивидуального жилищного строительства</w:t>
      </w:r>
      <w:r w:rsidRPr="006D37E6">
        <w:rPr>
          <w:rFonts w:ascii="Times New Roman" w:eastAsia="Times New Roman" w:hAnsi="Times New Roman" w:cs="Times New Roman"/>
          <w:b/>
          <w:sz w:val="24"/>
          <w:szCs w:val="24"/>
          <w:lang w:val="x-none" w:eastAsia="ar-SA"/>
        </w:rPr>
        <w:t>.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 xml:space="preserve">268 </w:t>
      </w:r>
      <w:r w:rsidRPr="006D37E6">
        <w:rPr>
          <w:rFonts w:ascii="Times New Roman" w:eastAsia="Times New Roman" w:hAnsi="Times New Roman" w:cs="Times New Roman"/>
          <w:b/>
          <w:sz w:val="24"/>
          <w:szCs w:val="24"/>
          <w:lang w:val="x-none" w:eastAsia="ar-SA"/>
        </w:rPr>
        <w:t xml:space="preserve">000 рублей, сумма задатка </w:t>
      </w:r>
      <w:r w:rsidRPr="006D37E6">
        <w:rPr>
          <w:rFonts w:ascii="Times New Roman" w:eastAsia="Times New Roman" w:hAnsi="Times New Roman" w:cs="Times New Roman"/>
          <w:b/>
          <w:sz w:val="24"/>
          <w:szCs w:val="24"/>
          <w:lang w:eastAsia="ar-SA"/>
        </w:rPr>
        <w:t>134 0</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8 040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b/>
          <w:sz w:val="24"/>
          <w:szCs w:val="24"/>
          <w:lang w:eastAsia="ar-SA"/>
        </w:rPr>
        <w:t xml:space="preserve"> Срок аренды земельного участка 20 (двадцать) лет.</w:t>
      </w:r>
    </w:p>
    <w:p w:rsidR="007D48DB" w:rsidRPr="006D37E6" w:rsidRDefault="007D48DB" w:rsidP="007D48DB">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ar-SA"/>
        </w:rPr>
      </w:pPr>
    </w:p>
    <w:p w:rsidR="007D48DB" w:rsidRPr="006D37E6" w:rsidRDefault="007D48DB" w:rsidP="007D48DB">
      <w:pPr>
        <w:suppressAutoHyphens/>
        <w:spacing w:after="0" w:line="240" w:lineRule="auto"/>
        <w:ind w:firstLine="851"/>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bCs/>
          <w:sz w:val="24"/>
          <w:szCs w:val="24"/>
          <w:lang w:eastAsia="ar-SA"/>
        </w:rPr>
        <w:t>Согласно правилам землепользования и застройки, данный участок находится в зоне Ж-4 - Зона застройки индивидуальными жилыми домами.</w:t>
      </w:r>
    </w:p>
    <w:p w:rsidR="007D48DB" w:rsidRPr="006D37E6" w:rsidRDefault="007D48DB" w:rsidP="007D48DB">
      <w:pPr>
        <w:widowControl w:val="0"/>
        <w:numPr>
          <w:ilvl w:val="0"/>
          <w:numId w:val="10"/>
        </w:numPr>
        <w:tabs>
          <w:tab w:val="left" w:pos="1134"/>
        </w:tabs>
        <w:suppressAutoHyphens/>
        <w:autoSpaceDE w:val="0"/>
        <w:autoSpaceDN w:val="0"/>
        <w:spacing w:after="0" w:line="240" w:lineRule="auto"/>
        <w:ind w:right="126" w:firstLine="630"/>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7D48DB" w:rsidRPr="006D37E6" w:rsidRDefault="007D48DB" w:rsidP="007D48DB">
      <w:pPr>
        <w:widowControl w:val="0"/>
        <w:numPr>
          <w:ilvl w:val="0"/>
          <w:numId w:val="10"/>
        </w:numPr>
        <w:tabs>
          <w:tab w:val="left" w:pos="1134"/>
        </w:tabs>
        <w:suppressAutoHyphens/>
        <w:autoSpaceDE w:val="0"/>
        <w:autoSpaceDN w:val="0"/>
        <w:spacing w:after="0" w:line="240" w:lineRule="auto"/>
        <w:ind w:right="126" w:firstLine="630"/>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7D48DB" w:rsidRPr="006D37E6" w:rsidRDefault="007D48DB" w:rsidP="007D48DB">
      <w:pPr>
        <w:suppressAutoHyphens/>
        <w:spacing w:after="0" w:line="240" w:lineRule="auto"/>
        <w:ind w:right="126"/>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7D48DB" w:rsidRPr="006D37E6" w:rsidTr="003D16C7">
        <w:trPr>
          <w:trHeight w:val="460"/>
        </w:trPr>
        <w:tc>
          <w:tcPr>
            <w:tcW w:w="15055" w:type="dxa"/>
            <w:gridSpan w:val="4"/>
          </w:tcPr>
          <w:p w:rsidR="007D48DB" w:rsidRPr="006D37E6" w:rsidRDefault="007D48DB" w:rsidP="007D48DB">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Перечень основных видов разрешенного использования земельных участков</w:t>
            </w:r>
          </w:p>
          <w:p w:rsidR="007D48DB" w:rsidRPr="006D37E6" w:rsidRDefault="007D48DB" w:rsidP="007D48DB">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 объектов капитального строительства</w:t>
            </w:r>
          </w:p>
        </w:tc>
      </w:tr>
      <w:tr w:rsidR="007D48DB" w:rsidRPr="006D37E6" w:rsidTr="003D16C7">
        <w:trPr>
          <w:trHeight w:val="1118"/>
        </w:trPr>
        <w:tc>
          <w:tcPr>
            <w:tcW w:w="562" w:type="dxa"/>
            <w:vMerge w:val="restart"/>
            <w:tcBorders>
              <w:bottom w:val="double" w:sz="1" w:space="0" w:color="000000"/>
            </w:tcBorders>
          </w:tcPr>
          <w:p w:rsidR="007D48DB" w:rsidRPr="006D37E6" w:rsidRDefault="007D48DB" w:rsidP="007D48DB">
            <w:pPr>
              <w:widowControl w:val="0"/>
              <w:autoSpaceDE w:val="0"/>
              <w:autoSpaceDN w:val="0"/>
              <w:spacing w:after="0" w:line="240" w:lineRule="auto"/>
              <w:rPr>
                <w:rFonts w:ascii="Times New Roman" w:eastAsia="Times New Roman" w:hAnsi="Times New Roman" w:cs="Times New Roman"/>
                <w:sz w:val="24"/>
                <w:szCs w:val="24"/>
              </w:rPr>
            </w:pPr>
          </w:p>
          <w:p w:rsidR="007D48DB" w:rsidRPr="006D37E6" w:rsidRDefault="007D48DB" w:rsidP="007D48DB">
            <w:pPr>
              <w:widowControl w:val="0"/>
              <w:autoSpaceDE w:val="0"/>
              <w:autoSpaceDN w:val="0"/>
              <w:spacing w:after="0" w:line="240" w:lineRule="auto"/>
              <w:rPr>
                <w:rFonts w:ascii="Times New Roman" w:eastAsia="Times New Roman" w:hAnsi="Times New Roman" w:cs="Times New Roman"/>
                <w:sz w:val="24"/>
                <w:szCs w:val="24"/>
              </w:rPr>
            </w:pPr>
          </w:p>
          <w:p w:rsidR="007D48DB" w:rsidRPr="006D37E6" w:rsidRDefault="007D48DB" w:rsidP="007D48DB">
            <w:pPr>
              <w:widowControl w:val="0"/>
              <w:autoSpaceDE w:val="0"/>
              <w:autoSpaceDN w:val="0"/>
              <w:spacing w:after="0" w:line="240" w:lineRule="auto"/>
              <w:ind w:left="137" w:right="108" w:firstLine="42"/>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№п/п</w:t>
            </w:r>
          </w:p>
        </w:tc>
        <w:tc>
          <w:tcPr>
            <w:tcW w:w="3578" w:type="dxa"/>
            <w:gridSpan w:val="2"/>
          </w:tcPr>
          <w:p w:rsidR="007D48DB" w:rsidRPr="006D37E6" w:rsidRDefault="007D48DB" w:rsidP="007D48DB">
            <w:pPr>
              <w:widowControl w:val="0"/>
              <w:autoSpaceDE w:val="0"/>
              <w:autoSpaceDN w:val="0"/>
              <w:spacing w:after="0" w:line="240" w:lineRule="auto"/>
              <w:ind w:left="199" w:right="190" w:hanging="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7D48DB" w:rsidRPr="006D37E6" w:rsidRDefault="007D48DB" w:rsidP="007D48DB">
            <w:pPr>
              <w:widowControl w:val="0"/>
              <w:autoSpaceDE w:val="0"/>
              <w:autoSpaceDN w:val="0"/>
              <w:spacing w:after="0" w:line="240" w:lineRule="auto"/>
              <w:rPr>
                <w:rFonts w:ascii="Times New Roman" w:eastAsia="Times New Roman" w:hAnsi="Times New Roman" w:cs="Times New Roman"/>
                <w:sz w:val="24"/>
                <w:szCs w:val="24"/>
              </w:rPr>
            </w:pPr>
          </w:p>
          <w:p w:rsidR="007D48DB" w:rsidRPr="006D37E6" w:rsidRDefault="007D48DB" w:rsidP="007D48DB">
            <w:pPr>
              <w:widowControl w:val="0"/>
              <w:autoSpaceDE w:val="0"/>
              <w:autoSpaceDN w:val="0"/>
              <w:spacing w:after="0" w:line="240" w:lineRule="auto"/>
              <w:rPr>
                <w:rFonts w:ascii="Times New Roman" w:eastAsia="Times New Roman" w:hAnsi="Times New Roman" w:cs="Times New Roman"/>
                <w:sz w:val="24"/>
                <w:szCs w:val="24"/>
              </w:rPr>
            </w:pPr>
          </w:p>
          <w:p w:rsidR="007D48DB" w:rsidRPr="006D37E6" w:rsidRDefault="007D48DB" w:rsidP="007D48DB">
            <w:pPr>
              <w:widowControl w:val="0"/>
              <w:autoSpaceDE w:val="0"/>
              <w:autoSpaceDN w:val="0"/>
              <w:spacing w:after="0" w:line="240" w:lineRule="auto"/>
              <w:ind w:left="805" w:right="362" w:hanging="421"/>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Описание вида разрешенного использования земельного участка и объекта капитального строительства</w:t>
            </w:r>
          </w:p>
        </w:tc>
      </w:tr>
      <w:tr w:rsidR="007D48DB" w:rsidRPr="006D37E6" w:rsidTr="003D16C7">
        <w:trPr>
          <w:trHeight w:val="419"/>
        </w:trPr>
        <w:tc>
          <w:tcPr>
            <w:tcW w:w="562" w:type="dxa"/>
            <w:vMerge/>
            <w:tcBorders>
              <w:top w:val="nil"/>
              <w:bottom w:val="double" w:sz="1" w:space="0" w:color="000000"/>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85" w:type="dxa"/>
            <w:tcBorders>
              <w:bottom w:val="double" w:sz="1" w:space="0" w:color="000000"/>
            </w:tcBorders>
            <w:vAlign w:val="center"/>
          </w:tcPr>
          <w:p w:rsidR="007D48DB" w:rsidRPr="006D37E6" w:rsidRDefault="007D48DB" w:rsidP="007D48DB">
            <w:pPr>
              <w:widowControl w:val="0"/>
              <w:autoSpaceDE w:val="0"/>
              <w:autoSpaceDN w:val="0"/>
              <w:spacing w:after="0" w:line="240" w:lineRule="auto"/>
              <w:ind w:left="105"/>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 xml:space="preserve"> Код</w:t>
            </w:r>
          </w:p>
        </w:tc>
        <w:tc>
          <w:tcPr>
            <w:tcW w:w="2693" w:type="dxa"/>
            <w:tcBorders>
              <w:bottom w:val="double" w:sz="1" w:space="0" w:color="000000"/>
            </w:tcBorders>
            <w:vAlign w:val="center"/>
          </w:tcPr>
          <w:p w:rsidR="007D48DB" w:rsidRPr="006D37E6" w:rsidRDefault="007D48DB" w:rsidP="007D48DB">
            <w:pPr>
              <w:widowControl w:val="0"/>
              <w:autoSpaceDE w:val="0"/>
              <w:autoSpaceDN w:val="0"/>
              <w:spacing w:after="0" w:line="240" w:lineRule="auto"/>
              <w:ind w:left="89" w:right="8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10915" w:type="dxa"/>
            <w:vMerge/>
            <w:tcBorders>
              <w:top w:val="nil"/>
              <w:bottom w:val="double" w:sz="1" w:space="0" w:color="000000"/>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r>
      <w:tr w:rsidR="007D48DB" w:rsidRPr="006D37E6" w:rsidTr="003D16C7">
        <w:trPr>
          <w:trHeight w:val="248"/>
          <w:tblHeader/>
        </w:trPr>
        <w:tc>
          <w:tcPr>
            <w:tcW w:w="562" w:type="dxa"/>
            <w:tcBorders>
              <w:top w:val="double" w:sz="1" w:space="0" w:color="000000"/>
            </w:tcBorders>
          </w:tcPr>
          <w:p w:rsidR="007D48DB" w:rsidRPr="006D37E6" w:rsidRDefault="007D48DB" w:rsidP="007D48DB">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1</w:t>
            </w:r>
          </w:p>
        </w:tc>
        <w:tc>
          <w:tcPr>
            <w:tcW w:w="885" w:type="dxa"/>
            <w:tcBorders>
              <w:top w:val="double" w:sz="1" w:space="0" w:color="000000"/>
            </w:tcBorders>
          </w:tcPr>
          <w:p w:rsidR="007D48DB" w:rsidRPr="006D37E6" w:rsidRDefault="007D48DB" w:rsidP="007D48DB">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2693" w:type="dxa"/>
            <w:tcBorders>
              <w:top w:val="double" w:sz="1" w:space="0" w:color="000000"/>
            </w:tcBorders>
          </w:tcPr>
          <w:p w:rsidR="007D48DB" w:rsidRPr="006D37E6" w:rsidRDefault="007D48DB" w:rsidP="007D48DB">
            <w:pPr>
              <w:widowControl w:val="0"/>
              <w:autoSpaceDE w:val="0"/>
              <w:autoSpaceDN w:val="0"/>
              <w:spacing w:after="0" w:line="240" w:lineRule="auto"/>
              <w:ind w:left="6"/>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10915" w:type="dxa"/>
            <w:tcBorders>
              <w:top w:val="double" w:sz="1" w:space="0" w:color="000000"/>
            </w:tcBorders>
          </w:tcPr>
          <w:p w:rsidR="007D48DB" w:rsidRPr="006D37E6" w:rsidRDefault="007D48DB" w:rsidP="007D48DB">
            <w:pPr>
              <w:widowControl w:val="0"/>
              <w:autoSpaceDE w:val="0"/>
              <w:autoSpaceDN w:val="0"/>
              <w:spacing w:after="0" w:line="240" w:lineRule="auto"/>
              <w:ind w:left="4"/>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r>
      <w:tr w:rsidR="007D48DB" w:rsidRPr="006D37E6" w:rsidTr="003D16C7">
        <w:trPr>
          <w:trHeight w:val="1545"/>
        </w:trPr>
        <w:tc>
          <w:tcPr>
            <w:tcW w:w="562"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885"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2693" w:type="dxa"/>
          </w:tcPr>
          <w:p w:rsidR="007D48DB" w:rsidRPr="006D37E6" w:rsidRDefault="007D48DB" w:rsidP="007D48DB">
            <w:pPr>
              <w:widowControl w:val="0"/>
              <w:autoSpaceDE w:val="0"/>
              <w:autoSpaceDN w:val="0"/>
              <w:spacing w:after="0" w:line="240" w:lineRule="auto"/>
              <w:ind w:left="106" w:right="36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w:t>
            </w:r>
            <w:r w:rsidRPr="006D37E6">
              <w:rPr>
                <w:rFonts w:ascii="Times New Roman" w:eastAsia="Times New Roman" w:hAnsi="Times New Roman" w:cs="Times New Roman"/>
                <w:spacing w:val="-1"/>
                <w:sz w:val="24"/>
                <w:szCs w:val="24"/>
              </w:rPr>
              <w:t xml:space="preserve">индивидуального </w:t>
            </w:r>
            <w:r w:rsidRPr="006D37E6">
              <w:rPr>
                <w:rFonts w:ascii="Times New Roman" w:eastAsia="Times New Roman" w:hAnsi="Times New Roman" w:cs="Times New Roman"/>
                <w:sz w:val="24"/>
                <w:szCs w:val="24"/>
              </w:rPr>
              <w:t>жилищного строительства</w:t>
            </w:r>
          </w:p>
        </w:tc>
        <w:tc>
          <w:tcPr>
            <w:tcW w:w="10915" w:type="dxa"/>
          </w:tcPr>
          <w:p w:rsidR="007D48DB" w:rsidRPr="006D37E6" w:rsidRDefault="007D48DB" w:rsidP="007D48DB">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7D48DB" w:rsidRPr="006D37E6" w:rsidTr="003D16C7">
        <w:trPr>
          <w:trHeight w:val="1379"/>
        </w:trPr>
        <w:tc>
          <w:tcPr>
            <w:tcW w:w="562"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2</w:t>
            </w:r>
          </w:p>
        </w:tc>
        <w:tc>
          <w:tcPr>
            <w:tcW w:w="885"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2693" w:type="dxa"/>
          </w:tcPr>
          <w:p w:rsidR="007D48DB" w:rsidRPr="006D37E6" w:rsidRDefault="007D48DB" w:rsidP="007D48DB">
            <w:pPr>
              <w:widowControl w:val="0"/>
              <w:autoSpaceDE w:val="0"/>
              <w:autoSpaceDN w:val="0"/>
              <w:spacing w:after="0" w:line="240" w:lineRule="auto"/>
              <w:ind w:left="106" w:right="11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w:t>
            </w:r>
          </w:p>
          <w:p w:rsidR="007D48DB" w:rsidRPr="006D37E6" w:rsidRDefault="007D48DB" w:rsidP="007D48DB">
            <w:pPr>
              <w:widowControl w:val="0"/>
              <w:autoSpaceDE w:val="0"/>
              <w:autoSpaceDN w:val="0"/>
              <w:spacing w:after="0" w:line="240" w:lineRule="auto"/>
              <w:ind w:left="106" w:right="934"/>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земельный </w:t>
            </w:r>
            <w:r w:rsidRPr="006D37E6">
              <w:rPr>
                <w:rFonts w:ascii="Times New Roman" w:eastAsia="Times New Roman" w:hAnsi="Times New Roman" w:cs="Times New Roman"/>
                <w:sz w:val="24"/>
                <w:szCs w:val="24"/>
              </w:rPr>
              <w:t>участок)*</w:t>
            </w:r>
          </w:p>
        </w:tc>
        <w:tc>
          <w:tcPr>
            <w:tcW w:w="10915" w:type="dxa"/>
          </w:tcPr>
          <w:p w:rsidR="007D48DB" w:rsidRPr="006D37E6" w:rsidRDefault="007D48DB" w:rsidP="007D48DB">
            <w:pPr>
              <w:widowControl w:val="0"/>
              <w:autoSpaceDE w:val="0"/>
              <w:autoSpaceDN w:val="0"/>
              <w:spacing w:after="0" w:line="240" w:lineRule="auto"/>
              <w:ind w:left="105" w:right="97" w:hanging="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D48DB" w:rsidRPr="006D37E6" w:rsidTr="003D16C7">
        <w:trPr>
          <w:trHeight w:val="2185"/>
        </w:trPr>
        <w:tc>
          <w:tcPr>
            <w:tcW w:w="562"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c>
          <w:tcPr>
            <w:tcW w:w="885"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2693" w:type="dxa"/>
          </w:tcPr>
          <w:p w:rsidR="007D48DB" w:rsidRPr="006D37E6" w:rsidRDefault="007D48DB" w:rsidP="007D48DB">
            <w:pPr>
              <w:widowControl w:val="0"/>
              <w:autoSpaceDE w:val="0"/>
              <w:autoSpaceDN w:val="0"/>
              <w:spacing w:after="0" w:line="240" w:lineRule="auto"/>
              <w:ind w:left="106" w:right="44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10915" w:type="dxa"/>
          </w:tcPr>
          <w:p w:rsidR="007D48DB" w:rsidRPr="006D37E6" w:rsidRDefault="007D48DB" w:rsidP="007D48DB">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D48DB" w:rsidRPr="006D37E6" w:rsidTr="003D16C7">
        <w:trPr>
          <w:trHeight w:val="1664"/>
        </w:trPr>
        <w:tc>
          <w:tcPr>
            <w:tcW w:w="562"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885"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3.1.1</w:t>
            </w:r>
          </w:p>
        </w:tc>
        <w:tc>
          <w:tcPr>
            <w:tcW w:w="2693" w:type="dxa"/>
          </w:tcPr>
          <w:p w:rsidR="007D48DB" w:rsidRPr="006D37E6" w:rsidRDefault="007D48DB" w:rsidP="007D48DB">
            <w:pPr>
              <w:widowControl w:val="0"/>
              <w:autoSpaceDE w:val="0"/>
              <w:autoSpaceDN w:val="0"/>
              <w:spacing w:after="0" w:line="240" w:lineRule="auto"/>
              <w:ind w:left="106" w:right="476"/>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Предоставление </w:t>
            </w:r>
            <w:r w:rsidRPr="006D37E6">
              <w:rPr>
                <w:rFonts w:ascii="Times New Roman" w:eastAsia="Times New Roman" w:hAnsi="Times New Roman" w:cs="Times New Roman"/>
                <w:sz w:val="24"/>
                <w:szCs w:val="24"/>
              </w:rPr>
              <w:t>коммунальных услуг</w:t>
            </w:r>
          </w:p>
        </w:tc>
        <w:tc>
          <w:tcPr>
            <w:tcW w:w="10915" w:type="dxa"/>
          </w:tcPr>
          <w:p w:rsidR="007D48DB" w:rsidRPr="006D37E6" w:rsidRDefault="007D48DB" w:rsidP="007D48DB">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D48DB" w:rsidRPr="006D37E6" w:rsidTr="003D16C7">
        <w:trPr>
          <w:trHeight w:val="834"/>
        </w:trPr>
        <w:tc>
          <w:tcPr>
            <w:tcW w:w="562"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885"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2693" w:type="dxa"/>
          </w:tcPr>
          <w:p w:rsidR="007D48DB" w:rsidRPr="006D37E6" w:rsidRDefault="007D48DB" w:rsidP="007D48DB">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Бытовое </w:t>
            </w:r>
            <w:r w:rsidRPr="006D37E6">
              <w:rPr>
                <w:rFonts w:ascii="Times New Roman" w:eastAsia="Times New Roman" w:hAnsi="Times New Roman" w:cs="Times New Roman"/>
                <w:spacing w:val="-1"/>
                <w:sz w:val="24"/>
                <w:szCs w:val="24"/>
              </w:rPr>
              <w:t>обслуживание</w:t>
            </w:r>
          </w:p>
        </w:tc>
        <w:tc>
          <w:tcPr>
            <w:tcW w:w="10915" w:type="dxa"/>
          </w:tcPr>
          <w:p w:rsidR="007D48DB" w:rsidRPr="006D37E6" w:rsidRDefault="007D48DB" w:rsidP="007D48DB">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D48DB" w:rsidRPr="006D37E6" w:rsidTr="003D16C7">
        <w:trPr>
          <w:trHeight w:val="1116"/>
        </w:trPr>
        <w:tc>
          <w:tcPr>
            <w:tcW w:w="562"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885"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2693" w:type="dxa"/>
          </w:tcPr>
          <w:p w:rsidR="007D48DB" w:rsidRPr="006D37E6" w:rsidRDefault="007D48DB" w:rsidP="007D48DB">
            <w:pPr>
              <w:widowControl w:val="0"/>
              <w:autoSpaceDE w:val="0"/>
              <w:autoSpaceDN w:val="0"/>
              <w:spacing w:after="0" w:line="240" w:lineRule="auto"/>
              <w:ind w:left="106" w:right="3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10915" w:type="dxa"/>
          </w:tcPr>
          <w:p w:rsidR="007D48DB" w:rsidRPr="006D37E6" w:rsidRDefault="007D48DB" w:rsidP="007D48DB">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D48DB" w:rsidRPr="006D37E6" w:rsidTr="003D16C7">
        <w:trPr>
          <w:trHeight w:val="1431"/>
        </w:trPr>
        <w:tc>
          <w:tcPr>
            <w:tcW w:w="562"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885"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2693" w:type="dxa"/>
          </w:tcPr>
          <w:p w:rsidR="007D48DB" w:rsidRPr="006D37E6" w:rsidRDefault="007D48DB" w:rsidP="007D48DB">
            <w:pPr>
              <w:widowControl w:val="0"/>
              <w:autoSpaceDE w:val="0"/>
              <w:autoSpaceDN w:val="0"/>
              <w:spacing w:after="0" w:line="240" w:lineRule="auto"/>
              <w:ind w:left="106" w:righ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10915" w:type="dxa"/>
          </w:tcPr>
          <w:p w:rsidR="007D48DB" w:rsidRPr="006D37E6" w:rsidRDefault="007D48DB" w:rsidP="007D48DB">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D48DB" w:rsidRPr="006D37E6" w:rsidTr="003D16C7">
        <w:trPr>
          <w:trHeight w:val="842"/>
        </w:trPr>
        <w:tc>
          <w:tcPr>
            <w:tcW w:w="562"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8</w:t>
            </w:r>
          </w:p>
        </w:tc>
        <w:tc>
          <w:tcPr>
            <w:tcW w:w="885"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2693" w:type="dxa"/>
          </w:tcPr>
          <w:p w:rsidR="007D48DB" w:rsidRPr="006D37E6" w:rsidRDefault="007D48DB" w:rsidP="007D48DB">
            <w:pPr>
              <w:widowControl w:val="0"/>
              <w:autoSpaceDE w:val="0"/>
              <w:autoSpaceDN w:val="0"/>
              <w:spacing w:after="0" w:line="240" w:lineRule="auto"/>
              <w:ind w:left="106"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10915" w:type="dxa"/>
          </w:tcPr>
          <w:p w:rsidR="007D48DB" w:rsidRPr="006D37E6" w:rsidRDefault="007D48DB" w:rsidP="007D48DB">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D48DB" w:rsidRPr="006D37E6" w:rsidTr="003D16C7">
        <w:trPr>
          <w:trHeight w:val="260"/>
        </w:trPr>
        <w:tc>
          <w:tcPr>
            <w:tcW w:w="562"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9</w:t>
            </w:r>
          </w:p>
        </w:tc>
        <w:tc>
          <w:tcPr>
            <w:tcW w:w="885"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2693" w:type="dxa"/>
            <w:vAlign w:val="center"/>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w:t>
            </w:r>
          </w:p>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отдыха</w:t>
            </w:r>
          </w:p>
        </w:tc>
        <w:tc>
          <w:tcPr>
            <w:tcW w:w="10915" w:type="dxa"/>
            <w:vAlign w:val="center"/>
          </w:tcPr>
          <w:p w:rsidR="007D48DB" w:rsidRPr="006D37E6" w:rsidRDefault="007D48DB" w:rsidP="007D48DB">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парков культуры и отдыха</w:t>
            </w:r>
          </w:p>
        </w:tc>
      </w:tr>
      <w:tr w:rsidR="007D48DB" w:rsidRPr="006D37E6" w:rsidTr="003D16C7">
        <w:trPr>
          <w:trHeight w:val="689"/>
        </w:trPr>
        <w:tc>
          <w:tcPr>
            <w:tcW w:w="562"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w:t>
            </w:r>
          </w:p>
        </w:tc>
        <w:tc>
          <w:tcPr>
            <w:tcW w:w="885"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2693" w:type="dxa"/>
            <w:vAlign w:val="center"/>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w:t>
            </w:r>
          </w:p>
          <w:p w:rsidR="007D48DB" w:rsidRPr="006D37E6" w:rsidRDefault="007D48DB" w:rsidP="007D48DB">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ветеринарное </w:t>
            </w:r>
            <w:r w:rsidRPr="006D37E6">
              <w:rPr>
                <w:rFonts w:ascii="Times New Roman" w:eastAsia="Times New Roman" w:hAnsi="Times New Roman" w:cs="Times New Roman"/>
                <w:spacing w:val="-1"/>
                <w:sz w:val="24"/>
                <w:szCs w:val="24"/>
              </w:rPr>
              <w:t>обслуживание</w:t>
            </w:r>
          </w:p>
        </w:tc>
        <w:tc>
          <w:tcPr>
            <w:tcW w:w="10915" w:type="dxa"/>
            <w:vAlign w:val="center"/>
          </w:tcPr>
          <w:p w:rsidR="007D48DB" w:rsidRPr="006D37E6" w:rsidRDefault="007D48DB" w:rsidP="007D48DB">
            <w:pPr>
              <w:widowControl w:val="0"/>
              <w:tabs>
                <w:tab w:val="left" w:pos="1646"/>
                <w:tab w:val="left" w:pos="2920"/>
                <w:tab w:val="left" w:pos="4578"/>
              </w:tabs>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w:t>
            </w:r>
            <w:r w:rsidRPr="006D37E6">
              <w:rPr>
                <w:rFonts w:ascii="Times New Roman" w:eastAsia="Times New Roman" w:hAnsi="Times New Roman" w:cs="Times New Roman"/>
                <w:spacing w:val="-2"/>
                <w:sz w:val="24"/>
                <w:szCs w:val="24"/>
              </w:rPr>
              <w:t xml:space="preserve">без </w:t>
            </w:r>
            <w:r w:rsidRPr="006D37E6">
              <w:rPr>
                <w:rFonts w:ascii="Times New Roman" w:eastAsia="Times New Roman" w:hAnsi="Times New Roman" w:cs="Times New Roman"/>
                <w:sz w:val="24"/>
                <w:szCs w:val="24"/>
              </w:rPr>
              <w:t>содержания животных</w:t>
            </w:r>
          </w:p>
        </w:tc>
      </w:tr>
      <w:tr w:rsidR="007D48DB" w:rsidRPr="006D37E6" w:rsidTr="003D16C7">
        <w:trPr>
          <w:trHeight w:val="453"/>
        </w:trPr>
        <w:tc>
          <w:tcPr>
            <w:tcW w:w="562"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11</w:t>
            </w:r>
          </w:p>
        </w:tc>
        <w:tc>
          <w:tcPr>
            <w:tcW w:w="885"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2693" w:type="dxa"/>
            <w:vAlign w:val="center"/>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10915" w:type="dxa"/>
            <w:vAlign w:val="center"/>
          </w:tcPr>
          <w:p w:rsidR="007D48DB" w:rsidRPr="006D37E6" w:rsidRDefault="007D48DB" w:rsidP="007D48DB">
            <w:pPr>
              <w:widowControl w:val="0"/>
              <w:tabs>
                <w:tab w:val="left" w:pos="1646"/>
                <w:tab w:val="left" w:pos="2920"/>
                <w:tab w:val="left" w:pos="4578"/>
              </w:tabs>
              <w:autoSpaceDE w:val="0"/>
              <w:autoSpaceDN w:val="0"/>
              <w:spacing w:after="0" w:line="240" w:lineRule="auto"/>
              <w:ind w:left="105" w:right="9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объектов капитального </w:t>
            </w:r>
            <w:r w:rsidRPr="006D37E6">
              <w:rPr>
                <w:rFonts w:ascii="Times New Roman" w:eastAsia="Times New Roman" w:hAnsi="Times New Roman" w:cs="Times New Roman"/>
                <w:spacing w:val="-1"/>
                <w:sz w:val="24"/>
                <w:szCs w:val="24"/>
              </w:rPr>
              <w:t xml:space="preserve">строительства, </w:t>
            </w:r>
            <w:r w:rsidRPr="006D37E6">
              <w:rPr>
                <w:rFonts w:ascii="Times New Roman" w:eastAsia="Times New Roman" w:hAnsi="Times New Roman" w:cs="Times New Roman"/>
                <w:sz w:val="24"/>
                <w:szCs w:val="24"/>
              </w:rPr>
              <w:t>предназначенных для продажи товаров, торговая площадь которых составляет до 5000 кв. м</w:t>
            </w:r>
          </w:p>
        </w:tc>
      </w:tr>
      <w:tr w:rsidR="007D48DB" w:rsidRPr="006D37E6" w:rsidTr="003D16C7">
        <w:trPr>
          <w:trHeight w:val="535"/>
        </w:trPr>
        <w:tc>
          <w:tcPr>
            <w:tcW w:w="562"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c>
          <w:tcPr>
            <w:tcW w:w="885"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2693" w:type="dxa"/>
          </w:tcPr>
          <w:p w:rsidR="007D48DB" w:rsidRPr="006D37E6" w:rsidRDefault="007D48DB" w:rsidP="007D48DB">
            <w:pPr>
              <w:widowControl w:val="0"/>
              <w:autoSpaceDE w:val="0"/>
              <w:autoSpaceDN w:val="0"/>
              <w:spacing w:after="0" w:line="240" w:lineRule="auto"/>
              <w:ind w:left="106" w:right="59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10915" w:type="dxa"/>
          </w:tcPr>
          <w:p w:rsidR="007D48DB" w:rsidRPr="006D37E6" w:rsidRDefault="007D48DB" w:rsidP="007D48DB">
            <w:pPr>
              <w:widowControl w:val="0"/>
              <w:autoSpaceDE w:val="0"/>
              <w:autoSpaceDN w:val="0"/>
              <w:spacing w:after="0" w:line="240" w:lineRule="auto"/>
              <w:ind w:left="105" w:right="362"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D48DB" w:rsidRPr="006D37E6" w:rsidTr="003D16C7">
        <w:trPr>
          <w:trHeight w:val="689"/>
        </w:trPr>
        <w:tc>
          <w:tcPr>
            <w:tcW w:w="562"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w:t>
            </w:r>
          </w:p>
        </w:tc>
        <w:tc>
          <w:tcPr>
            <w:tcW w:w="885"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2693" w:type="dxa"/>
            <w:vAlign w:val="center"/>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w:t>
            </w:r>
          </w:p>
          <w:p w:rsidR="007D48DB" w:rsidRPr="006D37E6" w:rsidRDefault="007D48DB" w:rsidP="007D48DB">
            <w:pPr>
              <w:widowControl w:val="0"/>
              <w:autoSpaceDE w:val="0"/>
              <w:autoSpaceDN w:val="0"/>
              <w:spacing w:after="0" w:line="240" w:lineRule="auto"/>
              <w:ind w:left="106" w:right="27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занятий спортом в помещениях</w:t>
            </w:r>
          </w:p>
        </w:tc>
        <w:tc>
          <w:tcPr>
            <w:tcW w:w="10915" w:type="dxa"/>
            <w:vAlign w:val="center"/>
          </w:tcPr>
          <w:p w:rsidR="007D48DB" w:rsidRPr="006D37E6" w:rsidRDefault="007D48DB" w:rsidP="007D48DB">
            <w:pPr>
              <w:widowControl w:val="0"/>
              <w:autoSpaceDE w:val="0"/>
              <w:autoSpaceDN w:val="0"/>
              <w:spacing w:after="0" w:line="240" w:lineRule="auto"/>
              <w:ind w:left="10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спортивных клубов, спортивных залов, бассейнов, физкультурно-оздоровительных комплексов  в зданиях </w:t>
            </w:r>
            <w:r w:rsidRPr="006D37E6">
              <w:rPr>
                <w:rFonts w:ascii="Times New Roman" w:eastAsia="Times New Roman" w:hAnsi="Times New Roman" w:cs="Times New Roman"/>
                <w:spacing w:val="-3"/>
                <w:sz w:val="24"/>
                <w:szCs w:val="24"/>
              </w:rPr>
              <w:t xml:space="preserve">и </w:t>
            </w:r>
            <w:r w:rsidRPr="006D37E6">
              <w:rPr>
                <w:rFonts w:ascii="Times New Roman" w:eastAsia="Times New Roman" w:hAnsi="Times New Roman" w:cs="Times New Roman"/>
                <w:sz w:val="24"/>
                <w:szCs w:val="24"/>
              </w:rPr>
              <w:t>сооружениях</w:t>
            </w:r>
          </w:p>
        </w:tc>
      </w:tr>
      <w:tr w:rsidR="007D48DB" w:rsidRPr="006D37E6" w:rsidTr="003D16C7">
        <w:trPr>
          <w:trHeight w:val="596"/>
        </w:trPr>
        <w:tc>
          <w:tcPr>
            <w:tcW w:w="562"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14</w:t>
            </w:r>
          </w:p>
        </w:tc>
        <w:tc>
          <w:tcPr>
            <w:tcW w:w="885"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5.1.3</w:t>
            </w:r>
          </w:p>
        </w:tc>
        <w:tc>
          <w:tcPr>
            <w:tcW w:w="2693" w:type="dxa"/>
          </w:tcPr>
          <w:p w:rsidR="007D48DB" w:rsidRPr="006D37E6" w:rsidRDefault="007D48DB" w:rsidP="007D48DB">
            <w:pPr>
              <w:widowControl w:val="0"/>
              <w:autoSpaceDE w:val="0"/>
              <w:autoSpaceDN w:val="0"/>
              <w:spacing w:after="0" w:line="240" w:lineRule="auto"/>
              <w:ind w:left="106" w:right="42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Площадки для занятий спортом</w:t>
            </w:r>
          </w:p>
        </w:tc>
        <w:tc>
          <w:tcPr>
            <w:tcW w:w="10915" w:type="dxa"/>
            <w:vAlign w:val="center"/>
          </w:tcPr>
          <w:p w:rsidR="007D48DB" w:rsidRPr="006D37E6" w:rsidRDefault="007D48DB" w:rsidP="007D48DB">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D48DB" w:rsidRPr="006D37E6" w:rsidTr="003D16C7">
        <w:trPr>
          <w:trHeight w:val="1692"/>
        </w:trPr>
        <w:tc>
          <w:tcPr>
            <w:tcW w:w="562"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c>
          <w:tcPr>
            <w:tcW w:w="885"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12.0.1</w:t>
            </w:r>
          </w:p>
        </w:tc>
        <w:tc>
          <w:tcPr>
            <w:tcW w:w="2693" w:type="dxa"/>
          </w:tcPr>
          <w:p w:rsidR="007D48DB" w:rsidRPr="006D37E6" w:rsidRDefault="007D48DB" w:rsidP="007D48DB">
            <w:pPr>
              <w:widowControl w:val="0"/>
              <w:autoSpaceDE w:val="0"/>
              <w:autoSpaceDN w:val="0"/>
              <w:spacing w:after="0" w:line="240" w:lineRule="auto"/>
              <w:ind w:left="106" w:right="312"/>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Улично-дорожная </w:t>
            </w:r>
            <w:r w:rsidRPr="006D37E6">
              <w:rPr>
                <w:rFonts w:ascii="Times New Roman" w:eastAsia="Times New Roman" w:hAnsi="Times New Roman" w:cs="Times New Roman"/>
                <w:sz w:val="24"/>
                <w:szCs w:val="24"/>
              </w:rPr>
              <w:t>сеть</w:t>
            </w:r>
          </w:p>
        </w:tc>
        <w:tc>
          <w:tcPr>
            <w:tcW w:w="10915" w:type="dxa"/>
          </w:tcPr>
          <w:p w:rsidR="007D48DB" w:rsidRPr="006D37E6" w:rsidRDefault="007D48DB" w:rsidP="007D48DB">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7D48DB" w:rsidRPr="006D37E6" w:rsidTr="003D16C7">
        <w:trPr>
          <w:trHeight w:val="979"/>
        </w:trPr>
        <w:tc>
          <w:tcPr>
            <w:tcW w:w="562"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16</w:t>
            </w:r>
          </w:p>
        </w:tc>
        <w:tc>
          <w:tcPr>
            <w:tcW w:w="885"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12.0.2</w:t>
            </w:r>
          </w:p>
        </w:tc>
        <w:tc>
          <w:tcPr>
            <w:tcW w:w="2693" w:type="dxa"/>
          </w:tcPr>
          <w:p w:rsidR="007D48DB" w:rsidRPr="006D37E6" w:rsidRDefault="007D48DB" w:rsidP="007D48DB">
            <w:pPr>
              <w:widowControl w:val="0"/>
              <w:autoSpaceDE w:val="0"/>
              <w:autoSpaceDN w:val="0"/>
              <w:spacing w:after="0" w:line="240" w:lineRule="auto"/>
              <w:ind w:left="106" w:right="423"/>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Благоустройство </w:t>
            </w:r>
            <w:r w:rsidRPr="006D37E6">
              <w:rPr>
                <w:rFonts w:ascii="Times New Roman" w:eastAsia="Times New Roman" w:hAnsi="Times New Roman" w:cs="Times New Roman"/>
                <w:sz w:val="24"/>
                <w:szCs w:val="24"/>
              </w:rPr>
              <w:t>территории</w:t>
            </w:r>
          </w:p>
        </w:tc>
        <w:tc>
          <w:tcPr>
            <w:tcW w:w="10915" w:type="dxa"/>
          </w:tcPr>
          <w:p w:rsidR="007D48DB" w:rsidRPr="006D37E6" w:rsidRDefault="007D48DB" w:rsidP="007D48DB">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D48DB" w:rsidRPr="006D37E6" w:rsidTr="003D16C7">
        <w:trPr>
          <w:trHeight w:val="867"/>
        </w:trPr>
        <w:tc>
          <w:tcPr>
            <w:tcW w:w="562"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17</w:t>
            </w:r>
          </w:p>
        </w:tc>
        <w:tc>
          <w:tcPr>
            <w:tcW w:w="885" w:type="dxa"/>
            <w:vAlign w:val="center"/>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2693" w:type="dxa"/>
          </w:tcPr>
          <w:p w:rsidR="007D48DB" w:rsidRPr="006D37E6" w:rsidRDefault="007D48DB" w:rsidP="007D48DB">
            <w:pPr>
              <w:widowControl w:val="0"/>
              <w:autoSpaceDE w:val="0"/>
              <w:autoSpaceDN w:val="0"/>
              <w:spacing w:after="0" w:line="240" w:lineRule="auto"/>
              <w:ind w:left="106" w:right="41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Ведение </w:t>
            </w:r>
            <w:r w:rsidRPr="006D37E6">
              <w:rPr>
                <w:rFonts w:ascii="Times New Roman" w:eastAsia="Times New Roman" w:hAnsi="Times New Roman" w:cs="Times New Roman"/>
                <w:spacing w:val="-1"/>
                <w:sz w:val="24"/>
                <w:szCs w:val="24"/>
              </w:rPr>
              <w:t>огородничества*</w:t>
            </w:r>
          </w:p>
        </w:tc>
        <w:tc>
          <w:tcPr>
            <w:tcW w:w="10915" w:type="dxa"/>
          </w:tcPr>
          <w:p w:rsidR="007D48DB" w:rsidRPr="006D37E6" w:rsidRDefault="007D48DB" w:rsidP="007D48DB">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D48DB" w:rsidRPr="006D37E6" w:rsidRDefault="007D48DB" w:rsidP="007D48DB">
      <w:pPr>
        <w:suppressAutoHyphens/>
        <w:spacing w:after="0" w:line="240" w:lineRule="auto"/>
        <w:ind w:firstLine="142"/>
        <w:rPr>
          <w:rFonts w:ascii="Times New Roman" w:eastAsia="Times New Roman" w:hAnsi="Times New Roman" w:cs="Times New Roman"/>
          <w:spacing w:val="11"/>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7D48DB" w:rsidRPr="006D37E6" w:rsidRDefault="007D48DB" w:rsidP="007D48DB">
      <w:pPr>
        <w:suppressAutoHyphens/>
        <w:spacing w:after="0" w:line="240" w:lineRule="auto"/>
        <w:ind w:firstLine="142"/>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*-данный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вид</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разрешенного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использования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устанавливается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условиях сельских населенных пунктов.</w:t>
      </w:r>
    </w:p>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7D48DB" w:rsidRPr="006D37E6" w:rsidTr="003D16C7">
        <w:trPr>
          <w:trHeight w:val="690"/>
        </w:trPr>
        <w:tc>
          <w:tcPr>
            <w:tcW w:w="15055" w:type="dxa"/>
            <w:gridSpan w:val="6"/>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8DB" w:rsidRPr="006D37E6" w:rsidTr="003D16C7">
        <w:trPr>
          <w:trHeight w:val="679"/>
        </w:trPr>
        <w:tc>
          <w:tcPr>
            <w:tcW w:w="557" w:type="dxa"/>
            <w:vMerge w:val="restart"/>
            <w:tcBorders>
              <w:bottom w:val="double" w:sz="1" w:space="0" w:color="000000"/>
            </w:tcBorders>
          </w:tcPr>
          <w:p w:rsidR="007D48DB" w:rsidRPr="006D37E6" w:rsidRDefault="007D48DB" w:rsidP="007D48DB">
            <w:pPr>
              <w:widowControl w:val="0"/>
              <w:autoSpaceDE w:val="0"/>
              <w:autoSpaceDN w:val="0"/>
              <w:spacing w:after="0" w:line="240" w:lineRule="auto"/>
              <w:ind w:left="107" w:right="133"/>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№п/п</w:t>
            </w:r>
          </w:p>
        </w:tc>
        <w:tc>
          <w:tcPr>
            <w:tcW w:w="2874" w:type="dxa"/>
            <w:vMerge w:val="restart"/>
            <w:tcBorders>
              <w:bottom w:val="double" w:sz="1" w:space="0" w:color="000000"/>
            </w:tcBorders>
          </w:tcPr>
          <w:p w:rsidR="007D48DB" w:rsidRPr="006D37E6" w:rsidRDefault="007D48DB" w:rsidP="007D48DB">
            <w:pPr>
              <w:widowControl w:val="0"/>
              <w:autoSpaceDE w:val="0"/>
              <w:autoSpaceDN w:val="0"/>
              <w:spacing w:after="0" w:line="240" w:lineRule="auto"/>
              <w:ind w:left="149" w:right="135" w:hanging="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 предельных параметров, единицы измерения</w:t>
            </w:r>
          </w:p>
        </w:tc>
        <w:tc>
          <w:tcPr>
            <w:tcW w:w="7229" w:type="dxa"/>
            <w:gridSpan w:val="2"/>
          </w:tcPr>
          <w:p w:rsidR="007D48DB" w:rsidRPr="006D37E6" w:rsidRDefault="007D48DB" w:rsidP="007D48DB">
            <w:pPr>
              <w:widowControl w:val="0"/>
              <w:autoSpaceDE w:val="0"/>
              <w:autoSpaceDN w:val="0"/>
              <w:spacing w:after="0" w:line="240" w:lineRule="auto"/>
              <w:ind w:left="334"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Вид разрешенного</w:t>
            </w:r>
          </w:p>
          <w:p w:rsidR="007D48DB" w:rsidRPr="006D37E6" w:rsidRDefault="007D48DB" w:rsidP="007D48DB">
            <w:pPr>
              <w:widowControl w:val="0"/>
              <w:autoSpaceDE w:val="0"/>
              <w:autoSpaceDN w:val="0"/>
              <w:spacing w:after="0" w:line="240" w:lineRule="auto"/>
              <w:ind w:left="340"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использования земельного участка</w:t>
            </w:r>
          </w:p>
        </w:tc>
        <w:tc>
          <w:tcPr>
            <w:tcW w:w="4395" w:type="dxa"/>
            <w:gridSpan w:val="2"/>
          </w:tcPr>
          <w:p w:rsidR="007D48DB" w:rsidRPr="006D37E6" w:rsidRDefault="007D48DB" w:rsidP="007D48DB">
            <w:pPr>
              <w:widowControl w:val="0"/>
              <w:autoSpaceDE w:val="0"/>
              <w:autoSpaceDN w:val="0"/>
              <w:spacing w:after="0" w:line="240" w:lineRule="auto"/>
              <w:rPr>
                <w:rFonts w:ascii="Times New Roman" w:eastAsia="Times New Roman" w:hAnsi="Times New Roman" w:cs="Times New Roman"/>
                <w:sz w:val="24"/>
                <w:szCs w:val="24"/>
              </w:rPr>
            </w:pPr>
          </w:p>
          <w:p w:rsidR="007D48DB" w:rsidRPr="006D37E6" w:rsidRDefault="007D48DB" w:rsidP="007D48DB">
            <w:pPr>
              <w:widowControl w:val="0"/>
              <w:autoSpaceDE w:val="0"/>
              <w:autoSpaceDN w:val="0"/>
              <w:spacing w:after="0" w:line="240" w:lineRule="auto"/>
              <w:ind w:left="13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Значения предельных параметров</w:t>
            </w:r>
          </w:p>
        </w:tc>
      </w:tr>
      <w:tr w:rsidR="007D48DB" w:rsidRPr="006D37E6" w:rsidTr="003D16C7">
        <w:trPr>
          <w:trHeight w:val="413"/>
        </w:trPr>
        <w:tc>
          <w:tcPr>
            <w:tcW w:w="557" w:type="dxa"/>
            <w:vMerge/>
            <w:tcBorders>
              <w:top w:val="nil"/>
              <w:bottom w:val="double" w:sz="1" w:space="0" w:color="000000"/>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double" w:sz="1" w:space="0" w:color="000000"/>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double" w:sz="1" w:space="0" w:color="000000"/>
            </w:tcBorders>
            <w:vAlign w:val="center"/>
          </w:tcPr>
          <w:p w:rsidR="007D48DB" w:rsidRPr="006D37E6" w:rsidRDefault="007D48DB" w:rsidP="007D48DB">
            <w:pPr>
              <w:widowControl w:val="0"/>
              <w:autoSpaceDE w:val="0"/>
              <w:autoSpaceDN w:val="0"/>
              <w:spacing w:after="0" w:line="240" w:lineRule="auto"/>
              <w:ind w:left="264"/>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код</w:t>
            </w:r>
          </w:p>
        </w:tc>
        <w:tc>
          <w:tcPr>
            <w:tcW w:w="6378" w:type="dxa"/>
            <w:tcBorders>
              <w:bottom w:val="double" w:sz="1" w:space="0" w:color="000000"/>
            </w:tcBorders>
            <w:vAlign w:val="center"/>
          </w:tcPr>
          <w:p w:rsidR="007D48DB" w:rsidRPr="006D37E6" w:rsidRDefault="007D48DB" w:rsidP="007D48DB">
            <w:pPr>
              <w:widowControl w:val="0"/>
              <w:autoSpaceDE w:val="0"/>
              <w:autoSpaceDN w:val="0"/>
              <w:spacing w:after="0" w:line="240" w:lineRule="auto"/>
              <w:ind w:left="86" w:right="8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2268" w:type="dxa"/>
            <w:tcBorders>
              <w:bottom w:val="double" w:sz="1" w:space="0" w:color="000000"/>
            </w:tcBorders>
            <w:vAlign w:val="center"/>
          </w:tcPr>
          <w:p w:rsidR="007D48DB" w:rsidRPr="006D37E6" w:rsidRDefault="007D48DB" w:rsidP="007D48DB">
            <w:pPr>
              <w:widowControl w:val="0"/>
              <w:autoSpaceDE w:val="0"/>
              <w:autoSpaceDN w:val="0"/>
              <w:spacing w:after="0" w:line="240" w:lineRule="auto"/>
              <w:ind w:left="622" w:right="61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w:t>
            </w:r>
          </w:p>
        </w:tc>
        <w:tc>
          <w:tcPr>
            <w:tcW w:w="2127" w:type="dxa"/>
            <w:tcBorders>
              <w:bottom w:val="double" w:sz="1" w:space="0" w:color="000000"/>
            </w:tcBorders>
            <w:vAlign w:val="center"/>
          </w:tcPr>
          <w:p w:rsidR="007D48DB" w:rsidRPr="006D37E6" w:rsidRDefault="007D48DB" w:rsidP="007D48DB">
            <w:pPr>
              <w:widowControl w:val="0"/>
              <w:autoSpaceDE w:val="0"/>
              <w:autoSpaceDN w:val="0"/>
              <w:spacing w:after="0" w:line="240" w:lineRule="auto"/>
              <w:ind w:left="11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Ж-4/А</w:t>
            </w:r>
          </w:p>
        </w:tc>
      </w:tr>
      <w:tr w:rsidR="007D48DB" w:rsidRPr="006D37E6" w:rsidTr="003D16C7">
        <w:trPr>
          <w:trHeight w:val="330"/>
          <w:tblHeader/>
        </w:trPr>
        <w:tc>
          <w:tcPr>
            <w:tcW w:w="557" w:type="dxa"/>
            <w:tcBorders>
              <w:top w:val="double" w:sz="1" w:space="0" w:color="000000"/>
            </w:tcBorders>
            <w:vAlign w:val="center"/>
          </w:tcPr>
          <w:p w:rsidR="007D48DB" w:rsidRPr="006D37E6" w:rsidRDefault="007D48DB" w:rsidP="007D48DB">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1</w:t>
            </w:r>
          </w:p>
        </w:tc>
        <w:tc>
          <w:tcPr>
            <w:tcW w:w="2874" w:type="dxa"/>
            <w:tcBorders>
              <w:top w:val="double" w:sz="1" w:space="0" w:color="000000"/>
            </w:tcBorders>
            <w:vAlign w:val="center"/>
          </w:tcPr>
          <w:p w:rsidR="007D48DB" w:rsidRPr="006D37E6" w:rsidRDefault="007D48DB" w:rsidP="007D48DB">
            <w:pPr>
              <w:widowControl w:val="0"/>
              <w:autoSpaceDE w:val="0"/>
              <w:autoSpaceDN w:val="0"/>
              <w:spacing w:after="0" w:line="240" w:lineRule="auto"/>
              <w:ind w:left="3"/>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851" w:type="dxa"/>
            <w:tcBorders>
              <w:top w:val="double" w:sz="1" w:space="0" w:color="000000"/>
            </w:tcBorders>
            <w:vAlign w:val="center"/>
          </w:tcPr>
          <w:p w:rsidR="007D48DB" w:rsidRPr="006D37E6" w:rsidRDefault="007D48DB" w:rsidP="007D48DB">
            <w:pPr>
              <w:widowControl w:val="0"/>
              <w:autoSpaceDE w:val="0"/>
              <w:autoSpaceDN w:val="0"/>
              <w:spacing w:after="0" w:line="240" w:lineRule="auto"/>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6378" w:type="dxa"/>
            <w:tcBorders>
              <w:top w:val="double" w:sz="1" w:space="0" w:color="000000"/>
            </w:tcBorders>
            <w:vAlign w:val="center"/>
          </w:tcPr>
          <w:p w:rsidR="007D48DB" w:rsidRPr="006D37E6" w:rsidRDefault="007D48DB" w:rsidP="007D48DB">
            <w:pPr>
              <w:widowControl w:val="0"/>
              <w:autoSpaceDE w:val="0"/>
              <w:autoSpaceDN w:val="0"/>
              <w:spacing w:after="0" w:line="240" w:lineRule="auto"/>
              <w:ind w:righ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c>
          <w:tcPr>
            <w:tcW w:w="2268" w:type="dxa"/>
            <w:tcBorders>
              <w:top w:val="double" w:sz="1" w:space="0" w:color="000000"/>
            </w:tcBorders>
            <w:vAlign w:val="center"/>
          </w:tcPr>
          <w:p w:rsidR="007D48DB" w:rsidRPr="006D37E6" w:rsidRDefault="007D48DB" w:rsidP="007D48DB">
            <w:pPr>
              <w:widowControl w:val="0"/>
              <w:autoSpaceDE w:val="0"/>
              <w:autoSpaceDN w:val="0"/>
              <w:spacing w:after="0" w:line="240" w:lineRule="auto"/>
              <w:ind w:right="2"/>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5</w:t>
            </w:r>
          </w:p>
        </w:tc>
        <w:tc>
          <w:tcPr>
            <w:tcW w:w="2127" w:type="dxa"/>
            <w:tcBorders>
              <w:top w:val="double" w:sz="1" w:space="0" w:color="000000"/>
            </w:tcBorders>
            <w:vAlign w:val="center"/>
          </w:tcPr>
          <w:p w:rsidR="007D48DB" w:rsidRPr="006D37E6" w:rsidRDefault="007D48DB" w:rsidP="007D48DB">
            <w:pPr>
              <w:widowControl w:val="0"/>
              <w:autoSpaceDE w:val="0"/>
              <w:autoSpaceDN w:val="0"/>
              <w:spacing w:after="0" w:line="240" w:lineRule="auto"/>
              <w:ind w:lef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6</w:t>
            </w:r>
          </w:p>
        </w:tc>
      </w:tr>
      <w:tr w:rsidR="007D48DB" w:rsidRPr="006D37E6" w:rsidTr="003D16C7">
        <w:trPr>
          <w:trHeight w:val="640"/>
        </w:trPr>
        <w:tc>
          <w:tcPr>
            <w:tcW w:w="557" w:type="dxa"/>
            <w:vMerge w:val="restart"/>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2874" w:type="dxa"/>
            <w:vMerge w:val="restart"/>
          </w:tcPr>
          <w:p w:rsidR="007D48DB" w:rsidRPr="006D37E6" w:rsidRDefault="007D48DB" w:rsidP="007D48DB">
            <w:pPr>
              <w:widowControl w:val="0"/>
              <w:autoSpaceDE w:val="0"/>
              <w:autoSpaceDN w:val="0"/>
              <w:spacing w:after="0" w:line="240" w:lineRule="auto"/>
              <w:ind w:left="107" w:right="8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площадь земельного участка, метры квадратные</w:t>
            </w:r>
          </w:p>
        </w:tc>
        <w:tc>
          <w:tcPr>
            <w:tcW w:w="851" w:type="dxa"/>
            <w:vAlign w:val="center"/>
          </w:tcPr>
          <w:p w:rsidR="007D48DB" w:rsidRPr="006D37E6" w:rsidRDefault="007D48DB" w:rsidP="007D48D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vAlign w:val="center"/>
          </w:tcPr>
          <w:p w:rsidR="007D48DB" w:rsidRPr="006D37E6" w:rsidRDefault="007D48DB" w:rsidP="007D48DB">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w:t>
            </w:r>
          </w:p>
          <w:p w:rsidR="007D48DB" w:rsidRPr="006D37E6" w:rsidRDefault="007D48DB" w:rsidP="007D48DB">
            <w:pPr>
              <w:widowControl w:val="0"/>
              <w:autoSpaceDE w:val="0"/>
              <w:autoSpaceDN w:val="0"/>
              <w:spacing w:after="0" w:line="240" w:lineRule="auto"/>
              <w:ind w:left="103" w:right="94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жилищного </w:t>
            </w:r>
            <w:r w:rsidRPr="006D37E6">
              <w:rPr>
                <w:rFonts w:ascii="Times New Roman" w:eastAsia="Times New Roman" w:hAnsi="Times New Roman" w:cs="Times New Roman"/>
                <w:spacing w:val="-1"/>
                <w:sz w:val="24"/>
                <w:szCs w:val="24"/>
              </w:rPr>
              <w:t>строительства</w:t>
            </w:r>
          </w:p>
        </w:tc>
        <w:tc>
          <w:tcPr>
            <w:tcW w:w="2268" w:type="dxa"/>
          </w:tcPr>
          <w:p w:rsidR="007D48DB" w:rsidRPr="006D37E6" w:rsidRDefault="007D48DB" w:rsidP="007D48DB">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7D48DB" w:rsidRPr="006D37E6" w:rsidRDefault="007D48DB" w:rsidP="007D48DB">
            <w:pPr>
              <w:widowControl w:val="0"/>
              <w:autoSpaceDE w:val="0"/>
              <w:autoSpaceDN w:val="0"/>
              <w:spacing w:after="0" w:line="240" w:lineRule="auto"/>
              <w:ind w:left="625" w:right="62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1000</w:t>
            </w:r>
          </w:p>
        </w:tc>
      </w:tr>
      <w:tr w:rsidR="007D48DB" w:rsidRPr="006D37E6" w:rsidTr="003D16C7">
        <w:trPr>
          <w:trHeight w:val="467"/>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tcPr>
          <w:p w:rsidR="007D48DB" w:rsidRPr="006D37E6" w:rsidRDefault="007D48DB" w:rsidP="007D48D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7D48DB" w:rsidRPr="006D37E6" w:rsidRDefault="007D48DB" w:rsidP="007D48DB">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7D48DB" w:rsidRPr="006D37E6" w:rsidRDefault="007D48DB" w:rsidP="007D48DB">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1500</w:t>
            </w:r>
          </w:p>
        </w:tc>
        <w:tc>
          <w:tcPr>
            <w:tcW w:w="2127" w:type="dxa"/>
          </w:tcPr>
          <w:p w:rsidR="007D48DB" w:rsidRPr="006D37E6" w:rsidRDefault="007D48DB" w:rsidP="007D48DB">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7D48DB" w:rsidRPr="006D37E6" w:rsidTr="003D16C7">
        <w:trPr>
          <w:trHeight w:val="368"/>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tcPr>
          <w:p w:rsidR="007D48DB" w:rsidRPr="006D37E6" w:rsidRDefault="007D48DB" w:rsidP="007D48D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7D48DB" w:rsidRPr="006D37E6" w:rsidRDefault="007D48DB" w:rsidP="007D48DB">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7D48DB" w:rsidRPr="006D37E6" w:rsidRDefault="007D48DB" w:rsidP="007D48DB">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7D48DB" w:rsidRPr="006D37E6" w:rsidRDefault="007D48DB" w:rsidP="007D48DB">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7D48DB" w:rsidRPr="006D37E6" w:rsidTr="003D16C7">
        <w:trPr>
          <w:trHeight w:val="289"/>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7D48DB" w:rsidRPr="006D37E6" w:rsidRDefault="007D48DB" w:rsidP="007D48DB">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7D48DB" w:rsidRPr="006D37E6" w:rsidRDefault="007D48DB" w:rsidP="007D48DB">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7D48DB" w:rsidRPr="006D37E6" w:rsidRDefault="007D48DB" w:rsidP="007D48DB">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7D48DB" w:rsidRPr="006D37E6" w:rsidTr="003D16C7">
        <w:trPr>
          <w:trHeight w:val="381"/>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7D48DB" w:rsidRPr="006D37E6" w:rsidRDefault="007D48DB" w:rsidP="007D48DB">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7D48DB" w:rsidRPr="006D37E6" w:rsidRDefault="007D48DB" w:rsidP="007D48DB">
            <w:pPr>
              <w:widowControl w:val="0"/>
              <w:autoSpaceDE w:val="0"/>
              <w:autoSpaceDN w:val="0"/>
              <w:spacing w:after="0" w:line="240" w:lineRule="auto"/>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7D48DB" w:rsidRPr="006D37E6" w:rsidTr="003D16C7">
        <w:trPr>
          <w:trHeight w:val="288"/>
        </w:trPr>
        <w:tc>
          <w:tcPr>
            <w:tcW w:w="557" w:type="dxa"/>
            <w:vMerge w:val="restart"/>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2874" w:type="dxa"/>
            <w:vMerge w:val="restart"/>
          </w:tcPr>
          <w:p w:rsidR="007D48DB" w:rsidRPr="006D37E6" w:rsidRDefault="007D48DB" w:rsidP="007D48DB">
            <w:pPr>
              <w:widowControl w:val="0"/>
              <w:autoSpaceDE w:val="0"/>
              <w:autoSpaceDN w:val="0"/>
              <w:spacing w:after="0" w:line="240" w:lineRule="auto"/>
              <w:ind w:left="107" w:right="1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Минимальная площадь земельного участка, метры квадратные</w:t>
            </w:r>
          </w:p>
        </w:tc>
        <w:tc>
          <w:tcPr>
            <w:tcW w:w="851" w:type="dxa"/>
            <w:vAlign w:val="center"/>
          </w:tcPr>
          <w:p w:rsidR="007D48DB" w:rsidRPr="006D37E6" w:rsidRDefault="007D48DB" w:rsidP="007D48D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7D48DB" w:rsidRPr="006D37E6" w:rsidRDefault="007D48DB" w:rsidP="007D48DB">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7D48DB" w:rsidRPr="006D37E6" w:rsidRDefault="007D48DB" w:rsidP="007D48DB">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7D48DB" w:rsidRPr="006D37E6" w:rsidRDefault="007D48DB" w:rsidP="007D48DB">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7D48DB" w:rsidRPr="006D37E6" w:rsidTr="003D16C7">
        <w:trPr>
          <w:trHeight w:val="533"/>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7D48DB" w:rsidRPr="006D37E6" w:rsidRDefault="007D48DB" w:rsidP="007D48DB">
            <w:pPr>
              <w:widowControl w:val="0"/>
              <w:autoSpaceDE w:val="0"/>
              <w:autoSpaceDN w:val="0"/>
              <w:spacing w:after="0" w:line="240" w:lineRule="auto"/>
              <w:ind w:left="103" w:right="27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7D48DB" w:rsidRPr="006D37E6" w:rsidRDefault="007D48DB" w:rsidP="007D48DB">
            <w:pPr>
              <w:widowControl w:val="0"/>
              <w:autoSpaceDE w:val="0"/>
              <w:autoSpaceDN w:val="0"/>
              <w:spacing w:after="0" w:line="240" w:lineRule="auto"/>
              <w:rPr>
                <w:rFonts w:ascii="Times New Roman" w:eastAsia="Times New Roman" w:hAnsi="Times New Roman" w:cs="Times New Roman"/>
                <w:sz w:val="24"/>
                <w:szCs w:val="24"/>
              </w:rPr>
            </w:pPr>
          </w:p>
          <w:p w:rsidR="007D48DB" w:rsidRPr="006D37E6" w:rsidRDefault="007D48DB" w:rsidP="007D48DB">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c>
          <w:tcPr>
            <w:tcW w:w="2127" w:type="dxa"/>
          </w:tcPr>
          <w:p w:rsidR="007D48DB" w:rsidRPr="006D37E6" w:rsidRDefault="007D48DB" w:rsidP="007D48DB">
            <w:pPr>
              <w:widowControl w:val="0"/>
              <w:autoSpaceDE w:val="0"/>
              <w:autoSpaceDN w:val="0"/>
              <w:spacing w:after="0" w:line="240" w:lineRule="auto"/>
              <w:rPr>
                <w:rFonts w:ascii="Times New Roman" w:eastAsia="Times New Roman" w:hAnsi="Times New Roman" w:cs="Times New Roman"/>
                <w:sz w:val="24"/>
                <w:szCs w:val="24"/>
              </w:rPr>
            </w:pPr>
          </w:p>
          <w:p w:rsidR="007D48DB" w:rsidRPr="006D37E6" w:rsidRDefault="007D48DB" w:rsidP="007D48DB">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7D48DB" w:rsidRPr="006D37E6" w:rsidTr="003D16C7">
        <w:trPr>
          <w:trHeight w:val="244"/>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7D48DB" w:rsidRPr="006D37E6" w:rsidRDefault="007D48DB" w:rsidP="007D48DB">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7D48DB" w:rsidRPr="006D37E6" w:rsidRDefault="007D48DB" w:rsidP="007D48DB">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200</w:t>
            </w:r>
          </w:p>
        </w:tc>
        <w:tc>
          <w:tcPr>
            <w:tcW w:w="2127" w:type="dxa"/>
          </w:tcPr>
          <w:p w:rsidR="007D48DB" w:rsidRPr="006D37E6" w:rsidRDefault="007D48DB" w:rsidP="007D48DB">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w:t>
            </w:r>
          </w:p>
        </w:tc>
      </w:tr>
      <w:tr w:rsidR="007D48DB" w:rsidRPr="006D37E6" w:rsidTr="003D16C7">
        <w:trPr>
          <w:trHeight w:val="263"/>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7D48DB" w:rsidRPr="006D37E6" w:rsidRDefault="007D48DB" w:rsidP="007D48DB">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7D48DB" w:rsidRPr="006D37E6" w:rsidRDefault="007D48DB" w:rsidP="007D48DB">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300</w:t>
            </w:r>
          </w:p>
        </w:tc>
        <w:tc>
          <w:tcPr>
            <w:tcW w:w="2127" w:type="dxa"/>
          </w:tcPr>
          <w:p w:rsidR="007D48DB" w:rsidRPr="006D37E6" w:rsidRDefault="007D48DB" w:rsidP="007D48DB">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7D48DB" w:rsidRPr="006D37E6" w:rsidTr="003D16C7">
        <w:trPr>
          <w:trHeight w:val="355"/>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7D48DB" w:rsidRPr="006D37E6" w:rsidRDefault="007D48DB" w:rsidP="007D48DB">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7D48DB" w:rsidRPr="006D37E6" w:rsidRDefault="007D48DB" w:rsidP="007D48DB">
            <w:pPr>
              <w:widowControl w:val="0"/>
              <w:autoSpaceDE w:val="0"/>
              <w:autoSpaceDN w:val="0"/>
              <w:spacing w:after="0" w:line="240" w:lineRule="auto"/>
              <w:ind w:left="52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7D48DB" w:rsidRPr="006D37E6" w:rsidTr="003D16C7">
        <w:trPr>
          <w:trHeight w:val="276"/>
        </w:trPr>
        <w:tc>
          <w:tcPr>
            <w:tcW w:w="557" w:type="dxa"/>
            <w:vMerge w:val="restart"/>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c>
          <w:tcPr>
            <w:tcW w:w="2874" w:type="dxa"/>
            <w:vMerge w:val="restart"/>
          </w:tcPr>
          <w:p w:rsidR="007D48DB" w:rsidRPr="006D37E6" w:rsidRDefault="007D48DB" w:rsidP="007D48DB">
            <w:pPr>
              <w:widowControl w:val="0"/>
              <w:autoSpaceDE w:val="0"/>
              <w:autoSpaceDN w:val="0"/>
              <w:spacing w:after="0" w:line="240" w:lineRule="auto"/>
              <w:ind w:left="107" w:right="9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7D48DB" w:rsidRPr="006D37E6" w:rsidRDefault="007D48DB" w:rsidP="007D48D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7D48DB" w:rsidRPr="006D37E6" w:rsidRDefault="007D48DB" w:rsidP="007D48DB">
            <w:pPr>
              <w:widowControl w:val="0"/>
              <w:autoSpaceDE w:val="0"/>
              <w:autoSpaceDN w:val="0"/>
              <w:spacing w:after="0" w:line="240" w:lineRule="auto"/>
              <w:ind w:left="103" w:right="2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7D48DB" w:rsidRPr="006D37E6" w:rsidRDefault="007D48DB" w:rsidP="007D48DB">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535"/>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7D48DB" w:rsidRPr="006D37E6" w:rsidRDefault="007D48DB" w:rsidP="007D48DB">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7D48DB" w:rsidRPr="006D37E6" w:rsidRDefault="007D48DB" w:rsidP="007D48DB">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203"/>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7D48DB" w:rsidRPr="006D37E6" w:rsidRDefault="007D48DB" w:rsidP="007D48DB">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7D48DB" w:rsidRPr="006D37E6" w:rsidRDefault="007D48DB" w:rsidP="007D48DB">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209"/>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7D48DB" w:rsidRPr="006D37E6" w:rsidRDefault="007D48DB" w:rsidP="007D48DB">
            <w:pPr>
              <w:widowControl w:val="0"/>
              <w:autoSpaceDE w:val="0"/>
              <w:autoSpaceDN w:val="0"/>
              <w:spacing w:after="0" w:line="240" w:lineRule="auto"/>
              <w:ind w:left="103" w:right="569"/>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Дома </w:t>
            </w:r>
            <w:r w:rsidRPr="006D37E6">
              <w:rPr>
                <w:rFonts w:ascii="Times New Roman" w:eastAsia="Times New Roman" w:hAnsi="Times New Roman" w:cs="Times New Roman"/>
                <w:sz w:val="24"/>
                <w:szCs w:val="24"/>
              </w:rPr>
              <w:t>социального обслуживания</w:t>
            </w:r>
          </w:p>
        </w:tc>
        <w:tc>
          <w:tcPr>
            <w:tcW w:w="4395" w:type="dxa"/>
            <w:gridSpan w:val="2"/>
          </w:tcPr>
          <w:p w:rsidR="007D48DB" w:rsidRPr="006D37E6" w:rsidRDefault="007D48DB" w:rsidP="007D48DB">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23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7D48DB" w:rsidRPr="006D37E6" w:rsidRDefault="007D48DB" w:rsidP="007D48DB">
            <w:pPr>
              <w:widowControl w:val="0"/>
              <w:autoSpaceDE w:val="0"/>
              <w:autoSpaceDN w:val="0"/>
              <w:spacing w:after="0" w:line="240" w:lineRule="auto"/>
              <w:ind w:left="86" w:right="1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7D48DB" w:rsidRPr="006D37E6" w:rsidRDefault="007D48DB" w:rsidP="007D48DB">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261"/>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7D48DB" w:rsidRPr="006D37E6" w:rsidRDefault="007D48DB" w:rsidP="007D48DB">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7D48DB" w:rsidRPr="006D37E6" w:rsidRDefault="007D48DB" w:rsidP="007D48DB">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238"/>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7D48DB" w:rsidRPr="006D37E6" w:rsidRDefault="007D48DB" w:rsidP="007D48DB">
            <w:pPr>
              <w:widowControl w:val="0"/>
              <w:autoSpaceDE w:val="0"/>
              <w:autoSpaceDN w:val="0"/>
              <w:spacing w:after="0" w:line="240" w:lineRule="auto"/>
              <w:ind w:left="103" w:right="92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7D48DB" w:rsidRPr="006D37E6" w:rsidRDefault="007D48DB" w:rsidP="007D48DB">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1379"/>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nil"/>
            </w:tcBorders>
            <w:vAlign w:val="center"/>
          </w:tcPr>
          <w:p w:rsidR="007D48DB" w:rsidRPr="006D37E6" w:rsidRDefault="007D48DB" w:rsidP="007D48DB">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vMerge w:val="restart"/>
          </w:tcPr>
          <w:p w:rsidR="007D48DB" w:rsidRPr="006D37E6" w:rsidRDefault="007D48DB" w:rsidP="007D48DB">
            <w:pPr>
              <w:widowControl w:val="0"/>
              <w:autoSpaceDE w:val="0"/>
              <w:autoSpaceDN w:val="0"/>
              <w:spacing w:after="0" w:line="240" w:lineRule="auto"/>
              <w:ind w:left="103"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vMerge w:val="restart"/>
          </w:tcPr>
          <w:p w:rsidR="007D48DB" w:rsidRPr="006D37E6" w:rsidRDefault="007D48DB" w:rsidP="007D48DB">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Определяется в соответствии: </w:t>
            </w:r>
          </w:p>
          <w:p w:rsidR="007D48DB" w:rsidRPr="006D37E6" w:rsidRDefault="007D48DB" w:rsidP="007D48DB">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 с «СП 42.13330.2016. Свод правил. Градостроительство. Планировка и застройка городских и сельских поселений. </w:t>
            </w:r>
            <w:r w:rsidRPr="006D37E6">
              <w:rPr>
                <w:rFonts w:ascii="Times New Roman" w:eastAsia="Times New Roman" w:hAnsi="Times New Roman" w:cs="Times New Roman"/>
                <w:spacing w:val="-1"/>
                <w:sz w:val="24"/>
                <w:szCs w:val="24"/>
              </w:rPr>
              <w:t>Актуализированная</w:t>
            </w:r>
            <w:r w:rsidRPr="006D37E6">
              <w:rPr>
                <w:rFonts w:ascii="Times New Roman" w:eastAsia="Times New Roman" w:hAnsi="Times New Roman" w:cs="Times New Roman"/>
                <w:sz w:val="24"/>
                <w:szCs w:val="24"/>
              </w:rPr>
              <w:t xml:space="preserve"> редакция СНиП2.07.01-89*»;</w:t>
            </w:r>
          </w:p>
          <w:p w:rsidR="007D48DB" w:rsidRPr="006D37E6" w:rsidRDefault="007D48DB" w:rsidP="007D48DB">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с «СП252.1325800.2016. Свод правил. Здания дошкольных образовательных организаций. Правила проектирования»</w:t>
            </w:r>
          </w:p>
        </w:tc>
      </w:tr>
      <w:tr w:rsidR="007D48DB" w:rsidRPr="006D37E6" w:rsidTr="003D16C7">
        <w:trPr>
          <w:trHeight w:val="920"/>
        </w:trPr>
        <w:tc>
          <w:tcPr>
            <w:tcW w:w="557" w:type="dxa"/>
            <w:vMerge w:val="restart"/>
            <w:tcBorders>
              <w:top w:val="nil"/>
            </w:tcBorders>
          </w:tcPr>
          <w:p w:rsidR="007D48DB" w:rsidRPr="006D37E6" w:rsidRDefault="007D48DB" w:rsidP="007D48DB">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7D48DB" w:rsidRPr="006D37E6" w:rsidRDefault="007D48DB" w:rsidP="007D48DB">
            <w:pPr>
              <w:widowControl w:val="0"/>
              <w:autoSpaceDE w:val="0"/>
              <w:autoSpaceDN w:val="0"/>
              <w:spacing w:after="0" w:line="240" w:lineRule="auto"/>
              <w:rPr>
                <w:rFonts w:ascii="Times New Roman" w:eastAsia="Times New Roman" w:hAnsi="Times New Roman" w:cs="Times New Roman"/>
                <w:sz w:val="24"/>
                <w:szCs w:val="24"/>
              </w:rPr>
            </w:pPr>
          </w:p>
        </w:tc>
        <w:tc>
          <w:tcPr>
            <w:tcW w:w="851" w:type="dxa"/>
            <w:tcBorders>
              <w:top w:val="nil"/>
            </w:tcBorders>
            <w:vAlign w:val="center"/>
          </w:tcPr>
          <w:p w:rsidR="007D48DB" w:rsidRPr="006D37E6" w:rsidRDefault="007D48DB" w:rsidP="007D48D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vMerge/>
          </w:tcPr>
          <w:p w:rsidR="007D48DB" w:rsidRPr="006D37E6" w:rsidRDefault="007D48DB" w:rsidP="007D48DB">
            <w:pPr>
              <w:widowControl w:val="0"/>
              <w:autoSpaceDE w:val="0"/>
              <w:autoSpaceDN w:val="0"/>
              <w:spacing w:after="0" w:line="240" w:lineRule="auto"/>
              <w:rPr>
                <w:rFonts w:ascii="Times New Roman" w:eastAsia="Times New Roman" w:hAnsi="Times New Roman" w:cs="Times New Roman"/>
                <w:sz w:val="24"/>
                <w:szCs w:val="24"/>
              </w:rPr>
            </w:pPr>
          </w:p>
        </w:tc>
        <w:tc>
          <w:tcPr>
            <w:tcW w:w="4395" w:type="dxa"/>
            <w:gridSpan w:val="2"/>
            <w:vMerge/>
          </w:tcPr>
          <w:p w:rsidR="007D48DB" w:rsidRPr="006D37E6" w:rsidRDefault="007D48DB" w:rsidP="007D48DB">
            <w:pPr>
              <w:widowControl w:val="0"/>
              <w:autoSpaceDE w:val="0"/>
              <w:autoSpaceDN w:val="0"/>
              <w:spacing w:after="0" w:line="240" w:lineRule="auto"/>
              <w:ind w:left="105"/>
              <w:rPr>
                <w:rFonts w:ascii="Times New Roman" w:eastAsia="Times New Roman" w:hAnsi="Times New Roman" w:cs="Times New Roman"/>
                <w:sz w:val="24"/>
                <w:szCs w:val="24"/>
              </w:rPr>
            </w:pPr>
          </w:p>
        </w:tc>
      </w:tr>
      <w:tr w:rsidR="007D48DB" w:rsidRPr="006D37E6" w:rsidTr="003D16C7">
        <w:trPr>
          <w:trHeight w:val="303"/>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7D48DB" w:rsidRPr="006D37E6" w:rsidRDefault="007D48DB" w:rsidP="007D48DB">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124"/>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214"/>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234"/>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7D48DB" w:rsidRPr="006D37E6" w:rsidRDefault="007D48DB" w:rsidP="007D48DB">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23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23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23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192"/>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23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244"/>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264"/>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7D48DB" w:rsidRPr="006D37E6" w:rsidTr="003D16C7">
        <w:trPr>
          <w:trHeight w:val="269"/>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7D48DB" w:rsidRPr="006D37E6" w:rsidRDefault="007D48DB" w:rsidP="007D48DB">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7D48DB" w:rsidRPr="006D37E6" w:rsidRDefault="007D48DB" w:rsidP="007D48DB">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7D48DB" w:rsidRPr="006D37E6" w:rsidTr="003D16C7">
        <w:trPr>
          <w:trHeight w:val="246"/>
        </w:trPr>
        <w:tc>
          <w:tcPr>
            <w:tcW w:w="557" w:type="dxa"/>
            <w:vMerge w:val="restart"/>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2874" w:type="dxa"/>
            <w:vMerge w:val="restart"/>
          </w:tcPr>
          <w:p w:rsidR="007D48DB" w:rsidRPr="006D37E6" w:rsidRDefault="007D48DB" w:rsidP="007D48DB">
            <w:pPr>
              <w:widowControl w:val="0"/>
              <w:autoSpaceDE w:val="0"/>
              <w:autoSpaceDN w:val="0"/>
              <w:spacing w:after="0" w:line="240" w:lineRule="auto"/>
              <w:ind w:left="107" w:right="140"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прочих границ земельного участка, метры</w:t>
            </w: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7D48DB" w:rsidRPr="006D37E6" w:rsidRDefault="007D48DB" w:rsidP="007D48DB">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505"/>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7D48DB" w:rsidRPr="006D37E6" w:rsidRDefault="007D48DB" w:rsidP="007D48DB">
            <w:pPr>
              <w:widowControl w:val="0"/>
              <w:autoSpaceDE w:val="0"/>
              <w:autoSpaceDN w:val="0"/>
              <w:spacing w:after="0" w:line="240" w:lineRule="auto"/>
              <w:ind w:left="106" w:right="25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315"/>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179"/>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23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231"/>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222"/>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7D48DB" w:rsidRPr="006D37E6" w:rsidRDefault="007D48DB" w:rsidP="007D48DB">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197"/>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7D48DB" w:rsidRPr="006D37E6" w:rsidRDefault="007D48DB" w:rsidP="007D48DB">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16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135"/>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297"/>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303"/>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7D48DB" w:rsidRPr="006D37E6" w:rsidRDefault="007D48DB" w:rsidP="007D48DB">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23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23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230"/>
        </w:trPr>
        <w:tc>
          <w:tcPr>
            <w:tcW w:w="557" w:type="dxa"/>
            <w:vMerge w:val="restart"/>
            <w:tcBorders>
              <w:top w:val="nil"/>
            </w:tcBorders>
          </w:tcPr>
          <w:p w:rsidR="007D48DB" w:rsidRPr="006D37E6" w:rsidRDefault="007D48DB" w:rsidP="007D48DB">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7D48DB" w:rsidRPr="006D37E6" w:rsidRDefault="007D48DB" w:rsidP="007D48DB">
            <w:pPr>
              <w:widowControl w:val="0"/>
              <w:autoSpaceDE w:val="0"/>
              <w:autoSpaceDN w:val="0"/>
              <w:spacing w:after="0" w:line="240" w:lineRule="auto"/>
              <w:rPr>
                <w:rFonts w:ascii="Times New Roman" w:eastAsia="Times New Roman" w:hAnsi="Times New Roman" w:cs="Times New Roman"/>
                <w:sz w:val="24"/>
                <w:szCs w:val="24"/>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262"/>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23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257"/>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178"/>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356"/>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7D48DB" w:rsidRPr="006D37E6" w:rsidRDefault="007D48DB" w:rsidP="007D48DB">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7D48DB" w:rsidRPr="006D37E6" w:rsidRDefault="007D48DB" w:rsidP="007D48DB">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7D48DB" w:rsidRPr="006D37E6" w:rsidTr="003D16C7">
        <w:trPr>
          <w:trHeight w:val="214"/>
        </w:trPr>
        <w:tc>
          <w:tcPr>
            <w:tcW w:w="557" w:type="dxa"/>
            <w:vMerge w:val="restart"/>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2874" w:type="dxa"/>
            <w:vMerge w:val="restart"/>
          </w:tcPr>
          <w:p w:rsidR="007D48DB" w:rsidRPr="006D37E6" w:rsidRDefault="007D48DB" w:rsidP="007D48DB">
            <w:pPr>
              <w:widowControl w:val="0"/>
              <w:autoSpaceDE w:val="0"/>
              <w:autoSpaceDN w:val="0"/>
              <w:spacing w:after="0" w:line="240" w:lineRule="auto"/>
              <w:ind w:left="107" w:right="65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этажность, этажи</w:t>
            </w: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473"/>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7D48DB" w:rsidRPr="006D37E6" w:rsidRDefault="007D48DB" w:rsidP="007D48DB">
            <w:pPr>
              <w:widowControl w:val="0"/>
              <w:autoSpaceDE w:val="0"/>
              <w:autoSpaceDN w:val="0"/>
              <w:spacing w:after="0" w:line="240" w:lineRule="auto"/>
              <w:ind w:left="106" w:right="26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298"/>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7D48DB" w:rsidRPr="006D37E6" w:rsidTr="003D16C7">
        <w:trPr>
          <w:trHeight w:val="161"/>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7D48DB" w:rsidRPr="006D37E6" w:rsidTr="003D16C7">
        <w:trPr>
          <w:trHeight w:val="279"/>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7D48DB" w:rsidRPr="006D37E6" w:rsidRDefault="007D48DB" w:rsidP="007D48DB">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7D48DB" w:rsidRPr="006D37E6" w:rsidTr="003D16C7">
        <w:trPr>
          <w:trHeight w:val="114"/>
        </w:trPr>
        <w:tc>
          <w:tcPr>
            <w:tcW w:w="557" w:type="dxa"/>
            <w:vMerge w:val="restart"/>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2874" w:type="dxa"/>
            <w:vMerge w:val="restart"/>
          </w:tcPr>
          <w:p w:rsidR="007D48DB" w:rsidRPr="006D37E6" w:rsidRDefault="007D48DB" w:rsidP="007D48DB">
            <w:pPr>
              <w:widowControl w:val="0"/>
              <w:autoSpaceDE w:val="0"/>
              <w:autoSpaceDN w:val="0"/>
              <w:spacing w:after="0" w:line="240" w:lineRule="auto"/>
              <w:ind w:left="107" w:right="23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высота зданий, строений, сооружений, метры</w:t>
            </w: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7D48DB" w:rsidRPr="006D37E6" w:rsidTr="003D16C7">
        <w:trPr>
          <w:trHeight w:val="23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7D48DB" w:rsidRPr="006D37E6" w:rsidTr="003D16C7">
        <w:trPr>
          <w:trHeight w:val="166"/>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7D48DB" w:rsidRPr="006D37E6" w:rsidTr="003D16C7">
        <w:trPr>
          <w:trHeight w:val="283"/>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7D48DB" w:rsidRPr="006D37E6" w:rsidTr="003D16C7">
        <w:trPr>
          <w:trHeight w:val="26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7D48DB" w:rsidRPr="006D37E6" w:rsidRDefault="007D48DB" w:rsidP="007D48DB">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7D48DB" w:rsidRPr="006D37E6" w:rsidTr="003D16C7">
        <w:trPr>
          <w:trHeight w:val="221"/>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 досуговой деятельности</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7D48DB" w:rsidRPr="006D37E6" w:rsidTr="003D16C7">
        <w:trPr>
          <w:trHeight w:val="212"/>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Амбулаторное ветеринарное </w:t>
            </w:r>
            <w:r w:rsidRPr="006D37E6">
              <w:rPr>
                <w:rFonts w:ascii="Times New Roman" w:eastAsia="Times New Roman" w:hAnsi="Times New Roman" w:cs="Times New Roman"/>
                <w:spacing w:val="-1"/>
                <w:sz w:val="24"/>
                <w:szCs w:val="24"/>
              </w:rPr>
              <w:t>обслуживание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w:t>
            </w:r>
          </w:p>
        </w:tc>
      </w:tr>
      <w:tr w:rsidR="007D48DB" w:rsidRPr="006D37E6" w:rsidTr="003D16C7">
        <w:trPr>
          <w:trHeight w:val="229"/>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7D48DB" w:rsidRPr="006D37E6" w:rsidTr="003D16C7">
        <w:trPr>
          <w:trHeight w:val="23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7D48DB" w:rsidRPr="006D37E6" w:rsidTr="003D16C7">
        <w:trPr>
          <w:trHeight w:val="23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7D48DB" w:rsidRPr="006D37E6" w:rsidTr="003D16C7">
        <w:trPr>
          <w:trHeight w:val="17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7D48DB" w:rsidRPr="006D37E6" w:rsidTr="003D16C7">
        <w:trPr>
          <w:trHeight w:val="331"/>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7D48DB" w:rsidRPr="006D37E6" w:rsidTr="003D16C7">
        <w:trPr>
          <w:trHeight w:val="196"/>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7D48DB" w:rsidRPr="006D37E6" w:rsidRDefault="007D48DB" w:rsidP="007D48DB">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7D48DB" w:rsidRPr="006D37E6" w:rsidTr="003D16C7">
        <w:trPr>
          <w:trHeight w:val="344"/>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7D48DB" w:rsidRPr="006D37E6" w:rsidRDefault="007D48DB" w:rsidP="007D48DB">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7D48DB" w:rsidRPr="006D37E6" w:rsidRDefault="007D48DB" w:rsidP="007D48DB">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7D48DB" w:rsidRPr="006D37E6" w:rsidTr="003D16C7">
        <w:trPr>
          <w:trHeight w:val="264"/>
        </w:trPr>
        <w:tc>
          <w:tcPr>
            <w:tcW w:w="557" w:type="dxa"/>
            <w:vMerge w:val="restart"/>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2874" w:type="dxa"/>
            <w:vMerge w:val="restart"/>
          </w:tcPr>
          <w:p w:rsidR="007D48DB" w:rsidRPr="006D37E6" w:rsidRDefault="007D48DB" w:rsidP="007D48DB">
            <w:pPr>
              <w:widowControl w:val="0"/>
              <w:autoSpaceDE w:val="0"/>
              <w:autoSpaceDN w:val="0"/>
              <w:spacing w:after="0" w:line="240" w:lineRule="auto"/>
              <w:ind w:left="107" w:right="26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Максимальный процент </w:t>
            </w:r>
            <w:r w:rsidRPr="006D37E6">
              <w:rPr>
                <w:rFonts w:ascii="Times New Roman" w:eastAsia="Times New Roman" w:hAnsi="Times New Roman" w:cs="Times New Roman"/>
                <w:sz w:val="24"/>
                <w:szCs w:val="24"/>
              </w:rPr>
              <w:lastRenderedPageBreak/>
              <w:t>застройки, %</w:t>
            </w: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2.1</w:t>
            </w:r>
          </w:p>
        </w:tc>
        <w:tc>
          <w:tcPr>
            <w:tcW w:w="6378" w:type="dxa"/>
          </w:tcPr>
          <w:p w:rsidR="007D48DB" w:rsidRPr="006D37E6" w:rsidRDefault="007D48DB" w:rsidP="007D48DB">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2268" w:type="dxa"/>
          </w:tcPr>
          <w:p w:rsidR="007D48DB" w:rsidRPr="006D37E6" w:rsidRDefault="007D48DB" w:rsidP="007D48DB">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7D48DB" w:rsidRPr="006D37E6" w:rsidRDefault="007D48DB" w:rsidP="007D48DB">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7D48DB" w:rsidRPr="006D37E6" w:rsidTr="003D16C7">
        <w:trPr>
          <w:trHeight w:val="460"/>
        </w:trPr>
        <w:tc>
          <w:tcPr>
            <w:tcW w:w="557"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7D48DB" w:rsidRPr="006D37E6" w:rsidRDefault="007D48DB" w:rsidP="007D48DB">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7D48DB" w:rsidRPr="006D37E6" w:rsidRDefault="007D48DB" w:rsidP="007D48DB">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7D48DB" w:rsidRPr="006D37E6" w:rsidTr="003D16C7">
        <w:trPr>
          <w:trHeight w:val="204"/>
        </w:trPr>
        <w:tc>
          <w:tcPr>
            <w:tcW w:w="557"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7D48DB" w:rsidRPr="006D37E6" w:rsidRDefault="007D48DB" w:rsidP="007D48DB">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w:t>
            </w:r>
          </w:p>
        </w:tc>
        <w:tc>
          <w:tcPr>
            <w:tcW w:w="2127" w:type="dxa"/>
          </w:tcPr>
          <w:p w:rsidR="007D48DB" w:rsidRPr="006D37E6" w:rsidRDefault="007D48DB" w:rsidP="007D48DB">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7D48DB" w:rsidRPr="006D37E6" w:rsidTr="003D16C7">
        <w:trPr>
          <w:trHeight w:val="210"/>
        </w:trPr>
        <w:tc>
          <w:tcPr>
            <w:tcW w:w="557"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7D48DB" w:rsidRPr="006D37E6" w:rsidTr="003D16C7">
        <w:trPr>
          <w:trHeight w:val="230"/>
        </w:trPr>
        <w:tc>
          <w:tcPr>
            <w:tcW w:w="557"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7D48DB" w:rsidRPr="006D37E6" w:rsidTr="003D16C7">
        <w:trPr>
          <w:trHeight w:val="276"/>
        </w:trPr>
        <w:tc>
          <w:tcPr>
            <w:tcW w:w="557"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7D48DB" w:rsidRPr="006D37E6" w:rsidRDefault="007D48DB" w:rsidP="007D48DB">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7D48DB" w:rsidRPr="006D37E6" w:rsidTr="003D16C7">
        <w:trPr>
          <w:trHeight w:val="237"/>
        </w:trPr>
        <w:tc>
          <w:tcPr>
            <w:tcW w:w="557"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7D48DB" w:rsidRPr="006D37E6" w:rsidTr="003D16C7">
        <w:trPr>
          <w:trHeight w:val="214"/>
        </w:trPr>
        <w:tc>
          <w:tcPr>
            <w:tcW w:w="557"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7D48DB" w:rsidRPr="006D37E6" w:rsidRDefault="007D48DB" w:rsidP="007D48DB">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7D48DB" w:rsidRPr="006D37E6" w:rsidTr="003D16C7">
        <w:trPr>
          <w:trHeight w:val="230"/>
        </w:trPr>
        <w:tc>
          <w:tcPr>
            <w:tcW w:w="557"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7D48DB" w:rsidRPr="006D37E6" w:rsidTr="003D16C7">
        <w:trPr>
          <w:trHeight w:val="230"/>
        </w:trPr>
        <w:tc>
          <w:tcPr>
            <w:tcW w:w="557"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7D48DB" w:rsidRPr="006D37E6" w:rsidTr="003D16C7">
        <w:trPr>
          <w:trHeight w:val="230"/>
        </w:trPr>
        <w:tc>
          <w:tcPr>
            <w:tcW w:w="557"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7D48DB" w:rsidRPr="006D37E6" w:rsidTr="003D16C7">
        <w:trPr>
          <w:trHeight w:val="215"/>
        </w:trPr>
        <w:tc>
          <w:tcPr>
            <w:tcW w:w="557"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7D48DB" w:rsidRPr="006D37E6" w:rsidTr="003D16C7">
        <w:trPr>
          <w:trHeight w:val="234"/>
        </w:trPr>
        <w:tc>
          <w:tcPr>
            <w:tcW w:w="557"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7D48DB" w:rsidRPr="006D37E6" w:rsidTr="003D16C7">
        <w:trPr>
          <w:trHeight w:val="184"/>
        </w:trPr>
        <w:tc>
          <w:tcPr>
            <w:tcW w:w="557"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7D48DB" w:rsidRPr="006D37E6" w:rsidRDefault="007D48DB" w:rsidP="007D48DB">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7D48DB" w:rsidRPr="006D37E6" w:rsidTr="003D16C7">
        <w:trPr>
          <w:trHeight w:val="301"/>
        </w:trPr>
        <w:tc>
          <w:tcPr>
            <w:tcW w:w="557" w:type="dxa"/>
            <w:vMerge w:val="restart"/>
          </w:tcPr>
          <w:p w:rsidR="007D48DB" w:rsidRPr="006D37E6" w:rsidRDefault="007D48DB" w:rsidP="007D48DB">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2874" w:type="dxa"/>
            <w:vMerge w:val="restart"/>
          </w:tcPr>
          <w:p w:rsidR="007D48DB" w:rsidRPr="006D37E6" w:rsidRDefault="007D48DB" w:rsidP="007D48DB">
            <w:pPr>
              <w:widowControl w:val="0"/>
              <w:autoSpaceDE w:val="0"/>
              <w:autoSpaceDN w:val="0"/>
              <w:spacing w:after="0" w:line="240" w:lineRule="auto"/>
              <w:ind w:left="107" w:right="144"/>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Минимальный процент озеленения земельного участка, %</w:t>
            </w: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7D48DB" w:rsidRPr="006D37E6" w:rsidRDefault="007D48DB" w:rsidP="007D48DB">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7D48DB" w:rsidRPr="006D37E6" w:rsidRDefault="007D48DB" w:rsidP="007D48DB">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7D48DB" w:rsidRPr="006D37E6" w:rsidTr="003D16C7">
        <w:trPr>
          <w:trHeight w:val="305"/>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7D48DB" w:rsidRPr="006D37E6" w:rsidRDefault="007D48DB" w:rsidP="007D48DB">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7D48DB" w:rsidRPr="006D37E6" w:rsidRDefault="007D48DB" w:rsidP="007D48DB">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7D48DB" w:rsidRPr="006D37E6" w:rsidTr="003D16C7">
        <w:trPr>
          <w:trHeight w:val="283"/>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7D48DB" w:rsidRPr="006D37E6" w:rsidTr="003D16C7">
        <w:trPr>
          <w:trHeight w:val="23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7D48DB" w:rsidRPr="006D37E6" w:rsidTr="003D16C7">
        <w:trPr>
          <w:trHeight w:val="194"/>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7D48DB" w:rsidRPr="006D37E6" w:rsidRDefault="007D48DB" w:rsidP="007D48DB">
            <w:pPr>
              <w:widowControl w:val="0"/>
              <w:autoSpaceDE w:val="0"/>
              <w:autoSpaceDN w:val="0"/>
              <w:spacing w:after="0" w:line="240" w:lineRule="auto"/>
              <w:ind w:left="106" w:right="6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7D48DB" w:rsidRPr="006D37E6" w:rsidTr="003D16C7">
        <w:trPr>
          <w:trHeight w:val="169"/>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7D48DB" w:rsidRPr="006D37E6" w:rsidTr="003D16C7">
        <w:trPr>
          <w:trHeight w:val="146"/>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7D48DB" w:rsidRPr="006D37E6" w:rsidTr="003D16C7">
        <w:trPr>
          <w:trHeight w:val="121"/>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7D48DB" w:rsidRPr="006D37E6" w:rsidRDefault="007D48DB" w:rsidP="007D48DB">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7D48DB" w:rsidRPr="006D37E6" w:rsidTr="003D16C7">
        <w:trPr>
          <w:trHeight w:val="24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7D48DB" w:rsidRPr="006D37E6" w:rsidRDefault="007D48DB" w:rsidP="007D48DB">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7D48DB" w:rsidRPr="006D37E6" w:rsidTr="003D16C7">
        <w:trPr>
          <w:trHeight w:val="23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7D48DB" w:rsidRPr="006D37E6" w:rsidTr="003D16C7">
        <w:trPr>
          <w:trHeight w:val="229"/>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7D48DB" w:rsidRPr="006D37E6" w:rsidTr="003D16C7">
        <w:trPr>
          <w:trHeight w:val="23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7D48DB" w:rsidRPr="006D37E6" w:rsidTr="003D16C7">
        <w:trPr>
          <w:trHeight w:val="70"/>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7D48DB" w:rsidRPr="006D37E6" w:rsidTr="003D16C7">
        <w:trPr>
          <w:trHeight w:val="217"/>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7D48DB" w:rsidRPr="006D37E6" w:rsidRDefault="007D48DB" w:rsidP="007D48DB">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7D48DB" w:rsidRPr="006D37E6" w:rsidTr="003D16C7">
        <w:trPr>
          <w:trHeight w:val="223"/>
        </w:trPr>
        <w:tc>
          <w:tcPr>
            <w:tcW w:w="557"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7D48DB" w:rsidRPr="006D37E6" w:rsidRDefault="007D48DB" w:rsidP="007D48DB">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7D48DB" w:rsidRPr="006D37E6" w:rsidRDefault="007D48DB" w:rsidP="007D48DB">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7D48DB" w:rsidRPr="006D37E6" w:rsidRDefault="007D48DB" w:rsidP="007D48DB">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7D48DB" w:rsidRPr="006D37E6" w:rsidRDefault="007D48DB" w:rsidP="007D48DB">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bl>
    <w:p w:rsidR="007D48DB" w:rsidRPr="006D37E6" w:rsidRDefault="007D48DB" w:rsidP="007D48DB">
      <w:pPr>
        <w:suppressAutoHyphens/>
        <w:spacing w:after="0" w:line="240" w:lineRule="auto"/>
        <w:ind w:firstLine="851"/>
        <w:rPr>
          <w:rFonts w:ascii="Times New Roman" w:eastAsia="Times New Roman" w:hAnsi="Times New Roman" w:cs="Times New Roman"/>
          <w:spacing w:val="9"/>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7D48DB" w:rsidRPr="006D37E6" w:rsidRDefault="007D48DB" w:rsidP="007D48DB">
      <w:pPr>
        <w:suppressAutoHyphens/>
        <w:spacing w:after="0" w:line="240" w:lineRule="auto"/>
        <w:ind w:left="142" w:firstLine="709"/>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*Минимальные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отступы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границы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земельного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участка</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стороны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общей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стены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между</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жилыми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домами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блокированной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застройки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не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подлежат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установлению.</w:t>
      </w:r>
    </w:p>
    <w:p w:rsidR="007D48DB" w:rsidRPr="006D37E6" w:rsidRDefault="007D48DB" w:rsidP="007D48DB">
      <w:pPr>
        <w:tabs>
          <w:tab w:val="left" w:pos="0"/>
          <w:tab w:val="left" w:pos="4572"/>
          <w:tab w:val="left" w:pos="4932"/>
        </w:tabs>
        <w:suppressAutoHyphens/>
        <w:spacing w:after="0" w:line="240" w:lineRule="auto"/>
        <w:contextualSpacing/>
        <w:jc w:val="both"/>
        <w:rPr>
          <w:rFonts w:ascii="Times New Roman" w:eastAsia="Times New Roman" w:hAnsi="Times New Roman" w:cs="Times New Roman"/>
          <w:sz w:val="24"/>
          <w:szCs w:val="24"/>
          <w:lang w:eastAsia="ar-SA"/>
        </w:rPr>
      </w:pP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7447</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сроком на 5 лет.</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О-9 Светлогорск</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088</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088-42</w:t>
      </w:r>
      <w:r w:rsidRPr="006D37E6">
        <w:rPr>
          <w:rFonts w:ascii="Times New Roman" w:eastAsia="Times New Roman" w:hAnsi="Times New Roman" w:cs="Times New Roman"/>
          <w:sz w:val="24"/>
          <w:szCs w:val="24"/>
          <w:lang w:val="x-none" w:eastAsia="ar-SA"/>
        </w:rPr>
        <w:t>.</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Группу в РУ 0.4 кВ ТП 088-42 оборудовать рубильником и предохранителями на ток плавкой вставки в соответствии с расчетной мощностью;</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От РУ 0.4 кВ ТП 088-42 до участка застройки заявителя построить ЛЭП 0.4 кВ сечением токопроводящих жил не менее 95 кв. мм (протяженность ориентировочно 330 м);</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Заявитель осуществляет: произвести монтаж электросети от точки присоединения (через ЩУ) до ВРУ объекта СИП или КЛ </w:t>
      </w:r>
      <w:r w:rsidRPr="006D37E6">
        <w:rPr>
          <w:rFonts w:ascii="Times New Roman" w:eastAsia="Times New Roman" w:hAnsi="Times New Roman" w:cs="Times New Roman"/>
          <w:sz w:val="24"/>
          <w:szCs w:val="24"/>
          <w:lang w:eastAsia="ar-SA"/>
        </w:rPr>
        <w:t xml:space="preserve">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составляет 5 лет</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sz w:val="24"/>
          <w:szCs w:val="24"/>
          <w:lang w:eastAsia="ar-SA"/>
        </w:rPr>
        <w:t>21900</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13</w:t>
      </w:r>
      <w:r w:rsidRPr="006D37E6">
        <w:rPr>
          <w:rFonts w:ascii="Times New Roman" w:eastAsia="Times New Roman" w:hAnsi="Times New Roman" w:cs="Times New Roman"/>
          <w:sz w:val="24"/>
          <w:szCs w:val="24"/>
          <w:lang w:val="x-none" w:eastAsia="ar-SA"/>
        </w:rPr>
        <w:t xml:space="preserve">, выданные ОАО «Калининградгазификация». </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возможно на цели отопления, горячего водоснабжения, пищеприготовления. </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Максимально-часовой расход природного газа -5,0м3/ч. </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w:t>
      </w:r>
      <w:r w:rsidRPr="006D37E6">
        <w:rPr>
          <w:rFonts w:ascii="Times New Roman" w:eastAsia="Times New Roman" w:hAnsi="Times New Roman" w:cs="Times New Roman"/>
          <w:sz w:val="24"/>
          <w:szCs w:val="24"/>
          <w:lang w:eastAsia="ar-SA"/>
        </w:rPr>
        <w:lastRenderedPageBreak/>
        <w:t>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Срок действия технических условий семьдесят рабочих дней</w:t>
      </w:r>
      <w:r w:rsidRPr="006D37E6">
        <w:rPr>
          <w:rFonts w:ascii="Times New Roman" w:eastAsia="Times New Roman" w:hAnsi="Times New Roman" w:cs="Times New Roman"/>
          <w:sz w:val="24"/>
          <w:szCs w:val="24"/>
          <w:lang w:eastAsia="ar-SA"/>
        </w:rPr>
        <w:t>.</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 xml:space="preserve">Технические условия на присоединение к сетям водопровода </w:t>
      </w:r>
      <w:r w:rsidRPr="006D37E6">
        <w:rPr>
          <w:rFonts w:ascii="Times New Roman" w:eastAsia="Times New Roman" w:hAnsi="Times New Roman" w:cs="Times New Roman"/>
          <w:sz w:val="24"/>
          <w:szCs w:val="24"/>
          <w:lang w:eastAsia="ar-SA"/>
        </w:rPr>
        <w:t>№475 сроком на 3 года.</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 внутренние и наружные сети водопровода производить проектирование в соответствии с требованиями СП 31.13330:</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 специально построенного для этой цели шахтного колодца</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-дворовой водопровод, соединяющий колодец с домом, выполнить под землей с уклоном 0,005 (5 мм на 1</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Наружные сети канализации проектируются и выполняются в соответствии с требованиями СП 32.13330:</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Проектную документацию до начала строительства для проверки выполнения ТУ, правил устройства сетей представить на рассмотрение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 справкой о выполнении ТУ обратиться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7D48DB" w:rsidRPr="006D37E6" w:rsidRDefault="007D48DB" w:rsidP="007D48DB">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Лот № </w:t>
      </w:r>
      <w:r w:rsidRPr="006D37E6">
        <w:rPr>
          <w:rFonts w:ascii="Times New Roman" w:eastAsia="Times New Roman" w:hAnsi="Times New Roman" w:cs="Times New Roman"/>
          <w:b/>
          <w:sz w:val="24"/>
          <w:szCs w:val="24"/>
          <w:lang w:eastAsia="ar-SA"/>
        </w:rPr>
        <w:t>27</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39:05:0</w:t>
      </w:r>
      <w:r w:rsidRPr="006D37E6">
        <w:rPr>
          <w:rFonts w:ascii="Times New Roman" w:eastAsia="Times New Roman" w:hAnsi="Times New Roman" w:cs="Times New Roman"/>
          <w:b/>
          <w:sz w:val="24"/>
          <w:szCs w:val="24"/>
          <w:lang w:eastAsia="ar-SA"/>
        </w:rPr>
        <w:t>40106</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438</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Зеленоградский район, пос. </w:t>
      </w:r>
      <w:r w:rsidRPr="006D37E6">
        <w:rPr>
          <w:rFonts w:ascii="Times New Roman" w:eastAsia="Times New Roman" w:hAnsi="Times New Roman" w:cs="Times New Roman"/>
          <w:b/>
          <w:sz w:val="24"/>
          <w:szCs w:val="24"/>
          <w:lang w:eastAsia="ar-SA"/>
        </w:rPr>
        <w:t>Заостровье</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92</w:t>
      </w:r>
      <w:r w:rsidRPr="006D37E6">
        <w:rPr>
          <w:rFonts w:ascii="Times New Roman" w:eastAsia="Times New Roman" w:hAnsi="Times New Roman" w:cs="Times New Roman"/>
          <w:b/>
          <w:sz w:val="24"/>
          <w:szCs w:val="24"/>
          <w:lang w:val="x-none" w:eastAsia="ar-SA"/>
        </w:rPr>
        <w:t>0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для индивидуального жилищного строительства</w:t>
      </w:r>
      <w:r w:rsidRPr="006D37E6">
        <w:rPr>
          <w:rFonts w:ascii="Times New Roman" w:eastAsia="Times New Roman" w:hAnsi="Times New Roman" w:cs="Times New Roman"/>
          <w:b/>
          <w:sz w:val="24"/>
          <w:szCs w:val="24"/>
          <w:lang w:val="x-none" w:eastAsia="ar-SA"/>
        </w:rPr>
        <w:t>.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 xml:space="preserve">268 </w:t>
      </w:r>
      <w:r w:rsidRPr="006D37E6">
        <w:rPr>
          <w:rFonts w:ascii="Times New Roman" w:eastAsia="Times New Roman" w:hAnsi="Times New Roman" w:cs="Times New Roman"/>
          <w:b/>
          <w:sz w:val="24"/>
          <w:szCs w:val="24"/>
          <w:lang w:val="x-none" w:eastAsia="ar-SA"/>
        </w:rPr>
        <w:t xml:space="preserve">000 рублей, сумма задатка </w:t>
      </w:r>
      <w:r w:rsidRPr="006D37E6">
        <w:rPr>
          <w:rFonts w:ascii="Times New Roman" w:eastAsia="Times New Roman" w:hAnsi="Times New Roman" w:cs="Times New Roman"/>
          <w:b/>
          <w:sz w:val="24"/>
          <w:szCs w:val="24"/>
          <w:lang w:eastAsia="ar-SA"/>
        </w:rPr>
        <w:t>134 0</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8 040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b/>
          <w:sz w:val="24"/>
          <w:szCs w:val="24"/>
          <w:lang w:eastAsia="ar-SA"/>
        </w:rPr>
        <w:t xml:space="preserve"> Срок аренды земельного участка 20 (двадцать) лет.</w:t>
      </w:r>
    </w:p>
    <w:p w:rsidR="00A41A8E" w:rsidRPr="006D37E6" w:rsidRDefault="00A41A8E" w:rsidP="00A41A8E">
      <w:pPr>
        <w:suppressAutoHyphens/>
        <w:spacing w:after="0" w:line="240" w:lineRule="auto"/>
        <w:ind w:firstLine="851"/>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bCs/>
          <w:sz w:val="24"/>
          <w:szCs w:val="24"/>
          <w:lang w:eastAsia="ar-SA"/>
        </w:rPr>
        <w:t>Согласно правилам землепользования и застройки, данный участок находится в зоне Ж-4 - Зона застройки индивидуальными жилыми домами.</w:t>
      </w:r>
    </w:p>
    <w:p w:rsidR="00A41A8E" w:rsidRPr="006D37E6" w:rsidRDefault="00A41A8E" w:rsidP="003738E7">
      <w:pPr>
        <w:widowControl w:val="0"/>
        <w:numPr>
          <w:ilvl w:val="0"/>
          <w:numId w:val="15"/>
        </w:numPr>
        <w:tabs>
          <w:tab w:val="left" w:pos="1134"/>
        </w:tabs>
        <w:suppressAutoHyphens/>
        <w:autoSpaceDE w:val="0"/>
        <w:autoSpaceDN w:val="0"/>
        <w:spacing w:after="0" w:line="240" w:lineRule="auto"/>
        <w:ind w:left="0" w:right="126" w:firstLine="85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A41A8E" w:rsidRPr="006D37E6" w:rsidRDefault="00A41A8E" w:rsidP="003738E7">
      <w:pPr>
        <w:widowControl w:val="0"/>
        <w:numPr>
          <w:ilvl w:val="0"/>
          <w:numId w:val="15"/>
        </w:numPr>
        <w:tabs>
          <w:tab w:val="left" w:pos="1134"/>
        </w:tabs>
        <w:suppressAutoHyphens/>
        <w:autoSpaceDE w:val="0"/>
        <w:autoSpaceDN w:val="0"/>
        <w:spacing w:after="0" w:line="240" w:lineRule="auto"/>
        <w:ind w:left="0" w:right="126" w:firstLine="85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A41A8E" w:rsidRPr="006D37E6" w:rsidRDefault="00A41A8E" w:rsidP="00A41A8E">
      <w:pPr>
        <w:suppressAutoHyphens/>
        <w:spacing w:after="0" w:line="240" w:lineRule="auto"/>
        <w:ind w:right="126"/>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A41A8E" w:rsidRPr="006D37E6" w:rsidTr="003D16C7">
        <w:trPr>
          <w:trHeight w:val="460"/>
        </w:trPr>
        <w:tc>
          <w:tcPr>
            <w:tcW w:w="15055" w:type="dxa"/>
            <w:gridSpan w:val="4"/>
          </w:tcPr>
          <w:p w:rsidR="00A41A8E" w:rsidRPr="006D37E6" w:rsidRDefault="00A41A8E" w:rsidP="00A41A8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Перечень основных видов разрешенного использования земельных участков</w:t>
            </w:r>
          </w:p>
          <w:p w:rsidR="00A41A8E" w:rsidRPr="006D37E6" w:rsidRDefault="00A41A8E" w:rsidP="00A41A8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 объектов капитального строительства</w:t>
            </w:r>
          </w:p>
        </w:tc>
      </w:tr>
      <w:tr w:rsidR="00A41A8E" w:rsidRPr="006D37E6" w:rsidTr="003D16C7">
        <w:trPr>
          <w:trHeight w:val="1118"/>
        </w:trPr>
        <w:tc>
          <w:tcPr>
            <w:tcW w:w="562" w:type="dxa"/>
            <w:vMerge w:val="restart"/>
            <w:tcBorders>
              <w:bottom w:val="double" w:sz="1" w:space="0" w:color="000000"/>
            </w:tcBorders>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p w:rsidR="00A41A8E" w:rsidRPr="006D37E6" w:rsidRDefault="00A41A8E" w:rsidP="00A41A8E">
            <w:pPr>
              <w:widowControl w:val="0"/>
              <w:autoSpaceDE w:val="0"/>
              <w:autoSpaceDN w:val="0"/>
              <w:spacing w:after="0" w:line="240" w:lineRule="auto"/>
              <w:ind w:left="137" w:right="108" w:firstLine="42"/>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№п/п</w:t>
            </w:r>
          </w:p>
        </w:tc>
        <w:tc>
          <w:tcPr>
            <w:tcW w:w="3578" w:type="dxa"/>
            <w:gridSpan w:val="2"/>
          </w:tcPr>
          <w:p w:rsidR="00A41A8E" w:rsidRPr="006D37E6" w:rsidRDefault="00A41A8E" w:rsidP="00A41A8E">
            <w:pPr>
              <w:widowControl w:val="0"/>
              <w:autoSpaceDE w:val="0"/>
              <w:autoSpaceDN w:val="0"/>
              <w:spacing w:after="0" w:line="240" w:lineRule="auto"/>
              <w:ind w:left="199" w:right="190" w:hanging="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p w:rsidR="00A41A8E" w:rsidRPr="006D37E6" w:rsidRDefault="00A41A8E" w:rsidP="00A41A8E">
            <w:pPr>
              <w:widowControl w:val="0"/>
              <w:autoSpaceDE w:val="0"/>
              <w:autoSpaceDN w:val="0"/>
              <w:spacing w:after="0" w:line="240" w:lineRule="auto"/>
              <w:ind w:left="805" w:right="362" w:hanging="421"/>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Описание вида разрешенного использования земельного участка и объекта капитального строительства</w:t>
            </w:r>
          </w:p>
        </w:tc>
      </w:tr>
      <w:tr w:rsidR="00A41A8E" w:rsidRPr="006D37E6" w:rsidTr="003D16C7">
        <w:trPr>
          <w:trHeight w:val="419"/>
        </w:trPr>
        <w:tc>
          <w:tcPr>
            <w:tcW w:w="562" w:type="dxa"/>
            <w:vMerge/>
            <w:tcBorders>
              <w:top w:val="nil"/>
              <w:bottom w:val="double" w:sz="1" w:space="0" w:color="000000"/>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85" w:type="dxa"/>
            <w:tcBorders>
              <w:bottom w:val="double" w:sz="1" w:space="0" w:color="000000"/>
            </w:tcBorders>
            <w:vAlign w:val="center"/>
          </w:tcPr>
          <w:p w:rsidR="00A41A8E" w:rsidRPr="006D37E6" w:rsidRDefault="00A41A8E" w:rsidP="00A41A8E">
            <w:pPr>
              <w:widowControl w:val="0"/>
              <w:autoSpaceDE w:val="0"/>
              <w:autoSpaceDN w:val="0"/>
              <w:spacing w:after="0" w:line="240" w:lineRule="auto"/>
              <w:ind w:left="105"/>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 xml:space="preserve"> Код</w:t>
            </w:r>
          </w:p>
        </w:tc>
        <w:tc>
          <w:tcPr>
            <w:tcW w:w="2693" w:type="dxa"/>
            <w:tcBorders>
              <w:bottom w:val="double" w:sz="1" w:space="0" w:color="000000"/>
            </w:tcBorders>
            <w:vAlign w:val="center"/>
          </w:tcPr>
          <w:p w:rsidR="00A41A8E" w:rsidRPr="006D37E6" w:rsidRDefault="00A41A8E" w:rsidP="00A41A8E">
            <w:pPr>
              <w:widowControl w:val="0"/>
              <w:autoSpaceDE w:val="0"/>
              <w:autoSpaceDN w:val="0"/>
              <w:spacing w:after="0" w:line="240" w:lineRule="auto"/>
              <w:ind w:left="89" w:right="8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10915" w:type="dxa"/>
            <w:vMerge/>
            <w:tcBorders>
              <w:top w:val="nil"/>
              <w:bottom w:val="double" w:sz="1" w:space="0" w:color="000000"/>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r>
      <w:tr w:rsidR="00A41A8E" w:rsidRPr="006D37E6" w:rsidTr="003D16C7">
        <w:trPr>
          <w:trHeight w:val="248"/>
          <w:tblHeader/>
        </w:trPr>
        <w:tc>
          <w:tcPr>
            <w:tcW w:w="562" w:type="dxa"/>
            <w:tcBorders>
              <w:top w:val="double" w:sz="1" w:space="0" w:color="000000"/>
            </w:tcBorders>
          </w:tcPr>
          <w:p w:rsidR="00A41A8E" w:rsidRPr="006D37E6" w:rsidRDefault="00A41A8E" w:rsidP="00A41A8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1</w:t>
            </w:r>
          </w:p>
        </w:tc>
        <w:tc>
          <w:tcPr>
            <w:tcW w:w="885" w:type="dxa"/>
            <w:tcBorders>
              <w:top w:val="double" w:sz="1" w:space="0" w:color="000000"/>
            </w:tcBorders>
          </w:tcPr>
          <w:p w:rsidR="00A41A8E" w:rsidRPr="006D37E6" w:rsidRDefault="00A41A8E" w:rsidP="00A41A8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2693" w:type="dxa"/>
            <w:tcBorders>
              <w:top w:val="double" w:sz="1" w:space="0" w:color="000000"/>
            </w:tcBorders>
          </w:tcPr>
          <w:p w:rsidR="00A41A8E" w:rsidRPr="006D37E6" w:rsidRDefault="00A41A8E" w:rsidP="00A41A8E">
            <w:pPr>
              <w:widowControl w:val="0"/>
              <w:autoSpaceDE w:val="0"/>
              <w:autoSpaceDN w:val="0"/>
              <w:spacing w:after="0" w:line="240" w:lineRule="auto"/>
              <w:ind w:left="6"/>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10915" w:type="dxa"/>
            <w:tcBorders>
              <w:top w:val="double" w:sz="1" w:space="0" w:color="000000"/>
            </w:tcBorders>
          </w:tcPr>
          <w:p w:rsidR="00A41A8E" w:rsidRPr="006D37E6" w:rsidRDefault="00A41A8E" w:rsidP="00A41A8E">
            <w:pPr>
              <w:widowControl w:val="0"/>
              <w:autoSpaceDE w:val="0"/>
              <w:autoSpaceDN w:val="0"/>
              <w:spacing w:after="0" w:line="240" w:lineRule="auto"/>
              <w:ind w:left="4"/>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r>
      <w:tr w:rsidR="00A41A8E" w:rsidRPr="006D37E6" w:rsidTr="003D16C7">
        <w:trPr>
          <w:trHeight w:val="1545"/>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1</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2693" w:type="dxa"/>
          </w:tcPr>
          <w:p w:rsidR="00A41A8E" w:rsidRPr="006D37E6" w:rsidRDefault="00A41A8E" w:rsidP="00A41A8E">
            <w:pPr>
              <w:widowControl w:val="0"/>
              <w:autoSpaceDE w:val="0"/>
              <w:autoSpaceDN w:val="0"/>
              <w:spacing w:after="0" w:line="240" w:lineRule="auto"/>
              <w:ind w:left="106" w:right="36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w:t>
            </w:r>
            <w:r w:rsidRPr="006D37E6">
              <w:rPr>
                <w:rFonts w:ascii="Times New Roman" w:eastAsia="Times New Roman" w:hAnsi="Times New Roman" w:cs="Times New Roman"/>
                <w:spacing w:val="-1"/>
                <w:sz w:val="24"/>
                <w:szCs w:val="24"/>
              </w:rPr>
              <w:t xml:space="preserve">индивидуального </w:t>
            </w:r>
            <w:r w:rsidRPr="006D37E6">
              <w:rPr>
                <w:rFonts w:ascii="Times New Roman" w:eastAsia="Times New Roman" w:hAnsi="Times New Roman" w:cs="Times New Roman"/>
                <w:sz w:val="24"/>
                <w:szCs w:val="24"/>
              </w:rPr>
              <w:t>жилищного строительства</w:t>
            </w:r>
          </w:p>
        </w:tc>
        <w:tc>
          <w:tcPr>
            <w:tcW w:w="10915" w:type="dxa"/>
          </w:tcPr>
          <w:p w:rsidR="00A41A8E" w:rsidRPr="006D37E6" w:rsidRDefault="00A41A8E" w:rsidP="00A41A8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41A8E" w:rsidRPr="006D37E6" w:rsidTr="003D16C7">
        <w:trPr>
          <w:trHeight w:val="1379"/>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2693" w:type="dxa"/>
          </w:tcPr>
          <w:p w:rsidR="00A41A8E" w:rsidRPr="006D37E6" w:rsidRDefault="00A41A8E" w:rsidP="00A41A8E">
            <w:pPr>
              <w:widowControl w:val="0"/>
              <w:autoSpaceDE w:val="0"/>
              <w:autoSpaceDN w:val="0"/>
              <w:spacing w:after="0" w:line="240" w:lineRule="auto"/>
              <w:ind w:left="106" w:right="11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w:t>
            </w:r>
          </w:p>
          <w:p w:rsidR="00A41A8E" w:rsidRPr="006D37E6" w:rsidRDefault="00A41A8E" w:rsidP="00A41A8E">
            <w:pPr>
              <w:widowControl w:val="0"/>
              <w:autoSpaceDE w:val="0"/>
              <w:autoSpaceDN w:val="0"/>
              <w:spacing w:after="0" w:line="240" w:lineRule="auto"/>
              <w:ind w:left="106" w:right="934"/>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земельный </w:t>
            </w:r>
            <w:r w:rsidRPr="006D37E6">
              <w:rPr>
                <w:rFonts w:ascii="Times New Roman" w:eastAsia="Times New Roman" w:hAnsi="Times New Roman" w:cs="Times New Roman"/>
                <w:sz w:val="24"/>
                <w:szCs w:val="24"/>
              </w:rPr>
              <w:t>участок)*</w:t>
            </w:r>
          </w:p>
        </w:tc>
        <w:tc>
          <w:tcPr>
            <w:tcW w:w="10915" w:type="dxa"/>
          </w:tcPr>
          <w:p w:rsidR="00A41A8E" w:rsidRPr="006D37E6" w:rsidRDefault="00A41A8E" w:rsidP="00A41A8E">
            <w:pPr>
              <w:widowControl w:val="0"/>
              <w:autoSpaceDE w:val="0"/>
              <w:autoSpaceDN w:val="0"/>
              <w:spacing w:after="0" w:line="240" w:lineRule="auto"/>
              <w:ind w:left="105" w:right="97" w:hanging="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A41A8E" w:rsidRPr="006D37E6" w:rsidTr="003D16C7">
        <w:trPr>
          <w:trHeight w:val="2185"/>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2693" w:type="dxa"/>
          </w:tcPr>
          <w:p w:rsidR="00A41A8E" w:rsidRPr="006D37E6" w:rsidRDefault="00A41A8E" w:rsidP="00A41A8E">
            <w:pPr>
              <w:widowControl w:val="0"/>
              <w:autoSpaceDE w:val="0"/>
              <w:autoSpaceDN w:val="0"/>
              <w:spacing w:after="0" w:line="240" w:lineRule="auto"/>
              <w:ind w:left="106" w:right="44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10915" w:type="dxa"/>
          </w:tcPr>
          <w:p w:rsidR="00A41A8E" w:rsidRPr="006D37E6" w:rsidRDefault="00A41A8E" w:rsidP="00A41A8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41A8E" w:rsidRPr="006D37E6" w:rsidTr="003D16C7">
        <w:trPr>
          <w:trHeight w:val="1664"/>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3.1.1</w:t>
            </w:r>
          </w:p>
        </w:tc>
        <w:tc>
          <w:tcPr>
            <w:tcW w:w="2693" w:type="dxa"/>
          </w:tcPr>
          <w:p w:rsidR="00A41A8E" w:rsidRPr="006D37E6" w:rsidRDefault="00A41A8E" w:rsidP="00A41A8E">
            <w:pPr>
              <w:widowControl w:val="0"/>
              <w:autoSpaceDE w:val="0"/>
              <w:autoSpaceDN w:val="0"/>
              <w:spacing w:after="0" w:line="240" w:lineRule="auto"/>
              <w:ind w:left="106" w:right="476"/>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Предоставление </w:t>
            </w:r>
            <w:r w:rsidRPr="006D37E6">
              <w:rPr>
                <w:rFonts w:ascii="Times New Roman" w:eastAsia="Times New Roman" w:hAnsi="Times New Roman" w:cs="Times New Roman"/>
                <w:sz w:val="24"/>
                <w:szCs w:val="24"/>
              </w:rPr>
              <w:t>коммунальных услуг</w:t>
            </w:r>
          </w:p>
        </w:tc>
        <w:tc>
          <w:tcPr>
            <w:tcW w:w="10915" w:type="dxa"/>
          </w:tcPr>
          <w:p w:rsidR="00A41A8E" w:rsidRPr="006D37E6" w:rsidRDefault="00A41A8E" w:rsidP="00A41A8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41A8E" w:rsidRPr="006D37E6" w:rsidTr="003D16C7">
        <w:trPr>
          <w:trHeight w:val="834"/>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2693" w:type="dxa"/>
          </w:tcPr>
          <w:p w:rsidR="00A41A8E" w:rsidRPr="006D37E6" w:rsidRDefault="00A41A8E" w:rsidP="00A41A8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Бытовое </w:t>
            </w:r>
            <w:r w:rsidRPr="006D37E6">
              <w:rPr>
                <w:rFonts w:ascii="Times New Roman" w:eastAsia="Times New Roman" w:hAnsi="Times New Roman" w:cs="Times New Roman"/>
                <w:spacing w:val="-1"/>
                <w:sz w:val="24"/>
                <w:szCs w:val="24"/>
              </w:rPr>
              <w:t>обслуживание</w:t>
            </w:r>
          </w:p>
        </w:tc>
        <w:tc>
          <w:tcPr>
            <w:tcW w:w="10915" w:type="dxa"/>
          </w:tcPr>
          <w:p w:rsidR="00A41A8E" w:rsidRPr="006D37E6" w:rsidRDefault="00A41A8E" w:rsidP="00A41A8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1A8E" w:rsidRPr="006D37E6" w:rsidTr="003D16C7">
        <w:trPr>
          <w:trHeight w:val="1116"/>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2693" w:type="dxa"/>
          </w:tcPr>
          <w:p w:rsidR="00A41A8E" w:rsidRPr="006D37E6" w:rsidRDefault="00A41A8E" w:rsidP="00A41A8E">
            <w:pPr>
              <w:widowControl w:val="0"/>
              <w:autoSpaceDE w:val="0"/>
              <w:autoSpaceDN w:val="0"/>
              <w:spacing w:after="0" w:line="240" w:lineRule="auto"/>
              <w:ind w:left="106" w:right="3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10915" w:type="dxa"/>
          </w:tcPr>
          <w:p w:rsidR="00A41A8E" w:rsidRPr="006D37E6" w:rsidRDefault="00A41A8E" w:rsidP="00A41A8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1A8E" w:rsidRPr="006D37E6" w:rsidTr="003D16C7">
        <w:trPr>
          <w:trHeight w:val="1431"/>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7</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2693" w:type="dxa"/>
          </w:tcPr>
          <w:p w:rsidR="00A41A8E" w:rsidRPr="006D37E6" w:rsidRDefault="00A41A8E" w:rsidP="00A41A8E">
            <w:pPr>
              <w:widowControl w:val="0"/>
              <w:autoSpaceDE w:val="0"/>
              <w:autoSpaceDN w:val="0"/>
              <w:spacing w:after="0" w:line="240" w:lineRule="auto"/>
              <w:ind w:left="106" w:righ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10915" w:type="dxa"/>
          </w:tcPr>
          <w:p w:rsidR="00A41A8E" w:rsidRPr="006D37E6" w:rsidRDefault="00A41A8E" w:rsidP="00A41A8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1A8E" w:rsidRPr="006D37E6" w:rsidTr="003D16C7">
        <w:trPr>
          <w:trHeight w:val="842"/>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2693" w:type="dxa"/>
          </w:tcPr>
          <w:p w:rsidR="00A41A8E" w:rsidRPr="006D37E6" w:rsidRDefault="00A41A8E" w:rsidP="00A41A8E">
            <w:pPr>
              <w:widowControl w:val="0"/>
              <w:autoSpaceDE w:val="0"/>
              <w:autoSpaceDN w:val="0"/>
              <w:spacing w:after="0" w:line="240" w:lineRule="auto"/>
              <w:ind w:left="106"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10915" w:type="dxa"/>
          </w:tcPr>
          <w:p w:rsidR="00A41A8E" w:rsidRPr="006D37E6" w:rsidRDefault="00A41A8E" w:rsidP="00A41A8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41A8E" w:rsidRPr="006D37E6" w:rsidTr="003D16C7">
        <w:trPr>
          <w:trHeight w:val="260"/>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9</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2693" w:type="dxa"/>
            <w:vAlign w:val="center"/>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w:t>
            </w:r>
          </w:p>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отдыха</w:t>
            </w:r>
          </w:p>
        </w:tc>
        <w:tc>
          <w:tcPr>
            <w:tcW w:w="10915" w:type="dxa"/>
            <w:vAlign w:val="center"/>
          </w:tcPr>
          <w:p w:rsidR="00A41A8E" w:rsidRPr="006D37E6" w:rsidRDefault="00A41A8E" w:rsidP="00A41A8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парков культуры и отдыха</w:t>
            </w:r>
          </w:p>
        </w:tc>
      </w:tr>
      <w:tr w:rsidR="00A41A8E" w:rsidRPr="006D37E6" w:rsidTr="003D16C7">
        <w:trPr>
          <w:trHeight w:val="689"/>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2693" w:type="dxa"/>
            <w:vAlign w:val="center"/>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w:t>
            </w:r>
          </w:p>
          <w:p w:rsidR="00A41A8E" w:rsidRPr="006D37E6" w:rsidRDefault="00A41A8E" w:rsidP="00A41A8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ветеринарное </w:t>
            </w:r>
            <w:r w:rsidRPr="006D37E6">
              <w:rPr>
                <w:rFonts w:ascii="Times New Roman" w:eastAsia="Times New Roman" w:hAnsi="Times New Roman" w:cs="Times New Roman"/>
                <w:spacing w:val="-1"/>
                <w:sz w:val="24"/>
                <w:szCs w:val="24"/>
              </w:rPr>
              <w:t>обслуживание</w:t>
            </w:r>
          </w:p>
        </w:tc>
        <w:tc>
          <w:tcPr>
            <w:tcW w:w="10915" w:type="dxa"/>
            <w:vAlign w:val="center"/>
          </w:tcPr>
          <w:p w:rsidR="00A41A8E" w:rsidRPr="006D37E6" w:rsidRDefault="00A41A8E" w:rsidP="00A41A8E">
            <w:pPr>
              <w:widowControl w:val="0"/>
              <w:tabs>
                <w:tab w:val="left" w:pos="1646"/>
                <w:tab w:val="left" w:pos="2920"/>
                <w:tab w:val="left" w:pos="4578"/>
              </w:tabs>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объектов капитального строительства, предназначенных для </w:t>
            </w:r>
            <w:r w:rsidRPr="006D37E6">
              <w:rPr>
                <w:rFonts w:ascii="Times New Roman" w:eastAsia="Times New Roman" w:hAnsi="Times New Roman" w:cs="Times New Roman"/>
                <w:sz w:val="24"/>
                <w:szCs w:val="24"/>
              </w:rPr>
              <w:tab/>
              <w:t xml:space="preserve">оказания ветеринарных услуг </w:t>
            </w:r>
            <w:r w:rsidRPr="006D37E6">
              <w:rPr>
                <w:rFonts w:ascii="Times New Roman" w:eastAsia="Times New Roman" w:hAnsi="Times New Roman" w:cs="Times New Roman"/>
                <w:spacing w:val="-2"/>
                <w:sz w:val="24"/>
                <w:szCs w:val="24"/>
              </w:rPr>
              <w:t xml:space="preserve">без </w:t>
            </w:r>
            <w:r w:rsidRPr="006D37E6">
              <w:rPr>
                <w:rFonts w:ascii="Times New Roman" w:eastAsia="Times New Roman" w:hAnsi="Times New Roman" w:cs="Times New Roman"/>
                <w:sz w:val="24"/>
                <w:szCs w:val="24"/>
              </w:rPr>
              <w:t>содержания животных</w:t>
            </w:r>
          </w:p>
        </w:tc>
      </w:tr>
      <w:tr w:rsidR="00A41A8E" w:rsidRPr="006D37E6" w:rsidTr="003D16C7">
        <w:trPr>
          <w:trHeight w:val="453"/>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11</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2693" w:type="dxa"/>
            <w:vAlign w:val="center"/>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10915" w:type="dxa"/>
            <w:vAlign w:val="center"/>
          </w:tcPr>
          <w:p w:rsidR="00A41A8E" w:rsidRPr="006D37E6" w:rsidRDefault="00A41A8E" w:rsidP="00A41A8E">
            <w:pPr>
              <w:widowControl w:val="0"/>
              <w:tabs>
                <w:tab w:val="left" w:pos="1646"/>
                <w:tab w:val="left" w:pos="2920"/>
                <w:tab w:val="left" w:pos="4578"/>
              </w:tabs>
              <w:autoSpaceDE w:val="0"/>
              <w:autoSpaceDN w:val="0"/>
              <w:spacing w:after="0" w:line="240" w:lineRule="auto"/>
              <w:ind w:left="105" w:right="9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w:t>
            </w:r>
            <w:r w:rsidRPr="006D37E6">
              <w:rPr>
                <w:rFonts w:ascii="Times New Roman" w:eastAsia="Times New Roman" w:hAnsi="Times New Roman" w:cs="Times New Roman"/>
                <w:sz w:val="24"/>
                <w:szCs w:val="24"/>
              </w:rPr>
              <w:tab/>
              <w:t>объектов</w:t>
            </w:r>
            <w:r w:rsidRPr="006D37E6">
              <w:rPr>
                <w:rFonts w:ascii="Times New Roman" w:eastAsia="Times New Roman" w:hAnsi="Times New Roman" w:cs="Times New Roman"/>
                <w:sz w:val="24"/>
                <w:szCs w:val="24"/>
              </w:rPr>
              <w:tab/>
              <w:t xml:space="preserve">капитального </w:t>
            </w:r>
            <w:r w:rsidRPr="006D37E6">
              <w:rPr>
                <w:rFonts w:ascii="Times New Roman" w:eastAsia="Times New Roman" w:hAnsi="Times New Roman" w:cs="Times New Roman"/>
                <w:spacing w:val="-1"/>
                <w:sz w:val="24"/>
                <w:szCs w:val="24"/>
              </w:rPr>
              <w:t xml:space="preserve">строительства, </w:t>
            </w:r>
            <w:r w:rsidRPr="006D37E6">
              <w:rPr>
                <w:rFonts w:ascii="Times New Roman" w:eastAsia="Times New Roman" w:hAnsi="Times New Roman" w:cs="Times New Roman"/>
                <w:sz w:val="24"/>
                <w:szCs w:val="24"/>
              </w:rPr>
              <w:t>предназначенных для продажи товаров, торговая площадь которых составляет до 5000 кв. м</w:t>
            </w:r>
          </w:p>
        </w:tc>
      </w:tr>
      <w:tr w:rsidR="00A41A8E" w:rsidRPr="006D37E6" w:rsidTr="003D16C7">
        <w:trPr>
          <w:trHeight w:val="535"/>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2693" w:type="dxa"/>
          </w:tcPr>
          <w:p w:rsidR="00A41A8E" w:rsidRPr="006D37E6" w:rsidRDefault="00A41A8E" w:rsidP="00A41A8E">
            <w:pPr>
              <w:widowControl w:val="0"/>
              <w:autoSpaceDE w:val="0"/>
              <w:autoSpaceDN w:val="0"/>
              <w:spacing w:after="0" w:line="240" w:lineRule="auto"/>
              <w:ind w:left="106" w:right="59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10915" w:type="dxa"/>
          </w:tcPr>
          <w:p w:rsidR="00A41A8E" w:rsidRPr="006D37E6" w:rsidRDefault="00A41A8E" w:rsidP="00A41A8E">
            <w:pPr>
              <w:widowControl w:val="0"/>
              <w:autoSpaceDE w:val="0"/>
              <w:autoSpaceDN w:val="0"/>
              <w:spacing w:after="0" w:line="240" w:lineRule="auto"/>
              <w:ind w:left="105" w:right="362"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1A8E" w:rsidRPr="006D37E6" w:rsidTr="003D16C7">
        <w:trPr>
          <w:trHeight w:val="689"/>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2693" w:type="dxa"/>
            <w:vAlign w:val="center"/>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w:t>
            </w:r>
          </w:p>
          <w:p w:rsidR="00A41A8E" w:rsidRPr="006D37E6" w:rsidRDefault="00A41A8E" w:rsidP="00A41A8E">
            <w:pPr>
              <w:widowControl w:val="0"/>
              <w:autoSpaceDE w:val="0"/>
              <w:autoSpaceDN w:val="0"/>
              <w:spacing w:after="0" w:line="240" w:lineRule="auto"/>
              <w:ind w:left="106" w:right="27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занятий спортом в помещениях</w:t>
            </w:r>
          </w:p>
        </w:tc>
        <w:tc>
          <w:tcPr>
            <w:tcW w:w="10915" w:type="dxa"/>
            <w:vAlign w:val="center"/>
          </w:tcPr>
          <w:p w:rsidR="00A41A8E" w:rsidRPr="006D37E6" w:rsidRDefault="00A41A8E" w:rsidP="00A41A8E">
            <w:pPr>
              <w:widowControl w:val="0"/>
              <w:autoSpaceDE w:val="0"/>
              <w:autoSpaceDN w:val="0"/>
              <w:spacing w:after="0" w:line="240" w:lineRule="auto"/>
              <w:ind w:left="10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спортивных клубов, спортивных залов, бассейнов, физкультурно-оздоровительных комплексов  в зданиях </w:t>
            </w:r>
            <w:r w:rsidRPr="006D37E6">
              <w:rPr>
                <w:rFonts w:ascii="Times New Roman" w:eastAsia="Times New Roman" w:hAnsi="Times New Roman" w:cs="Times New Roman"/>
                <w:spacing w:val="-3"/>
                <w:sz w:val="24"/>
                <w:szCs w:val="24"/>
              </w:rPr>
              <w:t xml:space="preserve">и </w:t>
            </w:r>
            <w:r w:rsidRPr="006D37E6">
              <w:rPr>
                <w:rFonts w:ascii="Times New Roman" w:eastAsia="Times New Roman" w:hAnsi="Times New Roman" w:cs="Times New Roman"/>
                <w:sz w:val="24"/>
                <w:szCs w:val="24"/>
              </w:rPr>
              <w:t>сооружениях</w:t>
            </w:r>
          </w:p>
        </w:tc>
      </w:tr>
      <w:tr w:rsidR="00A41A8E" w:rsidRPr="006D37E6" w:rsidTr="003D16C7">
        <w:trPr>
          <w:trHeight w:val="596"/>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14</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5.1.3</w:t>
            </w:r>
          </w:p>
        </w:tc>
        <w:tc>
          <w:tcPr>
            <w:tcW w:w="2693" w:type="dxa"/>
          </w:tcPr>
          <w:p w:rsidR="00A41A8E" w:rsidRPr="006D37E6" w:rsidRDefault="00A41A8E" w:rsidP="00A41A8E">
            <w:pPr>
              <w:widowControl w:val="0"/>
              <w:autoSpaceDE w:val="0"/>
              <w:autoSpaceDN w:val="0"/>
              <w:spacing w:after="0" w:line="240" w:lineRule="auto"/>
              <w:ind w:left="106" w:right="42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Площадки для занятий спортом</w:t>
            </w:r>
          </w:p>
        </w:tc>
        <w:tc>
          <w:tcPr>
            <w:tcW w:w="10915" w:type="dxa"/>
            <w:vAlign w:val="center"/>
          </w:tcPr>
          <w:p w:rsidR="00A41A8E" w:rsidRPr="006D37E6" w:rsidRDefault="00A41A8E" w:rsidP="00A41A8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41A8E" w:rsidRPr="006D37E6" w:rsidTr="003D16C7">
        <w:trPr>
          <w:trHeight w:val="1692"/>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12.0.1</w:t>
            </w:r>
          </w:p>
        </w:tc>
        <w:tc>
          <w:tcPr>
            <w:tcW w:w="2693" w:type="dxa"/>
          </w:tcPr>
          <w:p w:rsidR="00A41A8E" w:rsidRPr="006D37E6" w:rsidRDefault="00A41A8E" w:rsidP="00A41A8E">
            <w:pPr>
              <w:widowControl w:val="0"/>
              <w:autoSpaceDE w:val="0"/>
              <w:autoSpaceDN w:val="0"/>
              <w:spacing w:after="0" w:line="240" w:lineRule="auto"/>
              <w:ind w:left="106" w:right="312"/>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Улично-дорожная </w:t>
            </w:r>
            <w:r w:rsidRPr="006D37E6">
              <w:rPr>
                <w:rFonts w:ascii="Times New Roman" w:eastAsia="Times New Roman" w:hAnsi="Times New Roman" w:cs="Times New Roman"/>
                <w:sz w:val="24"/>
                <w:szCs w:val="24"/>
              </w:rPr>
              <w:t>сеть</w:t>
            </w:r>
          </w:p>
        </w:tc>
        <w:tc>
          <w:tcPr>
            <w:tcW w:w="10915" w:type="dxa"/>
          </w:tcPr>
          <w:p w:rsidR="00A41A8E" w:rsidRPr="006D37E6" w:rsidRDefault="00A41A8E" w:rsidP="00A41A8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A41A8E" w:rsidRPr="006D37E6" w:rsidTr="003D16C7">
        <w:trPr>
          <w:trHeight w:val="979"/>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16</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12.0.2</w:t>
            </w:r>
          </w:p>
        </w:tc>
        <w:tc>
          <w:tcPr>
            <w:tcW w:w="2693" w:type="dxa"/>
          </w:tcPr>
          <w:p w:rsidR="00A41A8E" w:rsidRPr="006D37E6" w:rsidRDefault="00A41A8E" w:rsidP="00A41A8E">
            <w:pPr>
              <w:widowControl w:val="0"/>
              <w:autoSpaceDE w:val="0"/>
              <w:autoSpaceDN w:val="0"/>
              <w:spacing w:after="0" w:line="240" w:lineRule="auto"/>
              <w:ind w:left="106" w:right="423"/>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Благоустройство </w:t>
            </w:r>
            <w:r w:rsidRPr="006D37E6">
              <w:rPr>
                <w:rFonts w:ascii="Times New Roman" w:eastAsia="Times New Roman" w:hAnsi="Times New Roman" w:cs="Times New Roman"/>
                <w:sz w:val="24"/>
                <w:szCs w:val="24"/>
              </w:rPr>
              <w:t>территории</w:t>
            </w:r>
          </w:p>
        </w:tc>
        <w:tc>
          <w:tcPr>
            <w:tcW w:w="10915" w:type="dxa"/>
          </w:tcPr>
          <w:p w:rsidR="00A41A8E" w:rsidRPr="006D37E6" w:rsidRDefault="00A41A8E" w:rsidP="00A41A8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1A8E" w:rsidRPr="006D37E6" w:rsidTr="003D16C7">
        <w:trPr>
          <w:trHeight w:val="867"/>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17</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2693" w:type="dxa"/>
          </w:tcPr>
          <w:p w:rsidR="00A41A8E" w:rsidRPr="006D37E6" w:rsidRDefault="00A41A8E" w:rsidP="00A41A8E">
            <w:pPr>
              <w:widowControl w:val="0"/>
              <w:autoSpaceDE w:val="0"/>
              <w:autoSpaceDN w:val="0"/>
              <w:spacing w:after="0" w:line="240" w:lineRule="auto"/>
              <w:ind w:left="106" w:right="41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Ведение </w:t>
            </w:r>
            <w:r w:rsidRPr="006D37E6">
              <w:rPr>
                <w:rFonts w:ascii="Times New Roman" w:eastAsia="Times New Roman" w:hAnsi="Times New Roman" w:cs="Times New Roman"/>
                <w:spacing w:val="-1"/>
                <w:sz w:val="24"/>
                <w:szCs w:val="24"/>
              </w:rPr>
              <w:t>огородничества*</w:t>
            </w:r>
          </w:p>
        </w:tc>
        <w:tc>
          <w:tcPr>
            <w:tcW w:w="10915" w:type="dxa"/>
          </w:tcPr>
          <w:p w:rsidR="00A41A8E" w:rsidRPr="006D37E6" w:rsidRDefault="00A41A8E" w:rsidP="00A41A8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41A8E" w:rsidRPr="006D37E6" w:rsidRDefault="00A41A8E" w:rsidP="00A41A8E">
      <w:pPr>
        <w:suppressAutoHyphens/>
        <w:spacing w:after="0" w:line="240" w:lineRule="auto"/>
        <w:ind w:firstLine="142"/>
        <w:rPr>
          <w:rFonts w:ascii="Times New Roman" w:eastAsia="Times New Roman" w:hAnsi="Times New Roman" w:cs="Times New Roman"/>
          <w:spacing w:val="11"/>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A41A8E" w:rsidRPr="006D37E6" w:rsidRDefault="00A41A8E" w:rsidP="00A41A8E">
      <w:pPr>
        <w:suppressAutoHyphens/>
        <w:spacing w:after="0" w:line="240" w:lineRule="auto"/>
        <w:ind w:firstLine="142"/>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*-данный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вид</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разрешенного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использования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устанавливается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условиях сельских населенных пунктов.</w:t>
      </w:r>
    </w:p>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A41A8E" w:rsidRPr="006D37E6" w:rsidTr="003D16C7">
        <w:trPr>
          <w:trHeight w:val="690"/>
        </w:trPr>
        <w:tc>
          <w:tcPr>
            <w:tcW w:w="15055" w:type="dxa"/>
            <w:gridSpan w:val="6"/>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1A8E" w:rsidRPr="006D37E6" w:rsidTr="003D16C7">
        <w:trPr>
          <w:trHeight w:val="679"/>
        </w:trPr>
        <w:tc>
          <w:tcPr>
            <w:tcW w:w="557" w:type="dxa"/>
            <w:vMerge w:val="restart"/>
            <w:tcBorders>
              <w:bottom w:val="double" w:sz="1" w:space="0" w:color="000000"/>
            </w:tcBorders>
          </w:tcPr>
          <w:p w:rsidR="00A41A8E" w:rsidRPr="006D37E6" w:rsidRDefault="00A41A8E" w:rsidP="00A41A8E">
            <w:pPr>
              <w:widowControl w:val="0"/>
              <w:autoSpaceDE w:val="0"/>
              <w:autoSpaceDN w:val="0"/>
              <w:spacing w:after="0" w:line="240" w:lineRule="auto"/>
              <w:ind w:left="107" w:right="133"/>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№п/п</w:t>
            </w:r>
          </w:p>
        </w:tc>
        <w:tc>
          <w:tcPr>
            <w:tcW w:w="2874" w:type="dxa"/>
            <w:vMerge w:val="restart"/>
            <w:tcBorders>
              <w:bottom w:val="double" w:sz="1" w:space="0" w:color="000000"/>
            </w:tcBorders>
          </w:tcPr>
          <w:p w:rsidR="00A41A8E" w:rsidRPr="006D37E6" w:rsidRDefault="00A41A8E" w:rsidP="00A41A8E">
            <w:pPr>
              <w:widowControl w:val="0"/>
              <w:autoSpaceDE w:val="0"/>
              <w:autoSpaceDN w:val="0"/>
              <w:spacing w:after="0" w:line="240" w:lineRule="auto"/>
              <w:ind w:left="149" w:right="135" w:hanging="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 предельных параметров, единицы измерения</w:t>
            </w:r>
          </w:p>
        </w:tc>
        <w:tc>
          <w:tcPr>
            <w:tcW w:w="7229" w:type="dxa"/>
            <w:gridSpan w:val="2"/>
          </w:tcPr>
          <w:p w:rsidR="00A41A8E" w:rsidRPr="006D37E6" w:rsidRDefault="00A41A8E" w:rsidP="00A41A8E">
            <w:pPr>
              <w:widowControl w:val="0"/>
              <w:autoSpaceDE w:val="0"/>
              <w:autoSpaceDN w:val="0"/>
              <w:spacing w:after="0" w:line="240" w:lineRule="auto"/>
              <w:ind w:left="334"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Вид разрешенного</w:t>
            </w:r>
          </w:p>
          <w:p w:rsidR="00A41A8E" w:rsidRPr="006D37E6" w:rsidRDefault="00A41A8E" w:rsidP="00A41A8E">
            <w:pPr>
              <w:widowControl w:val="0"/>
              <w:autoSpaceDE w:val="0"/>
              <w:autoSpaceDN w:val="0"/>
              <w:spacing w:after="0" w:line="240" w:lineRule="auto"/>
              <w:ind w:left="340"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использования земельного участка</w:t>
            </w:r>
          </w:p>
        </w:tc>
        <w:tc>
          <w:tcPr>
            <w:tcW w:w="4395" w:type="dxa"/>
            <w:gridSpan w:val="2"/>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p w:rsidR="00A41A8E" w:rsidRPr="006D37E6" w:rsidRDefault="00A41A8E" w:rsidP="00A41A8E">
            <w:pPr>
              <w:widowControl w:val="0"/>
              <w:autoSpaceDE w:val="0"/>
              <w:autoSpaceDN w:val="0"/>
              <w:spacing w:after="0" w:line="240" w:lineRule="auto"/>
              <w:ind w:left="13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Значения предельных параметров</w:t>
            </w:r>
          </w:p>
        </w:tc>
      </w:tr>
      <w:tr w:rsidR="00A41A8E" w:rsidRPr="006D37E6" w:rsidTr="003D16C7">
        <w:trPr>
          <w:trHeight w:val="413"/>
        </w:trPr>
        <w:tc>
          <w:tcPr>
            <w:tcW w:w="557" w:type="dxa"/>
            <w:vMerge/>
            <w:tcBorders>
              <w:top w:val="nil"/>
              <w:bottom w:val="double" w:sz="1" w:space="0" w:color="000000"/>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double" w:sz="1" w:space="0" w:color="000000"/>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double" w:sz="1" w:space="0" w:color="000000"/>
            </w:tcBorders>
            <w:vAlign w:val="center"/>
          </w:tcPr>
          <w:p w:rsidR="00A41A8E" w:rsidRPr="006D37E6" w:rsidRDefault="00A41A8E" w:rsidP="00A41A8E">
            <w:pPr>
              <w:widowControl w:val="0"/>
              <w:autoSpaceDE w:val="0"/>
              <w:autoSpaceDN w:val="0"/>
              <w:spacing w:after="0" w:line="240" w:lineRule="auto"/>
              <w:ind w:left="264"/>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код</w:t>
            </w:r>
          </w:p>
        </w:tc>
        <w:tc>
          <w:tcPr>
            <w:tcW w:w="6378" w:type="dxa"/>
            <w:tcBorders>
              <w:bottom w:val="double" w:sz="1" w:space="0" w:color="000000"/>
            </w:tcBorders>
            <w:vAlign w:val="center"/>
          </w:tcPr>
          <w:p w:rsidR="00A41A8E" w:rsidRPr="006D37E6" w:rsidRDefault="00A41A8E" w:rsidP="00A41A8E">
            <w:pPr>
              <w:widowControl w:val="0"/>
              <w:autoSpaceDE w:val="0"/>
              <w:autoSpaceDN w:val="0"/>
              <w:spacing w:after="0" w:line="240" w:lineRule="auto"/>
              <w:ind w:left="86" w:right="8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2268" w:type="dxa"/>
            <w:tcBorders>
              <w:bottom w:val="double" w:sz="1" w:space="0" w:color="000000"/>
            </w:tcBorders>
            <w:vAlign w:val="center"/>
          </w:tcPr>
          <w:p w:rsidR="00A41A8E" w:rsidRPr="006D37E6" w:rsidRDefault="00A41A8E" w:rsidP="00A41A8E">
            <w:pPr>
              <w:widowControl w:val="0"/>
              <w:autoSpaceDE w:val="0"/>
              <w:autoSpaceDN w:val="0"/>
              <w:spacing w:after="0" w:line="240" w:lineRule="auto"/>
              <w:ind w:left="622" w:right="61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w:t>
            </w:r>
          </w:p>
        </w:tc>
        <w:tc>
          <w:tcPr>
            <w:tcW w:w="2127" w:type="dxa"/>
            <w:tcBorders>
              <w:bottom w:val="double" w:sz="1" w:space="0" w:color="000000"/>
            </w:tcBorders>
            <w:vAlign w:val="center"/>
          </w:tcPr>
          <w:p w:rsidR="00A41A8E" w:rsidRPr="006D37E6" w:rsidRDefault="00A41A8E" w:rsidP="00A41A8E">
            <w:pPr>
              <w:widowControl w:val="0"/>
              <w:autoSpaceDE w:val="0"/>
              <w:autoSpaceDN w:val="0"/>
              <w:spacing w:after="0" w:line="240" w:lineRule="auto"/>
              <w:ind w:left="11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Ж-4/А</w:t>
            </w:r>
          </w:p>
        </w:tc>
      </w:tr>
    </w:tbl>
    <w:p w:rsidR="00A41A8E" w:rsidRPr="006D37E6" w:rsidRDefault="00A41A8E" w:rsidP="00A41A8E">
      <w:pPr>
        <w:suppressAutoHyphens/>
        <w:spacing w:after="0" w:line="240" w:lineRule="auto"/>
        <w:ind w:right="126"/>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A41A8E" w:rsidRPr="006D37E6" w:rsidTr="003D16C7">
        <w:trPr>
          <w:trHeight w:val="330"/>
          <w:tblHeader/>
        </w:trPr>
        <w:tc>
          <w:tcPr>
            <w:tcW w:w="557" w:type="dxa"/>
            <w:tcBorders>
              <w:top w:val="double" w:sz="1" w:space="0" w:color="000000"/>
            </w:tcBorders>
            <w:vAlign w:val="center"/>
          </w:tcPr>
          <w:p w:rsidR="00A41A8E" w:rsidRPr="006D37E6" w:rsidRDefault="00A41A8E" w:rsidP="00A41A8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1</w:t>
            </w:r>
          </w:p>
        </w:tc>
        <w:tc>
          <w:tcPr>
            <w:tcW w:w="2874" w:type="dxa"/>
            <w:tcBorders>
              <w:top w:val="double" w:sz="1" w:space="0" w:color="000000"/>
            </w:tcBorders>
            <w:vAlign w:val="center"/>
          </w:tcPr>
          <w:p w:rsidR="00A41A8E" w:rsidRPr="006D37E6" w:rsidRDefault="00A41A8E" w:rsidP="00A41A8E">
            <w:pPr>
              <w:widowControl w:val="0"/>
              <w:autoSpaceDE w:val="0"/>
              <w:autoSpaceDN w:val="0"/>
              <w:spacing w:after="0" w:line="240" w:lineRule="auto"/>
              <w:ind w:left="3"/>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851" w:type="dxa"/>
            <w:tcBorders>
              <w:top w:val="double" w:sz="1" w:space="0" w:color="000000"/>
            </w:tcBorders>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6378" w:type="dxa"/>
            <w:tcBorders>
              <w:top w:val="double" w:sz="1" w:space="0" w:color="000000"/>
            </w:tcBorders>
            <w:vAlign w:val="center"/>
          </w:tcPr>
          <w:p w:rsidR="00A41A8E" w:rsidRPr="006D37E6" w:rsidRDefault="00A41A8E" w:rsidP="00A41A8E">
            <w:pPr>
              <w:widowControl w:val="0"/>
              <w:autoSpaceDE w:val="0"/>
              <w:autoSpaceDN w:val="0"/>
              <w:spacing w:after="0" w:line="240" w:lineRule="auto"/>
              <w:ind w:righ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c>
          <w:tcPr>
            <w:tcW w:w="2268" w:type="dxa"/>
            <w:tcBorders>
              <w:top w:val="double" w:sz="1" w:space="0" w:color="000000"/>
            </w:tcBorders>
            <w:vAlign w:val="center"/>
          </w:tcPr>
          <w:p w:rsidR="00A41A8E" w:rsidRPr="006D37E6" w:rsidRDefault="00A41A8E" w:rsidP="00A41A8E">
            <w:pPr>
              <w:widowControl w:val="0"/>
              <w:autoSpaceDE w:val="0"/>
              <w:autoSpaceDN w:val="0"/>
              <w:spacing w:after="0" w:line="240" w:lineRule="auto"/>
              <w:ind w:right="2"/>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5</w:t>
            </w:r>
          </w:p>
        </w:tc>
        <w:tc>
          <w:tcPr>
            <w:tcW w:w="2127" w:type="dxa"/>
            <w:tcBorders>
              <w:top w:val="double" w:sz="1" w:space="0" w:color="000000"/>
            </w:tcBorders>
            <w:vAlign w:val="center"/>
          </w:tcPr>
          <w:p w:rsidR="00A41A8E" w:rsidRPr="006D37E6" w:rsidRDefault="00A41A8E" w:rsidP="00A41A8E">
            <w:pPr>
              <w:widowControl w:val="0"/>
              <w:autoSpaceDE w:val="0"/>
              <w:autoSpaceDN w:val="0"/>
              <w:spacing w:after="0" w:line="240" w:lineRule="auto"/>
              <w:ind w:lef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6</w:t>
            </w:r>
          </w:p>
        </w:tc>
      </w:tr>
      <w:tr w:rsidR="00A41A8E" w:rsidRPr="006D37E6" w:rsidTr="003D16C7">
        <w:trPr>
          <w:trHeight w:val="640"/>
        </w:trPr>
        <w:tc>
          <w:tcPr>
            <w:tcW w:w="557" w:type="dxa"/>
            <w:vMerge w:val="restart"/>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2874" w:type="dxa"/>
            <w:vMerge w:val="restart"/>
          </w:tcPr>
          <w:p w:rsidR="00A41A8E" w:rsidRPr="006D37E6" w:rsidRDefault="00A41A8E" w:rsidP="00A41A8E">
            <w:pPr>
              <w:widowControl w:val="0"/>
              <w:autoSpaceDE w:val="0"/>
              <w:autoSpaceDN w:val="0"/>
              <w:spacing w:after="0" w:line="240" w:lineRule="auto"/>
              <w:ind w:left="107" w:right="8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площадь земельного участка, метры квадратные</w:t>
            </w: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vAlign w:val="center"/>
          </w:tcPr>
          <w:p w:rsidR="00A41A8E" w:rsidRPr="006D37E6" w:rsidRDefault="00A41A8E" w:rsidP="00A41A8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w:t>
            </w:r>
          </w:p>
          <w:p w:rsidR="00A41A8E" w:rsidRPr="006D37E6" w:rsidRDefault="00A41A8E" w:rsidP="00A41A8E">
            <w:pPr>
              <w:widowControl w:val="0"/>
              <w:autoSpaceDE w:val="0"/>
              <w:autoSpaceDN w:val="0"/>
              <w:spacing w:after="0" w:line="240" w:lineRule="auto"/>
              <w:ind w:left="103" w:right="94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жилищного </w:t>
            </w:r>
            <w:r w:rsidRPr="006D37E6">
              <w:rPr>
                <w:rFonts w:ascii="Times New Roman" w:eastAsia="Times New Roman" w:hAnsi="Times New Roman" w:cs="Times New Roman"/>
                <w:spacing w:val="-1"/>
                <w:sz w:val="24"/>
                <w:szCs w:val="24"/>
              </w:rPr>
              <w:t>строительства</w:t>
            </w:r>
          </w:p>
        </w:tc>
        <w:tc>
          <w:tcPr>
            <w:tcW w:w="2268" w:type="dxa"/>
          </w:tcPr>
          <w:p w:rsidR="00A41A8E" w:rsidRPr="006D37E6" w:rsidRDefault="00A41A8E" w:rsidP="00A41A8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A41A8E" w:rsidRPr="006D37E6" w:rsidRDefault="00A41A8E" w:rsidP="00A41A8E">
            <w:pPr>
              <w:widowControl w:val="0"/>
              <w:autoSpaceDE w:val="0"/>
              <w:autoSpaceDN w:val="0"/>
              <w:spacing w:after="0" w:line="240" w:lineRule="auto"/>
              <w:ind w:left="625" w:right="62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1000</w:t>
            </w:r>
          </w:p>
        </w:tc>
      </w:tr>
      <w:tr w:rsidR="00A41A8E" w:rsidRPr="006D37E6" w:rsidTr="003D16C7">
        <w:trPr>
          <w:trHeight w:val="467"/>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A41A8E" w:rsidRPr="006D37E6" w:rsidRDefault="00A41A8E" w:rsidP="00A41A8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A41A8E" w:rsidRPr="006D37E6" w:rsidRDefault="00A41A8E" w:rsidP="00A41A8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1500</w:t>
            </w:r>
          </w:p>
        </w:tc>
        <w:tc>
          <w:tcPr>
            <w:tcW w:w="2127" w:type="dxa"/>
          </w:tcPr>
          <w:p w:rsidR="00A41A8E" w:rsidRPr="006D37E6" w:rsidRDefault="00A41A8E" w:rsidP="00A41A8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A41A8E" w:rsidRPr="006D37E6" w:rsidTr="003D16C7">
        <w:trPr>
          <w:trHeight w:val="368"/>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A41A8E" w:rsidRPr="006D37E6" w:rsidRDefault="00A41A8E" w:rsidP="00A41A8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A41A8E" w:rsidRPr="006D37E6" w:rsidRDefault="00A41A8E" w:rsidP="00A41A8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A41A8E" w:rsidRPr="006D37E6" w:rsidRDefault="00A41A8E" w:rsidP="00A41A8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A41A8E" w:rsidRPr="006D37E6" w:rsidTr="003D16C7">
        <w:trPr>
          <w:trHeight w:val="28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A41A8E" w:rsidRPr="006D37E6" w:rsidRDefault="00A41A8E" w:rsidP="00A41A8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A41A8E" w:rsidRPr="006D37E6" w:rsidRDefault="00A41A8E" w:rsidP="00A41A8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A41A8E" w:rsidRPr="006D37E6" w:rsidRDefault="00A41A8E" w:rsidP="00A41A8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A41A8E" w:rsidRPr="006D37E6" w:rsidTr="003D16C7">
        <w:trPr>
          <w:trHeight w:val="381"/>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A41A8E" w:rsidRPr="006D37E6" w:rsidRDefault="00A41A8E" w:rsidP="00A41A8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A41A8E" w:rsidRPr="006D37E6" w:rsidTr="003D16C7">
        <w:trPr>
          <w:trHeight w:val="288"/>
        </w:trPr>
        <w:tc>
          <w:tcPr>
            <w:tcW w:w="557" w:type="dxa"/>
            <w:vMerge w:val="restart"/>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2874" w:type="dxa"/>
            <w:vMerge w:val="restart"/>
          </w:tcPr>
          <w:p w:rsidR="00A41A8E" w:rsidRPr="006D37E6" w:rsidRDefault="00A41A8E" w:rsidP="00A41A8E">
            <w:pPr>
              <w:widowControl w:val="0"/>
              <w:autoSpaceDE w:val="0"/>
              <w:autoSpaceDN w:val="0"/>
              <w:spacing w:after="0" w:line="240" w:lineRule="auto"/>
              <w:ind w:left="107" w:right="1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Минимальная площадь земельного участка, метры квадратные</w:t>
            </w: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A41A8E" w:rsidRPr="006D37E6" w:rsidRDefault="00A41A8E" w:rsidP="00A41A8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A41A8E" w:rsidRPr="006D37E6" w:rsidRDefault="00A41A8E" w:rsidP="00A41A8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A41A8E" w:rsidRPr="006D37E6" w:rsidRDefault="00A41A8E" w:rsidP="00A41A8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A41A8E" w:rsidRPr="006D37E6" w:rsidTr="003D16C7">
        <w:trPr>
          <w:trHeight w:val="53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A41A8E" w:rsidRPr="006D37E6" w:rsidRDefault="00A41A8E" w:rsidP="00A41A8E">
            <w:pPr>
              <w:widowControl w:val="0"/>
              <w:autoSpaceDE w:val="0"/>
              <w:autoSpaceDN w:val="0"/>
              <w:spacing w:after="0" w:line="240" w:lineRule="auto"/>
              <w:ind w:left="103" w:right="27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p w:rsidR="00A41A8E" w:rsidRPr="006D37E6" w:rsidRDefault="00A41A8E" w:rsidP="00A41A8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c>
          <w:tcPr>
            <w:tcW w:w="2127" w:type="dxa"/>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p w:rsidR="00A41A8E" w:rsidRPr="006D37E6" w:rsidRDefault="00A41A8E" w:rsidP="00A41A8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A41A8E" w:rsidRPr="006D37E6" w:rsidTr="003D16C7">
        <w:trPr>
          <w:trHeight w:val="244"/>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A41A8E" w:rsidRPr="006D37E6" w:rsidRDefault="00A41A8E" w:rsidP="00A41A8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A41A8E" w:rsidRPr="006D37E6" w:rsidRDefault="00A41A8E" w:rsidP="00A41A8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200</w:t>
            </w:r>
          </w:p>
        </w:tc>
        <w:tc>
          <w:tcPr>
            <w:tcW w:w="2127" w:type="dxa"/>
          </w:tcPr>
          <w:p w:rsidR="00A41A8E" w:rsidRPr="006D37E6" w:rsidRDefault="00A41A8E" w:rsidP="00A41A8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w:t>
            </w:r>
          </w:p>
        </w:tc>
      </w:tr>
      <w:tr w:rsidR="00A41A8E" w:rsidRPr="006D37E6" w:rsidTr="003D16C7">
        <w:trPr>
          <w:trHeight w:val="26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A41A8E" w:rsidRPr="006D37E6" w:rsidRDefault="00A41A8E" w:rsidP="00A41A8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A41A8E" w:rsidRPr="006D37E6" w:rsidRDefault="00A41A8E" w:rsidP="00A41A8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300</w:t>
            </w:r>
          </w:p>
        </w:tc>
        <w:tc>
          <w:tcPr>
            <w:tcW w:w="2127" w:type="dxa"/>
          </w:tcPr>
          <w:p w:rsidR="00A41A8E" w:rsidRPr="006D37E6" w:rsidRDefault="00A41A8E" w:rsidP="00A41A8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A41A8E" w:rsidRPr="006D37E6" w:rsidTr="003D16C7">
        <w:trPr>
          <w:trHeight w:val="355"/>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A41A8E" w:rsidRPr="006D37E6" w:rsidRDefault="00A41A8E" w:rsidP="00A41A8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A41A8E" w:rsidRPr="006D37E6" w:rsidRDefault="00A41A8E" w:rsidP="00A41A8E">
            <w:pPr>
              <w:widowControl w:val="0"/>
              <w:autoSpaceDE w:val="0"/>
              <w:autoSpaceDN w:val="0"/>
              <w:spacing w:after="0" w:line="240" w:lineRule="auto"/>
              <w:ind w:left="52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A41A8E" w:rsidRPr="006D37E6" w:rsidTr="003D16C7">
        <w:trPr>
          <w:trHeight w:val="276"/>
        </w:trPr>
        <w:tc>
          <w:tcPr>
            <w:tcW w:w="557" w:type="dxa"/>
            <w:vMerge w:val="restart"/>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c>
          <w:tcPr>
            <w:tcW w:w="2874" w:type="dxa"/>
            <w:vMerge w:val="restart"/>
          </w:tcPr>
          <w:p w:rsidR="00A41A8E" w:rsidRPr="006D37E6" w:rsidRDefault="00A41A8E" w:rsidP="00A41A8E">
            <w:pPr>
              <w:widowControl w:val="0"/>
              <w:autoSpaceDE w:val="0"/>
              <w:autoSpaceDN w:val="0"/>
              <w:spacing w:after="0" w:line="240" w:lineRule="auto"/>
              <w:ind w:left="107" w:right="9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Минимальные отступы зданий, строений, сооружений от красных </w:t>
            </w:r>
            <w:r w:rsidRPr="006D37E6">
              <w:rPr>
                <w:rFonts w:ascii="Times New Roman" w:eastAsia="Times New Roman" w:hAnsi="Times New Roman" w:cs="Times New Roman"/>
                <w:sz w:val="24"/>
                <w:szCs w:val="24"/>
              </w:rPr>
              <w:lastRenderedPageBreak/>
              <w:t>линий улиц (границ земельного участка, граничащего с улично-дорожной сетью), метры</w:t>
            </w: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2.1</w:t>
            </w:r>
          </w:p>
        </w:tc>
        <w:tc>
          <w:tcPr>
            <w:tcW w:w="6378" w:type="dxa"/>
          </w:tcPr>
          <w:p w:rsidR="00A41A8E" w:rsidRPr="006D37E6" w:rsidRDefault="00A41A8E" w:rsidP="00A41A8E">
            <w:pPr>
              <w:widowControl w:val="0"/>
              <w:autoSpaceDE w:val="0"/>
              <w:autoSpaceDN w:val="0"/>
              <w:spacing w:after="0" w:line="240" w:lineRule="auto"/>
              <w:ind w:left="103" w:right="2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A41A8E" w:rsidRPr="006D37E6" w:rsidRDefault="00A41A8E" w:rsidP="00A41A8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535"/>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A41A8E" w:rsidRPr="006D37E6" w:rsidRDefault="00A41A8E" w:rsidP="00A41A8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A41A8E" w:rsidRPr="006D37E6" w:rsidRDefault="00A41A8E" w:rsidP="00A41A8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0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A41A8E" w:rsidRPr="006D37E6" w:rsidRDefault="00A41A8E" w:rsidP="00A41A8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A41A8E" w:rsidRPr="006D37E6" w:rsidRDefault="00A41A8E" w:rsidP="00A41A8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0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A41A8E" w:rsidRPr="006D37E6" w:rsidRDefault="00A41A8E" w:rsidP="00A41A8E">
            <w:pPr>
              <w:widowControl w:val="0"/>
              <w:autoSpaceDE w:val="0"/>
              <w:autoSpaceDN w:val="0"/>
              <w:spacing w:after="0" w:line="240" w:lineRule="auto"/>
              <w:ind w:left="103" w:right="569"/>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Дома </w:t>
            </w:r>
            <w:r w:rsidRPr="006D37E6">
              <w:rPr>
                <w:rFonts w:ascii="Times New Roman" w:eastAsia="Times New Roman" w:hAnsi="Times New Roman" w:cs="Times New Roman"/>
                <w:sz w:val="24"/>
                <w:szCs w:val="24"/>
              </w:rPr>
              <w:t>социального обслуживания</w:t>
            </w:r>
          </w:p>
        </w:tc>
        <w:tc>
          <w:tcPr>
            <w:tcW w:w="4395" w:type="dxa"/>
            <w:gridSpan w:val="2"/>
          </w:tcPr>
          <w:p w:rsidR="00A41A8E" w:rsidRPr="006D37E6" w:rsidRDefault="00A41A8E" w:rsidP="00A41A8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A41A8E" w:rsidRPr="006D37E6" w:rsidRDefault="00A41A8E" w:rsidP="00A41A8E">
            <w:pPr>
              <w:widowControl w:val="0"/>
              <w:autoSpaceDE w:val="0"/>
              <w:autoSpaceDN w:val="0"/>
              <w:spacing w:after="0" w:line="240" w:lineRule="auto"/>
              <w:ind w:left="86" w:right="1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A41A8E" w:rsidRPr="006D37E6" w:rsidRDefault="00A41A8E" w:rsidP="00A41A8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61"/>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A41A8E" w:rsidRPr="006D37E6" w:rsidRDefault="00A41A8E" w:rsidP="00A41A8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A41A8E" w:rsidRPr="006D37E6" w:rsidRDefault="00A41A8E" w:rsidP="00A41A8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38"/>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A41A8E" w:rsidRPr="006D37E6" w:rsidRDefault="00A41A8E" w:rsidP="00A41A8E">
            <w:pPr>
              <w:widowControl w:val="0"/>
              <w:autoSpaceDE w:val="0"/>
              <w:autoSpaceDN w:val="0"/>
              <w:spacing w:after="0" w:line="240" w:lineRule="auto"/>
              <w:ind w:left="103" w:right="92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A41A8E" w:rsidRPr="006D37E6" w:rsidRDefault="00A41A8E" w:rsidP="00A41A8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137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nil"/>
            </w:tcBorders>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vMerge w:val="restart"/>
          </w:tcPr>
          <w:p w:rsidR="00A41A8E" w:rsidRPr="006D37E6" w:rsidRDefault="00A41A8E" w:rsidP="00A41A8E">
            <w:pPr>
              <w:widowControl w:val="0"/>
              <w:autoSpaceDE w:val="0"/>
              <w:autoSpaceDN w:val="0"/>
              <w:spacing w:after="0" w:line="240" w:lineRule="auto"/>
              <w:ind w:left="103"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vMerge w:val="restart"/>
          </w:tcPr>
          <w:p w:rsidR="00A41A8E" w:rsidRPr="006D37E6" w:rsidRDefault="00A41A8E" w:rsidP="00A41A8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Определяется в соответствии: </w:t>
            </w:r>
          </w:p>
          <w:p w:rsidR="00A41A8E" w:rsidRPr="006D37E6" w:rsidRDefault="00A41A8E" w:rsidP="00A41A8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 с «СП 42.13330.2016. Свод правил. Градостроительство. Планировка и застройка городских и сельских поселений. </w:t>
            </w:r>
            <w:r w:rsidRPr="006D37E6">
              <w:rPr>
                <w:rFonts w:ascii="Times New Roman" w:eastAsia="Times New Roman" w:hAnsi="Times New Roman" w:cs="Times New Roman"/>
                <w:spacing w:val="-1"/>
                <w:sz w:val="24"/>
                <w:szCs w:val="24"/>
              </w:rPr>
              <w:t>Актуализированная</w:t>
            </w:r>
            <w:r w:rsidRPr="006D37E6">
              <w:rPr>
                <w:rFonts w:ascii="Times New Roman" w:eastAsia="Times New Roman" w:hAnsi="Times New Roman" w:cs="Times New Roman"/>
                <w:sz w:val="24"/>
                <w:szCs w:val="24"/>
              </w:rPr>
              <w:t xml:space="preserve"> редакция СНиП2.07.01-89*»;</w:t>
            </w:r>
          </w:p>
          <w:p w:rsidR="00A41A8E" w:rsidRPr="006D37E6" w:rsidRDefault="00A41A8E" w:rsidP="00A41A8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с «СП252.1325800.2016. Свод правил. Здания дошкольных образовательных организаций. Правила проектирования»</w:t>
            </w:r>
          </w:p>
        </w:tc>
      </w:tr>
      <w:tr w:rsidR="00A41A8E" w:rsidRPr="006D37E6" w:rsidTr="003D16C7">
        <w:trPr>
          <w:trHeight w:val="920"/>
        </w:trPr>
        <w:tc>
          <w:tcPr>
            <w:tcW w:w="557" w:type="dxa"/>
            <w:vMerge w:val="restart"/>
            <w:tcBorders>
              <w:top w:val="nil"/>
            </w:tcBorders>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tc>
        <w:tc>
          <w:tcPr>
            <w:tcW w:w="851" w:type="dxa"/>
            <w:tcBorders>
              <w:top w:val="nil"/>
            </w:tcBorders>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vMerge/>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tc>
        <w:tc>
          <w:tcPr>
            <w:tcW w:w="4395" w:type="dxa"/>
            <w:gridSpan w:val="2"/>
            <w:vMerge/>
          </w:tcPr>
          <w:p w:rsidR="00A41A8E" w:rsidRPr="006D37E6" w:rsidRDefault="00A41A8E" w:rsidP="00A41A8E">
            <w:pPr>
              <w:widowControl w:val="0"/>
              <w:autoSpaceDE w:val="0"/>
              <w:autoSpaceDN w:val="0"/>
              <w:spacing w:after="0" w:line="240" w:lineRule="auto"/>
              <w:ind w:left="105"/>
              <w:rPr>
                <w:rFonts w:ascii="Times New Roman" w:eastAsia="Times New Roman" w:hAnsi="Times New Roman" w:cs="Times New Roman"/>
                <w:sz w:val="24"/>
                <w:szCs w:val="24"/>
              </w:rPr>
            </w:pPr>
          </w:p>
        </w:tc>
      </w:tr>
      <w:tr w:rsidR="00A41A8E" w:rsidRPr="006D37E6" w:rsidTr="003D16C7">
        <w:trPr>
          <w:trHeight w:val="30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A41A8E" w:rsidRPr="006D37E6" w:rsidRDefault="00A41A8E" w:rsidP="00A41A8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124"/>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14"/>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34"/>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A41A8E" w:rsidRPr="006D37E6" w:rsidRDefault="00A41A8E" w:rsidP="00A41A8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192"/>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44"/>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64"/>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6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A41A8E" w:rsidRPr="006D37E6" w:rsidRDefault="00A41A8E" w:rsidP="00A41A8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A41A8E" w:rsidRPr="006D37E6" w:rsidRDefault="00A41A8E" w:rsidP="00A41A8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A41A8E" w:rsidRPr="006D37E6" w:rsidTr="003D16C7">
        <w:trPr>
          <w:trHeight w:val="246"/>
        </w:trPr>
        <w:tc>
          <w:tcPr>
            <w:tcW w:w="557" w:type="dxa"/>
            <w:vMerge w:val="restart"/>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2874" w:type="dxa"/>
            <w:vMerge w:val="restart"/>
          </w:tcPr>
          <w:p w:rsidR="00A41A8E" w:rsidRPr="006D37E6" w:rsidRDefault="00A41A8E" w:rsidP="00A41A8E">
            <w:pPr>
              <w:widowControl w:val="0"/>
              <w:autoSpaceDE w:val="0"/>
              <w:autoSpaceDN w:val="0"/>
              <w:spacing w:after="0" w:line="240" w:lineRule="auto"/>
              <w:ind w:left="107" w:right="140"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прочих границ земельного участка, метры</w:t>
            </w: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A41A8E" w:rsidRPr="006D37E6" w:rsidRDefault="00A41A8E" w:rsidP="00A41A8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505"/>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A41A8E" w:rsidRPr="006D37E6" w:rsidRDefault="00A41A8E" w:rsidP="00A41A8E">
            <w:pPr>
              <w:widowControl w:val="0"/>
              <w:autoSpaceDE w:val="0"/>
              <w:autoSpaceDN w:val="0"/>
              <w:spacing w:after="0" w:line="240" w:lineRule="auto"/>
              <w:ind w:left="106" w:right="25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315"/>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17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31"/>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22"/>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A41A8E" w:rsidRPr="006D37E6" w:rsidRDefault="00A41A8E" w:rsidP="00A41A8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197"/>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A41A8E" w:rsidRPr="006D37E6" w:rsidRDefault="00A41A8E" w:rsidP="00A41A8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16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135"/>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97"/>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30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A41A8E" w:rsidRPr="006D37E6" w:rsidRDefault="00A41A8E" w:rsidP="00A41A8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30"/>
        </w:trPr>
        <w:tc>
          <w:tcPr>
            <w:tcW w:w="557" w:type="dxa"/>
            <w:vMerge w:val="restart"/>
            <w:tcBorders>
              <w:top w:val="nil"/>
            </w:tcBorders>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62"/>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57"/>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178"/>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356"/>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A41A8E" w:rsidRPr="006D37E6" w:rsidRDefault="00A41A8E" w:rsidP="00A41A8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A41A8E" w:rsidRPr="006D37E6" w:rsidRDefault="00A41A8E" w:rsidP="00A41A8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A41A8E" w:rsidRPr="006D37E6" w:rsidTr="003D16C7">
        <w:trPr>
          <w:trHeight w:val="214"/>
        </w:trPr>
        <w:tc>
          <w:tcPr>
            <w:tcW w:w="557" w:type="dxa"/>
            <w:vMerge w:val="restart"/>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2874" w:type="dxa"/>
            <w:vMerge w:val="restart"/>
          </w:tcPr>
          <w:p w:rsidR="00A41A8E" w:rsidRPr="006D37E6" w:rsidRDefault="00A41A8E" w:rsidP="00A41A8E">
            <w:pPr>
              <w:widowControl w:val="0"/>
              <w:autoSpaceDE w:val="0"/>
              <w:autoSpaceDN w:val="0"/>
              <w:spacing w:after="0" w:line="240" w:lineRule="auto"/>
              <w:ind w:left="107" w:right="65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этажность, этажи</w:t>
            </w: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47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A41A8E" w:rsidRPr="006D37E6" w:rsidRDefault="00A41A8E" w:rsidP="00A41A8E">
            <w:pPr>
              <w:widowControl w:val="0"/>
              <w:autoSpaceDE w:val="0"/>
              <w:autoSpaceDN w:val="0"/>
              <w:spacing w:after="0" w:line="240" w:lineRule="auto"/>
              <w:ind w:left="106" w:right="26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98"/>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161"/>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A41A8E" w:rsidRPr="006D37E6" w:rsidTr="003D16C7">
        <w:trPr>
          <w:trHeight w:val="27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A41A8E" w:rsidRPr="006D37E6" w:rsidRDefault="00A41A8E" w:rsidP="00A41A8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A41A8E" w:rsidRPr="006D37E6" w:rsidTr="003D16C7">
        <w:trPr>
          <w:trHeight w:val="114"/>
        </w:trPr>
        <w:tc>
          <w:tcPr>
            <w:tcW w:w="557" w:type="dxa"/>
            <w:vMerge w:val="restart"/>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2874" w:type="dxa"/>
            <w:vMerge w:val="restart"/>
          </w:tcPr>
          <w:p w:rsidR="00A41A8E" w:rsidRPr="006D37E6" w:rsidRDefault="00A41A8E" w:rsidP="00A41A8E">
            <w:pPr>
              <w:widowControl w:val="0"/>
              <w:autoSpaceDE w:val="0"/>
              <w:autoSpaceDN w:val="0"/>
              <w:spacing w:after="0" w:line="240" w:lineRule="auto"/>
              <w:ind w:left="107" w:right="23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высота зданий, строений, сооружений, метры</w:t>
            </w: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166"/>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28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26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A41A8E" w:rsidRPr="006D37E6" w:rsidRDefault="00A41A8E" w:rsidP="00A41A8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221"/>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 досуговой деятельности</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212"/>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Амбулаторное ветеринарное </w:t>
            </w:r>
            <w:r w:rsidRPr="006D37E6">
              <w:rPr>
                <w:rFonts w:ascii="Times New Roman" w:eastAsia="Times New Roman" w:hAnsi="Times New Roman" w:cs="Times New Roman"/>
                <w:spacing w:val="-1"/>
                <w:sz w:val="24"/>
                <w:szCs w:val="24"/>
              </w:rPr>
              <w:t>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w:t>
            </w:r>
          </w:p>
        </w:tc>
      </w:tr>
      <w:tr w:rsidR="00A41A8E" w:rsidRPr="006D37E6" w:rsidTr="003D16C7">
        <w:trPr>
          <w:trHeight w:val="22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17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331"/>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196"/>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A41A8E" w:rsidRPr="006D37E6" w:rsidTr="003D16C7">
        <w:trPr>
          <w:trHeight w:val="344"/>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A41A8E" w:rsidRPr="006D37E6" w:rsidRDefault="00A41A8E" w:rsidP="00A41A8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A41A8E" w:rsidRPr="006D37E6" w:rsidRDefault="00A41A8E" w:rsidP="00A41A8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A41A8E" w:rsidRPr="006D37E6" w:rsidTr="003D16C7">
        <w:trPr>
          <w:trHeight w:val="264"/>
        </w:trPr>
        <w:tc>
          <w:tcPr>
            <w:tcW w:w="557" w:type="dxa"/>
            <w:vMerge w:val="restart"/>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2874" w:type="dxa"/>
            <w:vMerge w:val="restart"/>
          </w:tcPr>
          <w:p w:rsidR="00A41A8E" w:rsidRPr="006D37E6" w:rsidRDefault="00A41A8E" w:rsidP="00A41A8E">
            <w:pPr>
              <w:widowControl w:val="0"/>
              <w:autoSpaceDE w:val="0"/>
              <w:autoSpaceDN w:val="0"/>
              <w:spacing w:after="0" w:line="240" w:lineRule="auto"/>
              <w:ind w:left="107" w:right="26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Максимальный процент застройки, %</w:t>
            </w: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A41A8E" w:rsidRPr="006D37E6" w:rsidRDefault="00A41A8E" w:rsidP="00A41A8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2268" w:type="dxa"/>
          </w:tcPr>
          <w:p w:rsidR="00A41A8E" w:rsidRPr="006D37E6" w:rsidRDefault="00A41A8E" w:rsidP="00A41A8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A41A8E" w:rsidRPr="006D37E6" w:rsidRDefault="00A41A8E" w:rsidP="00A41A8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460"/>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A41A8E" w:rsidRPr="006D37E6" w:rsidRDefault="00A41A8E" w:rsidP="00A41A8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A41A8E" w:rsidRPr="006D37E6" w:rsidRDefault="00A41A8E" w:rsidP="00A41A8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A41A8E" w:rsidRPr="006D37E6" w:rsidTr="003D16C7">
        <w:trPr>
          <w:trHeight w:val="204"/>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A41A8E" w:rsidRPr="006D37E6" w:rsidRDefault="00A41A8E" w:rsidP="00A41A8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w:t>
            </w:r>
          </w:p>
        </w:tc>
        <w:tc>
          <w:tcPr>
            <w:tcW w:w="2127" w:type="dxa"/>
          </w:tcPr>
          <w:p w:rsidR="00A41A8E" w:rsidRPr="006D37E6" w:rsidRDefault="00A41A8E" w:rsidP="00A41A8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10"/>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30"/>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76"/>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A41A8E" w:rsidRPr="006D37E6" w:rsidRDefault="00A41A8E" w:rsidP="00A41A8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37"/>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14"/>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A41A8E" w:rsidRPr="006D37E6" w:rsidRDefault="00A41A8E" w:rsidP="00A41A8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30"/>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30"/>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30"/>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15"/>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34"/>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184"/>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A41A8E" w:rsidRPr="006D37E6" w:rsidRDefault="00A41A8E" w:rsidP="00A41A8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A41A8E" w:rsidRPr="006D37E6" w:rsidTr="003D16C7">
        <w:trPr>
          <w:trHeight w:val="301"/>
        </w:trPr>
        <w:tc>
          <w:tcPr>
            <w:tcW w:w="557" w:type="dxa"/>
            <w:vMerge w:val="restart"/>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2874" w:type="dxa"/>
            <w:vMerge w:val="restart"/>
          </w:tcPr>
          <w:p w:rsidR="00A41A8E" w:rsidRPr="006D37E6" w:rsidRDefault="00A41A8E" w:rsidP="00A41A8E">
            <w:pPr>
              <w:widowControl w:val="0"/>
              <w:autoSpaceDE w:val="0"/>
              <w:autoSpaceDN w:val="0"/>
              <w:spacing w:after="0" w:line="240" w:lineRule="auto"/>
              <w:ind w:left="107" w:right="144"/>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Минимальный процент озеленения земельного участка, %</w:t>
            </w: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A41A8E" w:rsidRPr="006D37E6" w:rsidRDefault="00A41A8E" w:rsidP="00A41A8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A41A8E" w:rsidRPr="006D37E6" w:rsidRDefault="00A41A8E" w:rsidP="00A41A8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A41A8E" w:rsidRPr="006D37E6" w:rsidTr="003D16C7">
        <w:trPr>
          <w:trHeight w:val="305"/>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A41A8E" w:rsidRPr="006D37E6" w:rsidRDefault="00A41A8E" w:rsidP="00A41A8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A41A8E" w:rsidRPr="006D37E6" w:rsidRDefault="00A41A8E" w:rsidP="00A41A8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A41A8E" w:rsidRPr="006D37E6" w:rsidTr="003D16C7">
        <w:trPr>
          <w:trHeight w:val="28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194"/>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A41A8E" w:rsidRPr="006D37E6" w:rsidRDefault="00A41A8E" w:rsidP="00A41A8E">
            <w:pPr>
              <w:widowControl w:val="0"/>
              <w:autoSpaceDE w:val="0"/>
              <w:autoSpaceDN w:val="0"/>
              <w:spacing w:after="0" w:line="240" w:lineRule="auto"/>
              <w:ind w:left="106" w:right="6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16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146"/>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121"/>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A41A8E" w:rsidRPr="006D37E6" w:rsidRDefault="00A41A8E" w:rsidP="00A41A8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24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A41A8E" w:rsidRPr="006D37E6" w:rsidRDefault="00A41A8E" w:rsidP="00A41A8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22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A41A8E" w:rsidRPr="006D37E6" w:rsidTr="003D16C7">
        <w:trPr>
          <w:trHeight w:val="7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217"/>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A41A8E" w:rsidRPr="006D37E6" w:rsidTr="003D16C7">
        <w:trPr>
          <w:trHeight w:val="22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A41A8E" w:rsidRPr="006D37E6" w:rsidRDefault="00A41A8E" w:rsidP="00A41A8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bl>
    <w:p w:rsidR="00A41A8E" w:rsidRPr="006D37E6" w:rsidRDefault="00A41A8E" w:rsidP="00A41A8E">
      <w:pPr>
        <w:suppressAutoHyphens/>
        <w:spacing w:after="0" w:line="240" w:lineRule="auto"/>
        <w:ind w:firstLine="851"/>
        <w:rPr>
          <w:rFonts w:ascii="Times New Roman" w:eastAsia="Times New Roman" w:hAnsi="Times New Roman" w:cs="Times New Roman"/>
          <w:spacing w:val="9"/>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A41A8E" w:rsidRPr="006D37E6" w:rsidRDefault="00A41A8E" w:rsidP="00A41A8E">
      <w:pPr>
        <w:suppressAutoHyphens/>
        <w:spacing w:after="0" w:line="240" w:lineRule="auto"/>
        <w:ind w:left="142" w:firstLine="709"/>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*Минимальные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отступы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границы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земельного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участка</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стороны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общей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стены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между</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жилыми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домами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блокированной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застройки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не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подлежат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установлению.</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7208</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сроком на 5 лет.</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О-9 Светлогорск</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088</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088-42</w:t>
      </w:r>
      <w:r w:rsidRPr="006D37E6">
        <w:rPr>
          <w:rFonts w:ascii="Times New Roman" w:eastAsia="Times New Roman" w:hAnsi="Times New Roman" w:cs="Times New Roman"/>
          <w:sz w:val="24"/>
          <w:szCs w:val="24"/>
          <w:lang w:val="x-none" w:eastAsia="ar-SA"/>
        </w:rPr>
        <w:t>.</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Группу в РУ 0.4 кВ ТП 088-42 оборудовать рубильником и предохранителями на ток плавкой вставки в соответствии с расчетной мощностью;</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От РУ 0.4 кВ ТП 088-42 до участка застройки заявителя построить ЛЭП 0.4 кВ сечением токопроводящих жил не менее 95 кв. мм (протяженность ориентировочно 330 м);</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Заявитель осуществляет: произвести монтаж электросети от точки присоединения (через ЩУ) до ВРУ объекта СИП или КЛ </w:t>
      </w:r>
      <w:r w:rsidRPr="006D37E6">
        <w:rPr>
          <w:rFonts w:ascii="Times New Roman" w:eastAsia="Times New Roman" w:hAnsi="Times New Roman" w:cs="Times New Roman"/>
          <w:sz w:val="24"/>
          <w:szCs w:val="24"/>
          <w:lang w:eastAsia="ar-SA"/>
        </w:rPr>
        <w:t xml:space="preserve">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составляет 5 лет</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lastRenderedPageBreak/>
        <w:t xml:space="preserve">Технические условия на  подключение объекта капитального строительства к газораспределительной сети </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sz w:val="24"/>
          <w:szCs w:val="24"/>
          <w:lang w:eastAsia="ar-SA"/>
        </w:rPr>
        <w:t>21900</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12</w:t>
      </w:r>
      <w:r w:rsidRPr="006D37E6">
        <w:rPr>
          <w:rFonts w:ascii="Times New Roman" w:eastAsia="Times New Roman" w:hAnsi="Times New Roman" w:cs="Times New Roman"/>
          <w:sz w:val="24"/>
          <w:szCs w:val="24"/>
          <w:lang w:val="x-none" w:eastAsia="ar-SA"/>
        </w:rPr>
        <w:t xml:space="preserve">, выданные ОАО «Калининградгазификация». </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возможно на цели отопления, горячего водоснабжения, пищеприготовления. </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Максимально-часовой расход природного газа -5,0м3/ч. </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Срок действия технических условий семьдесят рабочих дней</w:t>
      </w:r>
      <w:r w:rsidRPr="006D37E6">
        <w:rPr>
          <w:rFonts w:ascii="Times New Roman" w:eastAsia="Times New Roman" w:hAnsi="Times New Roman" w:cs="Times New Roman"/>
          <w:sz w:val="24"/>
          <w:szCs w:val="24"/>
          <w:lang w:eastAsia="ar-SA"/>
        </w:rPr>
        <w:t>.</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 xml:space="preserve">Технические условия на присоединение к сетям водопровода </w:t>
      </w:r>
      <w:r w:rsidRPr="006D37E6">
        <w:rPr>
          <w:rFonts w:ascii="Times New Roman" w:eastAsia="Times New Roman" w:hAnsi="Times New Roman" w:cs="Times New Roman"/>
          <w:sz w:val="24"/>
          <w:szCs w:val="24"/>
          <w:lang w:eastAsia="ar-SA"/>
        </w:rPr>
        <w:t>№474 сроком на 3 года.</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 внутренние и наружные сети водопровода производить проектирование в соответствии с требованиями СП 31.13330:</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 специально построенного для этой цели шахтного колодца</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-дворовой водопровод, соединяющий колодец с домом, выполнить под землей с уклоном 0,005 (5 мм на 1</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Наружные сети канализации проектируются и выполняются в соответствии с требованиями СП 32.13330:</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Проектную документацию до начала строительства для проверки выполнения ТУ, правил устройства сетей представить на рассмотрение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 справкой о выполнении ТУ обратиться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Лот № </w:t>
      </w:r>
      <w:r w:rsidRPr="006D37E6">
        <w:rPr>
          <w:rFonts w:ascii="Times New Roman" w:eastAsia="Times New Roman" w:hAnsi="Times New Roman" w:cs="Times New Roman"/>
          <w:b/>
          <w:sz w:val="24"/>
          <w:szCs w:val="24"/>
          <w:lang w:eastAsia="ar-SA"/>
        </w:rPr>
        <w:t>28</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eastAsia="ar-SA"/>
        </w:rPr>
        <w:t>право заключения договора аренды земельного участка с</w:t>
      </w:r>
      <w:r w:rsidRPr="006D37E6">
        <w:rPr>
          <w:rFonts w:ascii="Times New Roman" w:eastAsia="Times New Roman" w:hAnsi="Times New Roman" w:cs="Times New Roman"/>
          <w:b/>
          <w:sz w:val="24"/>
          <w:szCs w:val="24"/>
          <w:lang w:val="x-none" w:eastAsia="ar-SA"/>
        </w:rPr>
        <w:t xml:space="preserve"> кадастровым номером 39:05:0</w:t>
      </w:r>
      <w:r w:rsidRPr="006D37E6">
        <w:rPr>
          <w:rFonts w:ascii="Times New Roman" w:eastAsia="Times New Roman" w:hAnsi="Times New Roman" w:cs="Times New Roman"/>
          <w:b/>
          <w:sz w:val="24"/>
          <w:szCs w:val="24"/>
          <w:lang w:eastAsia="ar-SA"/>
        </w:rPr>
        <w:t>40106</w:t>
      </w:r>
      <w:r w:rsidRPr="006D37E6">
        <w:rPr>
          <w:rFonts w:ascii="Times New Roman" w:eastAsia="Times New Roman" w:hAnsi="Times New Roman" w:cs="Times New Roman"/>
          <w:b/>
          <w:sz w:val="24"/>
          <w:szCs w:val="24"/>
          <w:lang w:val="x-none" w:eastAsia="ar-SA"/>
        </w:rPr>
        <w:t>:</w:t>
      </w:r>
      <w:r w:rsidRPr="006D37E6">
        <w:rPr>
          <w:rFonts w:ascii="Times New Roman" w:eastAsia="Times New Roman" w:hAnsi="Times New Roman" w:cs="Times New Roman"/>
          <w:b/>
          <w:sz w:val="24"/>
          <w:szCs w:val="24"/>
          <w:lang w:eastAsia="ar-SA"/>
        </w:rPr>
        <w:t>443</w:t>
      </w:r>
      <w:r w:rsidRPr="006D37E6">
        <w:rPr>
          <w:rFonts w:ascii="Times New Roman" w:eastAsia="Times New Roman" w:hAnsi="Times New Roman" w:cs="Times New Roman"/>
          <w:b/>
          <w:sz w:val="24"/>
          <w:szCs w:val="24"/>
          <w:lang w:val="x-none" w:eastAsia="ar-SA"/>
        </w:rPr>
        <w:t>, расположенн</w:t>
      </w:r>
      <w:r w:rsidRPr="006D37E6">
        <w:rPr>
          <w:rFonts w:ascii="Times New Roman" w:eastAsia="Times New Roman" w:hAnsi="Times New Roman" w:cs="Times New Roman"/>
          <w:b/>
          <w:sz w:val="24"/>
          <w:szCs w:val="24"/>
          <w:lang w:eastAsia="ar-SA"/>
        </w:rPr>
        <w:t>ого</w:t>
      </w:r>
      <w:r w:rsidRPr="006D37E6">
        <w:rPr>
          <w:rFonts w:ascii="Times New Roman" w:eastAsia="Times New Roman" w:hAnsi="Times New Roman" w:cs="Times New Roman"/>
          <w:b/>
          <w:sz w:val="24"/>
          <w:szCs w:val="24"/>
          <w:lang w:val="x-none" w:eastAsia="ar-SA"/>
        </w:rPr>
        <w:t xml:space="preserve"> по адресу: Калининградская область, Зеленоградский район, пос. </w:t>
      </w:r>
      <w:r w:rsidRPr="006D37E6">
        <w:rPr>
          <w:rFonts w:ascii="Times New Roman" w:eastAsia="Times New Roman" w:hAnsi="Times New Roman" w:cs="Times New Roman"/>
          <w:b/>
          <w:sz w:val="24"/>
          <w:szCs w:val="24"/>
          <w:lang w:eastAsia="ar-SA"/>
        </w:rPr>
        <w:t>Заостровье</w:t>
      </w:r>
      <w:r w:rsidRPr="006D37E6">
        <w:rPr>
          <w:rFonts w:ascii="Times New Roman" w:eastAsia="Times New Roman" w:hAnsi="Times New Roman" w:cs="Times New Roman"/>
          <w:b/>
          <w:sz w:val="24"/>
          <w:szCs w:val="24"/>
          <w:lang w:val="x-none" w:eastAsia="ar-SA"/>
        </w:rPr>
        <w:t xml:space="preserve">, площадью </w:t>
      </w:r>
      <w:r w:rsidRPr="006D37E6">
        <w:rPr>
          <w:rFonts w:ascii="Times New Roman" w:eastAsia="Times New Roman" w:hAnsi="Times New Roman" w:cs="Times New Roman"/>
          <w:b/>
          <w:sz w:val="24"/>
          <w:szCs w:val="24"/>
          <w:lang w:eastAsia="ar-SA"/>
        </w:rPr>
        <w:t>92</w:t>
      </w:r>
      <w:r w:rsidRPr="006D37E6">
        <w:rPr>
          <w:rFonts w:ascii="Times New Roman" w:eastAsia="Times New Roman" w:hAnsi="Times New Roman" w:cs="Times New Roman"/>
          <w:b/>
          <w:sz w:val="24"/>
          <w:szCs w:val="24"/>
          <w:lang w:val="x-none" w:eastAsia="ar-SA"/>
        </w:rPr>
        <w:t>0 кв. м., земли населенных пунктов, разрешенное использование</w:t>
      </w:r>
      <w:r w:rsidRPr="006D37E6">
        <w:rPr>
          <w:rFonts w:ascii="Times New Roman" w:eastAsia="Times New Roman" w:hAnsi="Times New Roman" w:cs="Times New Roman"/>
          <w:b/>
          <w:sz w:val="24"/>
          <w:szCs w:val="24"/>
          <w:lang w:eastAsia="ar-SA"/>
        </w:rPr>
        <w:t>:</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eastAsia="ar-SA"/>
        </w:rPr>
        <w:t>для индивидуального жилищного строительства</w:t>
      </w:r>
      <w:r w:rsidRPr="006D37E6">
        <w:rPr>
          <w:rFonts w:ascii="Times New Roman" w:eastAsia="Times New Roman" w:hAnsi="Times New Roman" w:cs="Times New Roman"/>
          <w:b/>
          <w:sz w:val="24"/>
          <w:szCs w:val="24"/>
          <w:lang w:val="x-none" w:eastAsia="ar-SA"/>
        </w:rPr>
        <w:t>. Начальная цена предмета аукциона (размер годовой арендной платы) составляет </w:t>
      </w:r>
      <w:r w:rsidRPr="006D37E6">
        <w:rPr>
          <w:rFonts w:ascii="Times New Roman" w:eastAsia="Times New Roman" w:hAnsi="Times New Roman" w:cs="Times New Roman"/>
          <w:b/>
          <w:sz w:val="24"/>
          <w:szCs w:val="24"/>
          <w:lang w:eastAsia="ar-SA"/>
        </w:rPr>
        <w:t xml:space="preserve">268 </w:t>
      </w:r>
      <w:r w:rsidRPr="006D37E6">
        <w:rPr>
          <w:rFonts w:ascii="Times New Roman" w:eastAsia="Times New Roman" w:hAnsi="Times New Roman" w:cs="Times New Roman"/>
          <w:b/>
          <w:sz w:val="24"/>
          <w:szCs w:val="24"/>
          <w:lang w:val="x-none" w:eastAsia="ar-SA"/>
        </w:rPr>
        <w:t xml:space="preserve">000 рублей, сумма задатка </w:t>
      </w:r>
      <w:r w:rsidRPr="006D37E6">
        <w:rPr>
          <w:rFonts w:ascii="Times New Roman" w:eastAsia="Times New Roman" w:hAnsi="Times New Roman" w:cs="Times New Roman"/>
          <w:b/>
          <w:sz w:val="24"/>
          <w:szCs w:val="24"/>
          <w:lang w:eastAsia="ar-SA"/>
        </w:rPr>
        <w:t>134 0</w:t>
      </w:r>
      <w:r w:rsidRPr="006D37E6">
        <w:rPr>
          <w:rFonts w:ascii="Times New Roman" w:eastAsia="Times New Roman" w:hAnsi="Times New Roman" w:cs="Times New Roman"/>
          <w:b/>
          <w:sz w:val="24"/>
          <w:szCs w:val="24"/>
          <w:lang w:val="x-none" w:eastAsia="ar-SA"/>
        </w:rPr>
        <w:t xml:space="preserve">00 рублей (50%), шаг аукциона </w:t>
      </w:r>
      <w:r w:rsidRPr="006D37E6">
        <w:rPr>
          <w:rFonts w:ascii="Times New Roman" w:eastAsia="Times New Roman" w:hAnsi="Times New Roman" w:cs="Times New Roman"/>
          <w:b/>
          <w:sz w:val="24"/>
          <w:szCs w:val="24"/>
          <w:lang w:eastAsia="ar-SA"/>
        </w:rPr>
        <w:t>8 040</w:t>
      </w:r>
      <w:r w:rsidRPr="006D37E6">
        <w:rPr>
          <w:rFonts w:ascii="Times New Roman" w:eastAsia="Times New Roman" w:hAnsi="Times New Roman" w:cs="Times New Roman"/>
          <w:b/>
          <w:sz w:val="24"/>
          <w:szCs w:val="24"/>
          <w:lang w:val="x-none" w:eastAsia="ar-SA"/>
        </w:rPr>
        <w:t xml:space="preserve"> рублей (3%).</w:t>
      </w:r>
      <w:r w:rsidRPr="006D37E6">
        <w:rPr>
          <w:rFonts w:ascii="Times New Roman" w:eastAsia="Times New Roman" w:hAnsi="Times New Roman" w:cs="Times New Roman"/>
          <w:b/>
          <w:sz w:val="24"/>
          <w:szCs w:val="24"/>
          <w:lang w:eastAsia="ar-SA"/>
        </w:rPr>
        <w:t xml:space="preserve"> Срок аренды земельного участка 20 (двадцать) лет.</w:t>
      </w:r>
    </w:p>
    <w:p w:rsidR="00A41A8E" w:rsidRPr="006D37E6" w:rsidRDefault="00A41A8E" w:rsidP="00A41A8E">
      <w:pPr>
        <w:suppressAutoHyphens/>
        <w:spacing w:after="0" w:line="240" w:lineRule="auto"/>
        <w:ind w:firstLine="851"/>
        <w:jc w:val="both"/>
        <w:rPr>
          <w:rFonts w:ascii="Times New Roman" w:eastAsia="Times New Roman" w:hAnsi="Times New Roman" w:cs="Times New Roman"/>
          <w:bCs/>
          <w:sz w:val="24"/>
          <w:szCs w:val="24"/>
          <w:lang w:eastAsia="ar-SA"/>
        </w:rPr>
      </w:pPr>
      <w:r w:rsidRPr="006D37E6">
        <w:rPr>
          <w:rFonts w:ascii="Times New Roman" w:eastAsia="Times New Roman" w:hAnsi="Times New Roman" w:cs="Times New Roman"/>
          <w:bCs/>
          <w:sz w:val="24"/>
          <w:szCs w:val="24"/>
          <w:lang w:eastAsia="ar-SA"/>
        </w:rPr>
        <w:t>Согласно правилам землепользования и застройки, данный участок находится в зоне Ж-4 - Зона застройки индивидуальными жилыми домами.</w:t>
      </w:r>
    </w:p>
    <w:p w:rsidR="00A41A8E" w:rsidRPr="006D37E6" w:rsidRDefault="00A41A8E" w:rsidP="003738E7">
      <w:pPr>
        <w:widowControl w:val="0"/>
        <w:numPr>
          <w:ilvl w:val="0"/>
          <w:numId w:val="16"/>
        </w:numPr>
        <w:tabs>
          <w:tab w:val="left" w:pos="1134"/>
        </w:tabs>
        <w:suppressAutoHyphens/>
        <w:autoSpaceDE w:val="0"/>
        <w:autoSpaceDN w:val="0"/>
        <w:spacing w:after="0" w:line="240" w:lineRule="auto"/>
        <w:ind w:left="0" w:right="126" w:firstLine="85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A41A8E" w:rsidRPr="006D37E6" w:rsidRDefault="00A41A8E" w:rsidP="003738E7">
      <w:pPr>
        <w:widowControl w:val="0"/>
        <w:numPr>
          <w:ilvl w:val="0"/>
          <w:numId w:val="16"/>
        </w:numPr>
        <w:tabs>
          <w:tab w:val="left" w:pos="1134"/>
        </w:tabs>
        <w:suppressAutoHyphens/>
        <w:autoSpaceDE w:val="0"/>
        <w:autoSpaceDN w:val="0"/>
        <w:spacing w:after="0" w:line="240" w:lineRule="auto"/>
        <w:ind w:left="0" w:right="126" w:firstLine="85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p w:rsidR="00A41A8E" w:rsidRPr="006D37E6" w:rsidRDefault="00A41A8E" w:rsidP="00A41A8E">
      <w:pPr>
        <w:suppressAutoHyphens/>
        <w:spacing w:after="0" w:line="240" w:lineRule="auto"/>
        <w:ind w:right="126"/>
        <w:jc w:val="right"/>
        <w:rPr>
          <w:rFonts w:ascii="Times New Roman" w:eastAsia="Times New Roman" w:hAnsi="Times New Roman" w:cs="Times New Roman"/>
          <w:sz w:val="24"/>
          <w:szCs w:val="24"/>
          <w:lang w:val="x-none"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85"/>
        <w:gridCol w:w="2693"/>
        <w:gridCol w:w="10915"/>
      </w:tblGrid>
      <w:tr w:rsidR="00A41A8E" w:rsidRPr="006D37E6" w:rsidTr="003D16C7">
        <w:trPr>
          <w:trHeight w:val="460"/>
        </w:trPr>
        <w:tc>
          <w:tcPr>
            <w:tcW w:w="15055" w:type="dxa"/>
            <w:gridSpan w:val="4"/>
          </w:tcPr>
          <w:p w:rsidR="00A41A8E" w:rsidRPr="006D37E6" w:rsidRDefault="00A41A8E" w:rsidP="00A41A8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Перечень основных видов разрешенного использования земельных участков</w:t>
            </w:r>
          </w:p>
          <w:p w:rsidR="00A41A8E" w:rsidRPr="006D37E6" w:rsidRDefault="00A41A8E" w:rsidP="00A41A8E">
            <w:pPr>
              <w:widowControl w:val="0"/>
              <w:autoSpaceDE w:val="0"/>
              <w:autoSpaceDN w:val="0"/>
              <w:spacing w:after="0" w:line="240" w:lineRule="auto"/>
              <w:ind w:left="3356" w:right="611" w:hanging="2718"/>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 объектов капитального строительства</w:t>
            </w:r>
          </w:p>
        </w:tc>
      </w:tr>
      <w:tr w:rsidR="00A41A8E" w:rsidRPr="006D37E6" w:rsidTr="003D16C7">
        <w:trPr>
          <w:trHeight w:val="1118"/>
        </w:trPr>
        <w:tc>
          <w:tcPr>
            <w:tcW w:w="562" w:type="dxa"/>
            <w:vMerge w:val="restart"/>
            <w:tcBorders>
              <w:bottom w:val="double" w:sz="1" w:space="0" w:color="000000"/>
            </w:tcBorders>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p w:rsidR="00A41A8E" w:rsidRPr="006D37E6" w:rsidRDefault="00A41A8E" w:rsidP="00A41A8E">
            <w:pPr>
              <w:widowControl w:val="0"/>
              <w:autoSpaceDE w:val="0"/>
              <w:autoSpaceDN w:val="0"/>
              <w:spacing w:after="0" w:line="240" w:lineRule="auto"/>
              <w:ind w:left="137" w:right="108" w:firstLine="42"/>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№п/п</w:t>
            </w:r>
          </w:p>
        </w:tc>
        <w:tc>
          <w:tcPr>
            <w:tcW w:w="3578" w:type="dxa"/>
            <w:gridSpan w:val="2"/>
          </w:tcPr>
          <w:p w:rsidR="00A41A8E" w:rsidRPr="006D37E6" w:rsidRDefault="00A41A8E" w:rsidP="00A41A8E">
            <w:pPr>
              <w:widowControl w:val="0"/>
              <w:autoSpaceDE w:val="0"/>
              <w:autoSpaceDN w:val="0"/>
              <w:spacing w:after="0" w:line="240" w:lineRule="auto"/>
              <w:ind w:left="199" w:right="190" w:hanging="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Вид разрешенного использования земельного участка и объекта капитального строительства</w:t>
            </w:r>
          </w:p>
        </w:tc>
        <w:tc>
          <w:tcPr>
            <w:tcW w:w="10915" w:type="dxa"/>
            <w:vMerge w:val="restart"/>
            <w:tcBorders>
              <w:bottom w:val="double" w:sz="1" w:space="0" w:color="000000"/>
            </w:tcBorders>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p w:rsidR="00A41A8E" w:rsidRPr="006D37E6" w:rsidRDefault="00A41A8E" w:rsidP="00A41A8E">
            <w:pPr>
              <w:widowControl w:val="0"/>
              <w:autoSpaceDE w:val="0"/>
              <w:autoSpaceDN w:val="0"/>
              <w:spacing w:after="0" w:line="240" w:lineRule="auto"/>
              <w:ind w:left="805" w:right="362" w:hanging="421"/>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Описание вида разрешенного использования земельного участка и объекта капитального строительства</w:t>
            </w:r>
          </w:p>
        </w:tc>
      </w:tr>
      <w:tr w:rsidR="00A41A8E" w:rsidRPr="006D37E6" w:rsidTr="003D16C7">
        <w:trPr>
          <w:trHeight w:val="419"/>
        </w:trPr>
        <w:tc>
          <w:tcPr>
            <w:tcW w:w="562" w:type="dxa"/>
            <w:vMerge/>
            <w:tcBorders>
              <w:top w:val="nil"/>
              <w:bottom w:val="double" w:sz="1" w:space="0" w:color="000000"/>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85" w:type="dxa"/>
            <w:tcBorders>
              <w:bottom w:val="double" w:sz="1" w:space="0" w:color="000000"/>
            </w:tcBorders>
            <w:vAlign w:val="center"/>
          </w:tcPr>
          <w:p w:rsidR="00A41A8E" w:rsidRPr="006D37E6" w:rsidRDefault="00A41A8E" w:rsidP="00A41A8E">
            <w:pPr>
              <w:widowControl w:val="0"/>
              <w:autoSpaceDE w:val="0"/>
              <w:autoSpaceDN w:val="0"/>
              <w:spacing w:after="0" w:line="240" w:lineRule="auto"/>
              <w:ind w:left="105"/>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 xml:space="preserve"> Код</w:t>
            </w:r>
          </w:p>
        </w:tc>
        <w:tc>
          <w:tcPr>
            <w:tcW w:w="2693" w:type="dxa"/>
            <w:tcBorders>
              <w:bottom w:val="double" w:sz="1" w:space="0" w:color="000000"/>
            </w:tcBorders>
            <w:vAlign w:val="center"/>
          </w:tcPr>
          <w:p w:rsidR="00A41A8E" w:rsidRPr="006D37E6" w:rsidRDefault="00A41A8E" w:rsidP="00A41A8E">
            <w:pPr>
              <w:widowControl w:val="0"/>
              <w:autoSpaceDE w:val="0"/>
              <w:autoSpaceDN w:val="0"/>
              <w:spacing w:after="0" w:line="240" w:lineRule="auto"/>
              <w:ind w:left="89" w:right="8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10915" w:type="dxa"/>
            <w:vMerge/>
            <w:tcBorders>
              <w:top w:val="nil"/>
              <w:bottom w:val="double" w:sz="1" w:space="0" w:color="000000"/>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r>
      <w:tr w:rsidR="00A41A8E" w:rsidRPr="006D37E6" w:rsidTr="003D16C7">
        <w:trPr>
          <w:trHeight w:val="248"/>
          <w:tblHeader/>
        </w:trPr>
        <w:tc>
          <w:tcPr>
            <w:tcW w:w="562" w:type="dxa"/>
            <w:tcBorders>
              <w:top w:val="double" w:sz="1" w:space="0" w:color="000000"/>
            </w:tcBorders>
          </w:tcPr>
          <w:p w:rsidR="00A41A8E" w:rsidRPr="006D37E6" w:rsidRDefault="00A41A8E" w:rsidP="00A41A8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1</w:t>
            </w:r>
          </w:p>
        </w:tc>
        <w:tc>
          <w:tcPr>
            <w:tcW w:w="885" w:type="dxa"/>
            <w:tcBorders>
              <w:top w:val="double" w:sz="1" w:space="0" w:color="000000"/>
            </w:tcBorders>
          </w:tcPr>
          <w:p w:rsidR="00A41A8E" w:rsidRPr="006D37E6" w:rsidRDefault="00A41A8E" w:rsidP="00A41A8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2693" w:type="dxa"/>
            <w:tcBorders>
              <w:top w:val="double" w:sz="1" w:space="0" w:color="000000"/>
            </w:tcBorders>
          </w:tcPr>
          <w:p w:rsidR="00A41A8E" w:rsidRPr="006D37E6" w:rsidRDefault="00A41A8E" w:rsidP="00A41A8E">
            <w:pPr>
              <w:widowControl w:val="0"/>
              <w:autoSpaceDE w:val="0"/>
              <w:autoSpaceDN w:val="0"/>
              <w:spacing w:after="0" w:line="240" w:lineRule="auto"/>
              <w:ind w:left="6"/>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10915" w:type="dxa"/>
            <w:tcBorders>
              <w:top w:val="double" w:sz="1" w:space="0" w:color="000000"/>
            </w:tcBorders>
          </w:tcPr>
          <w:p w:rsidR="00A41A8E" w:rsidRPr="006D37E6" w:rsidRDefault="00A41A8E" w:rsidP="00A41A8E">
            <w:pPr>
              <w:widowControl w:val="0"/>
              <w:autoSpaceDE w:val="0"/>
              <w:autoSpaceDN w:val="0"/>
              <w:spacing w:after="0" w:line="240" w:lineRule="auto"/>
              <w:ind w:left="4"/>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r>
      <w:tr w:rsidR="00A41A8E" w:rsidRPr="006D37E6" w:rsidTr="003D16C7">
        <w:trPr>
          <w:trHeight w:val="1545"/>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2693" w:type="dxa"/>
          </w:tcPr>
          <w:p w:rsidR="00A41A8E" w:rsidRPr="006D37E6" w:rsidRDefault="00A41A8E" w:rsidP="00A41A8E">
            <w:pPr>
              <w:widowControl w:val="0"/>
              <w:autoSpaceDE w:val="0"/>
              <w:autoSpaceDN w:val="0"/>
              <w:spacing w:after="0" w:line="240" w:lineRule="auto"/>
              <w:ind w:left="106" w:right="36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w:t>
            </w:r>
            <w:r w:rsidRPr="006D37E6">
              <w:rPr>
                <w:rFonts w:ascii="Times New Roman" w:eastAsia="Times New Roman" w:hAnsi="Times New Roman" w:cs="Times New Roman"/>
                <w:spacing w:val="-1"/>
                <w:sz w:val="24"/>
                <w:szCs w:val="24"/>
              </w:rPr>
              <w:t xml:space="preserve">индивидуального </w:t>
            </w:r>
            <w:r w:rsidRPr="006D37E6">
              <w:rPr>
                <w:rFonts w:ascii="Times New Roman" w:eastAsia="Times New Roman" w:hAnsi="Times New Roman" w:cs="Times New Roman"/>
                <w:sz w:val="24"/>
                <w:szCs w:val="24"/>
              </w:rPr>
              <w:t>жилищного строительства</w:t>
            </w:r>
          </w:p>
        </w:tc>
        <w:tc>
          <w:tcPr>
            <w:tcW w:w="10915" w:type="dxa"/>
          </w:tcPr>
          <w:p w:rsidR="00A41A8E" w:rsidRPr="006D37E6" w:rsidRDefault="00A41A8E" w:rsidP="00A41A8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41A8E" w:rsidRPr="006D37E6" w:rsidTr="003D16C7">
        <w:trPr>
          <w:trHeight w:val="1379"/>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2693" w:type="dxa"/>
          </w:tcPr>
          <w:p w:rsidR="00A41A8E" w:rsidRPr="006D37E6" w:rsidRDefault="00A41A8E" w:rsidP="00A41A8E">
            <w:pPr>
              <w:widowControl w:val="0"/>
              <w:autoSpaceDE w:val="0"/>
              <w:autoSpaceDN w:val="0"/>
              <w:spacing w:after="0" w:line="240" w:lineRule="auto"/>
              <w:ind w:left="106" w:right="11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w:t>
            </w:r>
          </w:p>
          <w:p w:rsidR="00A41A8E" w:rsidRPr="006D37E6" w:rsidRDefault="00A41A8E" w:rsidP="00A41A8E">
            <w:pPr>
              <w:widowControl w:val="0"/>
              <w:autoSpaceDE w:val="0"/>
              <w:autoSpaceDN w:val="0"/>
              <w:spacing w:after="0" w:line="240" w:lineRule="auto"/>
              <w:ind w:left="106" w:right="934"/>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земельный </w:t>
            </w:r>
            <w:r w:rsidRPr="006D37E6">
              <w:rPr>
                <w:rFonts w:ascii="Times New Roman" w:eastAsia="Times New Roman" w:hAnsi="Times New Roman" w:cs="Times New Roman"/>
                <w:sz w:val="24"/>
                <w:szCs w:val="24"/>
              </w:rPr>
              <w:t>участок)*</w:t>
            </w:r>
          </w:p>
        </w:tc>
        <w:tc>
          <w:tcPr>
            <w:tcW w:w="10915" w:type="dxa"/>
          </w:tcPr>
          <w:p w:rsidR="00A41A8E" w:rsidRPr="006D37E6" w:rsidRDefault="00A41A8E" w:rsidP="00A41A8E">
            <w:pPr>
              <w:widowControl w:val="0"/>
              <w:autoSpaceDE w:val="0"/>
              <w:autoSpaceDN w:val="0"/>
              <w:spacing w:after="0" w:line="240" w:lineRule="auto"/>
              <w:ind w:left="105" w:right="97" w:hanging="1"/>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Размещениежилогодома,указанноговописаниивидаразрешенногоиспользованияскодом2.1; производствосельскохозяйственнойпродукции;размещениегаражаииныхвспомогательных сооружений; содержание сельскохозяйственных животных</w:t>
            </w:r>
          </w:p>
        </w:tc>
      </w:tr>
      <w:tr w:rsidR="00A41A8E" w:rsidRPr="006D37E6" w:rsidTr="003D16C7">
        <w:trPr>
          <w:trHeight w:val="2185"/>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2693" w:type="dxa"/>
          </w:tcPr>
          <w:p w:rsidR="00A41A8E" w:rsidRPr="006D37E6" w:rsidRDefault="00A41A8E" w:rsidP="00A41A8E">
            <w:pPr>
              <w:widowControl w:val="0"/>
              <w:autoSpaceDE w:val="0"/>
              <w:autoSpaceDN w:val="0"/>
              <w:spacing w:after="0" w:line="240" w:lineRule="auto"/>
              <w:ind w:left="106" w:right="44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10915" w:type="dxa"/>
          </w:tcPr>
          <w:p w:rsidR="00A41A8E" w:rsidRPr="006D37E6" w:rsidRDefault="00A41A8E" w:rsidP="00A41A8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41A8E" w:rsidRPr="006D37E6" w:rsidTr="003D16C7">
        <w:trPr>
          <w:trHeight w:val="1664"/>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3.1.1</w:t>
            </w:r>
          </w:p>
        </w:tc>
        <w:tc>
          <w:tcPr>
            <w:tcW w:w="2693" w:type="dxa"/>
          </w:tcPr>
          <w:p w:rsidR="00A41A8E" w:rsidRPr="006D37E6" w:rsidRDefault="00A41A8E" w:rsidP="00A41A8E">
            <w:pPr>
              <w:widowControl w:val="0"/>
              <w:autoSpaceDE w:val="0"/>
              <w:autoSpaceDN w:val="0"/>
              <w:spacing w:after="0" w:line="240" w:lineRule="auto"/>
              <w:ind w:left="106" w:right="476"/>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Предоставление </w:t>
            </w:r>
            <w:r w:rsidRPr="006D37E6">
              <w:rPr>
                <w:rFonts w:ascii="Times New Roman" w:eastAsia="Times New Roman" w:hAnsi="Times New Roman" w:cs="Times New Roman"/>
                <w:sz w:val="24"/>
                <w:szCs w:val="24"/>
              </w:rPr>
              <w:t>коммунальных услуг</w:t>
            </w:r>
          </w:p>
        </w:tc>
        <w:tc>
          <w:tcPr>
            <w:tcW w:w="10915" w:type="dxa"/>
          </w:tcPr>
          <w:p w:rsidR="00A41A8E" w:rsidRPr="006D37E6" w:rsidRDefault="00A41A8E" w:rsidP="00A41A8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41A8E" w:rsidRPr="006D37E6" w:rsidTr="003D16C7">
        <w:trPr>
          <w:trHeight w:val="834"/>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5</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2693" w:type="dxa"/>
          </w:tcPr>
          <w:p w:rsidR="00A41A8E" w:rsidRPr="006D37E6" w:rsidRDefault="00A41A8E" w:rsidP="00A41A8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Бытовое </w:t>
            </w:r>
            <w:r w:rsidRPr="006D37E6">
              <w:rPr>
                <w:rFonts w:ascii="Times New Roman" w:eastAsia="Times New Roman" w:hAnsi="Times New Roman" w:cs="Times New Roman"/>
                <w:spacing w:val="-1"/>
                <w:sz w:val="24"/>
                <w:szCs w:val="24"/>
              </w:rPr>
              <w:t>обслуживание</w:t>
            </w:r>
          </w:p>
        </w:tc>
        <w:tc>
          <w:tcPr>
            <w:tcW w:w="10915" w:type="dxa"/>
          </w:tcPr>
          <w:p w:rsidR="00A41A8E" w:rsidRPr="006D37E6" w:rsidRDefault="00A41A8E" w:rsidP="00A41A8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1A8E" w:rsidRPr="006D37E6" w:rsidTr="003D16C7">
        <w:trPr>
          <w:trHeight w:val="1116"/>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2693" w:type="dxa"/>
          </w:tcPr>
          <w:p w:rsidR="00A41A8E" w:rsidRPr="006D37E6" w:rsidRDefault="00A41A8E" w:rsidP="00A41A8E">
            <w:pPr>
              <w:widowControl w:val="0"/>
              <w:autoSpaceDE w:val="0"/>
              <w:autoSpaceDN w:val="0"/>
              <w:spacing w:after="0" w:line="240" w:lineRule="auto"/>
              <w:ind w:left="106" w:right="3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10915" w:type="dxa"/>
          </w:tcPr>
          <w:p w:rsidR="00A41A8E" w:rsidRPr="006D37E6" w:rsidRDefault="00A41A8E" w:rsidP="00A41A8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1A8E" w:rsidRPr="006D37E6" w:rsidTr="003D16C7">
        <w:trPr>
          <w:trHeight w:val="1431"/>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2693" w:type="dxa"/>
          </w:tcPr>
          <w:p w:rsidR="00A41A8E" w:rsidRPr="006D37E6" w:rsidRDefault="00A41A8E" w:rsidP="00A41A8E">
            <w:pPr>
              <w:widowControl w:val="0"/>
              <w:autoSpaceDE w:val="0"/>
              <w:autoSpaceDN w:val="0"/>
              <w:spacing w:after="0" w:line="240" w:lineRule="auto"/>
              <w:ind w:left="106" w:righ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10915" w:type="dxa"/>
          </w:tcPr>
          <w:p w:rsidR="00A41A8E" w:rsidRPr="006D37E6" w:rsidRDefault="00A41A8E" w:rsidP="00A41A8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1A8E" w:rsidRPr="006D37E6" w:rsidTr="003D16C7">
        <w:trPr>
          <w:trHeight w:val="842"/>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2693" w:type="dxa"/>
          </w:tcPr>
          <w:p w:rsidR="00A41A8E" w:rsidRPr="006D37E6" w:rsidRDefault="00A41A8E" w:rsidP="00A41A8E">
            <w:pPr>
              <w:widowControl w:val="0"/>
              <w:autoSpaceDE w:val="0"/>
              <w:autoSpaceDN w:val="0"/>
              <w:spacing w:after="0" w:line="240" w:lineRule="auto"/>
              <w:ind w:left="106"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10915" w:type="dxa"/>
          </w:tcPr>
          <w:p w:rsidR="00A41A8E" w:rsidRPr="006D37E6" w:rsidRDefault="00A41A8E" w:rsidP="00A41A8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41A8E" w:rsidRPr="006D37E6" w:rsidTr="003D16C7">
        <w:trPr>
          <w:trHeight w:val="260"/>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9</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2693" w:type="dxa"/>
            <w:vAlign w:val="center"/>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w:t>
            </w:r>
          </w:p>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отдыха</w:t>
            </w:r>
          </w:p>
        </w:tc>
        <w:tc>
          <w:tcPr>
            <w:tcW w:w="10915" w:type="dxa"/>
            <w:vAlign w:val="center"/>
          </w:tcPr>
          <w:p w:rsidR="00A41A8E" w:rsidRPr="006D37E6" w:rsidRDefault="00A41A8E" w:rsidP="00A41A8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парков культуры и отдыха</w:t>
            </w:r>
          </w:p>
        </w:tc>
      </w:tr>
      <w:tr w:rsidR="00A41A8E" w:rsidRPr="006D37E6" w:rsidTr="003D16C7">
        <w:trPr>
          <w:trHeight w:val="689"/>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2693" w:type="dxa"/>
            <w:vAlign w:val="center"/>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w:t>
            </w:r>
          </w:p>
          <w:p w:rsidR="00A41A8E" w:rsidRPr="006D37E6" w:rsidRDefault="00A41A8E" w:rsidP="00A41A8E">
            <w:pPr>
              <w:widowControl w:val="0"/>
              <w:autoSpaceDE w:val="0"/>
              <w:autoSpaceDN w:val="0"/>
              <w:spacing w:after="0" w:line="240" w:lineRule="auto"/>
              <w:ind w:left="106" w:right="63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ветеринарное </w:t>
            </w:r>
            <w:r w:rsidRPr="006D37E6">
              <w:rPr>
                <w:rFonts w:ascii="Times New Roman" w:eastAsia="Times New Roman" w:hAnsi="Times New Roman" w:cs="Times New Roman"/>
                <w:spacing w:val="-1"/>
                <w:sz w:val="24"/>
                <w:szCs w:val="24"/>
              </w:rPr>
              <w:t>обслуживание</w:t>
            </w:r>
          </w:p>
        </w:tc>
        <w:tc>
          <w:tcPr>
            <w:tcW w:w="10915" w:type="dxa"/>
            <w:vAlign w:val="center"/>
          </w:tcPr>
          <w:p w:rsidR="00A41A8E" w:rsidRPr="006D37E6" w:rsidRDefault="00A41A8E" w:rsidP="00A41A8E">
            <w:pPr>
              <w:widowControl w:val="0"/>
              <w:tabs>
                <w:tab w:val="left" w:pos="1646"/>
                <w:tab w:val="left" w:pos="2920"/>
                <w:tab w:val="left" w:pos="4578"/>
              </w:tabs>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объектов капитального строительства, предназначенных для </w:t>
            </w:r>
            <w:r w:rsidRPr="006D37E6">
              <w:rPr>
                <w:rFonts w:ascii="Times New Roman" w:eastAsia="Times New Roman" w:hAnsi="Times New Roman" w:cs="Times New Roman"/>
                <w:sz w:val="24"/>
                <w:szCs w:val="24"/>
              </w:rPr>
              <w:tab/>
              <w:t xml:space="preserve">оказания ветеринарных услуг </w:t>
            </w:r>
            <w:r w:rsidRPr="006D37E6">
              <w:rPr>
                <w:rFonts w:ascii="Times New Roman" w:eastAsia="Times New Roman" w:hAnsi="Times New Roman" w:cs="Times New Roman"/>
                <w:spacing w:val="-2"/>
                <w:sz w:val="24"/>
                <w:szCs w:val="24"/>
              </w:rPr>
              <w:t xml:space="preserve">без </w:t>
            </w:r>
            <w:r w:rsidRPr="006D37E6">
              <w:rPr>
                <w:rFonts w:ascii="Times New Roman" w:eastAsia="Times New Roman" w:hAnsi="Times New Roman" w:cs="Times New Roman"/>
                <w:sz w:val="24"/>
                <w:szCs w:val="24"/>
              </w:rPr>
              <w:t>содержания животных</w:t>
            </w:r>
          </w:p>
        </w:tc>
      </w:tr>
      <w:tr w:rsidR="00A41A8E" w:rsidRPr="006D37E6" w:rsidTr="003D16C7">
        <w:trPr>
          <w:trHeight w:val="453"/>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11</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2693" w:type="dxa"/>
            <w:vAlign w:val="center"/>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10915" w:type="dxa"/>
            <w:vAlign w:val="center"/>
          </w:tcPr>
          <w:p w:rsidR="00A41A8E" w:rsidRPr="006D37E6" w:rsidRDefault="00A41A8E" w:rsidP="00A41A8E">
            <w:pPr>
              <w:widowControl w:val="0"/>
              <w:tabs>
                <w:tab w:val="left" w:pos="1646"/>
                <w:tab w:val="left" w:pos="2920"/>
                <w:tab w:val="left" w:pos="4578"/>
              </w:tabs>
              <w:autoSpaceDE w:val="0"/>
              <w:autoSpaceDN w:val="0"/>
              <w:spacing w:after="0" w:line="240" w:lineRule="auto"/>
              <w:ind w:left="105" w:right="9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w:t>
            </w:r>
            <w:r w:rsidRPr="006D37E6">
              <w:rPr>
                <w:rFonts w:ascii="Times New Roman" w:eastAsia="Times New Roman" w:hAnsi="Times New Roman" w:cs="Times New Roman"/>
                <w:sz w:val="24"/>
                <w:szCs w:val="24"/>
              </w:rPr>
              <w:tab/>
              <w:t>объектов</w:t>
            </w:r>
            <w:r w:rsidRPr="006D37E6">
              <w:rPr>
                <w:rFonts w:ascii="Times New Roman" w:eastAsia="Times New Roman" w:hAnsi="Times New Roman" w:cs="Times New Roman"/>
                <w:sz w:val="24"/>
                <w:szCs w:val="24"/>
              </w:rPr>
              <w:tab/>
              <w:t xml:space="preserve">капитального </w:t>
            </w:r>
            <w:r w:rsidRPr="006D37E6">
              <w:rPr>
                <w:rFonts w:ascii="Times New Roman" w:eastAsia="Times New Roman" w:hAnsi="Times New Roman" w:cs="Times New Roman"/>
                <w:spacing w:val="-1"/>
                <w:sz w:val="24"/>
                <w:szCs w:val="24"/>
              </w:rPr>
              <w:t xml:space="preserve">строительства, </w:t>
            </w:r>
            <w:r w:rsidRPr="006D37E6">
              <w:rPr>
                <w:rFonts w:ascii="Times New Roman" w:eastAsia="Times New Roman" w:hAnsi="Times New Roman" w:cs="Times New Roman"/>
                <w:sz w:val="24"/>
                <w:szCs w:val="24"/>
              </w:rPr>
              <w:t>предназначенных для продажи товаров, торговая площадь которых составляет до 5000 кв. м</w:t>
            </w:r>
          </w:p>
        </w:tc>
      </w:tr>
      <w:tr w:rsidR="00A41A8E" w:rsidRPr="006D37E6" w:rsidTr="003D16C7">
        <w:trPr>
          <w:trHeight w:val="535"/>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2693" w:type="dxa"/>
          </w:tcPr>
          <w:p w:rsidR="00A41A8E" w:rsidRPr="006D37E6" w:rsidRDefault="00A41A8E" w:rsidP="00A41A8E">
            <w:pPr>
              <w:widowControl w:val="0"/>
              <w:autoSpaceDE w:val="0"/>
              <w:autoSpaceDN w:val="0"/>
              <w:spacing w:after="0" w:line="240" w:lineRule="auto"/>
              <w:ind w:left="106" w:right="59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10915" w:type="dxa"/>
          </w:tcPr>
          <w:p w:rsidR="00A41A8E" w:rsidRPr="006D37E6" w:rsidRDefault="00A41A8E" w:rsidP="00A41A8E">
            <w:pPr>
              <w:widowControl w:val="0"/>
              <w:autoSpaceDE w:val="0"/>
              <w:autoSpaceDN w:val="0"/>
              <w:spacing w:after="0" w:line="240" w:lineRule="auto"/>
              <w:ind w:left="105" w:right="362"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1A8E" w:rsidRPr="006D37E6" w:rsidTr="003D16C7">
        <w:trPr>
          <w:trHeight w:val="689"/>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2693" w:type="dxa"/>
            <w:vAlign w:val="center"/>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w:t>
            </w:r>
          </w:p>
          <w:p w:rsidR="00A41A8E" w:rsidRPr="006D37E6" w:rsidRDefault="00A41A8E" w:rsidP="00A41A8E">
            <w:pPr>
              <w:widowControl w:val="0"/>
              <w:autoSpaceDE w:val="0"/>
              <w:autoSpaceDN w:val="0"/>
              <w:spacing w:after="0" w:line="240" w:lineRule="auto"/>
              <w:ind w:left="106" w:right="27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занятий спортом в помещениях</w:t>
            </w:r>
          </w:p>
        </w:tc>
        <w:tc>
          <w:tcPr>
            <w:tcW w:w="10915" w:type="dxa"/>
            <w:vAlign w:val="center"/>
          </w:tcPr>
          <w:p w:rsidR="00A41A8E" w:rsidRPr="006D37E6" w:rsidRDefault="00A41A8E" w:rsidP="00A41A8E">
            <w:pPr>
              <w:widowControl w:val="0"/>
              <w:autoSpaceDE w:val="0"/>
              <w:autoSpaceDN w:val="0"/>
              <w:spacing w:after="0" w:line="240" w:lineRule="auto"/>
              <w:ind w:left="10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Размещение спортивных клубов, спортивных залов, бассейнов, физкультурно-оздоровительных комплексов  в зданиях </w:t>
            </w:r>
            <w:r w:rsidRPr="006D37E6">
              <w:rPr>
                <w:rFonts w:ascii="Times New Roman" w:eastAsia="Times New Roman" w:hAnsi="Times New Roman" w:cs="Times New Roman"/>
                <w:spacing w:val="-3"/>
                <w:sz w:val="24"/>
                <w:szCs w:val="24"/>
              </w:rPr>
              <w:t xml:space="preserve">и </w:t>
            </w:r>
            <w:r w:rsidRPr="006D37E6">
              <w:rPr>
                <w:rFonts w:ascii="Times New Roman" w:eastAsia="Times New Roman" w:hAnsi="Times New Roman" w:cs="Times New Roman"/>
                <w:sz w:val="24"/>
                <w:szCs w:val="24"/>
              </w:rPr>
              <w:t>сооружениях</w:t>
            </w:r>
          </w:p>
        </w:tc>
      </w:tr>
      <w:tr w:rsidR="00A41A8E" w:rsidRPr="006D37E6" w:rsidTr="003D16C7">
        <w:trPr>
          <w:trHeight w:val="596"/>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14</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5.1.3</w:t>
            </w:r>
          </w:p>
        </w:tc>
        <w:tc>
          <w:tcPr>
            <w:tcW w:w="2693" w:type="dxa"/>
          </w:tcPr>
          <w:p w:rsidR="00A41A8E" w:rsidRPr="006D37E6" w:rsidRDefault="00A41A8E" w:rsidP="00A41A8E">
            <w:pPr>
              <w:widowControl w:val="0"/>
              <w:autoSpaceDE w:val="0"/>
              <w:autoSpaceDN w:val="0"/>
              <w:spacing w:after="0" w:line="240" w:lineRule="auto"/>
              <w:ind w:left="106" w:right="428"/>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Площадки для занятий спортом</w:t>
            </w:r>
          </w:p>
        </w:tc>
        <w:tc>
          <w:tcPr>
            <w:tcW w:w="10915" w:type="dxa"/>
            <w:vAlign w:val="center"/>
          </w:tcPr>
          <w:p w:rsidR="00A41A8E" w:rsidRPr="006D37E6" w:rsidRDefault="00A41A8E" w:rsidP="00A41A8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41A8E" w:rsidRPr="006D37E6" w:rsidTr="003D16C7">
        <w:trPr>
          <w:trHeight w:val="1692"/>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15</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12.0.1</w:t>
            </w:r>
          </w:p>
        </w:tc>
        <w:tc>
          <w:tcPr>
            <w:tcW w:w="2693" w:type="dxa"/>
          </w:tcPr>
          <w:p w:rsidR="00A41A8E" w:rsidRPr="006D37E6" w:rsidRDefault="00A41A8E" w:rsidP="00A41A8E">
            <w:pPr>
              <w:widowControl w:val="0"/>
              <w:autoSpaceDE w:val="0"/>
              <w:autoSpaceDN w:val="0"/>
              <w:spacing w:after="0" w:line="240" w:lineRule="auto"/>
              <w:ind w:left="106" w:right="312"/>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Улично-дорожная </w:t>
            </w:r>
            <w:r w:rsidRPr="006D37E6">
              <w:rPr>
                <w:rFonts w:ascii="Times New Roman" w:eastAsia="Times New Roman" w:hAnsi="Times New Roman" w:cs="Times New Roman"/>
                <w:sz w:val="24"/>
                <w:szCs w:val="24"/>
              </w:rPr>
              <w:t>сеть</w:t>
            </w:r>
          </w:p>
        </w:tc>
        <w:tc>
          <w:tcPr>
            <w:tcW w:w="10915" w:type="dxa"/>
          </w:tcPr>
          <w:p w:rsidR="00A41A8E" w:rsidRPr="006D37E6" w:rsidRDefault="00A41A8E" w:rsidP="00A41A8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4.9,7.2.3, а также некапитальных сооружений, предназначенных для охраны транспортных средств</w:t>
            </w:r>
          </w:p>
        </w:tc>
      </w:tr>
      <w:tr w:rsidR="00A41A8E" w:rsidRPr="006D37E6" w:rsidTr="003D16C7">
        <w:trPr>
          <w:trHeight w:val="979"/>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16</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12.0.2</w:t>
            </w:r>
          </w:p>
        </w:tc>
        <w:tc>
          <w:tcPr>
            <w:tcW w:w="2693" w:type="dxa"/>
          </w:tcPr>
          <w:p w:rsidR="00A41A8E" w:rsidRPr="006D37E6" w:rsidRDefault="00A41A8E" w:rsidP="00A41A8E">
            <w:pPr>
              <w:widowControl w:val="0"/>
              <w:autoSpaceDE w:val="0"/>
              <w:autoSpaceDN w:val="0"/>
              <w:spacing w:after="0" w:line="240" w:lineRule="auto"/>
              <w:ind w:left="106" w:right="423"/>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Благоустройство </w:t>
            </w:r>
            <w:r w:rsidRPr="006D37E6">
              <w:rPr>
                <w:rFonts w:ascii="Times New Roman" w:eastAsia="Times New Roman" w:hAnsi="Times New Roman" w:cs="Times New Roman"/>
                <w:sz w:val="24"/>
                <w:szCs w:val="24"/>
              </w:rPr>
              <w:t>территории</w:t>
            </w:r>
          </w:p>
        </w:tc>
        <w:tc>
          <w:tcPr>
            <w:tcW w:w="10915" w:type="dxa"/>
          </w:tcPr>
          <w:p w:rsidR="00A41A8E" w:rsidRPr="006D37E6" w:rsidRDefault="00A41A8E" w:rsidP="00A41A8E">
            <w:pPr>
              <w:widowControl w:val="0"/>
              <w:autoSpaceDE w:val="0"/>
              <w:autoSpaceDN w:val="0"/>
              <w:spacing w:after="0" w:line="240" w:lineRule="auto"/>
              <w:ind w:left="105" w:right="98"/>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1A8E" w:rsidRPr="006D37E6" w:rsidTr="003D16C7">
        <w:trPr>
          <w:trHeight w:val="867"/>
        </w:trPr>
        <w:tc>
          <w:tcPr>
            <w:tcW w:w="562"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17</w:t>
            </w:r>
          </w:p>
        </w:tc>
        <w:tc>
          <w:tcPr>
            <w:tcW w:w="885" w:type="dxa"/>
            <w:vAlign w:val="center"/>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2693" w:type="dxa"/>
          </w:tcPr>
          <w:p w:rsidR="00A41A8E" w:rsidRPr="006D37E6" w:rsidRDefault="00A41A8E" w:rsidP="00A41A8E">
            <w:pPr>
              <w:widowControl w:val="0"/>
              <w:autoSpaceDE w:val="0"/>
              <w:autoSpaceDN w:val="0"/>
              <w:spacing w:after="0" w:line="240" w:lineRule="auto"/>
              <w:ind w:left="106" w:right="41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Ведение </w:t>
            </w:r>
            <w:r w:rsidRPr="006D37E6">
              <w:rPr>
                <w:rFonts w:ascii="Times New Roman" w:eastAsia="Times New Roman" w:hAnsi="Times New Roman" w:cs="Times New Roman"/>
                <w:spacing w:val="-1"/>
                <w:sz w:val="24"/>
                <w:szCs w:val="24"/>
              </w:rPr>
              <w:t>огородничества*</w:t>
            </w:r>
          </w:p>
        </w:tc>
        <w:tc>
          <w:tcPr>
            <w:tcW w:w="10915" w:type="dxa"/>
          </w:tcPr>
          <w:p w:rsidR="00A41A8E" w:rsidRPr="006D37E6" w:rsidRDefault="00A41A8E" w:rsidP="00A41A8E">
            <w:pPr>
              <w:widowControl w:val="0"/>
              <w:autoSpaceDE w:val="0"/>
              <w:autoSpaceDN w:val="0"/>
              <w:spacing w:after="0" w:line="240" w:lineRule="auto"/>
              <w:ind w:left="105" w:right="97"/>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41A8E" w:rsidRPr="006D37E6" w:rsidRDefault="00A41A8E" w:rsidP="00A41A8E">
      <w:pPr>
        <w:suppressAutoHyphens/>
        <w:spacing w:after="0" w:line="240" w:lineRule="auto"/>
        <w:ind w:firstLine="142"/>
        <w:rPr>
          <w:rFonts w:ascii="Times New Roman" w:eastAsia="Times New Roman" w:hAnsi="Times New Roman" w:cs="Times New Roman"/>
          <w:spacing w:val="11"/>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A41A8E" w:rsidRPr="006D37E6" w:rsidRDefault="00A41A8E" w:rsidP="00A41A8E">
      <w:pPr>
        <w:suppressAutoHyphens/>
        <w:spacing w:after="0" w:line="240" w:lineRule="auto"/>
        <w:ind w:firstLine="142"/>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*-данный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вид</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разрешенного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использования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устанавливается</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в</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условиях сельских населенных пунктов.</w:t>
      </w:r>
    </w:p>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2874"/>
        <w:gridCol w:w="851"/>
        <w:gridCol w:w="6378"/>
        <w:gridCol w:w="2268"/>
        <w:gridCol w:w="2127"/>
      </w:tblGrid>
      <w:tr w:rsidR="00A41A8E" w:rsidRPr="006D37E6" w:rsidTr="003D16C7">
        <w:trPr>
          <w:trHeight w:val="690"/>
        </w:trPr>
        <w:tc>
          <w:tcPr>
            <w:tcW w:w="15055" w:type="dxa"/>
            <w:gridSpan w:val="6"/>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1A8E" w:rsidRPr="006D37E6" w:rsidTr="003D16C7">
        <w:trPr>
          <w:trHeight w:val="679"/>
        </w:trPr>
        <w:tc>
          <w:tcPr>
            <w:tcW w:w="557" w:type="dxa"/>
            <w:vMerge w:val="restart"/>
            <w:tcBorders>
              <w:bottom w:val="double" w:sz="1" w:space="0" w:color="000000"/>
            </w:tcBorders>
          </w:tcPr>
          <w:p w:rsidR="00A41A8E" w:rsidRPr="006D37E6" w:rsidRDefault="00A41A8E" w:rsidP="00A41A8E">
            <w:pPr>
              <w:widowControl w:val="0"/>
              <w:autoSpaceDE w:val="0"/>
              <w:autoSpaceDN w:val="0"/>
              <w:spacing w:after="0" w:line="240" w:lineRule="auto"/>
              <w:ind w:left="107" w:right="133"/>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№п/п</w:t>
            </w:r>
          </w:p>
        </w:tc>
        <w:tc>
          <w:tcPr>
            <w:tcW w:w="2874" w:type="dxa"/>
            <w:vMerge w:val="restart"/>
            <w:tcBorders>
              <w:bottom w:val="double" w:sz="1" w:space="0" w:color="000000"/>
            </w:tcBorders>
          </w:tcPr>
          <w:p w:rsidR="00A41A8E" w:rsidRPr="006D37E6" w:rsidRDefault="00A41A8E" w:rsidP="00A41A8E">
            <w:pPr>
              <w:widowControl w:val="0"/>
              <w:autoSpaceDE w:val="0"/>
              <w:autoSpaceDN w:val="0"/>
              <w:spacing w:after="0" w:line="240" w:lineRule="auto"/>
              <w:ind w:left="149" w:right="135" w:hanging="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 предельных параметров, единицы измерения</w:t>
            </w:r>
          </w:p>
        </w:tc>
        <w:tc>
          <w:tcPr>
            <w:tcW w:w="7229" w:type="dxa"/>
            <w:gridSpan w:val="2"/>
          </w:tcPr>
          <w:p w:rsidR="00A41A8E" w:rsidRPr="006D37E6" w:rsidRDefault="00A41A8E" w:rsidP="00A41A8E">
            <w:pPr>
              <w:widowControl w:val="0"/>
              <w:autoSpaceDE w:val="0"/>
              <w:autoSpaceDN w:val="0"/>
              <w:spacing w:after="0" w:line="240" w:lineRule="auto"/>
              <w:ind w:left="334"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Вид разрешенного</w:t>
            </w:r>
          </w:p>
          <w:p w:rsidR="00A41A8E" w:rsidRPr="006D37E6" w:rsidRDefault="00A41A8E" w:rsidP="00A41A8E">
            <w:pPr>
              <w:widowControl w:val="0"/>
              <w:autoSpaceDE w:val="0"/>
              <w:autoSpaceDN w:val="0"/>
              <w:spacing w:after="0" w:line="240" w:lineRule="auto"/>
              <w:ind w:left="340" w:right="33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использования земельного участка</w:t>
            </w:r>
          </w:p>
        </w:tc>
        <w:tc>
          <w:tcPr>
            <w:tcW w:w="4395" w:type="dxa"/>
            <w:gridSpan w:val="2"/>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p w:rsidR="00A41A8E" w:rsidRPr="006D37E6" w:rsidRDefault="00A41A8E" w:rsidP="00A41A8E">
            <w:pPr>
              <w:widowControl w:val="0"/>
              <w:autoSpaceDE w:val="0"/>
              <w:autoSpaceDN w:val="0"/>
              <w:spacing w:after="0" w:line="240" w:lineRule="auto"/>
              <w:ind w:left="132"/>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Значения предельных параметров</w:t>
            </w:r>
          </w:p>
        </w:tc>
      </w:tr>
      <w:tr w:rsidR="00A41A8E" w:rsidRPr="006D37E6" w:rsidTr="003D16C7">
        <w:trPr>
          <w:trHeight w:val="413"/>
        </w:trPr>
        <w:tc>
          <w:tcPr>
            <w:tcW w:w="557" w:type="dxa"/>
            <w:vMerge/>
            <w:tcBorders>
              <w:top w:val="nil"/>
              <w:bottom w:val="double" w:sz="1" w:space="0" w:color="000000"/>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double" w:sz="1" w:space="0" w:color="000000"/>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double" w:sz="1" w:space="0" w:color="000000"/>
            </w:tcBorders>
            <w:vAlign w:val="center"/>
          </w:tcPr>
          <w:p w:rsidR="00A41A8E" w:rsidRPr="006D37E6" w:rsidRDefault="00A41A8E" w:rsidP="00A41A8E">
            <w:pPr>
              <w:widowControl w:val="0"/>
              <w:autoSpaceDE w:val="0"/>
              <w:autoSpaceDN w:val="0"/>
              <w:spacing w:after="0" w:line="240" w:lineRule="auto"/>
              <w:ind w:left="264"/>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код</w:t>
            </w:r>
          </w:p>
        </w:tc>
        <w:tc>
          <w:tcPr>
            <w:tcW w:w="6378" w:type="dxa"/>
            <w:tcBorders>
              <w:bottom w:val="double" w:sz="1" w:space="0" w:color="000000"/>
            </w:tcBorders>
            <w:vAlign w:val="center"/>
          </w:tcPr>
          <w:p w:rsidR="00A41A8E" w:rsidRPr="006D37E6" w:rsidRDefault="00A41A8E" w:rsidP="00A41A8E">
            <w:pPr>
              <w:widowControl w:val="0"/>
              <w:autoSpaceDE w:val="0"/>
              <w:autoSpaceDN w:val="0"/>
              <w:spacing w:after="0" w:line="240" w:lineRule="auto"/>
              <w:ind w:left="86" w:right="8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наименование</w:t>
            </w:r>
          </w:p>
        </w:tc>
        <w:tc>
          <w:tcPr>
            <w:tcW w:w="2268" w:type="dxa"/>
            <w:tcBorders>
              <w:bottom w:val="double" w:sz="1" w:space="0" w:color="000000"/>
            </w:tcBorders>
            <w:vAlign w:val="center"/>
          </w:tcPr>
          <w:p w:rsidR="00A41A8E" w:rsidRPr="006D37E6" w:rsidRDefault="00A41A8E" w:rsidP="00A41A8E">
            <w:pPr>
              <w:widowControl w:val="0"/>
              <w:autoSpaceDE w:val="0"/>
              <w:autoSpaceDN w:val="0"/>
              <w:spacing w:after="0" w:line="240" w:lineRule="auto"/>
              <w:ind w:left="622" w:right="613"/>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w:t>
            </w:r>
          </w:p>
        </w:tc>
        <w:tc>
          <w:tcPr>
            <w:tcW w:w="2127" w:type="dxa"/>
            <w:tcBorders>
              <w:bottom w:val="double" w:sz="1" w:space="0" w:color="000000"/>
            </w:tcBorders>
            <w:vAlign w:val="center"/>
          </w:tcPr>
          <w:p w:rsidR="00A41A8E" w:rsidRPr="006D37E6" w:rsidRDefault="00A41A8E" w:rsidP="00A41A8E">
            <w:pPr>
              <w:widowControl w:val="0"/>
              <w:autoSpaceDE w:val="0"/>
              <w:autoSpaceDN w:val="0"/>
              <w:spacing w:after="0" w:line="240" w:lineRule="auto"/>
              <w:ind w:left="110"/>
              <w:jc w:val="center"/>
              <w:rPr>
                <w:rFonts w:ascii="Times New Roman" w:eastAsia="Times New Roman" w:hAnsi="Times New Roman" w:cs="Times New Roman"/>
                <w:b/>
                <w:sz w:val="24"/>
                <w:szCs w:val="24"/>
              </w:rPr>
            </w:pPr>
            <w:r w:rsidRPr="006D37E6">
              <w:rPr>
                <w:rFonts w:ascii="Times New Roman" w:eastAsia="Times New Roman" w:hAnsi="Times New Roman" w:cs="Times New Roman"/>
                <w:b/>
                <w:sz w:val="24"/>
                <w:szCs w:val="24"/>
              </w:rPr>
              <w:t>Ж-4/А</w:t>
            </w:r>
          </w:p>
        </w:tc>
      </w:tr>
      <w:tr w:rsidR="00A41A8E" w:rsidRPr="006D37E6" w:rsidTr="003D16C7">
        <w:trPr>
          <w:trHeight w:val="330"/>
          <w:tblHeader/>
        </w:trPr>
        <w:tc>
          <w:tcPr>
            <w:tcW w:w="557" w:type="dxa"/>
            <w:tcBorders>
              <w:top w:val="double" w:sz="1" w:space="0" w:color="000000"/>
            </w:tcBorders>
            <w:vAlign w:val="center"/>
          </w:tcPr>
          <w:p w:rsidR="00A41A8E" w:rsidRPr="006D37E6" w:rsidRDefault="00A41A8E" w:rsidP="00A41A8E">
            <w:pPr>
              <w:widowControl w:val="0"/>
              <w:autoSpaceDE w:val="0"/>
              <w:autoSpaceDN w:val="0"/>
              <w:spacing w:after="0" w:line="240" w:lineRule="auto"/>
              <w:ind w:left="8"/>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1</w:t>
            </w:r>
          </w:p>
        </w:tc>
        <w:tc>
          <w:tcPr>
            <w:tcW w:w="2874" w:type="dxa"/>
            <w:tcBorders>
              <w:top w:val="double" w:sz="1" w:space="0" w:color="000000"/>
            </w:tcBorders>
            <w:vAlign w:val="center"/>
          </w:tcPr>
          <w:p w:rsidR="00A41A8E" w:rsidRPr="006D37E6" w:rsidRDefault="00A41A8E" w:rsidP="00A41A8E">
            <w:pPr>
              <w:widowControl w:val="0"/>
              <w:autoSpaceDE w:val="0"/>
              <w:autoSpaceDN w:val="0"/>
              <w:spacing w:after="0" w:line="240" w:lineRule="auto"/>
              <w:ind w:left="3"/>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2</w:t>
            </w:r>
          </w:p>
        </w:tc>
        <w:tc>
          <w:tcPr>
            <w:tcW w:w="851" w:type="dxa"/>
            <w:tcBorders>
              <w:top w:val="double" w:sz="1" w:space="0" w:color="000000"/>
            </w:tcBorders>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3</w:t>
            </w:r>
          </w:p>
        </w:tc>
        <w:tc>
          <w:tcPr>
            <w:tcW w:w="6378" w:type="dxa"/>
            <w:tcBorders>
              <w:top w:val="double" w:sz="1" w:space="0" w:color="000000"/>
            </w:tcBorders>
            <w:vAlign w:val="center"/>
          </w:tcPr>
          <w:p w:rsidR="00A41A8E" w:rsidRPr="006D37E6" w:rsidRDefault="00A41A8E" w:rsidP="00A41A8E">
            <w:pPr>
              <w:widowControl w:val="0"/>
              <w:autoSpaceDE w:val="0"/>
              <w:autoSpaceDN w:val="0"/>
              <w:spacing w:after="0" w:line="240" w:lineRule="auto"/>
              <w:ind w:righ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4</w:t>
            </w:r>
          </w:p>
        </w:tc>
        <w:tc>
          <w:tcPr>
            <w:tcW w:w="2268" w:type="dxa"/>
            <w:tcBorders>
              <w:top w:val="double" w:sz="1" w:space="0" w:color="000000"/>
            </w:tcBorders>
            <w:vAlign w:val="center"/>
          </w:tcPr>
          <w:p w:rsidR="00A41A8E" w:rsidRPr="006D37E6" w:rsidRDefault="00A41A8E" w:rsidP="00A41A8E">
            <w:pPr>
              <w:widowControl w:val="0"/>
              <w:autoSpaceDE w:val="0"/>
              <w:autoSpaceDN w:val="0"/>
              <w:spacing w:after="0" w:line="240" w:lineRule="auto"/>
              <w:ind w:right="2"/>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5</w:t>
            </w:r>
          </w:p>
        </w:tc>
        <w:tc>
          <w:tcPr>
            <w:tcW w:w="2127" w:type="dxa"/>
            <w:tcBorders>
              <w:top w:val="double" w:sz="1" w:space="0" w:color="000000"/>
            </w:tcBorders>
            <w:vAlign w:val="center"/>
          </w:tcPr>
          <w:p w:rsidR="00A41A8E" w:rsidRPr="006D37E6" w:rsidRDefault="00A41A8E" w:rsidP="00A41A8E">
            <w:pPr>
              <w:widowControl w:val="0"/>
              <w:autoSpaceDE w:val="0"/>
              <w:autoSpaceDN w:val="0"/>
              <w:spacing w:after="0" w:line="240" w:lineRule="auto"/>
              <w:ind w:left="1"/>
              <w:jc w:val="center"/>
              <w:rPr>
                <w:rFonts w:ascii="Times New Roman" w:eastAsia="Times New Roman" w:hAnsi="Times New Roman" w:cs="Times New Roman"/>
                <w:i/>
                <w:sz w:val="24"/>
                <w:szCs w:val="24"/>
              </w:rPr>
            </w:pPr>
            <w:r w:rsidRPr="006D37E6">
              <w:rPr>
                <w:rFonts w:ascii="Times New Roman" w:eastAsia="Times New Roman" w:hAnsi="Times New Roman" w:cs="Times New Roman"/>
                <w:i/>
                <w:sz w:val="24"/>
                <w:szCs w:val="24"/>
              </w:rPr>
              <w:t>6</w:t>
            </w:r>
          </w:p>
        </w:tc>
      </w:tr>
      <w:tr w:rsidR="00A41A8E" w:rsidRPr="006D37E6" w:rsidTr="003D16C7">
        <w:trPr>
          <w:trHeight w:val="640"/>
        </w:trPr>
        <w:tc>
          <w:tcPr>
            <w:tcW w:w="557" w:type="dxa"/>
            <w:vMerge w:val="restart"/>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w:t>
            </w:r>
          </w:p>
        </w:tc>
        <w:tc>
          <w:tcPr>
            <w:tcW w:w="2874" w:type="dxa"/>
            <w:vMerge w:val="restart"/>
          </w:tcPr>
          <w:p w:rsidR="00A41A8E" w:rsidRPr="006D37E6" w:rsidRDefault="00A41A8E" w:rsidP="00A41A8E">
            <w:pPr>
              <w:widowControl w:val="0"/>
              <w:autoSpaceDE w:val="0"/>
              <w:autoSpaceDN w:val="0"/>
              <w:spacing w:after="0" w:line="240" w:lineRule="auto"/>
              <w:ind w:left="107" w:right="8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площадь земельного участка, метры квадратные</w:t>
            </w: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vAlign w:val="center"/>
          </w:tcPr>
          <w:p w:rsidR="00A41A8E" w:rsidRPr="006D37E6" w:rsidRDefault="00A41A8E" w:rsidP="00A41A8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w:t>
            </w:r>
          </w:p>
          <w:p w:rsidR="00A41A8E" w:rsidRPr="006D37E6" w:rsidRDefault="00A41A8E" w:rsidP="00A41A8E">
            <w:pPr>
              <w:widowControl w:val="0"/>
              <w:autoSpaceDE w:val="0"/>
              <w:autoSpaceDN w:val="0"/>
              <w:spacing w:after="0" w:line="240" w:lineRule="auto"/>
              <w:ind w:left="103" w:right="94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жилищного </w:t>
            </w:r>
            <w:r w:rsidRPr="006D37E6">
              <w:rPr>
                <w:rFonts w:ascii="Times New Roman" w:eastAsia="Times New Roman" w:hAnsi="Times New Roman" w:cs="Times New Roman"/>
                <w:spacing w:val="-1"/>
                <w:sz w:val="24"/>
                <w:szCs w:val="24"/>
              </w:rPr>
              <w:t>строительства</w:t>
            </w:r>
          </w:p>
        </w:tc>
        <w:tc>
          <w:tcPr>
            <w:tcW w:w="2268" w:type="dxa"/>
          </w:tcPr>
          <w:p w:rsidR="00A41A8E" w:rsidRPr="006D37E6" w:rsidRDefault="00A41A8E" w:rsidP="00A41A8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A41A8E" w:rsidRPr="006D37E6" w:rsidRDefault="00A41A8E" w:rsidP="00A41A8E">
            <w:pPr>
              <w:widowControl w:val="0"/>
              <w:autoSpaceDE w:val="0"/>
              <w:autoSpaceDN w:val="0"/>
              <w:spacing w:after="0" w:line="240" w:lineRule="auto"/>
              <w:ind w:left="625" w:right="62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1000</w:t>
            </w:r>
          </w:p>
        </w:tc>
      </w:tr>
      <w:tr w:rsidR="00A41A8E" w:rsidRPr="006D37E6" w:rsidTr="003D16C7">
        <w:trPr>
          <w:trHeight w:val="467"/>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A41A8E" w:rsidRPr="006D37E6" w:rsidRDefault="00A41A8E" w:rsidP="00A41A8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A41A8E" w:rsidRPr="006D37E6" w:rsidRDefault="00A41A8E" w:rsidP="00A41A8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1500</w:t>
            </w:r>
          </w:p>
        </w:tc>
        <w:tc>
          <w:tcPr>
            <w:tcW w:w="2127" w:type="dxa"/>
          </w:tcPr>
          <w:p w:rsidR="00A41A8E" w:rsidRPr="006D37E6" w:rsidRDefault="00A41A8E" w:rsidP="00A41A8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A41A8E" w:rsidRPr="006D37E6" w:rsidTr="003D16C7">
        <w:trPr>
          <w:trHeight w:val="368"/>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A41A8E" w:rsidRPr="006D37E6" w:rsidRDefault="00A41A8E" w:rsidP="00A41A8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A41A8E" w:rsidRPr="006D37E6" w:rsidRDefault="00A41A8E" w:rsidP="00A41A8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A41A8E" w:rsidRPr="006D37E6" w:rsidRDefault="00A41A8E" w:rsidP="00A41A8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A41A8E" w:rsidRPr="006D37E6" w:rsidTr="003D16C7">
        <w:trPr>
          <w:trHeight w:val="28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A41A8E" w:rsidRPr="006D37E6" w:rsidRDefault="00A41A8E" w:rsidP="00A41A8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A41A8E" w:rsidRPr="006D37E6" w:rsidRDefault="00A41A8E" w:rsidP="00A41A8E">
            <w:pPr>
              <w:widowControl w:val="0"/>
              <w:autoSpaceDE w:val="0"/>
              <w:autoSpaceDN w:val="0"/>
              <w:spacing w:after="0" w:line="240" w:lineRule="auto"/>
              <w:ind w:left="622"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1200</w:t>
            </w:r>
          </w:p>
        </w:tc>
        <w:tc>
          <w:tcPr>
            <w:tcW w:w="2127" w:type="dxa"/>
          </w:tcPr>
          <w:p w:rsidR="00A41A8E" w:rsidRPr="006D37E6" w:rsidRDefault="00A41A8E" w:rsidP="00A41A8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A41A8E" w:rsidRPr="006D37E6" w:rsidTr="003D16C7">
        <w:trPr>
          <w:trHeight w:val="381"/>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A41A8E" w:rsidRPr="006D37E6" w:rsidRDefault="00A41A8E" w:rsidP="00A41A8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A41A8E" w:rsidRPr="006D37E6" w:rsidTr="003D16C7">
        <w:trPr>
          <w:trHeight w:val="288"/>
        </w:trPr>
        <w:tc>
          <w:tcPr>
            <w:tcW w:w="557" w:type="dxa"/>
            <w:vMerge w:val="restart"/>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w:t>
            </w:r>
          </w:p>
        </w:tc>
        <w:tc>
          <w:tcPr>
            <w:tcW w:w="2874" w:type="dxa"/>
            <w:vMerge w:val="restart"/>
          </w:tcPr>
          <w:p w:rsidR="00A41A8E" w:rsidRPr="006D37E6" w:rsidRDefault="00A41A8E" w:rsidP="00A41A8E">
            <w:pPr>
              <w:widowControl w:val="0"/>
              <w:autoSpaceDE w:val="0"/>
              <w:autoSpaceDN w:val="0"/>
              <w:spacing w:after="0" w:line="240" w:lineRule="auto"/>
              <w:ind w:left="107" w:right="1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Минимальная площадь </w:t>
            </w:r>
            <w:r w:rsidRPr="006D37E6">
              <w:rPr>
                <w:rFonts w:ascii="Times New Roman" w:eastAsia="Times New Roman" w:hAnsi="Times New Roman" w:cs="Times New Roman"/>
                <w:sz w:val="24"/>
                <w:szCs w:val="24"/>
              </w:rPr>
              <w:lastRenderedPageBreak/>
              <w:t>земельного участка, метры квадратные</w:t>
            </w: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lastRenderedPageBreak/>
              <w:t>2.1</w:t>
            </w:r>
          </w:p>
        </w:tc>
        <w:tc>
          <w:tcPr>
            <w:tcW w:w="6378" w:type="dxa"/>
          </w:tcPr>
          <w:p w:rsidR="00A41A8E" w:rsidRPr="006D37E6" w:rsidRDefault="00A41A8E" w:rsidP="00A41A8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A41A8E" w:rsidRPr="006D37E6" w:rsidRDefault="00A41A8E" w:rsidP="00A41A8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500</w:t>
            </w:r>
          </w:p>
        </w:tc>
        <w:tc>
          <w:tcPr>
            <w:tcW w:w="2127" w:type="dxa"/>
          </w:tcPr>
          <w:p w:rsidR="00A41A8E" w:rsidRPr="006D37E6" w:rsidRDefault="00A41A8E" w:rsidP="00A41A8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r>
      <w:tr w:rsidR="00A41A8E" w:rsidRPr="006D37E6" w:rsidTr="003D16C7">
        <w:trPr>
          <w:trHeight w:val="53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A41A8E" w:rsidRPr="006D37E6" w:rsidRDefault="00A41A8E" w:rsidP="00A41A8E">
            <w:pPr>
              <w:widowControl w:val="0"/>
              <w:autoSpaceDE w:val="0"/>
              <w:autoSpaceDN w:val="0"/>
              <w:spacing w:after="0" w:line="240" w:lineRule="auto"/>
              <w:ind w:left="103" w:right="27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p w:rsidR="00A41A8E" w:rsidRPr="006D37E6" w:rsidRDefault="00A41A8E" w:rsidP="00A41A8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400</w:t>
            </w:r>
          </w:p>
        </w:tc>
        <w:tc>
          <w:tcPr>
            <w:tcW w:w="2127" w:type="dxa"/>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p w:rsidR="00A41A8E" w:rsidRPr="006D37E6" w:rsidRDefault="00A41A8E" w:rsidP="00A41A8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A41A8E" w:rsidRPr="006D37E6" w:rsidTr="003D16C7">
        <w:trPr>
          <w:trHeight w:val="244"/>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A41A8E" w:rsidRPr="006D37E6" w:rsidRDefault="00A41A8E" w:rsidP="00A41A8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A41A8E" w:rsidRPr="006D37E6" w:rsidRDefault="00A41A8E" w:rsidP="00A41A8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200</w:t>
            </w:r>
          </w:p>
        </w:tc>
        <w:tc>
          <w:tcPr>
            <w:tcW w:w="2127" w:type="dxa"/>
          </w:tcPr>
          <w:p w:rsidR="00A41A8E" w:rsidRPr="006D37E6" w:rsidRDefault="00A41A8E" w:rsidP="00A41A8E">
            <w:pPr>
              <w:widowControl w:val="0"/>
              <w:autoSpaceDE w:val="0"/>
              <w:autoSpaceDN w:val="0"/>
              <w:spacing w:after="0" w:line="240" w:lineRule="auto"/>
              <w:ind w:left="625" w:right="624"/>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150</w:t>
            </w:r>
          </w:p>
        </w:tc>
      </w:tr>
      <w:tr w:rsidR="00A41A8E" w:rsidRPr="006D37E6" w:rsidTr="003D16C7">
        <w:trPr>
          <w:trHeight w:val="26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A41A8E" w:rsidRPr="006D37E6" w:rsidRDefault="00A41A8E" w:rsidP="00A41A8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2268" w:type="dxa"/>
          </w:tcPr>
          <w:p w:rsidR="00A41A8E" w:rsidRPr="006D37E6" w:rsidRDefault="00A41A8E" w:rsidP="00A41A8E">
            <w:pPr>
              <w:widowControl w:val="0"/>
              <w:autoSpaceDE w:val="0"/>
              <w:autoSpaceDN w:val="0"/>
              <w:spacing w:after="0" w:line="240" w:lineRule="auto"/>
              <w:ind w:left="622" w:right="6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300</w:t>
            </w:r>
          </w:p>
        </w:tc>
        <w:tc>
          <w:tcPr>
            <w:tcW w:w="2127" w:type="dxa"/>
          </w:tcPr>
          <w:p w:rsidR="00A41A8E" w:rsidRPr="006D37E6" w:rsidRDefault="00A41A8E" w:rsidP="00A41A8E">
            <w:pPr>
              <w:widowControl w:val="0"/>
              <w:autoSpaceDE w:val="0"/>
              <w:autoSpaceDN w:val="0"/>
              <w:spacing w:after="0" w:line="240" w:lineRule="auto"/>
              <w:ind w:lef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A41A8E" w:rsidRPr="006D37E6" w:rsidTr="003D16C7">
        <w:trPr>
          <w:trHeight w:val="355"/>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A41A8E" w:rsidRPr="006D37E6" w:rsidRDefault="00A41A8E" w:rsidP="00A41A8E">
            <w:pPr>
              <w:widowControl w:val="0"/>
              <w:autoSpaceDE w:val="0"/>
              <w:autoSpaceDN w:val="0"/>
              <w:spacing w:after="0" w:line="240" w:lineRule="auto"/>
              <w:ind w:left="103" w:right="95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A41A8E" w:rsidRPr="006D37E6" w:rsidRDefault="00A41A8E" w:rsidP="00A41A8E">
            <w:pPr>
              <w:widowControl w:val="0"/>
              <w:autoSpaceDE w:val="0"/>
              <w:autoSpaceDN w:val="0"/>
              <w:spacing w:after="0" w:line="240" w:lineRule="auto"/>
              <w:ind w:left="52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A41A8E" w:rsidRPr="006D37E6" w:rsidTr="003D16C7">
        <w:trPr>
          <w:trHeight w:val="276"/>
        </w:trPr>
        <w:tc>
          <w:tcPr>
            <w:tcW w:w="557" w:type="dxa"/>
            <w:vMerge w:val="restart"/>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c>
          <w:tcPr>
            <w:tcW w:w="2874" w:type="dxa"/>
            <w:vMerge w:val="restart"/>
          </w:tcPr>
          <w:p w:rsidR="00A41A8E" w:rsidRPr="006D37E6" w:rsidRDefault="00A41A8E" w:rsidP="00A41A8E">
            <w:pPr>
              <w:widowControl w:val="0"/>
              <w:autoSpaceDE w:val="0"/>
              <w:autoSpaceDN w:val="0"/>
              <w:spacing w:after="0" w:line="240" w:lineRule="auto"/>
              <w:ind w:left="107" w:right="95"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A41A8E" w:rsidRPr="006D37E6" w:rsidRDefault="00A41A8E" w:rsidP="00A41A8E">
            <w:pPr>
              <w:widowControl w:val="0"/>
              <w:autoSpaceDE w:val="0"/>
              <w:autoSpaceDN w:val="0"/>
              <w:spacing w:after="0" w:line="240" w:lineRule="auto"/>
              <w:ind w:left="103" w:right="2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A41A8E" w:rsidRPr="006D37E6" w:rsidRDefault="00A41A8E" w:rsidP="00A41A8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535"/>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A41A8E" w:rsidRPr="006D37E6" w:rsidRDefault="00A41A8E" w:rsidP="00A41A8E">
            <w:pPr>
              <w:widowControl w:val="0"/>
              <w:autoSpaceDE w:val="0"/>
              <w:autoSpaceDN w:val="0"/>
              <w:spacing w:after="0" w:line="240" w:lineRule="auto"/>
              <w:ind w:left="103" w:right="26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A41A8E" w:rsidRPr="006D37E6" w:rsidRDefault="00A41A8E" w:rsidP="00A41A8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0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A41A8E" w:rsidRPr="006D37E6" w:rsidRDefault="00A41A8E" w:rsidP="00A41A8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A41A8E" w:rsidRPr="006D37E6" w:rsidRDefault="00A41A8E" w:rsidP="00A41A8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0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A41A8E" w:rsidRPr="006D37E6" w:rsidRDefault="00A41A8E" w:rsidP="00A41A8E">
            <w:pPr>
              <w:widowControl w:val="0"/>
              <w:autoSpaceDE w:val="0"/>
              <w:autoSpaceDN w:val="0"/>
              <w:spacing w:after="0" w:line="240" w:lineRule="auto"/>
              <w:ind w:left="103" w:right="569"/>
              <w:rPr>
                <w:rFonts w:ascii="Times New Roman" w:eastAsia="Times New Roman" w:hAnsi="Times New Roman" w:cs="Times New Roman"/>
                <w:sz w:val="24"/>
                <w:szCs w:val="24"/>
              </w:rPr>
            </w:pPr>
            <w:r w:rsidRPr="006D37E6">
              <w:rPr>
                <w:rFonts w:ascii="Times New Roman" w:eastAsia="Times New Roman" w:hAnsi="Times New Roman" w:cs="Times New Roman"/>
                <w:spacing w:val="-1"/>
                <w:sz w:val="24"/>
                <w:szCs w:val="24"/>
              </w:rPr>
              <w:t xml:space="preserve">Дома </w:t>
            </w:r>
            <w:r w:rsidRPr="006D37E6">
              <w:rPr>
                <w:rFonts w:ascii="Times New Roman" w:eastAsia="Times New Roman" w:hAnsi="Times New Roman" w:cs="Times New Roman"/>
                <w:sz w:val="24"/>
                <w:szCs w:val="24"/>
              </w:rPr>
              <w:t>социального обслуживания</w:t>
            </w:r>
          </w:p>
        </w:tc>
        <w:tc>
          <w:tcPr>
            <w:tcW w:w="4395" w:type="dxa"/>
            <w:gridSpan w:val="2"/>
          </w:tcPr>
          <w:p w:rsidR="00A41A8E" w:rsidRPr="006D37E6" w:rsidRDefault="00A41A8E" w:rsidP="00A41A8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A41A8E" w:rsidRPr="006D37E6" w:rsidRDefault="00A41A8E" w:rsidP="00A41A8E">
            <w:pPr>
              <w:widowControl w:val="0"/>
              <w:autoSpaceDE w:val="0"/>
              <w:autoSpaceDN w:val="0"/>
              <w:spacing w:after="0" w:line="240" w:lineRule="auto"/>
              <w:ind w:left="86" w:right="1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A41A8E" w:rsidRPr="006D37E6" w:rsidRDefault="00A41A8E" w:rsidP="00A41A8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61"/>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A41A8E" w:rsidRPr="006D37E6" w:rsidRDefault="00A41A8E" w:rsidP="00A41A8E">
            <w:pPr>
              <w:widowControl w:val="0"/>
              <w:autoSpaceDE w:val="0"/>
              <w:autoSpaceDN w:val="0"/>
              <w:spacing w:after="0" w:line="240" w:lineRule="auto"/>
              <w:ind w:left="103"/>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A41A8E" w:rsidRPr="006D37E6" w:rsidRDefault="00A41A8E" w:rsidP="00A41A8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38"/>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A41A8E" w:rsidRPr="006D37E6" w:rsidRDefault="00A41A8E" w:rsidP="00A41A8E">
            <w:pPr>
              <w:widowControl w:val="0"/>
              <w:autoSpaceDE w:val="0"/>
              <w:autoSpaceDN w:val="0"/>
              <w:spacing w:after="0" w:line="240" w:lineRule="auto"/>
              <w:ind w:left="103" w:right="92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A41A8E" w:rsidRPr="006D37E6" w:rsidRDefault="00A41A8E" w:rsidP="00A41A8E">
            <w:pPr>
              <w:widowControl w:val="0"/>
              <w:autoSpaceDE w:val="0"/>
              <w:autoSpaceDN w:val="0"/>
              <w:spacing w:after="0" w:line="240" w:lineRule="auto"/>
              <w:ind w:right="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137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bottom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tcBorders>
              <w:bottom w:val="nil"/>
            </w:tcBorders>
            <w:vAlign w:val="center"/>
          </w:tcPr>
          <w:p w:rsidR="00A41A8E" w:rsidRPr="006D37E6" w:rsidRDefault="00A41A8E" w:rsidP="00A41A8E">
            <w:pPr>
              <w:widowControl w:val="0"/>
              <w:autoSpaceDE w:val="0"/>
              <w:autoSpaceDN w:val="0"/>
              <w:spacing w:after="0" w:line="240" w:lineRule="auto"/>
              <w:ind w:left="101"/>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vMerge w:val="restart"/>
          </w:tcPr>
          <w:p w:rsidR="00A41A8E" w:rsidRPr="006D37E6" w:rsidRDefault="00A41A8E" w:rsidP="00A41A8E">
            <w:pPr>
              <w:widowControl w:val="0"/>
              <w:autoSpaceDE w:val="0"/>
              <w:autoSpaceDN w:val="0"/>
              <w:spacing w:after="0" w:line="240" w:lineRule="auto"/>
              <w:ind w:left="103" w:right="9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vMerge w:val="restart"/>
          </w:tcPr>
          <w:p w:rsidR="00A41A8E" w:rsidRPr="006D37E6" w:rsidRDefault="00A41A8E" w:rsidP="00A41A8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Определяется в соответствии: </w:t>
            </w:r>
          </w:p>
          <w:p w:rsidR="00A41A8E" w:rsidRPr="006D37E6" w:rsidRDefault="00A41A8E" w:rsidP="00A41A8E">
            <w:pPr>
              <w:widowControl w:val="0"/>
              <w:autoSpaceDE w:val="0"/>
              <w:autoSpaceDN w:val="0"/>
              <w:spacing w:after="0" w:line="240" w:lineRule="auto"/>
              <w:ind w:left="9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 с «СП 42.13330.2016. Свод правил. Градостроительство. Планировка и застройка городских и сельских поселений. </w:t>
            </w:r>
            <w:r w:rsidRPr="006D37E6">
              <w:rPr>
                <w:rFonts w:ascii="Times New Roman" w:eastAsia="Times New Roman" w:hAnsi="Times New Roman" w:cs="Times New Roman"/>
                <w:spacing w:val="-1"/>
                <w:sz w:val="24"/>
                <w:szCs w:val="24"/>
              </w:rPr>
              <w:t>Актуализированная</w:t>
            </w:r>
            <w:r w:rsidRPr="006D37E6">
              <w:rPr>
                <w:rFonts w:ascii="Times New Roman" w:eastAsia="Times New Roman" w:hAnsi="Times New Roman" w:cs="Times New Roman"/>
                <w:sz w:val="24"/>
                <w:szCs w:val="24"/>
              </w:rPr>
              <w:t xml:space="preserve"> редакция СНиП2.07.01-89*»;</w:t>
            </w:r>
          </w:p>
          <w:p w:rsidR="00A41A8E" w:rsidRPr="006D37E6" w:rsidRDefault="00A41A8E" w:rsidP="00A41A8E">
            <w:pPr>
              <w:widowControl w:val="0"/>
              <w:autoSpaceDE w:val="0"/>
              <w:autoSpaceDN w:val="0"/>
              <w:spacing w:after="0" w:line="240" w:lineRule="auto"/>
              <w:ind w:left="10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с «СП252.1325800.2016. Свод правил. Здания дошкольных образовательных организаций. Правила проектирования»</w:t>
            </w:r>
          </w:p>
        </w:tc>
      </w:tr>
      <w:tr w:rsidR="00A41A8E" w:rsidRPr="006D37E6" w:rsidTr="003D16C7">
        <w:trPr>
          <w:trHeight w:val="920"/>
        </w:trPr>
        <w:tc>
          <w:tcPr>
            <w:tcW w:w="557" w:type="dxa"/>
            <w:vMerge w:val="restart"/>
            <w:tcBorders>
              <w:top w:val="nil"/>
            </w:tcBorders>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tc>
        <w:tc>
          <w:tcPr>
            <w:tcW w:w="851" w:type="dxa"/>
            <w:tcBorders>
              <w:top w:val="nil"/>
            </w:tcBorders>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vMerge/>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tc>
        <w:tc>
          <w:tcPr>
            <w:tcW w:w="4395" w:type="dxa"/>
            <w:gridSpan w:val="2"/>
            <w:vMerge/>
          </w:tcPr>
          <w:p w:rsidR="00A41A8E" w:rsidRPr="006D37E6" w:rsidRDefault="00A41A8E" w:rsidP="00A41A8E">
            <w:pPr>
              <w:widowControl w:val="0"/>
              <w:autoSpaceDE w:val="0"/>
              <w:autoSpaceDN w:val="0"/>
              <w:spacing w:after="0" w:line="240" w:lineRule="auto"/>
              <w:ind w:left="105"/>
              <w:rPr>
                <w:rFonts w:ascii="Times New Roman" w:eastAsia="Times New Roman" w:hAnsi="Times New Roman" w:cs="Times New Roman"/>
                <w:sz w:val="24"/>
                <w:szCs w:val="24"/>
              </w:rPr>
            </w:pPr>
          </w:p>
        </w:tc>
      </w:tr>
      <w:tr w:rsidR="00A41A8E" w:rsidRPr="006D37E6" w:rsidTr="003D16C7">
        <w:trPr>
          <w:trHeight w:val="30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A41A8E" w:rsidRPr="006D37E6" w:rsidRDefault="00A41A8E" w:rsidP="00A41A8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124"/>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14"/>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34"/>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A41A8E" w:rsidRPr="006D37E6" w:rsidRDefault="00A41A8E" w:rsidP="00A41A8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192"/>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44"/>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64"/>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r>
      <w:tr w:rsidR="00A41A8E" w:rsidRPr="006D37E6" w:rsidTr="003D16C7">
        <w:trPr>
          <w:trHeight w:val="26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A41A8E" w:rsidRPr="006D37E6" w:rsidRDefault="00A41A8E" w:rsidP="00A41A8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A41A8E" w:rsidRPr="006D37E6" w:rsidRDefault="00A41A8E" w:rsidP="00A41A8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A41A8E" w:rsidRPr="006D37E6" w:rsidTr="003D16C7">
        <w:trPr>
          <w:trHeight w:val="246"/>
        </w:trPr>
        <w:tc>
          <w:tcPr>
            <w:tcW w:w="557" w:type="dxa"/>
            <w:vMerge w:val="restart"/>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c>
          <w:tcPr>
            <w:tcW w:w="2874" w:type="dxa"/>
            <w:vMerge w:val="restart"/>
          </w:tcPr>
          <w:p w:rsidR="00A41A8E" w:rsidRPr="006D37E6" w:rsidRDefault="00A41A8E" w:rsidP="00A41A8E">
            <w:pPr>
              <w:widowControl w:val="0"/>
              <w:autoSpaceDE w:val="0"/>
              <w:autoSpaceDN w:val="0"/>
              <w:spacing w:after="0" w:line="240" w:lineRule="auto"/>
              <w:ind w:left="107" w:right="140" w:hanging="1"/>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Минимальные отступы зданий, строений, сооружений от прочих границ земельного участка, метры</w:t>
            </w: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A41A8E" w:rsidRPr="006D37E6" w:rsidRDefault="00A41A8E" w:rsidP="00A41A8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505"/>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A41A8E" w:rsidRPr="006D37E6" w:rsidRDefault="00A41A8E" w:rsidP="00A41A8E">
            <w:pPr>
              <w:widowControl w:val="0"/>
              <w:autoSpaceDE w:val="0"/>
              <w:autoSpaceDN w:val="0"/>
              <w:spacing w:after="0" w:line="240" w:lineRule="auto"/>
              <w:ind w:left="106" w:right="25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315"/>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17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31"/>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22"/>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A41A8E" w:rsidRPr="006D37E6" w:rsidRDefault="00A41A8E" w:rsidP="00A41A8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197"/>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A41A8E" w:rsidRPr="006D37E6" w:rsidRDefault="00A41A8E" w:rsidP="00A41A8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16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135"/>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Парки культуры и отдыха</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97"/>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3.7</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Религиозное использование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30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A41A8E" w:rsidRPr="006D37E6" w:rsidRDefault="00A41A8E" w:rsidP="00A41A8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30"/>
        </w:trPr>
        <w:tc>
          <w:tcPr>
            <w:tcW w:w="557" w:type="dxa"/>
            <w:vMerge w:val="restart"/>
            <w:tcBorders>
              <w:top w:val="nil"/>
            </w:tcBorders>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tc>
        <w:tc>
          <w:tcPr>
            <w:tcW w:w="2874" w:type="dxa"/>
            <w:vMerge w:val="restart"/>
            <w:tcBorders>
              <w:top w:val="nil"/>
            </w:tcBorders>
          </w:tcPr>
          <w:p w:rsidR="00A41A8E" w:rsidRPr="006D37E6" w:rsidRDefault="00A41A8E" w:rsidP="00A41A8E">
            <w:pPr>
              <w:widowControl w:val="0"/>
              <w:autoSpaceDE w:val="0"/>
              <w:autoSpaceDN w:val="0"/>
              <w:spacing w:after="0" w:line="240" w:lineRule="auto"/>
              <w:rPr>
                <w:rFonts w:ascii="Times New Roman" w:eastAsia="Times New Roman" w:hAnsi="Times New Roman" w:cs="Times New Roman"/>
                <w:sz w:val="24"/>
                <w:szCs w:val="24"/>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62"/>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4.9</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Служебные гаражи</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57"/>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178"/>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356"/>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A41A8E" w:rsidRPr="006D37E6" w:rsidRDefault="00A41A8E" w:rsidP="00A41A8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A41A8E" w:rsidRPr="006D37E6" w:rsidRDefault="00A41A8E" w:rsidP="00A41A8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A41A8E" w:rsidRPr="006D37E6" w:rsidTr="003D16C7">
        <w:trPr>
          <w:trHeight w:val="214"/>
        </w:trPr>
        <w:tc>
          <w:tcPr>
            <w:tcW w:w="557" w:type="dxa"/>
            <w:vMerge w:val="restart"/>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w:t>
            </w:r>
          </w:p>
        </w:tc>
        <w:tc>
          <w:tcPr>
            <w:tcW w:w="2874" w:type="dxa"/>
            <w:vMerge w:val="restart"/>
          </w:tcPr>
          <w:p w:rsidR="00A41A8E" w:rsidRPr="006D37E6" w:rsidRDefault="00A41A8E" w:rsidP="00A41A8E">
            <w:pPr>
              <w:widowControl w:val="0"/>
              <w:autoSpaceDE w:val="0"/>
              <w:autoSpaceDN w:val="0"/>
              <w:spacing w:after="0" w:line="240" w:lineRule="auto"/>
              <w:ind w:left="107" w:right="65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этажность, этажи</w:t>
            </w: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47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A41A8E" w:rsidRPr="006D37E6" w:rsidRDefault="00A41A8E" w:rsidP="00A41A8E">
            <w:pPr>
              <w:widowControl w:val="0"/>
              <w:autoSpaceDE w:val="0"/>
              <w:autoSpaceDN w:val="0"/>
              <w:spacing w:after="0" w:line="240" w:lineRule="auto"/>
              <w:ind w:left="106" w:right="26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298"/>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w:t>
            </w:r>
          </w:p>
        </w:tc>
      </w:tr>
      <w:tr w:rsidR="00A41A8E" w:rsidRPr="006D37E6" w:rsidTr="003D16C7">
        <w:trPr>
          <w:trHeight w:val="161"/>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A41A8E" w:rsidRPr="006D37E6" w:rsidTr="003D16C7">
        <w:trPr>
          <w:trHeight w:val="27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A41A8E" w:rsidRPr="006D37E6" w:rsidRDefault="00A41A8E" w:rsidP="00A41A8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A41A8E" w:rsidRPr="006D37E6" w:rsidTr="003D16C7">
        <w:trPr>
          <w:trHeight w:val="114"/>
        </w:trPr>
        <w:tc>
          <w:tcPr>
            <w:tcW w:w="557" w:type="dxa"/>
            <w:vMerge w:val="restart"/>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w:t>
            </w:r>
          </w:p>
        </w:tc>
        <w:tc>
          <w:tcPr>
            <w:tcW w:w="2874" w:type="dxa"/>
            <w:vMerge w:val="restart"/>
          </w:tcPr>
          <w:p w:rsidR="00A41A8E" w:rsidRPr="006D37E6" w:rsidRDefault="00A41A8E" w:rsidP="00A41A8E">
            <w:pPr>
              <w:widowControl w:val="0"/>
              <w:autoSpaceDE w:val="0"/>
              <w:autoSpaceDN w:val="0"/>
              <w:spacing w:after="0" w:line="240" w:lineRule="auto"/>
              <w:ind w:left="107" w:right="232"/>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Максимальная высота зданий, строений, сооружений, метры</w:t>
            </w: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166"/>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 </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28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26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A41A8E" w:rsidRPr="006D37E6" w:rsidRDefault="00A41A8E" w:rsidP="00A41A8E">
            <w:pPr>
              <w:widowControl w:val="0"/>
              <w:autoSpaceDE w:val="0"/>
              <w:autoSpaceDN w:val="0"/>
              <w:spacing w:after="0" w:line="240" w:lineRule="auto"/>
              <w:ind w:left="106" w:right="8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221"/>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 досуговой деятельности</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212"/>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Амбулаторное ветеринарное </w:t>
            </w:r>
            <w:r w:rsidRPr="006D37E6">
              <w:rPr>
                <w:rFonts w:ascii="Times New Roman" w:eastAsia="Times New Roman" w:hAnsi="Times New Roman" w:cs="Times New Roman"/>
                <w:spacing w:val="-1"/>
                <w:sz w:val="24"/>
                <w:szCs w:val="24"/>
              </w:rPr>
              <w:t>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10</w:t>
            </w:r>
          </w:p>
        </w:tc>
      </w:tr>
      <w:tr w:rsidR="00A41A8E" w:rsidRPr="006D37E6" w:rsidTr="003D16C7">
        <w:trPr>
          <w:trHeight w:val="22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17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331"/>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12</w:t>
            </w:r>
          </w:p>
        </w:tc>
      </w:tr>
      <w:tr w:rsidR="00A41A8E" w:rsidRPr="006D37E6" w:rsidTr="003D16C7">
        <w:trPr>
          <w:trHeight w:val="196"/>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13.1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Ведение огородничества</w:t>
            </w:r>
          </w:p>
        </w:tc>
        <w:tc>
          <w:tcPr>
            <w:tcW w:w="4395" w:type="dxa"/>
            <w:gridSpan w:val="2"/>
          </w:tcPr>
          <w:p w:rsidR="00A41A8E" w:rsidRPr="006D37E6" w:rsidRDefault="00A41A8E" w:rsidP="00A41A8E">
            <w:pPr>
              <w:widowControl w:val="0"/>
              <w:autoSpaceDE w:val="0"/>
              <w:autoSpaceDN w:val="0"/>
              <w:spacing w:after="0" w:line="240" w:lineRule="auto"/>
              <w:ind w:left="5"/>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w:t>
            </w:r>
          </w:p>
        </w:tc>
      </w:tr>
      <w:tr w:rsidR="00A41A8E" w:rsidRPr="006D37E6" w:rsidTr="003D16C7">
        <w:trPr>
          <w:trHeight w:val="344"/>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A41A8E" w:rsidRPr="006D37E6" w:rsidRDefault="00A41A8E" w:rsidP="00A41A8E">
            <w:pPr>
              <w:widowControl w:val="0"/>
              <w:autoSpaceDE w:val="0"/>
              <w:autoSpaceDN w:val="0"/>
              <w:spacing w:after="0" w:line="240" w:lineRule="auto"/>
              <w:ind w:left="106" w:right="9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w:t>
            </w:r>
            <w:r w:rsidRPr="006D37E6">
              <w:rPr>
                <w:rFonts w:ascii="Times New Roman" w:eastAsia="Times New Roman" w:hAnsi="Times New Roman" w:cs="Times New Roman"/>
                <w:spacing w:val="-1"/>
                <w:sz w:val="24"/>
                <w:szCs w:val="24"/>
              </w:rPr>
              <w:t xml:space="preserve">разрешенного </w:t>
            </w:r>
            <w:r w:rsidRPr="006D37E6">
              <w:rPr>
                <w:rFonts w:ascii="Times New Roman" w:eastAsia="Times New Roman" w:hAnsi="Times New Roman" w:cs="Times New Roman"/>
                <w:sz w:val="24"/>
                <w:szCs w:val="24"/>
              </w:rPr>
              <w:t>использования</w:t>
            </w:r>
          </w:p>
        </w:tc>
        <w:tc>
          <w:tcPr>
            <w:tcW w:w="4395" w:type="dxa"/>
            <w:gridSpan w:val="2"/>
          </w:tcPr>
          <w:p w:rsidR="00A41A8E" w:rsidRPr="006D37E6" w:rsidRDefault="00A41A8E" w:rsidP="00A41A8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A41A8E" w:rsidRPr="006D37E6" w:rsidTr="003D16C7">
        <w:trPr>
          <w:trHeight w:val="264"/>
        </w:trPr>
        <w:tc>
          <w:tcPr>
            <w:tcW w:w="557" w:type="dxa"/>
            <w:vMerge w:val="restart"/>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7</w:t>
            </w:r>
          </w:p>
        </w:tc>
        <w:tc>
          <w:tcPr>
            <w:tcW w:w="2874" w:type="dxa"/>
            <w:vMerge w:val="restart"/>
          </w:tcPr>
          <w:p w:rsidR="00A41A8E" w:rsidRPr="006D37E6" w:rsidRDefault="00A41A8E" w:rsidP="00A41A8E">
            <w:pPr>
              <w:widowControl w:val="0"/>
              <w:autoSpaceDE w:val="0"/>
              <w:autoSpaceDN w:val="0"/>
              <w:spacing w:after="0" w:line="240" w:lineRule="auto"/>
              <w:ind w:left="107" w:right="269"/>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Максимальный процент застройки, %</w:t>
            </w: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A41A8E" w:rsidRPr="006D37E6" w:rsidRDefault="00A41A8E" w:rsidP="00A41A8E">
            <w:pPr>
              <w:widowControl w:val="0"/>
              <w:autoSpaceDE w:val="0"/>
              <w:autoSpaceDN w:val="0"/>
              <w:spacing w:after="0" w:line="240" w:lineRule="auto"/>
              <w:ind w:left="106" w:right="26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индивидуального жилищного строительства</w:t>
            </w:r>
          </w:p>
        </w:tc>
        <w:tc>
          <w:tcPr>
            <w:tcW w:w="2268" w:type="dxa"/>
          </w:tcPr>
          <w:p w:rsidR="00A41A8E" w:rsidRPr="006D37E6" w:rsidRDefault="00A41A8E" w:rsidP="00A41A8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A41A8E" w:rsidRPr="006D37E6" w:rsidRDefault="00A41A8E" w:rsidP="00A41A8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460"/>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Для ведения личного подсобного хозяйства (приусадебный земельный участок)</w:t>
            </w:r>
          </w:p>
        </w:tc>
        <w:tc>
          <w:tcPr>
            <w:tcW w:w="2268" w:type="dxa"/>
          </w:tcPr>
          <w:p w:rsidR="00A41A8E" w:rsidRPr="006D37E6" w:rsidRDefault="00A41A8E" w:rsidP="00A41A8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40</w:t>
            </w:r>
          </w:p>
        </w:tc>
        <w:tc>
          <w:tcPr>
            <w:tcW w:w="2127" w:type="dxa"/>
          </w:tcPr>
          <w:p w:rsidR="00A41A8E" w:rsidRPr="006D37E6" w:rsidRDefault="00A41A8E" w:rsidP="00A41A8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w:t>
            </w:r>
          </w:p>
        </w:tc>
      </w:tr>
      <w:tr w:rsidR="00A41A8E" w:rsidRPr="006D37E6" w:rsidTr="003D16C7">
        <w:trPr>
          <w:trHeight w:val="204"/>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A41A8E" w:rsidRPr="006D37E6" w:rsidRDefault="00A41A8E" w:rsidP="00A41A8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50</w:t>
            </w:r>
          </w:p>
        </w:tc>
        <w:tc>
          <w:tcPr>
            <w:tcW w:w="2127" w:type="dxa"/>
          </w:tcPr>
          <w:p w:rsidR="00A41A8E" w:rsidRPr="006D37E6" w:rsidRDefault="00A41A8E" w:rsidP="00A41A8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10"/>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30"/>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76"/>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A41A8E" w:rsidRPr="006D37E6" w:rsidRDefault="00A41A8E" w:rsidP="00A41A8E">
            <w:pPr>
              <w:widowControl w:val="0"/>
              <w:autoSpaceDE w:val="0"/>
              <w:autoSpaceDN w:val="0"/>
              <w:spacing w:after="0" w:line="240" w:lineRule="auto"/>
              <w:ind w:left="106" w:right="915"/>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Стационарное медицинское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37"/>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14"/>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A41A8E" w:rsidRPr="006D37E6" w:rsidRDefault="00A41A8E" w:rsidP="00A41A8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30"/>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30"/>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30"/>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15"/>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234"/>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60</w:t>
            </w:r>
          </w:p>
        </w:tc>
      </w:tr>
      <w:tr w:rsidR="00A41A8E" w:rsidRPr="006D37E6" w:rsidTr="003D16C7">
        <w:trPr>
          <w:trHeight w:val="184"/>
        </w:trPr>
        <w:tc>
          <w:tcPr>
            <w:tcW w:w="557"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A41A8E" w:rsidRPr="006D37E6" w:rsidRDefault="00A41A8E" w:rsidP="00A41A8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r w:rsidR="00A41A8E" w:rsidRPr="006D37E6" w:rsidTr="003D16C7">
        <w:trPr>
          <w:trHeight w:val="301"/>
        </w:trPr>
        <w:tc>
          <w:tcPr>
            <w:tcW w:w="557" w:type="dxa"/>
            <w:vMerge w:val="restart"/>
          </w:tcPr>
          <w:p w:rsidR="00A41A8E" w:rsidRPr="006D37E6" w:rsidRDefault="00A41A8E" w:rsidP="00A41A8E">
            <w:pPr>
              <w:widowControl w:val="0"/>
              <w:autoSpaceDE w:val="0"/>
              <w:autoSpaceDN w:val="0"/>
              <w:spacing w:after="0" w:line="240" w:lineRule="auto"/>
              <w:ind w:left="10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8</w:t>
            </w:r>
          </w:p>
        </w:tc>
        <w:tc>
          <w:tcPr>
            <w:tcW w:w="2874" w:type="dxa"/>
            <w:vMerge w:val="restart"/>
          </w:tcPr>
          <w:p w:rsidR="00A41A8E" w:rsidRPr="006D37E6" w:rsidRDefault="00A41A8E" w:rsidP="00A41A8E">
            <w:pPr>
              <w:widowControl w:val="0"/>
              <w:autoSpaceDE w:val="0"/>
              <w:autoSpaceDN w:val="0"/>
              <w:spacing w:after="0" w:line="240" w:lineRule="auto"/>
              <w:ind w:left="107" w:right="144"/>
              <w:jc w:val="both"/>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Минимальный процент озеленения земельного участка, %</w:t>
            </w: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Для индивидуального жилищного </w:t>
            </w:r>
            <w:r w:rsidRPr="006D37E6">
              <w:rPr>
                <w:rFonts w:ascii="Times New Roman" w:eastAsia="Times New Roman" w:hAnsi="Times New Roman" w:cs="Times New Roman"/>
                <w:spacing w:val="-1"/>
                <w:sz w:val="24"/>
                <w:szCs w:val="24"/>
              </w:rPr>
              <w:t>строительства</w:t>
            </w:r>
          </w:p>
        </w:tc>
        <w:tc>
          <w:tcPr>
            <w:tcW w:w="2268" w:type="dxa"/>
          </w:tcPr>
          <w:p w:rsidR="00A41A8E" w:rsidRPr="006D37E6" w:rsidRDefault="00A41A8E" w:rsidP="00A41A8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A41A8E" w:rsidRPr="006D37E6" w:rsidRDefault="00A41A8E" w:rsidP="00A41A8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A41A8E" w:rsidRPr="006D37E6" w:rsidTr="003D16C7">
        <w:trPr>
          <w:trHeight w:val="305"/>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2.3</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Блокированная жилая застройка</w:t>
            </w:r>
          </w:p>
        </w:tc>
        <w:tc>
          <w:tcPr>
            <w:tcW w:w="2268" w:type="dxa"/>
          </w:tcPr>
          <w:p w:rsidR="00A41A8E" w:rsidRPr="006D37E6" w:rsidRDefault="00A41A8E" w:rsidP="00A41A8E">
            <w:pPr>
              <w:widowControl w:val="0"/>
              <w:autoSpaceDE w:val="0"/>
              <w:autoSpaceDN w:val="0"/>
              <w:spacing w:after="0" w:line="240" w:lineRule="auto"/>
              <w:ind w:left="74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c>
          <w:tcPr>
            <w:tcW w:w="2127" w:type="dxa"/>
          </w:tcPr>
          <w:p w:rsidR="00A41A8E" w:rsidRPr="006D37E6" w:rsidRDefault="00A41A8E" w:rsidP="00A41A8E">
            <w:pPr>
              <w:widowControl w:val="0"/>
              <w:autoSpaceDE w:val="0"/>
              <w:autoSpaceDN w:val="0"/>
              <w:spacing w:after="0" w:line="240" w:lineRule="auto"/>
              <w:ind w:left="729" w:right="72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A41A8E" w:rsidRPr="006D37E6" w:rsidTr="003D16C7">
        <w:trPr>
          <w:trHeight w:val="28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3.2.1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Дома социального обслуживания</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3.3</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Бытовое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194"/>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3.4.1</w:t>
            </w:r>
          </w:p>
        </w:tc>
        <w:tc>
          <w:tcPr>
            <w:tcW w:w="6378" w:type="dxa"/>
          </w:tcPr>
          <w:p w:rsidR="00A41A8E" w:rsidRPr="006D37E6" w:rsidRDefault="00A41A8E" w:rsidP="00A41A8E">
            <w:pPr>
              <w:widowControl w:val="0"/>
              <w:autoSpaceDE w:val="0"/>
              <w:autoSpaceDN w:val="0"/>
              <w:spacing w:after="0" w:line="240" w:lineRule="auto"/>
              <w:ind w:left="106" w:right="650"/>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w:t>
            </w:r>
            <w:r w:rsidRPr="006D37E6">
              <w:rPr>
                <w:rFonts w:ascii="Times New Roman" w:eastAsia="Times New Roman" w:hAnsi="Times New Roman" w:cs="Times New Roman"/>
                <w:spacing w:val="-1"/>
                <w:sz w:val="24"/>
                <w:szCs w:val="24"/>
              </w:rPr>
              <w:t xml:space="preserve">поликлиническое </w:t>
            </w:r>
            <w:r w:rsidRPr="006D37E6">
              <w:rPr>
                <w:rFonts w:ascii="Times New Roman" w:eastAsia="Times New Roman" w:hAnsi="Times New Roman" w:cs="Times New Roman"/>
                <w:sz w:val="24"/>
                <w:szCs w:val="24"/>
              </w:rPr>
              <w:t>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16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3.4.2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Стационарное медицинское </w:t>
            </w:r>
            <w:r w:rsidRPr="006D37E6">
              <w:rPr>
                <w:rFonts w:ascii="Times New Roman" w:eastAsia="Times New Roman" w:hAnsi="Times New Roman" w:cs="Times New Roman"/>
                <w:spacing w:val="-1"/>
                <w:sz w:val="24"/>
                <w:szCs w:val="24"/>
              </w:rPr>
              <w:t>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146"/>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3.5.1</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Дошкольное, начальное и среднее общее образование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121"/>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3.6.1</w:t>
            </w:r>
          </w:p>
        </w:tc>
        <w:tc>
          <w:tcPr>
            <w:tcW w:w="6378" w:type="dxa"/>
          </w:tcPr>
          <w:p w:rsidR="00A41A8E" w:rsidRPr="006D37E6" w:rsidRDefault="00A41A8E" w:rsidP="00A41A8E">
            <w:pPr>
              <w:widowControl w:val="0"/>
              <w:autoSpaceDE w:val="0"/>
              <w:autoSpaceDN w:val="0"/>
              <w:spacing w:after="0" w:line="240" w:lineRule="auto"/>
              <w:ind w:left="106" w:right="374"/>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Объекты культурно-досуговой деятельности</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24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3.10.1</w:t>
            </w:r>
          </w:p>
        </w:tc>
        <w:tc>
          <w:tcPr>
            <w:tcW w:w="6378" w:type="dxa"/>
          </w:tcPr>
          <w:p w:rsidR="00A41A8E" w:rsidRPr="006D37E6" w:rsidRDefault="00A41A8E" w:rsidP="00A41A8E">
            <w:pPr>
              <w:widowControl w:val="0"/>
              <w:autoSpaceDE w:val="0"/>
              <w:autoSpaceDN w:val="0"/>
              <w:spacing w:after="0" w:line="240" w:lineRule="auto"/>
              <w:ind w:left="106" w:right="88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Амбулаторное ветеринарное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3.10.2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Приюты для животных</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229"/>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4.4</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Магазины</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A41A8E" w:rsidRPr="006D37E6" w:rsidTr="003D16C7">
        <w:trPr>
          <w:trHeight w:val="23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4.6</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Общественное питание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A41A8E" w:rsidRPr="006D37E6" w:rsidTr="003D16C7">
        <w:trPr>
          <w:trHeight w:val="70"/>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4.7</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Гостиничное обслуживание</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20</w:t>
            </w:r>
          </w:p>
        </w:tc>
      </w:tr>
      <w:tr w:rsidR="00A41A8E" w:rsidRPr="006D37E6" w:rsidTr="003D16C7">
        <w:trPr>
          <w:trHeight w:val="217"/>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ind w:left="107"/>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5.1.2</w:t>
            </w: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Обеспечение занятий спортом в помещениях</w:t>
            </w:r>
          </w:p>
        </w:tc>
        <w:tc>
          <w:tcPr>
            <w:tcW w:w="4395" w:type="dxa"/>
            <w:gridSpan w:val="2"/>
          </w:tcPr>
          <w:p w:rsidR="00A41A8E" w:rsidRPr="006D37E6" w:rsidRDefault="00A41A8E" w:rsidP="00A41A8E">
            <w:pPr>
              <w:widowControl w:val="0"/>
              <w:autoSpaceDE w:val="0"/>
              <w:autoSpaceDN w:val="0"/>
              <w:spacing w:after="0" w:line="240" w:lineRule="auto"/>
              <w:ind w:left="1579" w:right="1573"/>
              <w:jc w:val="center"/>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15</w:t>
            </w:r>
          </w:p>
        </w:tc>
      </w:tr>
      <w:tr w:rsidR="00A41A8E" w:rsidRPr="006D37E6" w:rsidTr="003D16C7">
        <w:trPr>
          <w:trHeight w:val="223"/>
        </w:trPr>
        <w:tc>
          <w:tcPr>
            <w:tcW w:w="557"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2874" w:type="dxa"/>
            <w:vMerge/>
            <w:tcBorders>
              <w:top w:val="nil"/>
            </w:tcBorders>
          </w:tcPr>
          <w:p w:rsidR="00A41A8E" w:rsidRPr="006D37E6" w:rsidRDefault="00A41A8E" w:rsidP="00A41A8E">
            <w:pPr>
              <w:suppressAutoHyphens/>
              <w:spacing w:after="0" w:line="240" w:lineRule="auto"/>
              <w:rPr>
                <w:rFonts w:ascii="Times New Roman" w:eastAsia="Times New Roman" w:hAnsi="Times New Roman" w:cs="Times New Roman"/>
                <w:sz w:val="24"/>
                <w:szCs w:val="24"/>
                <w:lang w:eastAsia="ar-SA"/>
              </w:rPr>
            </w:pPr>
          </w:p>
        </w:tc>
        <w:tc>
          <w:tcPr>
            <w:tcW w:w="851" w:type="dxa"/>
            <w:vAlign w:val="center"/>
          </w:tcPr>
          <w:p w:rsidR="00A41A8E" w:rsidRPr="006D37E6" w:rsidRDefault="00A41A8E" w:rsidP="00A41A8E">
            <w:pPr>
              <w:widowControl w:val="0"/>
              <w:autoSpaceDE w:val="0"/>
              <w:autoSpaceDN w:val="0"/>
              <w:spacing w:after="0" w:line="240" w:lineRule="auto"/>
              <w:jc w:val="center"/>
              <w:rPr>
                <w:rFonts w:ascii="Times New Roman" w:eastAsia="Times New Roman" w:hAnsi="Times New Roman" w:cs="Times New Roman"/>
                <w:sz w:val="24"/>
                <w:szCs w:val="24"/>
              </w:rPr>
            </w:pPr>
          </w:p>
        </w:tc>
        <w:tc>
          <w:tcPr>
            <w:tcW w:w="6378" w:type="dxa"/>
          </w:tcPr>
          <w:p w:rsidR="00A41A8E" w:rsidRPr="006D37E6" w:rsidRDefault="00A41A8E" w:rsidP="00A41A8E">
            <w:pPr>
              <w:widowControl w:val="0"/>
              <w:autoSpaceDE w:val="0"/>
              <w:autoSpaceDN w:val="0"/>
              <w:spacing w:after="0" w:line="240" w:lineRule="auto"/>
              <w:ind w:left="106"/>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 xml:space="preserve">Прочие виды разрешенного </w:t>
            </w:r>
            <w:r w:rsidRPr="006D37E6">
              <w:rPr>
                <w:rFonts w:ascii="Times New Roman" w:eastAsia="Times New Roman" w:hAnsi="Times New Roman" w:cs="Times New Roman"/>
                <w:spacing w:val="-1"/>
                <w:sz w:val="24"/>
                <w:szCs w:val="24"/>
              </w:rPr>
              <w:t>использования</w:t>
            </w:r>
          </w:p>
        </w:tc>
        <w:tc>
          <w:tcPr>
            <w:tcW w:w="4395" w:type="dxa"/>
            <w:gridSpan w:val="2"/>
          </w:tcPr>
          <w:p w:rsidR="00A41A8E" w:rsidRPr="006D37E6" w:rsidRDefault="00A41A8E" w:rsidP="00A41A8E">
            <w:pPr>
              <w:widowControl w:val="0"/>
              <w:autoSpaceDE w:val="0"/>
              <w:autoSpaceDN w:val="0"/>
              <w:spacing w:after="0" w:line="240" w:lineRule="auto"/>
              <w:ind w:left="527"/>
              <w:rPr>
                <w:rFonts w:ascii="Times New Roman" w:eastAsia="Times New Roman" w:hAnsi="Times New Roman" w:cs="Times New Roman"/>
                <w:sz w:val="24"/>
                <w:szCs w:val="24"/>
              </w:rPr>
            </w:pPr>
            <w:r w:rsidRPr="006D37E6">
              <w:rPr>
                <w:rFonts w:ascii="Times New Roman" w:eastAsia="Times New Roman" w:hAnsi="Times New Roman" w:cs="Times New Roman"/>
                <w:sz w:val="24"/>
                <w:szCs w:val="24"/>
              </w:rPr>
              <w:t>не подлежит установлению</w:t>
            </w:r>
          </w:p>
        </w:tc>
      </w:tr>
    </w:tbl>
    <w:p w:rsidR="00A41A8E" w:rsidRPr="006D37E6" w:rsidRDefault="00A41A8E" w:rsidP="00A41A8E">
      <w:pPr>
        <w:suppressAutoHyphens/>
        <w:spacing w:after="0" w:line="240" w:lineRule="auto"/>
        <w:ind w:firstLine="851"/>
        <w:rPr>
          <w:rFonts w:ascii="Times New Roman" w:eastAsia="Times New Roman" w:hAnsi="Times New Roman" w:cs="Times New Roman"/>
          <w:spacing w:val="9"/>
          <w:sz w:val="24"/>
          <w:szCs w:val="24"/>
          <w:lang w:val="x-none" w:eastAsia="ar-SA"/>
        </w:rPr>
      </w:pPr>
      <w:r w:rsidRPr="006D37E6">
        <w:rPr>
          <w:rFonts w:ascii="Times New Roman" w:eastAsia="Times New Roman" w:hAnsi="Times New Roman" w:cs="Times New Roman"/>
          <w:sz w:val="24"/>
          <w:szCs w:val="24"/>
          <w:lang w:val="x-none" w:eastAsia="ar-SA"/>
        </w:rPr>
        <w:t>Примечание:</w:t>
      </w:r>
    </w:p>
    <w:p w:rsidR="00A41A8E" w:rsidRPr="006D37E6" w:rsidRDefault="00A41A8E" w:rsidP="00A41A8E">
      <w:pPr>
        <w:suppressAutoHyphens/>
        <w:spacing w:after="0" w:line="240" w:lineRule="auto"/>
        <w:ind w:left="142" w:firstLine="709"/>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*Минимальные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отступы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границы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земельного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участка</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со</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стороны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общей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стены</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между</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жилыми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домами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блокированной</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застройки</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не</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подлежат</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установлению.</w:t>
      </w:r>
    </w:p>
    <w:p w:rsidR="00A41A8E" w:rsidRPr="006D37E6" w:rsidRDefault="00A41A8E" w:rsidP="00A41A8E">
      <w:pPr>
        <w:tabs>
          <w:tab w:val="left" w:pos="0"/>
          <w:tab w:val="left" w:pos="4572"/>
          <w:tab w:val="left" w:pos="4932"/>
        </w:tabs>
        <w:suppressAutoHyphens/>
        <w:spacing w:after="0" w:line="240" w:lineRule="auto"/>
        <w:contextualSpacing/>
        <w:jc w:val="both"/>
        <w:rPr>
          <w:rFonts w:ascii="Times New Roman" w:eastAsia="Times New Roman" w:hAnsi="Times New Roman" w:cs="Times New Roman"/>
          <w:sz w:val="24"/>
          <w:szCs w:val="24"/>
          <w:lang w:eastAsia="ar-SA"/>
        </w:rPr>
      </w:pP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Технические условия № Z-</w:t>
      </w:r>
      <w:r w:rsidRPr="006D37E6">
        <w:rPr>
          <w:rFonts w:ascii="Times New Roman" w:eastAsia="Times New Roman" w:hAnsi="Times New Roman" w:cs="Times New Roman"/>
          <w:b/>
          <w:sz w:val="24"/>
          <w:szCs w:val="24"/>
          <w:lang w:eastAsia="ar-SA"/>
        </w:rPr>
        <w:t>7203</w:t>
      </w:r>
      <w:r w:rsidRPr="006D37E6">
        <w:rPr>
          <w:rFonts w:ascii="Times New Roman" w:eastAsia="Times New Roman" w:hAnsi="Times New Roman" w:cs="Times New Roman"/>
          <w:b/>
          <w:sz w:val="24"/>
          <w:szCs w:val="24"/>
          <w:lang w:val="x-none" w:eastAsia="ar-SA"/>
        </w:rPr>
        <w:t>/21 для присоединения к электрическим сетям АО «Янтарьэнерго»</w:t>
      </w:r>
      <w:r w:rsidRPr="006D37E6">
        <w:rPr>
          <w:rFonts w:ascii="Times New Roman" w:eastAsia="Times New Roman" w:hAnsi="Times New Roman" w:cs="Times New Roman"/>
          <w:sz w:val="24"/>
          <w:szCs w:val="24"/>
          <w:lang w:val="x-none" w:eastAsia="ar-SA"/>
        </w:rPr>
        <w:t xml:space="preserve"> сроком на 5 лет.</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1) Максимальная мощность, с учетом ранее присоединенной – 5,00 кВт, из них Категории: третья 5,00 кВт.</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2) Класс напряжения электрической сети в точке присоединения: 0,4 кВ.</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3) Точка(и) присоединения к электрической сети: контакты автоматического выключателя (АВ) в ЩУ новом, точка присоединения к электрической сети является границей балансовой принадлежности с АО «Янтарьэнерго».</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4) Основной источник питания:</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Центр питания (ПС): ПС 110 кВ </w:t>
      </w:r>
      <w:r w:rsidRPr="006D37E6">
        <w:rPr>
          <w:rFonts w:ascii="Times New Roman" w:eastAsia="Times New Roman" w:hAnsi="Times New Roman" w:cs="Times New Roman"/>
          <w:sz w:val="24"/>
          <w:szCs w:val="24"/>
          <w:lang w:eastAsia="ar-SA"/>
        </w:rPr>
        <w:t>О-9 Светлогорск</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Питающая ВЛ/КЛ 6-15 кВ: </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ВЛ 15-</w:t>
      </w:r>
      <w:r w:rsidRPr="006D37E6">
        <w:rPr>
          <w:rFonts w:ascii="Times New Roman" w:eastAsia="Times New Roman" w:hAnsi="Times New Roman" w:cs="Times New Roman"/>
          <w:sz w:val="24"/>
          <w:szCs w:val="24"/>
          <w:lang w:eastAsia="ar-SA"/>
        </w:rPr>
        <w:t>088</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Трансформаторная подстанция: ТП </w:t>
      </w:r>
      <w:r w:rsidRPr="006D37E6">
        <w:rPr>
          <w:rFonts w:ascii="Times New Roman" w:eastAsia="Times New Roman" w:hAnsi="Times New Roman" w:cs="Times New Roman"/>
          <w:sz w:val="24"/>
          <w:szCs w:val="24"/>
          <w:lang w:eastAsia="ar-SA"/>
        </w:rPr>
        <w:t>088-42</w:t>
      </w:r>
      <w:r w:rsidRPr="006D37E6">
        <w:rPr>
          <w:rFonts w:ascii="Times New Roman" w:eastAsia="Times New Roman" w:hAnsi="Times New Roman" w:cs="Times New Roman"/>
          <w:sz w:val="24"/>
          <w:szCs w:val="24"/>
          <w:lang w:val="x-none" w:eastAsia="ar-SA"/>
        </w:rPr>
        <w:t>.</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В целях присоединения нового заявителя сетевая организация осуществляет: </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Группу в РУ 0.4 кВ ТП 088-42 оборудовать рубильником и предохранителями на ток плавкой вставки в соответствии с расчетной мощностью;</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От РУ 0.4 кВ ТП 088-42 до участка застройки заявителя построить ЛЭП 0.4 кВ сечением токопроводящих жил не менее 95 кв. мм (протяженность ориентировочно 360 м);</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Щит учета (ЩУ) установить на опоре № (уточнить при монтаже) ВЛ 0,4 кВ (Л-Новая) от ТП 088-42, установленной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Заявитель осуществляет: произвести монтаж электросети от точки присоединения (через ЩУ) до ВРУ объекта СИП или КЛ </w:t>
      </w:r>
      <w:r w:rsidRPr="006D37E6">
        <w:rPr>
          <w:rFonts w:ascii="Times New Roman" w:eastAsia="Times New Roman" w:hAnsi="Times New Roman" w:cs="Times New Roman"/>
          <w:sz w:val="24"/>
          <w:szCs w:val="24"/>
          <w:lang w:eastAsia="ar-SA"/>
        </w:rPr>
        <w:t xml:space="preserve">0,4 кВ </w:t>
      </w:r>
      <w:r w:rsidRPr="006D37E6">
        <w:rPr>
          <w:rFonts w:ascii="Times New Roman" w:eastAsia="Times New Roman" w:hAnsi="Times New Roman" w:cs="Times New Roman"/>
          <w:sz w:val="24"/>
          <w:szCs w:val="24"/>
          <w:lang w:val="x-none" w:eastAsia="ar-SA"/>
        </w:rPr>
        <w:t xml:space="preserve">соответствующей пропускной способности. </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w:t>
      </w:r>
      <w:r w:rsidRPr="006D37E6">
        <w:rPr>
          <w:rFonts w:ascii="Times New Roman" w:eastAsia="Times New Roman" w:hAnsi="Times New Roman" w:cs="Times New Roman"/>
          <w:sz w:val="24"/>
          <w:szCs w:val="24"/>
          <w:lang w:eastAsia="ar-SA"/>
        </w:rPr>
        <w:t>действия технических условий</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sz w:val="24"/>
          <w:szCs w:val="24"/>
          <w:lang w:eastAsia="ar-SA"/>
        </w:rPr>
        <w:t>составляет 5 лет</w:t>
      </w:r>
      <w:r w:rsidRPr="006D37E6">
        <w:rPr>
          <w:rFonts w:ascii="Times New Roman" w:eastAsia="Times New Roman" w:hAnsi="Times New Roman" w:cs="Times New Roman"/>
          <w:b/>
          <w:sz w:val="24"/>
          <w:szCs w:val="24"/>
          <w:lang w:eastAsia="ar-SA"/>
        </w:rPr>
        <w:t xml:space="preserve"> </w:t>
      </w:r>
      <w:r w:rsidRPr="006D37E6">
        <w:rPr>
          <w:rFonts w:ascii="Times New Roman" w:eastAsia="Times New Roman" w:hAnsi="Times New Roman" w:cs="Times New Roman"/>
          <w:sz w:val="24"/>
          <w:szCs w:val="24"/>
          <w:lang w:val="x-none" w:eastAsia="ar-SA"/>
        </w:rPr>
        <w:t>со дня заключения договора об осуществлении технологического присоединения к электрическим сетям.</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b/>
          <w:sz w:val="24"/>
          <w:szCs w:val="24"/>
          <w:lang w:val="x-none" w:eastAsia="ar-SA"/>
        </w:rPr>
        <w:t xml:space="preserve">Технические условия на  подключение объекта капитального строительства к газораспределительной сети </w:t>
      </w: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sz w:val="24"/>
          <w:szCs w:val="24"/>
          <w:lang w:eastAsia="ar-SA"/>
        </w:rPr>
        <w:t>21900</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11</w:t>
      </w:r>
      <w:r w:rsidRPr="006D37E6">
        <w:rPr>
          <w:rFonts w:ascii="Times New Roman" w:eastAsia="Times New Roman" w:hAnsi="Times New Roman" w:cs="Times New Roman"/>
          <w:sz w:val="24"/>
          <w:szCs w:val="24"/>
          <w:lang w:val="x-none" w:eastAsia="ar-SA"/>
        </w:rPr>
        <w:t xml:space="preserve">, выданные ОАО «Калининградгазификация». </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Предельная свободная мощность существующих сетей: отсутствует. </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Использование газа возможно на цели отопления, горячего водоснабжения, пищеприготовления. </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Максимально-часовой расход природного газа -5,0м3/ч. </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 xml:space="preserve">Срок подключения объекта капитального строительства к сетям инженерно-технического обеспечения и плата за подключение: </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В связи с максимально достигнутой загрузкой АГРС г Светлогорска (источник газоснабжения потребителей Светлогорского городского округа, г. Пионерский и частично Зеленоградского района), приказом №53 от 26.01.2021г.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14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30.12.2013г. (в ред. от 30.01.2018г.)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Срок действия технических условий семьдесят рабочих дней</w:t>
      </w:r>
      <w:r w:rsidRPr="006D37E6">
        <w:rPr>
          <w:rFonts w:ascii="Times New Roman" w:eastAsia="Times New Roman" w:hAnsi="Times New Roman" w:cs="Times New Roman"/>
          <w:sz w:val="24"/>
          <w:szCs w:val="24"/>
          <w:lang w:eastAsia="ar-SA"/>
        </w:rPr>
        <w:t>.</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b/>
          <w:sz w:val="24"/>
          <w:szCs w:val="24"/>
          <w:lang w:eastAsia="ar-SA"/>
        </w:rPr>
        <w:t xml:space="preserve">Технические условия на присоединение к сетям водопровода </w:t>
      </w:r>
      <w:r w:rsidRPr="006D37E6">
        <w:rPr>
          <w:rFonts w:ascii="Times New Roman" w:eastAsia="Times New Roman" w:hAnsi="Times New Roman" w:cs="Times New Roman"/>
          <w:sz w:val="24"/>
          <w:szCs w:val="24"/>
          <w:lang w:eastAsia="ar-SA"/>
        </w:rPr>
        <w:t>№473 сроком на 3 года.</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 внутренние и наружные сети водопровода производить проектирование в соответствии с требованиями СП 31.13330:</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 специально построенного для этой цели шахтного колодца</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-дворовой водопровод, соединяющий колодец с домом, выполнить под землей с уклоном 0,005 (5 мм на 1</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Наружные сети канализации проектируются и выполняются в соответствии с требованиями СП 32.13330:</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w:t>
      </w:r>
      <w:r w:rsidRPr="006D37E6">
        <w:rPr>
          <w:rFonts w:ascii="Times New Roman" w:eastAsia="Times New Roman" w:hAnsi="Times New Roman" w:cs="Times New Roman"/>
          <w:sz w:val="24"/>
          <w:szCs w:val="24"/>
          <w:lang w:val="x-none" w:eastAsia="ar-SA"/>
        </w:rPr>
        <w:lastRenderedPageBreak/>
        <w:t xml:space="preserve">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Проектную документацию до начала строительства для проверки выполнения ТУ, правил устройства сетей представить на рассмотрение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val="x-none" w:eastAsia="ar-SA"/>
        </w:rPr>
        <w:t>За справкой о выполнении ТУ обратиться в М</w:t>
      </w:r>
      <w:r w:rsidRPr="006D37E6">
        <w:rPr>
          <w:rFonts w:ascii="Times New Roman" w:eastAsia="Times New Roman" w:hAnsi="Times New Roman" w:cs="Times New Roman"/>
          <w:sz w:val="24"/>
          <w:szCs w:val="24"/>
          <w:lang w:eastAsia="ar-SA"/>
        </w:rPr>
        <w:t>К</w:t>
      </w:r>
      <w:r w:rsidRPr="006D37E6">
        <w:rPr>
          <w:rFonts w:ascii="Times New Roman" w:eastAsia="Times New Roman" w:hAnsi="Times New Roman" w:cs="Times New Roman"/>
          <w:sz w:val="24"/>
          <w:szCs w:val="24"/>
          <w:lang w:val="x-none" w:eastAsia="ar-SA"/>
        </w:rPr>
        <w:t>П «</w:t>
      </w:r>
      <w:r w:rsidRPr="006D37E6">
        <w:rPr>
          <w:rFonts w:ascii="Times New Roman" w:eastAsia="Times New Roman" w:hAnsi="Times New Roman" w:cs="Times New Roman"/>
          <w:sz w:val="24"/>
          <w:szCs w:val="24"/>
          <w:lang w:eastAsia="ar-SA"/>
        </w:rPr>
        <w:t>Водоканал ЗГО</w:t>
      </w:r>
      <w:r w:rsidRPr="006D37E6">
        <w:rPr>
          <w:rFonts w:ascii="Times New Roman" w:eastAsia="Times New Roman" w:hAnsi="Times New Roman" w:cs="Times New Roman"/>
          <w:sz w:val="24"/>
          <w:szCs w:val="24"/>
          <w:lang w:val="x-none" w:eastAsia="ar-SA"/>
        </w:rPr>
        <w:t>»</w:t>
      </w:r>
      <w:r w:rsidRPr="006D37E6">
        <w:rPr>
          <w:rFonts w:ascii="Times New Roman" w:eastAsia="Times New Roman" w:hAnsi="Times New Roman" w:cs="Times New Roman"/>
          <w:sz w:val="24"/>
          <w:szCs w:val="24"/>
          <w:lang w:eastAsia="ar-SA"/>
        </w:rPr>
        <w:t>.</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val="x-none" w:eastAsia="ar-SA"/>
        </w:rPr>
      </w:pPr>
      <w:r w:rsidRPr="006D37E6">
        <w:rPr>
          <w:rFonts w:ascii="Times New Roman" w:eastAsia="Times New Roman" w:hAnsi="Times New Roman" w:cs="Times New Roman"/>
          <w:sz w:val="24"/>
          <w:szCs w:val="24"/>
          <w:lang w:val="x-none" w:eastAsia="ar-SA"/>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A41A8E" w:rsidRPr="006D37E6" w:rsidRDefault="00A41A8E" w:rsidP="00A41A8E">
      <w:pPr>
        <w:tabs>
          <w:tab w:val="left" w:pos="0"/>
          <w:tab w:val="left" w:pos="4572"/>
          <w:tab w:val="left" w:pos="4932"/>
        </w:tabs>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val="x-none" w:eastAsia="ar-SA"/>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D1293" w:rsidRPr="006D37E6" w:rsidRDefault="00083D0D" w:rsidP="00083D0D">
      <w:pPr>
        <w:tabs>
          <w:tab w:val="left" w:pos="0"/>
          <w:tab w:val="left" w:pos="4572"/>
          <w:tab w:val="left" w:pos="4932"/>
        </w:tabs>
        <w:suppressAutoHyphens/>
        <w:spacing w:after="120" w:line="240" w:lineRule="auto"/>
        <w:contextualSpacing/>
        <w:jc w:val="both"/>
        <w:rPr>
          <w:rFonts w:ascii="Times New Roman" w:eastAsia="Times New Roman" w:hAnsi="Times New Roman" w:cs="Times New Roman"/>
          <w:b/>
          <w:sz w:val="24"/>
          <w:szCs w:val="24"/>
          <w:lang w:eastAsia="ar-SA"/>
        </w:rPr>
      </w:pPr>
      <w:r w:rsidRPr="006D37E6">
        <w:rPr>
          <w:rFonts w:ascii="Times New Roman" w:eastAsia="Times New Roman" w:hAnsi="Times New Roman" w:cs="Times New Roman"/>
          <w:b/>
          <w:sz w:val="24"/>
          <w:szCs w:val="24"/>
          <w:lang w:val="x-none" w:eastAsia="ar-SA"/>
        </w:rPr>
        <w:t xml:space="preserve">   </w:t>
      </w:r>
    </w:p>
    <w:p w:rsidR="00F308C0" w:rsidRPr="006D37E6" w:rsidRDefault="00F308C0" w:rsidP="00F308C0">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ru-RU"/>
        </w:rPr>
      </w:pPr>
      <w:r w:rsidRPr="006D37E6">
        <w:rPr>
          <w:rFonts w:ascii="Times New Roman" w:eastAsia="Times New Roman" w:hAnsi="Times New Roman" w:cs="Times New Roman"/>
          <w:sz w:val="24"/>
          <w:szCs w:val="24"/>
          <w:lang w:val="x-none" w:eastAsia="ar-SA"/>
        </w:rPr>
        <w:t xml:space="preserve"> </w:t>
      </w:r>
      <w:r w:rsidRPr="006D37E6">
        <w:rPr>
          <w:rFonts w:ascii="Times New Roman" w:eastAsia="Times New Roman" w:hAnsi="Times New Roman" w:cs="Times New Roman"/>
          <w:b/>
          <w:sz w:val="24"/>
          <w:szCs w:val="24"/>
          <w:lang w:val="x-none" w:eastAsia="ar-SA"/>
        </w:rPr>
        <w:t xml:space="preserve">          </w:t>
      </w:r>
      <w:r w:rsidRPr="006D37E6">
        <w:rPr>
          <w:rFonts w:ascii="Times New Roman" w:eastAsia="Times New Roman" w:hAnsi="Times New Roman" w:cs="Times New Roman"/>
          <w:b/>
          <w:sz w:val="24"/>
          <w:szCs w:val="24"/>
          <w:lang w:val="x-none" w:eastAsia="ru-RU"/>
        </w:rPr>
        <w:t>СОГЛАСОВАНО:</w:t>
      </w:r>
    </w:p>
    <w:p w:rsidR="00F308C0" w:rsidRPr="006D37E6" w:rsidRDefault="00F308C0" w:rsidP="00F308C0">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ru-RU"/>
        </w:rPr>
      </w:pPr>
    </w:p>
    <w:p w:rsidR="00F308C0" w:rsidRPr="006D37E6" w:rsidRDefault="00F308C0" w:rsidP="00F308C0">
      <w:pPr>
        <w:tabs>
          <w:tab w:val="left" w:pos="0"/>
          <w:tab w:val="left" w:pos="4572"/>
          <w:tab w:val="left" w:pos="4932"/>
        </w:tabs>
        <w:suppressAutoHyphens/>
        <w:spacing w:after="0" w:line="240" w:lineRule="auto"/>
        <w:contextualSpacing/>
        <w:jc w:val="both"/>
        <w:rPr>
          <w:rFonts w:ascii="Times New Roman" w:eastAsia="Times New Roman" w:hAnsi="Times New Roman" w:cs="Times New Roman"/>
          <w:b/>
          <w:sz w:val="24"/>
          <w:szCs w:val="24"/>
          <w:lang w:eastAsia="ru-RU"/>
        </w:rPr>
      </w:pPr>
    </w:p>
    <w:p w:rsidR="00F308C0" w:rsidRPr="006D37E6" w:rsidRDefault="00F308C0" w:rsidP="00F308C0">
      <w:pPr>
        <w:suppressAutoHyphens/>
        <w:spacing w:after="0" w:line="240" w:lineRule="auto"/>
        <w:ind w:firstLine="708"/>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Председатель правового комитета</w:t>
      </w:r>
      <w:r w:rsidRPr="006D37E6">
        <w:rPr>
          <w:rFonts w:ascii="Times New Roman" w:eastAsia="Times New Roman" w:hAnsi="Times New Roman" w:cs="Times New Roman"/>
          <w:sz w:val="24"/>
          <w:szCs w:val="24"/>
          <w:lang w:eastAsia="ar-SA"/>
        </w:rPr>
        <w:tab/>
      </w:r>
      <w:r w:rsidRPr="006D37E6">
        <w:rPr>
          <w:rFonts w:ascii="Times New Roman" w:eastAsia="Times New Roman" w:hAnsi="Times New Roman" w:cs="Times New Roman"/>
          <w:sz w:val="24"/>
          <w:szCs w:val="24"/>
          <w:lang w:eastAsia="ar-SA"/>
        </w:rPr>
        <w:tab/>
      </w:r>
      <w:r w:rsidRPr="006D37E6">
        <w:rPr>
          <w:rFonts w:ascii="Times New Roman" w:eastAsia="Times New Roman" w:hAnsi="Times New Roman" w:cs="Times New Roman"/>
          <w:sz w:val="24"/>
          <w:szCs w:val="24"/>
          <w:lang w:eastAsia="ar-SA"/>
        </w:rPr>
        <w:tab/>
      </w:r>
      <w:r w:rsidRPr="006D37E6">
        <w:rPr>
          <w:rFonts w:ascii="Times New Roman" w:eastAsia="Times New Roman" w:hAnsi="Times New Roman" w:cs="Times New Roman"/>
          <w:sz w:val="24"/>
          <w:szCs w:val="24"/>
          <w:lang w:eastAsia="ar-SA"/>
        </w:rPr>
        <w:tab/>
        <w:t xml:space="preserve">                               </w:t>
      </w:r>
      <w:r w:rsid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eastAsia="ar-SA"/>
        </w:rPr>
        <w:t>Д. В. Манукин</w:t>
      </w:r>
    </w:p>
    <w:p w:rsidR="00F308C0" w:rsidRPr="006D37E6" w:rsidRDefault="00F308C0" w:rsidP="00F308C0">
      <w:pPr>
        <w:suppressAutoHyphens/>
        <w:spacing w:after="0" w:line="240" w:lineRule="auto"/>
        <w:contextualSpacing/>
        <w:rPr>
          <w:rFonts w:ascii="Times New Roman" w:eastAsia="Times New Roman" w:hAnsi="Times New Roman" w:cs="Times New Roman"/>
          <w:sz w:val="24"/>
          <w:szCs w:val="24"/>
          <w:lang w:eastAsia="ar-SA"/>
        </w:rPr>
      </w:pPr>
    </w:p>
    <w:p w:rsidR="00F308C0" w:rsidRPr="006D37E6" w:rsidRDefault="00F308C0" w:rsidP="00F308C0">
      <w:pPr>
        <w:suppressAutoHyphens/>
        <w:spacing w:after="0" w:line="240" w:lineRule="auto"/>
        <w:ind w:firstLine="708"/>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Начальник</w:t>
      </w:r>
    </w:p>
    <w:p w:rsidR="00F308C0" w:rsidRPr="006D37E6" w:rsidRDefault="00F308C0" w:rsidP="00F308C0">
      <w:pPr>
        <w:suppressAutoHyphens/>
        <w:spacing w:after="0" w:line="240" w:lineRule="auto"/>
        <w:ind w:firstLine="708"/>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управления имущественных                                                                                Е. Н. Шегеда</w:t>
      </w:r>
    </w:p>
    <w:p w:rsidR="00F308C0" w:rsidRPr="006D37E6" w:rsidRDefault="00F308C0" w:rsidP="00F308C0">
      <w:pPr>
        <w:suppressAutoHyphens/>
        <w:spacing w:after="0" w:line="240" w:lineRule="auto"/>
        <w:ind w:firstLine="708"/>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и земельных отношений</w:t>
      </w:r>
      <w:r w:rsidRPr="006D37E6">
        <w:rPr>
          <w:rFonts w:ascii="Times New Roman" w:eastAsia="Times New Roman" w:hAnsi="Times New Roman" w:cs="Times New Roman"/>
          <w:sz w:val="24"/>
          <w:szCs w:val="24"/>
          <w:lang w:eastAsia="ar-SA"/>
        </w:rPr>
        <w:cr/>
        <w:t xml:space="preserve">                           </w:t>
      </w:r>
    </w:p>
    <w:p w:rsidR="00F308C0" w:rsidRPr="006D37E6" w:rsidRDefault="00F308C0" w:rsidP="00F308C0">
      <w:pPr>
        <w:suppressAutoHyphens/>
        <w:spacing w:after="0" w:line="240" w:lineRule="auto"/>
        <w:ind w:firstLine="708"/>
        <w:contextualSpacing/>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                                                                                                   </w:t>
      </w:r>
    </w:p>
    <w:p w:rsidR="00F308C0" w:rsidRPr="006D37E6" w:rsidRDefault="00F308C0" w:rsidP="00F308C0">
      <w:pPr>
        <w:widowControl w:val="0"/>
        <w:suppressAutoHyphens/>
        <w:autoSpaceDE w:val="0"/>
        <w:spacing w:after="0" w:line="240" w:lineRule="auto"/>
        <w:ind w:firstLine="708"/>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 xml:space="preserve">Заместитель начальника                                                   </w:t>
      </w:r>
      <w:r w:rsidR="006D37E6">
        <w:rPr>
          <w:rFonts w:ascii="Times New Roman" w:eastAsia="Times New Roman" w:hAnsi="Times New Roman" w:cs="Times New Roman"/>
          <w:sz w:val="24"/>
          <w:szCs w:val="24"/>
          <w:lang w:eastAsia="ar-SA"/>
        </w:rPr>
        <w:t xml:space="preserve">                              </w:t>
      </w:r>
      <w:r w:rsidRPr="006D37E6">
        <w:rPr>
          <w:rFonts w:ascii="Times New Roman" w:eastAsia="Times New Roman" w:hAnsi="Times New Roman" w:cs="Times New Roman"/>
          <w:sz w:val="24"/>
          <w:szCs w:val="24"/>
          <w:lang w:eastAsia="ar-SA"/>
        </w:rPr>
        <w:t>О. Ю. Рахно</w:t>
      </w:r>
    </w:p>
    <w:p w:rsidR="00F308C0" w:rsidRPr="006D37E6" w:rsidRDefault="00F308C0" w:rsidP="00F308C0">
      <w:pPr>
        <w:widowControl w:val="0"/>
        <w:suppressAutoHyphens/>
        <w:autoSpaceDE w:val="0"/>
        <w:spacing w:after="0" w:line="240" w:lineRule="auto"/>
        <w:ind w:firstLine="708"/>
        <w:contextualSpacing/>
        <w:jc w:val="both"/>
        <w:rPr>
          <w:rFonts w:ascii="Times New Roman" w:eastAsia="Times New Roman" w:hAnsi="Times New Roman" w:cs="Times New Roman"/>
          <w:sz w:val="24"/>
          <w:szCs w:val="24"/>
          <w:lang w:eastAsia="ar-SA"/>
        </w:rPr>
      </w:pPr>
      <w:r w:rsidRPr="006D37E6">
        <w:rPr>
          <w:rFonts w:ascii="Times New Roman" w:eastAsia="Times New Roman" w:hAnsi="Times New Roman" w:cs="Times New Roman"/>
          <w:sz w:val="24"/>
          <w:szCs w:val="24"/>
          <w:lang w:eastAsia="ar-SA"/>
        </w:rPr>
        <w:t>отдела муниципальных закупок</w:t>
      </w:r>
    </w:p>
    <w:p w:rsidR="003E7ACB" w:rsidRPr="006D37E6" w:rsidRDefault="003E7ACB" w:rsidP="00833A8A">
      <w:pPr>
        <w:jc w:val="both"/>
        <w:rPr>
          <w:rFonts w:ascii="Times New Roman" w:hAnsi="Times New Roman" w:cs="Times New Roman"/>
          <w:sz w:val="24"/>
          <w:szCs w:val="24"/>
        </w:rPr>
      </w:pPr>
    </w:p>
    <w:sectPr w:rsidR="003E7ACB" w:rsidRPr="006D37E6" w:rsidSect="00A36A9C">
      <w:type w:val="nextPag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2854ECA"/>
    <w:multiLevelType w:val="hybridMultilevel"/>
    <w:tmpl w:val="E20EDAEA"/>
    <w:lvl w:ilvl="0" w:tplc="0419000F">
      <w:start w:val="1"/>
      <w:numFmt w:val="decimal"/>
      <w:lvlText w:val="%1."/>
      <w:lvlJc w:val="left"/>
      <w:pPr>
        <w:ind w:left="221" w:hanging="282"/>
      </w:pPr>
      <w:rPr>
        <w:rFonts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2">
    <w:nsid w:val="05D44943"/>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E69C7"/>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3C75D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E6525"/>
    <w:multiLevelType w:val="hybridMultilevel"/>
    <w:tmpl w:val="702EF572"/>
    <w:lvl w:ilvl="0" w:tplc="051C84FE">
      <w:start w:val="1"/>
      <w:numFmt w:val="decimal"/>
      <w:lvlText w:val="%1."/>
      <w:lvlJc w:val="left"/>
      <w:pPr>
        <w:ind w:left="3333" w:hanging="360"/>
      </w:pPr>
      <w:rPr>
        <w:rFonts w:hint="default"/>
      </w:rPr>
    </w:lvl>
    <w:lvl w:ilvl="1" w:tplc="04190019" w:tentative="1">
      <w:start w:val="1"/>
      <w:numFmt w:val="lowerLetter"/>
      <w:lvlText w:val="%2."/>
      <w:lvlJc w:val="left"/>
      <w:pPr>
        <w:ind w:left="4053" w:hanging="360"/>
      </w:pPr>
    </w:lvl>
    <w:lvl w:ilvl="2" w:tplc="0419001B" w:tentative="1">
      <w:start w:val="1"/>
      <w:numFmt w:val="lowerRoman"/>
      <w:lvlText w:val="%3."/>
      <w:lvlJc w:val="right"/>
      <w:pPr>
        <w:ind w:left="4773" w:hanging="180"/>
      </w:pPr>
    </w:lvl>
    <w:lvl w:ilvl="3" w:tplc="0419000F" w:tentative="1">
      <w:start w:val="1"/>
      <w:numFmt w:val="decimal"/>
      <w:lvlText w:val="%4."/>
      <w:lvlJc w:val="left"/>
      <w:pPr>
        <w:ind w:left="5493" w:hanging="360"/>
      </w:pPr>
    </w:lvl>
    <w:lvl w:ilvl="4" w:tplc="04190019" w:tentative="1">
      <w:start w:val="1"/>
      <w:numFmt w:val="lowerLetter"/>
      <w:lvlText w:val="%5."/>
      <w:lvlJc w:val="left"/>
      <w:pPr>
        <w:ind w:left="6213" w:hanging="360"/>
      </w:pPr>
    </w:lvl>
    <w:lvl w:ilvl="5" w:tplc="0419001B" w:tentative="1">
      <w:start w:val="1"/>
      <w:numFmt w:val="lowerRoman"/>
      <w:lvlText w:val="%6."/>
      <w:lvlJc w:val="right"/>
      <w:pPr>
        <w:ind w:left="6933" w:hanging="180"/>
      </w:pPr>
    </w:lvl>
    <w:lvl w:ilvl="6" w:tplc="0419000F" w:tentative="1">
      <w:start w:val="1"/>
      <w:numFmt w:val="decimal"/>
      <w:lvlText w:val="%7."/>
      <w:lvlJc w:val="left"/>
      <w:pPr>
        <w:ind w:left="7653" w:hanging="360"/>
      </w:pPr>
    </w:lvl>
    <w:lvl w:ilvl="7" w:tplc="04190019" w:tentative="1">
      <w:start w:val="1"/>
      <w:numFmt w:val="lowerLetter"/>
      <w:lvlText w:val="%8."/>
      <w:lvlJc w:val="left"/>
      <w:pPr>
        <w:ind w:left="8373" w:hanging="360"/>
      </w:pPr>
    </w:lvl>
    <w:lvl w:ilvl="8" w:tplc="0419001B" w:tentative="1">
      <w:start w:val="1"/>
      <w:numFmt w:val="lowerRoman"/>
      <w:lvlText w:val="%9."/>
      <w:lvlJc w:val="right"/>
      <w:pPr>
        <w:ind w:left="9093" w:hanging="180"/>
      </w:pPr>
    </w:lvl>
  </w:abstractNum>
  <w:abstractNum w:abstractNumId="6">
    <w:nsid w:val="28090C05"/>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854FA3"/>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D756A9"/>
    <w:multiLevelType w:val="hybridMultilevel"/>
    <w:tmpl w:val="DCC61A46"/>
    <w:lvl w:ilvl="0" w:tplc="9F56100C">
      <w:start w:val="1"/>
      <w:numFmt w:val="decimal"/>
      <w:lvlText w:val="%1."/>
      <w:lvlJc w:val="left"/>
      <w:pPr>
        <w:ind w:left="2343" w:hanging="360"/>
      </w:pPr>
      <w:rPr>
        <w:rFonts w:hint="default"/>
      </w:rPr>
    </w:lvl>
    <w:lvl w:ilvl="1" w:tplc="04190019" w:tentative="1">
      <w:start w:val="1"/>
      <w:numFmt w:val="lowerLetter"/>
      <w:lvlText w:val="%2."/>
      <w:lvlJc w:val="left"/>
      <w:pPr>
        <w:ind w:left="3063" w:hanging="360"/>
      </w:p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9">
    <w:nsid w:val="624E109B"/>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063A01"/>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5A7EE2"/>
    <w:multiLevelType w:val="hybridMultilevel"/>
    <w:tmpl w:val="B3E6EAB4"/>
    <w:lvl w:ilvl="0" w:tplc="C05E4C8C">
      <w:start w:val="1"/>
      <w:numFmt w:val="decimal"/>
      <w:lvlText w:val="%1."/>
      <w:lvlJc w:val="left"/>
      <w:pPr>
        <w:ind w:left="221"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12">
    <w:nsid w:val="79D47C83"/>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3F7E81"/>
    <w:multiLevelType w:val="hybridMultilevel"/>
    <w:tmpl w:val="A742FEAC"/>
    <w:lvl w:ilvl="0" w:tplc="CEA8C3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004B1D"/>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82408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9"/>
  </w:num>
  <w:num w:numId="5">
    <w:abstractNumId w:val="6"/>
  </w:num>
  <w:num w:numId="6">
    <w:abstractNumId w:val="2"/>
  </w:num>
  <w:num w:numId="7">
    <w:abstractNumId w:val="4"/>
  </w:num>
  <w:num w:numId="8">
    <w:abstractNumId w:val="10"/>
  </w:num>
  <w:num w:numId="9">
    <w:abstractNumId w:val="13"/>
  </w:num>
  <w:num w:numId="10">
    <w:abstractNumId w:val="1"/>
  </w:num>
  <w:num w:numId="11">
    <w:abstractNumId w:val="11"/>
  </w:num>
  <w:num w:numId="12">
    <w:abstractNumId w:val="15"/>
  </w:num>
  <w:num w:numId="13">
    <w:abstractNumId w:val="12"/>
  </w:num>
  <w:num w:numId="14">
    <w:abstractNumId w:val="14"/>
  </w:num>
  <w:num w:numId="15">
    <w:abstractNumId w:val="8"/>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40"/>
    <w:rsid w:val="00007E2C"/>
    <w:rsid w:val="000133ED"/>
    <w:rsid w:val="0002315F"/>
    <w:rsid w:val="00083D0D"/>
    <w:rsid w:val="000976A5"/>
    <w:rsid w:val="000F49C0"/>
    <w:rsid w:val="00102CD4"/>
    <w:rsid w:val="001633B0"/>
    <w:rsid w:val="00164C8D"/>
    <w:rsid w:val="001805E6"/>
    <w:rsid w:val="00184C3A"/>
    <w:rsid w:val="001A5B86"/>
    <w:rsid w:val="002642C4"/>
    <w:rsid w:val="00282AEB"/>
    <w:rsid w:val="002A48E8"/>
    <w:rsid w:val="002E4ECE"/>
    <w:rsid w:val="00340604"/>
    <w:rsid w:val="003738E7"/>
    <w:rsid w:val="00376BA4"/>
    <w:rsid w:val="00394891"/>
    <w:rsid w:val="003976FB"/>
    <w:rsid w:val="003A06A3"/>
    <w:rsid w:val="003D16C7"/>
    <w:rsid w:val="003E7ACB"/>
    <w:rsid w:val="003F6380"/>
    <w:rsid w:val="00420660"/>
    <w:rsid w:val="00446558"/>
    <w:rsid w:val="004D1293"/>
    <w:rsid w:val="004E5A00"/>
    <w:rsid w:val="004E643D"/>
    <w:rsid w:val="0051583E"/>
    <w:rsid w:val="00585779"/>
    <w:rsid w:val="00585DA1"/>
    <w:rsid w:val="005C3488"/>
    <w:rsid w:val="006A76AE"/>
    <w:rsid w:val="006D37E6"/>
    <w:rsid w:val="006F4305"/>
    <w:rsid w:val="00703C61"/>
    <w:rsid w:val="007128C9"/>
    <w:rsid w:val="007130ED"/>
    <w:rsid w:val="007344B5"/>
    <w:rsid w:val="007A1916"/>
    <w:rsid w:val="007D48DB"/>
    <w:rsid w:val="008043B5"/>
    <w:rsid w:val="00833A8A"/>
    <w:rsid w:val="008874A0"/>
    <w:rsid w:val="00891807"/>
    <w:rsid w:val="008B3BCE"/>
    <w:rsid w:val="00923035"/>
    <w:rsid w:val="00931DD6"/>
    <w:rsid w:val="00964DA8"/>
    <w:rsid w:val="00976100"/>
    <w:rsid w:val="009A4A74"/>
    <w:rsid w:val="009C12D7"/>
    <w:rsid w:val="009E75E3"/>
    <w:rsid w:val="00A22B82"/>
    <w:rsid w:val="00A36A9C"/>
    <w:rsid w:val="00A41A8E"/>
    <w:rsid w:val="00A6121A"/>
    <w:rsid w:val="00AC44FE"/>
    <w:rsid w:val="00B53FD1"/>
    <w:rsid w:val="00B80AA9"/>
    <w:rsid w:val="00C04650"/>
    <w:rsid w:val="00C225FD"/>
    <w:rsid w:val="00C25A40"/>
    <w:rsid w:val="00C6004B"/>
    <w:rsid w:val="00C716F2"/>
    <w:rsid w:val="00C756FB"/>
    <w:rsid w:val="00CB7DCD"/>
    <w:rsid w:val="00CE3781"/>
    <w:rsid w:val="00D20B1B"/>
    <w:rsid w:val="00D64E2B"/>
    <w:rsid w:val="00DB3D2D"/>
    <w:rsid w:val="00DD2219"/>
    <w:rsid w:val="00DE4DD3"/>
    <w:rsid w:val="00E073E5"/>
    <w:rsid w:val="00E114C3"/>
    <w:rsid w:val="00E4573C"/>
    <w:rsid w:val="00E8022B"/>
    <w:rsid w:val="00EC7203"/>
    <w:rsid w:val="00F308C0"/>
    <w:rsid w:val="00F67134"/>
    <w:rsid w:val="00F77D8D"/>
    <w:rsid w:val="00FB4DEE"/>
    <w:rsid w:val="00FE1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D1"/>
  </w:style>
  <w:style w:type="paragraph" w:styleId="1">
    <w:name w:val="heading 1"/>
    <w:basedOn w:val="a"/>
    <w:next w:val="a"/>
    <w:link w:val="10"/>
    <w:uiPriority w:val="9"/>
    <w:qFormat/>
    <w:rsid w:val="007A1916"/>
    <w:pPr>
      <w:keepNext/>
      <w:suppressAutoHyphens/>
      <w:spacing w:before="240" w:after="60" w:line="240" w:lineRule="auto"/>
      <w:outlineLvl w:val="0"/>
    </w:pPr>
    <w:rPr>
      <w:rFonts w:ascii="Cambria" w:eastAsia="Times New Roman" w:hAnsi="Cambria" w:cs="Times New Roman"/>
      <w:b/>
      <w:bCs/>
      <w:kern w:val="32"/>
      <w:sz w:val="32"/>
      <w:szCs w:val="32"/>
      <w:lang w:val="x-none" w:eastAsia="ar-SA"/>
    </w:rPr>
  </w:style>
  <w:style w:type="paragraph" w:styleId="3">
    <w:name w:val="heading 3"/>
    <w:basedOn w:val="a"/>
    <w:next w:val="a"/>
    <w:link w:val="30"/>
    <w:uiPriority w:val="9"/>
    <w:unhideWhenUsed/>
    <w:qFormat/>
    <w:rsid w:val="007A1916"/>
    <w:pPr>
      <w:keepNext/>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916"/>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7A1916"/>
    <w:rPr>
      <w:rFonts w:ascii="Cambria" w:eastAsia="Times New Roman" w:hAnsi="Cambria" w:cs="Times New Roman"/>
      <w:b/>
      <w:bCs/>
      <w:sz w:val="26"/>
      <w:szCs w:val="26"/>
      <w:lang w:eastAsia="ar-SA"/>
    </w:rPr>
  </w:style>
  <w:style w:type="numbering" w:customStyle="1" w:styleId="11">
    <w:name w:val="Нет списка1"/>
    <w:next w:val="a2"/>
    <w:uiPriority w:val="99"/>
    <w:semiHidden/>
    <w:unhideWhenUsed/>
    <w:rsid w:val="007A1916"/>
  </w:style>
  <w:style w:type="character" w:customStyle="1" w:styleId="Absatz-Standardschriftart">
    <w:name w:val="Absatz-Standardschriftart"/>
    <w:rsid w:val="007A1916"/>
  </w:style>
  <w:style w:type="character" w:customStyle="1" w:styleId="31">
    <w:name w:val="Основной шрифт абзаца3"/>
    <w:rsid w:val="007A1916"/>
  </w:style>
  <w:style w:type="character" w:customStyle="1" w:styleId="WW-Absatz-Standardschriftart">
    <w:name w:val="WW-Absatz-Standardschriftart"/>
    <w:rsid w:val="007A1916"/>
  </w:style>
  <w:style w:type="character" w:customStyle="1" w:styleId="WW-Absatz-Standardschriftart1">
    <w:name w:val="WW-Absatz-Standardschriftart1"/>
    <w:rsid w:val="007A1916"/>
  </w:style>
  <w:style w:type="character" w:customStyle="1" w:styleId="WW-Absatz-Standardschriftart11">
    <w:name w:val="WW-Absatz-Standardschriftart11"/>
    <w:rsid w:val="007A1916"/>
  </w:style>
  <w:style w:type="character" w:customStyle="1" w:styleId="WW-Absatz-Standardschriftart111">
    <w:name w:val="WW-Absatz-Standardschriftart111"/>
    <w:rsid w:val="007A1916"/>
  </w:style>
  <w:style w:type="character" w:customStyle="1" w:styleId="WW-Absatz-Standardschriftart1111">
    <w:name w:val="WW-Absatz-Standardschriftart1111"/>
    <w:rsid w:val="007A1916"/>
  </w:style>
  <w:style w:type="character" w:customStyle="1" w:styleId="WW-Absatz-Standardschriftart11111">
    <w:name w:val="WW-Absatz-Standardschriftart11111"/>
    <w:rsid w:val="007A1916"/>
  </w:style>
  <w:style w:type="character" w:customStyle="1" w:styleId="2">
    <w:name w:val="Основной шрифт абзаца2"/>
    <w:rsid w:val="007A1916"/>
  </w:style>
  <w:style w:type="character" w:customStyle="1" w:styleId="WW-Absatz-Standardschriftart111111">
    <w:name w:val="WW-Absatz-Standardschriftart111111"/>
    <w:rsid w:val="007A1916"/>
  </w:style>
  <w:style w:type="character" w:customStyle="1" w:styleId="WW-Absatz-Standardschriftart1111111">
    <w:name w:val="WW-Absatz-Standardschriftart1111111"/>
    <w:rsid w:val="007A1916"/>
  </w:style>
  <w:style w:type="character" w:customStyle="1" w:styleId="WW-Absatz-Standardschriftart11111111">
    <w:name w:val="WW-Absatz-Standardschriftart11111111"/>
    <w:rsid w:val="007A1916"/>
  </w:style>
  <w:style w:type="character" w:customStyle="1" w:styleId="WW-Absatz-Standardschriftart111111111">
    <w:name w:val="WW-Absatz-Standardschriftart111111111"/>
    <w:rsid w:val="007A1916"/>
  </w:style>
  <w:style w:type="character" w:customStyle="1" w:styleId="WW-Absatz-Standardschriftart1111111111">
    <w:name w:val="WW-Absatz-Standardschriftart1111111111"/>
    <w:rsid w:val="007A1916"/>
  </w:style>
  <w:style w:type="character" w:customStyle="1" w:styleId="WW-Absatz-Standardschriftart11111111111">
    <w:name w:val="WW-Absatz-Standardschriftart11111111111"/>
    <w:rsid w:val="007A1916"/>
  </w:style>
  <w:style w:type="character" w:customStyle="1" w:styleId="WW-Absatz-Standardschriftart111111111111">
    <w:name w:val="WW-Absatz-Standardschriftart111111111111"/>
    <w:rsid w:val="007A1916"/>
  </w:style>
  <w:style w:type="character" w:customStyle="1" w:styleId="12">
    <w:name w:val="Основной шрифт абзаца1"/>
    <w:rsid w:val="007A1916"/>
  </w:style>
  <w:style w:type="character" w:styleId="a3">
    <w:name w:val="Hyperlink"/>
    <w:uiPriority w:val="99"/>
    <w:rsid w:val="007A1916"/>
    <w:rPr>
      <w:color w:val="0000FF"/>
      <w:u w:val="single"/>
    </w:rPr>
  </w:style>
  <w:style w:type="paragraph" w:customStyle="1" w:styleId="a4">
    <w:name w:val="Заголовок"/>
    <w:basedOn w:val="a"/>
    <w:next w:val="a5"/>
    <w:rsid w:val="007A1916"/>
    <w:pPr>
      <w:keepNext/>
      <w:suppressAutoHyphens/>
      <w:spacing w:before="240" w:after="120" w:line="240" w:lineRule="auto"/>
    </w:pPr>
    <w:rPr>
      <w:rFonts w:ascii="Times New Roman" w:eastAsia="Lucida Sans Unicode" w:hAnsi="Times New Roman" w:cs="Tahoma"/>
      <w:sz w:val="28"/>
      <w:szCs w:val="28"/>
      <w:lang w:eastAsia="ar-SA"/>
    </w:rPr>
  </w:style>
  <w:style w:type="paragraph" w:styleId="a5">
    <w:name w:val="Body Text"/>
    <w:basedOn w:val="a"/>
    <w:link w:val="a6"/>
    <w:uiPriority w:val="1"/>
    <w:qFormat/>
    <w:rsid w:val="007A1916"/>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6">
    <w:name w:val="Основной текст Знак"/>
    <w:basedOn w:val="a0"/>
    <w:link w:val="a5"/>
    <w:rsid w:val="007A1916"/>
    <w:rPr>
      <w:rFonts w:ascii="Times New Roman" w:eastAsia="Times New Roman" w:hAnsi="Times New Roman" w:cs="Times New Roman"/>
      <w:sz w:val="24"/>
      <w:szCs w:val="24"/>
      <w:lang w:val="x-none" w:eastAsia="ar-SA"/>
    </w:rPr>
  </w:style>
  <w:style w:type="paragraph" w:styleId="a7">
    <w:name w:val="List"/>
    <w:basedOn w:val="a5"/>
    <w:rsid w:val="007A1916"/>
    <w:rPr>
      <w:rFonts w:cs="Tahoma"/>
    </w:rPr>
  </w:style>
  <w:style w:type="paragraph" w:customStyle="1" w:styleId="32">
    <w:name w:val="Название3"/>
    <w:basedOn w:val="a"/>
    <w:rsid w:val="007A191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7A191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0">
    <w:name w:val="Название2"/>
    <w:basedOn w:val="a"/>
    <w:rsid w:val="007A191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1">
    <w:name w:val="Указатель2"/>
    <w:basedOn w:val="a"/>
    <w:rsid w:val="007A191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7A1916"/>
    <w:pPr>
      <w:suppressLineNumbers/>
      <w:suppressAutoHyphens/>
      <w:spacing w:before="120" w:after="120" w:line="240" w:lineRule="auto"/>
    </w:pPr>
    <w:rPr>
      <w:rFonts w:ascii="Times New Roman" w:eastAsia="Times New Roman" w:hAnsi="Times New Roman" w:cs="Tahoma"/>
      <w:i/>
      <w:iCs/>
      <w:sz w:val="20"/>
      <w:szCs w:val="24"/>
      <w:lang w:eastAsia="ar-SA"/>
    </w:rPr>
  </w:style>
  <w:style w:type="paragraph" w:customStyle="1" w:styleId="14">
    <w:name w:val="Указатель1"/>
    <w:basedOn w:val="a"/>
    <w:rsid w:val="007A191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8">
    <w:name w:val="Знак"/>
    <w:basedOn w:val="a"/>
    <w:rsid w:val="007A1916"/>
    <w:pPr>
      <w:suppressAutoHyphens/>
      <w:spacing w:after="160" w:line="240" w:lineRule="exact"/>
    </w:pPr>
    <w:rPr>
      <w:rFonts w:ascii="Verdana" w:eastAsia="Times New Roman" w:hAnsi="Verdana" w:cs="Verdana"/>
      <w:sz w:val="20"/>
      <w:szCs w:val="20"/>
      <w:lang w:val="en-US" w:eastAsia="ar-SA"/>
    </w:rPr>
  </w:style>
  <w:style w:type="paragraph" w:styleId="a9">
    <w:name w:val="Balloon Text"/>
    <w:basedOn w:val="a"/>
    <w:link w:val="aa"/>
    <w:uiPriority w:val="99"/>
    <w:rsid w:val="007A1916"/>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uiPriority w:val="99"/>
    <w:rsid w:val="007A1916"/>
    <w:rPr>
      <w:rFonts w:ascii="Tahoma" w:eastAsia="Times New Roman" w:hAnsi="Tahoma" w:cs="Tahoma"/>
      <w:sz w:val="16"/>
      <w:szCs w:val="16"/>
      <w:lang w:eastAsia="ar-SA"/>
    </w:rPr>
  </w:style>
  <w:style w:type="paragraph" w:styleId="ab">
    <w:name w:val="Body Text Indent"/>
    <w:basedOn w:val="a"/>
    <w:link w:val="ac"/>
    <w:rsid w:val="007A191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rsid w:val="007A1916"/>
    <w:rPr>
      <w:rFonts w:ascii="Times New Roman" w:eastAsia="Times New Roman" w:hAnsi="Times New Roman" w:cs="Times New Roman"/>
      <w:sz w:val="24"/>
      <w:szCs w:val="24"/>
      <w:lang w:eastAsia="ar-SA"/>
    </w:rPr>
  </w:style>
  <w:style w:type="paragraph" w:customStyle="1" w:styleId="ad">
    <w:name w:val="Содержимое таблицы"/>
    <w:basedOn w:val="a"/>
    <w:rsid w:val="007A191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7A1916"/>
    <w:pPr>
      <w:jc w:val="center"/>
    </w:pPr>
    <w:rPr>
      <w:b/>
      <w:bCs/>
    </w:rPr>
  </w:style>
  <w:style w:type="paragraph" w:styleId="af">
    <w:name w:val="Title"/>
    <w:basedOn w:val="a"/>
    <w:next w:val="af0"/>
    <w:link w:val="af1"/>
    <w:uiPriority w:val="10"/>
    <w:qFormat/>
    <w:rsid w:val="007A1916"/>
    <w:pPr>
      <w:spacing w:before="240" w:after="60" w:line="240" w:lineRule="auto"/>
      <w:jc w:val="center"/>
    </w:pPr>
    <w:rPr>
      <w:rFonts w:ascii="Arial" w:eastAsia="Times New Roman" w:hAnsi="Arial" w:cs="Times New Roman"/>
      <w:b/>
      <w:kern w:val="1"/>
      <w:sz w:val="32"/>
      <w:szCs w:val="20"/>
      <w:lang w:val="x-none" w:eastAsia="ar-SA"/>
    </w:rPr>
  </w:style>
  <w:style w:type="character" w:customStyle="1" w:styleId="af1">
    <w:name w:val="Название Знак"/>
    <w:basedOn w:val="a0"/>
    <w:link w:val="af"/>
    <w:rsid w:val="007A1916"/>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7A1916"/>
    <w:pPr>
      <w:jc w:val="center"/>
    </w:pPr>
    <w:rPr>
      <w:i/>
      <w:iCs/>
    </w:rPr>
  </w:style>
  <w:style w:type="character" w:customStyle="1" w:styleId="af2">
    <w:name w:val="Подзаголовок Знак"/>
    <w:basedOn w:val="a0"/>
    <w:link w:val="af0"/>
    <w:rsid w:val="007A1916"/>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7A1916"/>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4">
    <w:name w:val="Верхний колонтитул Знак"/>
    <w:basedOn w:val="a0"/>
    <w:link w:val="af3"/>
    <w:uiPriority w:val="99"/>
    <w:rsid w:val="007A1916"/>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7A1916"/>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6">
    <w:name w:val="Нижний колонтитул Знак"/>
    <w:basedOn w:val="a0"/>
    <w:link w:val="af5"/>
    <w:uiPriority w:val="99"/>
    <w:rsid w:val="007A1916"/>
    <w:rPr>
      <w:rFonts w:ascii="Times New Roman" w:eastAsia="Times New Roman" w:hAnsi="Times New Roman" w:cs="Times New Roman"/>
      <w:sz w:val="24"/>
      <w:szCs w:val="24"/>
      <w:lang w:val="x-none" w:eastAsia="ar-SA"/>
    </w:rPr>
  </w:style>
  <w:style w:type="paragraph" w:styleId="af7">
    <w:name w:val="No Spacing"/>
    <w:uiPriority w:val="1"/>
    <w:qFormat/>
    <w:rsid w:val="007A1916"/>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7A1916"/>
    <w:pPr>
      <w:widowControl w:val="0"/>
      <w:autoSpaceDE w:val="0"/>
      <w:autoSpaceDN w:val="0"/>
      <w:spacing w:before="3" w:after="0" w:line="240" w:lineRule="auto"/>
      <w:ind w:left="959" w:hanging="139"/>
    </w:pPr>
    <w:rPr>
      <w:rFonts w:ascii="Times New Roman" w:eastAsia="Times New Roman" w:hAnsi="Times New Roman" w:cs="Times New Roman"/>
      <w:lang w:val="en-US"/>
    </w:rPr>
  </w:style>
  <w:style w:type="paragraph" w:customStyle="1" w:styleId="1t3030000">
    <w:name w:val="1t3030000"/>
    <w:basedOn w:val="a"/>
    <w:rsid w:val="007A1916"/>
    <w:pPr>
      <w:overflowPunct w:val="0"/>
      <w:autoSpaceDE w:val="0"/>
      <w:autoSpaceDN w:val="0"/>
      <w:adjustRightInd w:val="0"/>
      <w:spacing w:after="0" w:line="240" w:lineRule="auto"/>
      <w:ind w:firstLine="600"/>
      <w:jc w:val="both"/>
      <w:textAlignment w:val="baseline"/>
    </w:pPr>
    <w:rPr>
      <w:rFonts w:ascii="Times New Roman" w:eastAsia="Times New Roman" w:hAnsi="Times New Roman" w:cs="Times New Roman"/>
      <w:sz w:val="20"/>
      <w:szCs w:val="20"/>
      <w:lang w:eastAsia="ru-RU"/>
    </w:rPr>
  </w:style>
  <w:style w:type="paragraph" w:customStyle="1" w:styleId="1n3000000">
    <w:name w:val="1n3000000"/>
    <w:basedOn w:val="a"/>
    <w:rsid w:val="007A191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110">
    <w:name w:val="Заголовок 11"/>
    <w:basedOn w:val="a"/>
    <w:uiPriority w:val="1"/>
    <w:qFormat/>
    <w:rsid w:val="007A1916"/>
    <w:pPr>
      <w:widowControl w:val="0"/>
      <w:autoSpaceDE w:val="0"/>
      <w:autoSpaceDN w:val="0"/>
      <w:spacing w:after="0" w:line="240" w:lineRule="auto"/>
      <w:ind w:left="821"/>
      <w:outlineLvl w:val="1"/>
    </w:pPr>
    <w:rPr>
      <w:rFonts w:ascii="Times New Roman" w:eastAsia="Times New Roman" w:hAnsi="Times New Roman" w:cs="Times New Roman"/>
      <w:b/>
      <w:bCs/>
      <w:sz w:val="24"/>
      <w:szCs w:val="24"/>
      <w:u w:val="single" w:color="000000"/>
      <w:lang w:val="en-US"/>
    </w:rPr>
  </w:style>
  <w:style w:type="paragraph" w:customStyle="1" w:styleId="Iniiaiieoaeno">
    <w:name w:val="Iniiaiie oaeno"/>
    <w:basedOn w:val="a"/>
    <w:rsid w:val="007A1916"/>
    <w:pPr>
      <w:spacing w:after="0" w:line="240" w:lineRule="auto"/>
      <w:jc w:val="both"/>
    </w:pPr>
    <w:rPr>
      <w:rFonts w:ascii="Peterburg" w:eastAsia="Times New Roman" w:hAnsi="Peterburg" w:cs="Times New Roman"/>
      <w:sz w:val="20"/>
      <w:szCs w:val="20"/>
      <w:lang w:eastAsia="ru-RU"/>
    </w:rPr>
  </w:style>
  <w:style w:type="table" w:styleId="afa">
    <w:name w:val="Table Grid"/>
    <w:basedOn w:val="a1"/>
    <w:uiPriority w:val="39"/>
    <w:rsid w:val="007A191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34"/>
    <w:locked/>
    <w:rsid w:val="007A1916"/>
    <w:rPr>
      <w:rFonts w:ascii="Times New Roman" w:eastAsia="Times New Roman" w:hAnsi="Times New Roman" w:cs="Times New Roman"/>
      <w:lang w:val="en-US"/>
    </w:rPr>
  </w:style>
  <w:style w:type="character" w:customStyle="1" w:styleId="afb">
    <w:name w:val="Основной текст_"/>
    <w:link w:val="22"/>
    <w:rsid w:val="007A1916"/>
    <w:rPr>
      <w:spacing w:val="-4"/>
      <w:sz w:val="26"/>
      <w:szCs w:val="26"/>
      <w:shd w:val="clear" w:color="auto" w:fill="FFFFFF"/>
    </w:rPr>
  </w:style>
  <w:style w:type="paragraph" w:customStyle="1" w:styleId="22">
    <w:name w:val="Основной текст2"/>
    <w:basedOn w:val="a"/>
    <w:link w:val="afb"/>
    <w:rsid w:val="007A1916"/>
    <w:pPr>
      <w:widowControl w:val="0"/>
      <w:shd w:val="clear" w:color="auto" w:fill="FFFFFF"/>
      <w:spacing w:after="720" w:line="0" w:lineRule="atLeast"/>
      <w:ind w:left="113" w:right="113" w:hanging="1560"/>
      <w:jc w:val="center"/>
    </w:pPr>
    <w:rPr>
      <w:spacing w:val="-4"/>
      <w:sz w:val="26"/>
      <w:szCs w:val="26"/>
    </w:rPr>
  </w:style>
  <w:style w:type="numbering" w:customStyle="1" w:styleId="111">
    <w:name w:val="Нет списка11"/>
    <w:next w:val="a2"/>
    <w:uiPriority w:val="99"/>
    <w:semiHidden/>
    <w:unhideWhenUsed/>
    <w:rsid w:val="007A1916"/>
  </w:style>
  <w:style w:type="table" w:customStyle="1" w:styleId="TableNormal">
    <w:name w:val="Table Normal"/>
    <w:uiPriority w:val="2"/>
    <w:semiHidden/>
    <w:unhideWhenUsed/>
    <w:qFormat/>
    <w:rsid w:val="007A191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1916"/>
    <w:pPr>
      <w:widowControl w:val="0"/>
      <w:autoSpaceDE w:val="0"/>
      <w:autoSpaceDN w:val="0"/>
      <w:spacing w:after="0" w:line="240" w:lineRule="auto"/>
      <w:ind w:left="105"/>
    </w:pPr>
    <w:rPr>
      <w:rFonts w:ascii="Times New Roman" w:eastAsia="Times New Roman" w:hAnsi="Times New Roman" w:cs="Times New Roman"/>
    </w:rPr>
  </w:style>
  <w:style w:type="paragraph" w:customStyle="1" w:styleId="Default">
    <w:name w:val="Default"/>
    <w:rsid w:val="007A19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7A1916"/>
    <w:rPr>
      <w:i/>
      <w:iCs/>
    </w:rPr>
  </w:style>
  <w:style w:type="paragraph" w:customStyle="1" w:styleId="15">
    <w:name w:val="Заголовок оглавления1"/>
    <w:basedOn w:val="1"/>
    <w:next w:val="a"/>
    <w:uiPriority w:val="39"/>
    <w:unhideWhenUsed/>
    <w:qFormat/>
    <w:rsid w:val="007A1916"/>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7A1916"/>
    <w:pPr>
      <w:widowControl w:val="0"/>
      <w:autoSpaceDE w:val="0"/>
      <w:autoSpaceDN w:val="0"/>
      <w:spacing w:after="100" w:line="240" w:lineRule="auto"/>
    </w:pPr>
    <w:rPr>
      <w:rFonts w:ascii="Times New Roman" w:eastAsia="Times New Roman" w:hAnsi="Times New Roman" w:cs="Times New Roman"/>
    </w:rPr>
  </w:style>
  <w:style w:type="table" w:customStyle="1" w:styleId="17">
    <w:name w:val="Сетка таблицы1"/>
    <w:basedOn w:val="a1"/>
    <w:next w:val="afa"/>
    <w:uiPriority w:val="39"/>
    <w:rsid w:val="007A1916"/>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7A1916"/>
    <w:pPr>
      <w:spacing w:after="100"/>
      <w:ind w:left="220"/>
    </w:pPr>
    <w:rPr>
      <w:rFonts w:ascii="Calibri" w:eastAsia="Times New Roman" w:hAnsi="Calibri" w:cs="Times New Roman"/>
      <w:lang w:eastAsia="ru-RU"/>
    </w:rPr>
  </w:style>
  <w:style w:type="paragraph" w:customStyle="1" w:styleId="310">
    <w:name w:val="Оглавление 31"/>
    <w:basedOn w:val="a"/>
    <w:next w:val="a"/>
    <w:autoRedefine/>
    <w:uiPriority w:val="39"/>
    <w:unhideWhenUsed/>
    <w:rsid w:val="007A1916"/>
    <w:pPr>
      <w:spacing w:after="100"/>
      <w:ind w:left="440"/>
    </w:pPr>
    <w:rPr>
      <w:rFonts w:ascii="Calibri" w:eastAsia="Times New Roman" w:hAnsi="Calibri" w:cs="Times New Roman"/>
      <w:lang w:eastAsia="ru-RU"/>
    </w:rPr>
  </w:style>
  <w:style w:type="paragraph" w:customStyle="1" w:styleId="41">
    <w:name w:val="Оглавление 41"/>
    <w:basedOn w:val="a"/>
    <w:next w:val="a"/>
    <w:autoRedefine/>
    <w:uiPriority w:val="39"/>
    <w:unhideWhenUsed/>
    <w:rsid w:val="007A1916"/>
    <w:pPr>
      <w:spacing w:after="100"/>
      <w:ind w:left="660"/>
    </w:pPr>
    <w:rPr>
      <w:rFonts w:ascii="Calibri" w:eastAsia="Times New Roman" w:hAnsi="Calibri" w:cs="Times New Roman"/>
      <w:lang w:eastAsia="ru-RU"/>
    </w:rPr>
  </w:style>
  <w:style w:type="paragraph" w:customStyle="1" w:styleId="51">
    <w:name w:val="Оглавление 51"/>
    <w:basedOn w:val="a"/>
    <w:next w:val="a"/>
    <w:autoRedefine/>
    <w:uiPriority w:val="39"/>
    <w:unhideWhenUsed/>
    <w:rsid w:val="007A1916"/>
    <w:pPr>
      <w:spacing w:after="100"/>
      <w:ind w:left="880"/>
    </w:pPr>
    <w:rPr>
      <w:rFonts w:ascii="Calibri" w:eastAsia="Times New Roman" w:hAnsi="Calibri" w:cs="Times New Roman"/>
      <w:lang w:eastAsia="ru-RU"/>
    </w:rPr>
  </w:style>
  <w:style w:type="paragraph" w:customStyle="1" w:styleId="61">
    <w:name w:val="Оглавление 61"/>
    <w:basedOn w:val="a"/>
    <w:next w:val="a"/>
    <w:autoRedefine/>
    <w:uiPriority w:val="39"/>
    <w:unhideWhenUsed/>
    <w:rsid w:val="007A1916"/>
    <w:pPr>
      <w:spacing w:after="100"/>
      <w:ind w:left="1100"/>
    </w:pPr>
    <w:rPr>
      <w:rFonts w:ascii="Calibri" w:eastAsia="Times New Roman" w:hAnsi="Calibri" w:cs="Times New Roman"/>
      <w:lang w:eastAsia="ru-RU"/>
    </w:rPr>
  </w:style>
  <w:style w:type="paragraph" w:customStyle="1" w:styleId="71">
    <w:name w:val="Оглавление 71"/>
    <w:basedOn w:val="a"/>
    <w:next w:val="a"/>
    <w:autoRedefine/>
    <w:uiPriority w:val="39"/>
    <w:unhideWhenUsed/>
    <w:rsid w:val="007A1916"/>
    <w:pPr>
      <w:spacing w:after="100"/>
      <w:ind w:left="1320"/>
    </w:pPr>
    <w:rPr>
      <w:rFonts w:ascii="Calibri" w:eastAsia="Times New Roman" w:hAnsi="Calibri" w:cs="Times New Roman"/>
      <w:lang w:eastAsia="ru-RU"/>
    </w:rPr>
  </w:style>
  <w:style w:type="paragraph" w:customStyle="1" w:styleId="81">
    <w:name w:val="Оглавление 81"/>
    <w:basedOn w:val="a"/>
    <w:next w:val="a"/>
    <w:autoRedefine/>
    <w:uiPriority w:val="39"/>
    <w:unhideWhenUsed/>
    <w:rsid w:val="007A1916"/>
    <w:pPr>
      <w:spacing w:after="100"/>
      <w:ind w:left="1540"/>
    </w:pPr>
    <w:rPr>
      <w:rFonts w:ascii="Calibri" w:eastAsia="Times New Roman" w:hAnsi="Calibri" w:cs="Times New Roman"/>
      <w:lang w:eastAsia="ru-RU"/>
    </w:rPr>
  </w:style>
  <w:style w:type="paragraph" w:customStyle="1" w:styleId="91">
    <w:name w:val="Оглавление 91"/>
    <w:basedOn w:val="a"/>
    <w:next w:val="a"/>
    <w:autoRedefine/>
    <w:uiPriority w:val="39"/>
    <w:unhideWhenUsed/>
    <w:rsid w:val="007A1916"/>
    <w:pPr>
      <w:spacing w:after="100"/>
      <w:ind w:left="1760"/>
    </w:pPr>
    <w:rPr>
      <w:rFonts w:ascii="Calibri" w:eastAsia="Times New Roman" w:hAnsi="Calibri" w:cs="Times New Roman"/>
      <w:lang w:eastAsia="ru-RU"/>
    </w:rPr>
  </w:style>
  <w:style w:type="paragraph" w:styleId="afd">
    <w:name w:val="TOC Heading"/>
    <w:basedOn w:val="1"/>
    <w:next w:val="a"/>
    <w:uiPriority w:val="39"/>
    <w:unhideWhenUsed/>
    <w:qFormat/>
    <w:rsid w:val="007A1916"/>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7A1916"/>
    <w:pPr>
      <w:spacing w:after="100"/>
      <w:ind w:left="220"/>
    </w:pPr>
    <w:rPr>
      <w:rFonts w:ascii="Calibri" w:eastAsia="Times New Roman" w:hAnsi="Calibri" w:cs="Times New Roman"/>
      <w:lang w:eastAsia="ru-RU"/>
    </w:rPr>
  </w:style>
  <w:style w:type="paragraph" w:styleId="34">
    <w:name w:val="toc 3"/>
    <w:basedOn w:val="a"/>
    <w:next w:val="a"/>
    <w:autoRedefine/>
    <w:uiPriority w:val="39"/>
    <w:unhideWhenUsed/>
    <w:rsid w:val="007A1916"/>
    <w:pPr>
      <w:spacing w:after="100"/>
      <w:ind w:left="440"/>
    </w:pPr>
    <w:rPr>
      <w:rFonts w:ascii="Calibri" w:eastAsia="Times New Roman" w:hAnsi="Calibri" w:cs="Times New Roman"/>
      <w:lang w:eastAsia="ru-RU"/>
    </w:rPr>
  </w:style>
  <w:style w:type="paragraph" w:styleId="4">
    <w:name w:val="toc 4"/>
    <w:basedOn w:val="a"/>
    <w:next w:val="a"/>
    <w:autoRedefine/>
    <w:uiPriority w:val="39"/>
    <w:unhideWhenUsed/>
    <w:rsid w:val="007A1916"/>
    <w:pPr>
      <w:spacing w:after="100"/>
      <w:ind w:left="660"/>
    </w:pPr>
    <w:rPr>
      <w:rFonts w:ascii="Calibri" w:eastAsia="Times New Roman" w:hAnsi="Calibri" w:cs="Times New Roman"/>
      <w:lang w:eastAsia="ru-RU"/>
    </w:rPr>
  </w:style>
  <w:style w:type="paragraph" w:styleId="5">
    <w:name w:val="toc 5"/>
    <w:basedOn w:val="a"/>
    <w:next w:val="a"/>
    <w:autoRedefine/>
    <w:uiPriority w:val="39"/>
    <w:unhideWhenUsed/>
    <w:rsid w:val="007A1916"/>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7A1916"/>
    <w:pPr>
      <w:spacing w:after="100"/>
      <w:ind w:left="1100"/>
    </w:pPr>
    <w:rPr>
      <w:rFonts w:ascii="Calibri" w:eastAsia="Times New Roman" w:hAnsi="Calibri" w:cs="Times New Roman"/>
      <w:lang w:eastAsia="ru-RU"/>
    </w:rPr>
  </w:style>
  <w:style w:type="paragraph" w:styleId="7">
    <w:name w:val="toc 7"/>
    <w:basedOn w:val="a"/>
    <w:next w:val="a"/>
    <w:autoRedefine/>
    <w:uiPriority w:val="39"/>
    <w:unhideWhenUsed/>
    <w:rsid w:val="007A1916"/>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7A1916"/>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7A1916"/>
    <w:pPr>
      <w:spacing w:after="100"/>
      <w:ind w:left="1760"/>
    </w:pPr>
    <w:rPr>
      <w:rFonts w:ascii="Calibri" w:eastAsia="Times New Roman" w:hAnsi="Calibri" w:cs="Times New Roman"/>
      <w:lang w:eastAsia="ru-RU"/>
    </w:rPr>
  </w:style>
  <w:style w:type="character" w:customStyle="1" w:styleId="button-search">
    <w:name w:val="button-search"/>
    <w:rsid w:val="007A1916"/>
  </w:style>
  <w:style w:type="numbering" w:customStyle="1" w:styleId="24">
    <w:name w:val="Нет списка2"/>
    <w:next w:val="a2"/>
    <w:uiPriority w:val="99"/>
    <w:semiHidden/>
    <w:unhideWhenUsed/>
    <w:rsid w:val="007A1916"/>
  </w:style>
  <w:style w:type="table" w:customStyle="1" w:styleId="25">
    <w:name w:val="Сетка таблицы2"/>
    <w:basedOn w:val="a1"/>
    <w:next w:val="afa"/>
    <w:uiPriority w:val="39"/>
    <w:rsid w:val="007A191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A1916"/>
  </w:style>
  <w:style w:type="table" w:customStyle="1" w:styleId="TableNormal1">
    <w:name w:val="Table Normal1"/>
    <w:uiPriority w:val="2"/>
    <w:semiHidden/>
    <w:unhideWhenUsed/>
    <w:qFormat/>
    <w:rsid w:val="007A191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7A1916"/>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585779"/>
  </w:style>
  <w:style w:type="table" w:customStyle="1" w:styleId="36">
    <w:name w:val="Сетка таблицы3"/>
    <w:basedOn w:val="a1"/>
    <w:next w:val="afa"/>
    <w:uiPriority w:val="39"/>
    <w:rsid w:val="0058577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585779"/>
  </w:style>
  <w:style w:type="table" w:customStyle="1" w:styleId="TableNormal2">
    <w:name w:val="Table Normal2"/>
    <w:uiPriority w:val="2"/>
    <w:semiHidden/>
    <w:unhideWhenUsed/>
    <w:qFormat/>
    <w:rsid w:val="005857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
    <w:name w:val="Сетка таблицы12"/>
    <w:basedOn w:val="a1"/>
    <w:next w:val="afa"/>
    <w:uiPriority w:val="39"/>
    <w:rsid w:val="00585779"/>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85779"/>
  </w:style>
  <w:style w:type="table" w:customStyle="1" w:styleId="42">
    <w:name w:val="Сетка таблицы4"/>
    <w:basedOn w:val="a1"/>
    <w:next w:val="afa"/>
    <w:uiPriority w:val="39"/>
    <w:rsid w:val="0058577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585779"/>
  </w:style>
  <w:style w:type="table" w:customStyle="1" w:styleId="TableNormal3">
    <w:name w:val="Table Normal3"/>
    <w:uiPriority w:val="2"/>
    <w:semiHidden/>
    <w:unhideWhenUsed/>
    <w:qFormat/>
    <w:rsid w:val="005857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585779"/>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585779"/>
  </w:style>
  <w:style w:type="table" w:customStyle="1" w:styleId="52">
    <w:name w:val="Сетка таблицы5"/>
    <w:basedOn w:val="a1"/>
    <w:next w:val="afa"/>
    <w:uiPriority w:val="39"/>
    <w:rsid w:val="0058577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585779"/>
  </w:style>
  <w:style w:type="table" w:customStyle="1" w:styleId="TableNormal4">
    <w:name w:val="Table Normal4"/>
    <w:uiPriority w:val="2"/>
    <w:semiHidden/>
    <w:unhideWhenUsed/>
    <w:qFormat/>
    <w:rsid w:val="005857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585779"/>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083D0D"/>
  </w:style>
  <w:style w:type="table" w:customStyle="1" w:styleId="62">
    <w:name w:val="Сетка таблицы6"/>
    <w:basedOn w:val="a1"/>
    <w:next w:val="afa"/>
    <w:uiPriority w:val="39"/>
    <w:rsid w:val="00083D0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083D0D"/>
  </w:style>
  <w:style w:type="table" w:customStyle="1" w:styleId="TableNormal5">
    <w:name w:val="Table Normal5"/>
    <w:uiPriority w:val="2"/>
    <w:semiHidden/>
    <w:unhideWhenUsed/>
    <w:qFormat/>
    <w:rsid w:val="00083D0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083D0D"/>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22B82"/>
  </w:style>
  <w:style w:type="table" w:customStyle="1" w:styleId="TableNormal6">
    <w:name w:val="Table Normal6"/>
    <w:uiPriority w:val="2"/>
    <w:semiHidden/>
    <w:unhideWhenUsed/>
    <w:qFormat/>
    <w:rsid w:val="00A22B8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A22B82"/>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5C3488"/>
    <w:pPr>
      <w:spacing w:after="120" w:line="480" w:lineRule="auto"/>
    </w:pPr>
  </w:style>
  <w:style w:type="character" w:customStyle="1" w:styleId="27">
    <w:name w:val="Основной текст 2 Знак"/>
    <w:basedOn w:val="a0"/>
    <w:link w:val="26"/>
    <w:uiPriority w:val="99"/>
    <w:semiHidden/>
    <w:rsid w:val="005C3488"/>
  </w:style>
  <w:style w:type="numbering" w:customStyle="1" w:styleId="80">
    <w:name w:val="Нет списка8"/>
    <w:next w:val="a2"/>
    <w:uiPriority w:val="99"/>
    <w:semiHidden/>
    <w:unhideWhenUsed/>
    <w:rsid w:val="00FE1310"/>
  </w:style>
  <w:style w:type="numbering" w:customStyle="1" w:styleId="170">
    <w:name w:val="Нет списка17"/>
    <w:next w:val="a2"/>
    <w:uiPriority w:val="99"/>
    <w:semiHidden/>
    <w:unhideWhenUsed/>
    <w:rsid w:val="00FE1310"/>
  </w:style>
  <w:style w:type="numbering" w:customStyle="1" w:styleId="90">
    <w:name w:val="Нет списка9"/>
    <w:next w:val="a2"/>
    <w:uiPriority w:val="99"/>
    <w:semiHidden/>
    <w:unhideWhenUsed/>
    <w:rsid w:val="002E4ECE"/>
  </w:style>
  <w:style w:type="numbering" w:customStyle="1" w:styleId="100">
    <w:name w:val="Нет списка10"/>
    <w:next w:val="a2"/>
    <w:uiPriority w:val="99"/>
    <w:semiHidden/>
    <w:unhideWhenUsed/>
    <w:rsid w:val="003976FB"/>
  </w:style>
  <w:style w:type="paragraph" w:customStyle="1" w:styleId="122">
    <w:name w:val="Заголовок 12"/>
    <w:basedOn w:val="a"/>
    <w:uiPriority w:val="1"/>
    <w:qFormat/>
    <w:rsid w:val="003976FB"/>
    <w:pPr>
      <w:widowControl w:val="0"/>
      <w:autoSpaceDE w:val="0"/>
      <w:autoSpaceDN w:val="0"/>
      <w:spacing w:after="0" w:line="240" w:lineRule="auto"/>
      <w:ind w:left="821"/>
      <w:outlineLvl w:val="1"/>
    </w:pPr>
    <w:rPr>
      <w:rFonts w:ascii="Times New Roman" w:eastAsia="Times New Roman" w:hAnsi="Times New Roman" w:cs="Times New Roman"/>
      <w:b/>
      <w:bCs/>
      <w:sz w:val="24"/>
      <w:szCs w:val="24"/>
      <w:u w:val="single" w:color="000000"/>
      <w:lang w:val="en-US"/>
    </w:rPr>
  </w:style>
  <w:style w:type="table" w:customStyle="1" w:styleId="82">
    <w:name w:val="Сетка таблицы8"/>
    <w:basedOn w:val="a1"/>
    <w:next w:val="afa"/>
    <w:uiPriority w:val="39"/>
    <w:rsid w:val="003976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8"/>
    <w:next w:val="a2"/>
    <w:uiPriority w:val="99"/>
    <w:semiHidden/>
    <w:unhideWhenUsed/>
    <w:rsid w:val="003976FB"/>
  </w:style>
  <w:style w:type="table" w:customStyle="1" w:styleId="TableNormal7">
    <w:name w:val="Table Normal7"/>
    <w:uiPriority w:val="2"/>
    <w:semiHidden/>
    <w:unhideWhenUsed/>
    <w:qFormat/>
    <w:rsid w:val="003976F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976FB"/>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102CD4"/>
  </w:style>
  <w:style w:type="table" w:customStyle="1" w:styleId="92">
    <w:name w:val="Сетка таблицы9"/>
    <w:basedOn w:val="a1"/>
    <w:next w:val="afa"/>
    <w:uiPriority w:val="39"/>
    <w:rsid w:val="00102CD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102CD4"/>
  </w:style>
  <w:style w:type="table" w:customStyle="1" w:styleId="TableNormal8">
    <w:name w:val="Table Normal8"/>
    <w:uiPriority w:val="2"/>
    <w:semiHidden/>
    <w:unhideWhenUsed/>
    <w:qFormat/>
    <w:rsid w:val="00102CD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102CD4"/>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7D48DB"/>
  </w:style>
  <w:style w:type="paragraph" w:customStyle="1" w:styleId="Heading1">
    <w:name w:val="Heading 1"/>
    <w:basedOn w:val="a"/>
    <w:uiPriority w:val="1"/>
    <w:qFormat/>
    <w:rsid w:val="007D48DB"/>
    <w:pPr>
      <w:widowControl w:val="0"/>
      <w:autoSpaceDE w:val="0"/>
      <w:autoSpaceDN w:val="0"/>
      <w:spacing w:after="0" w:line="240" w:lineRule="auto"/>
      <w:ind w:left="821"/>
      <w:outlineLvl w:val="1"/>
    </w:pPr>
    <w:rPr>
      <w:rFonts w:ascii="Times New Roman" w:eastAsia="Times New Roman" w:hAnsi="Times New Roman" w:cs="Times New Roman"/>
      <w:b/>
      <w:bCs/>
      <w:sz w:val="24"/>
      <w:szCs w:val="24"/>
      <w:u w:val="single" w:color="000000"/>
      <w:lang w:val="en-US"/>
    </w:rPr>
  </w:style>
  <w:style w:type="table" w:customStyle="1" w:styleId="101">
    <w:name w:val="Сетка таблицы10"/>
    <w:basedOn w:val="a1"/>
    <w:next w:val="afa"/>
    <w:uiPriority w:val="39"/>
    <w:rsid w:val="007D48D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7D48D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
    <w:name w:val="Нет списка21"/>
    <w:next w:val="a2"/>
    <w:uiPriority w:val="99"/>
    <w:semiHidden/>
    <w:unhideWhenUsed/>
    <w:rsid w:val="00A41A8E"/>
  </w:style>
  <w:style w:type="table" w:customStyle="1" w:styleId="180">
    <w:name w:val="Сетка таблицы18"/>
    <w:basedOn w:val="a1"/>
    <w:next w:val="afa"/>
    <w:uiPriority w:val="39"/>
    <w:rsid w:val="00A41A8E"/>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A41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A36A9C"/>
  </w:style>
  <w:style w:type="table" w:customStyle="1" w:styleId="TableNormal11">
    <w:name w:val="Table Normal11"/>
    <w:uiPriority w:val="2"/>
    <w:semiHidden/>
    <w:unhideWhenUsed/>
    <w:qFormat/>
    <w:rsid w:val="00A36A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A36A9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A36A9C"/>
  </w:style>
  <w:style w:type="table" w:customStyle="1" w:styleId="TableNormal12">
    <w:name w:val="Table Normal12"/>
    <w:uiPriority w:val="2"/>
    <w:semiHidden/>
    <w:unhideWhenUsed/>
    <w:qFormat/>
    <w:rsid w:val="00A36A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A36A9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D1"/>
  </w:style>
  <w:style w:type="paragraph" w:styleId="1">
    <w:name w:val="heading 1"/>
    <w:basedOn w:val="a"/>
    <w:next w:val="a"/>
    <w:link w:val="10"/>
    <w:uiPriority w:val="9"/>
    <w:qFormat/>
    <w:rsid w:val="007A1916"/>
    <w:pPr>
      <w:keepNext/>
      <w:suppressAutoHyphens/>
      <w:spacing w:before="240" w:after="60" w:line="240" w:lineRule="auto"/>
      <w:outlineLvl w:val="0"/>
    </w:pPr>
    <w:rPr>
      <w:rFonts w:ascii="Cambria" w:eastAsia="Times New Roman" w:hAnsi="Cambria" w:cs="Times New Roman"/>
      <w:b/>
      <w:bCs/>
      <w:kern w:val="32"/>
      <w:sz w:val="32"/>
      <w:szCs w:val="32"/>
      <w:lang w:val="x-none" w:eastAsia="ar-SA"/>
    </w:rPr>
  </w:style>
  <w:style w:type="paragraph" w:styleId="3">
    <w:name w:val="heading 3"/>
    <w:basedOn w:val="a"/>
    <w:next w:val="a"/>
    <w:link w:val="30"/>
    <w:uiPriority w:val="9"/>
    <w:unhideWhenUsed/>
    <w:qFormat/>
    <w:rsid w:val="007A1916"/>
    <w:pPr>
      <w:keepNext/>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916"/>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7A1916"/>
    <w:rPr>
      <w:rFonts w:ascii="Cambria" w:eastAsia="Times New Roman" w:hAnsi="Cambria" w:cs="Times New Roman"/>
      <w:b/>
      <w:bCs/>
      <w:sz w:val="26"/>
      <w:szCs w:val="26"/>
      <w:lang w:eastAsia="ar-SA"/>
    </w:rPr>
  </w:style>
  <w:style w:type="numbering" w:customStyle="1" w:styleId="11">
    <w:name w:val="Нет списка1"/>
    <w:next w:val="a2"/>
    <w:uiPriority w:val="99"/>
    <w:semiHidden/>
    <w:unhideWhenUsed/>
    <w:rsid w:val="007A1916"/>
  </w:style>
  <w:style w:type="character" w:customStyle="1" w:styleId="Absatz-Standardschriftart">
    <w:name w:val="Absatz-Standardschriftart"/>
    <w:rsid w:val="007A1916"/>
  </w:style>
  <w:style w:type="character" w:customStyle="1" w:styleId="31">
    <w:name w:val="Основной шрифт абзаца3"/>
    <w:rsid w:val="007A1916"/>
  </w:style>
  <w:style w:type="character" w:customStyle="1" w:styleId="WW-Absatz-Standardschriftart">
    <w:name w:val="WW-Absatz-Standardschriftart"/>
    <w:rsid w:val="007A1916"/>
  </w:style>
  <w:style w:type="character" w:customStyle="1" w:styleId="WW-Absatz-Standardschriftart1">
    <w:name w:val="WW-Absatz-Standardschriftart1"/>
    <w:rsid w:val="007A1916"/>
  </w:style>
  <w:style w:type="character" w:customStyle="1" w:styleId="WW-Absatz-Standardschriftart11">
    <w:name w:val="WW-Absatz-Standardschriftart11"/>
    <w:rsid w:val="007A1916"/>
  </w:style>
  <w:style w:type="character" w:customStyle="1" w:styleId="WW-Absatz-Standardschriftart111">
    <w:name w:val="WW-Absatz-Standardschriftart111"/>
    <w:rsid w:val="007A1916"/>
  </w:style>
  <w:style w:type="character" w:customStyle="1" w:styleId="WW-Absatz-Standardschriftart1111">
    <w:name w:val="WW-Absatz-Standardschriftart1111"/>
    <w:rsid w:val="007A1916"/>
  </w:style>
  <w:style w:type="character" w:customStyle="1" w:styleId="WW-Absatz-Standardschriftart11111">
    <w:name w:val="WW-Absatz-Standardschriftart11111"/>
    <w:rsid w:val="007A1916"/>
  </w:style>
  <w:style w:type="character" w:customStyle="1" w:styleId="2">
    <w:name w:val="Основной шрифт абзаца2"/>
    <w:rsid w:val="007A1916"/>
  </w:style>
  <w:style w:type="character" w:customStyle="1" w:styleId="WW-Absatz-Standardschriftart111111">
    <w:name w:val="WW-Absatz-Standardschriftart111111"/>
    <w:rsid w:val="007A1916"/>
  </w:style>
  <w:style w:type="character" w:customStyle="1" w:styleId="WW-Absatz-Standardschriftart1111111">
    <w:name w:val="WW-Absatz-Standardschriftart1111111"/>
    <w:rsid w:val="007A1916"/>
  </w:style>
  <w:style w:type="character" w:customStyle="1" w:styleId="WW-Absatz-Standardschriftart11111111">
    <w:name w:val="WW-Absatz-Standardschriftart11111111"/>
    <w:rsid w:val="007A1916"/>
  </w:style>
  <w:style w:type="character" w:customStyle="1" w:styleId="WW-Absatz-Standardschriftart111111111">
    <w:name w:val="WW-Absatz-Standardschriftart111111111"/>
    <w:rsid w:val="007A1916"/>
  </w:style>
  <w:style w:type="character" w:customStyle="1" w:styleId="WW-Absatz-Standardschriftart1111111111">
    <w:name w:val="WW-Absatz-Standardschriftart1111111111"/>
    <w:rsid w:val="007A1916"/>
  </w:style>
  <w:style w:type="character" w:customStyle="1" w:styleId="WW-Absatz-Standardschriftart11111111111">
    <w:name w:val="WW-Absatz-Standardschriftart11111111111"/>
    <w:rsid w:val="007A1916"/>
  </w:style>
  <w:style w:type="character" w:customStyle="1" w:styleId="WW-Absatz-Standardschriftart111111111111">
    <w:name w:val="WW-Absatz-Standardschriftart111111111111"/>
    <w:rsid w:val="007A1916"/>
  </w:style>
  <w:style w:type="character" w:customStyle="1" w:styleId="12">
    <w:name w:val="Основной шрифт абзаца1"/>
    <w:rsid w:val="007A1916"/>
  </w:style>
  <w:style w:type="character" w:styleId="a3">
    <w:name w:val="Hyperlink"/>
    <w:uiPriority w:val="99"/>
    <w:rsid w:val="007A1916"/>
    <w:rPr>
      <w:color w:val="0000FF"/>
      <w:u w:val="single"/>
    </w:rPr>
  </w:style>
  <w:style w:type="paragraph" w:customStyle="1" w:styleId="a4">
    <w:name w:val="Заголовок"/>
    <w:basedOn w:val="a"/>
    <w:next w:val="a5"/>
    <w:rsid w:val="007A1916"/>
    <w:pPr>
      <w:keepNext/>
      <w:suppressAutoHyphens/>
      <w:spacing w:before="240" w:after="120" w:line="240" w:lineRule="auto"/>
    </w:pPr>
    <w:rPr>
      <w:rFonts w:ascii="Times New Roman" w:eastAsia="Lucida Sans Unicode" w:hAnsi="Times New Roman" w:cs="Tahoma"/>
      <w:sz w:val="28"/>
      <w:szCs w:val="28"/>
      <w:lang w:eastAsia="ar-SA"/>
    </w:rPr>
  </w:style>
  <w:style w:type="paragraph" w:styleId="a5">
    <w:name w:val="Body Text"/>
    <w:basedOn w:val="a"/>
    <w:link w:val="a6"/>
    <w:uiPriority w:val="1"/>
    <w:qFormat/>
    <w:rsid w:val="007A1916"/>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6">
    <w:name w:val="Основной текст Знак"/>
    <w:basedOn w:val="a0"/>
    <w:link w:val="a5"/>
    <w:rsid w:val="007A1916"/>
    <w:rPr>
      <w:rFonts w:ascii="Times New Roman" w:eastAsia="Times New Roman" w:hAnsi="Times New Roman" w:cs="Times New Roman"/>
      <w:sz w:val="24"/>
      <w:szCs w:val="24"/>
      <w:lang w:val="x-none" w:eastAsia="ar-SA"/>
    </w:rPr>
  </w:style>
  <w:style w:type="paragraph" w:styleId="a7">
    <w:name w:val="List"/>
    <w:basedOn w:val="a5"/>
    <w:rsid w:val="007A1916"/>
    <w:rPr>
      <w:rFonts w:cs="Tahoma"/>
    </w:rPr>
  </w:style>
  <w:style w:type="paragraph" w:customStyle="1" w:styleId="32">
    <w:name w:val="Название3"/>
    <w:basedOn w:val="a"/>
    <w:rsid w:val="007A191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7A191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0">
    <w:name w:val="Название2"/>
    <w:basedOn w:val="a"/>
    <w:rsid w:val="007A191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1">
    <w:name w:val="Указатель2"/>
    <w:basedOn w:val="a"/>
    <w:rsid w:val="007A191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7A1916"/>
    <w:pPr>
      <w:suppressLineNumbers/>
      <w:suppressAutoHyphens/>
      <w:spacing w:before="120" w:after="120" w:line="240" w:lineRule="auto"/>
    </w:pPr>
    <w:rPr>
      <w:rFonts w:ascii="Times New Roman" w:eastAsia="Times New Roman" w:hAnsi="Times New Roman" w:cs="Tahoma"/>
      <w:i/>
      <w:iCs/>
      <w:sz w:val="20"/>
      <w:szCs w:val="24"/>
      <w:lang w:eastAsia="ar-SA"/>
    </w:rPr>
  </w:style>
  <w:style w:type="paragraph" w:customStyle="1" w:styleId="14">
    <w:name w:val="Указатель1"/>
    <w:basedOn w:val="a"/>
    <w:rsid w:val="007A191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8">
    <w:name w:val="Знак"/>
    <w:basedOn w:val="a"/>
    <w:rsid w:val="007A1916"/>
    <w:pPr>
      <w:suppressAutoHyphens/>
      <w:spacing w:after="160" w:line="240" w:lineRule="exact"/>
    </w:pPr>
    <w:rPr>
      <w:rFonts w:ascii="Verdana" w:eastAsia="Times New Roman" w:hAnsi="Verdana" w:cs="Verdana"/>
      <w:sz w:val="20"/>
      <w:szCs w:val="20"/>
      <w:lang w:val="en-US" w:eastAsia="ar-SA"/>
    </w:rPr>
  </w:style>
  <w:style w:type="paragraph" w:styleId="a9">
    <w:name w:val="Balloon Text"/>
    <w:basedOn w:val="a"/>
    <w:link w:val="aa"/>
    <w:uiPriority w:val="99"/>
    <w:rsid w:val="007A1916"/>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uiPriority w:val="99"/>
    <w:rsid w:val="007A1916"/>
    <w:rPr>
      <w:rFonts w:ascii="Tahoma" w:eastAsia="Times New Roman" w:hAnsi="Tahoma" w:cs="Tahoma"/>
      <w:sz w:val="16"/>
      <w:szCs w:val="16"/>
      <w:lang w:eastAsia="ar-SA"/>
    </w:rPr>
  </w:style>
  <w:style w:type="paragraph" w:styleId="ab">
    <w:name w:val="Body Text Indent"/>
    <w:basedOn w:val="a"/>
    <w:link w:val="ac"/>
    <w:rsid w:val="007A191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rsid w:val="007A1916"/>
    <w:rPr>
      <w:rFonts w:ascii="Times New Roman" w:eastAsia="Times New Roman" w:hAnsi="Times New Roman" w:cs="Times New Roman"/>
      <w:sz w:val="24"/>
      <w:szCs w:val="24"/>
      <w:lang w:eastAsia="ar-SA"/>
    </w:rPr>
  </w:style>
  <w:style w:type="paragraph" w:customStyle="1" w:styleId="ad">
    <w:name w:val="Содержимое таблицы"/>
    <w:basedOn w:val="a"/>
    <w:rsid w:val="007A191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7A1916"/>
    <w:pPr>
      <w:jc w:val="center"/>
    </w:pPr>
    <w:rPr>
      <w:b/>
      <w:bCs/>
    </w:rPr>
  </w:style>
  <w:style w:type="paragraph" w:styleId="af">
    <w:name w:val="Title"/>
    <w:basedOn w:val="a"/>
    <w:next w:val="af0"/>
    <w:link w:val="af1"/>
    <w:uiPriority w:val="10"/>
    <w:qFormat/>
    <w:rsid w:val="007A1916"/>
    <w:pPr>
      <w:spacing w:before="240" w:after="60" w:line="240" w:lineRule="auto"/>
      <w:jc w:val="center"/>
    </w:pPr>
    <w:rPr>
      <w:rFonts w:ascii="Arial" w:eastAsia="Times New Roman" w:hAnsi="Arial" w:cs="Times New Roman"/>
      <w:b/>
      <w:kern w:val="1"/>
      <w:sz w:val="32"/>
      <w:szCs w:val="20"/>
      <w:lang w:val="x-none" w:eastAsia="ar-SA"/>
    </w:rPr>
  </w:style>
  <w:style w:type="character" w:customStyle="1" w:styleId="af1">
    <w:name w:val="Название Знак"/>
    <w:basedOn w:val="a0"/>
    <w:link w:val="af"/>
    <w:rsid w:val="007A1916"/>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7A1916"/>
    <w:pPr>
      <w:jc w:val="center"/>
    </w:pPr>
    <w:rPr>
      <w:i/>
      <w:iCs/>
    </w:rPr>
  </w:style>
  <w:style w:type="character" w:customStyle="1" w:styleId="af2">
    <w:name w:val="Подзаголовок Знак"/>
    <w:basedOn w:val="a0"/>
    <w:link w:val="af0"/>
    <w:rsid w:val="007A1916"/>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7A1916"/>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4">
    <w:name w:val="Верхний колонтитул Знак"/>
    <w:basedOn w:val="a0"/>
    <w:link w:val="af3"/>
    <w:uiPriority w:val="99"/>
    <w:rsid w:val="007A1916"/>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7A1916"/>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6">
    <w:name w:val="Нижний колонтитул Знак"/>
    <w:basedOn w:val="a0"/>
    <w:link w:val="af5"/>
    <w:uiPriority w:val="99"/>
    <w:rsid w:val="007A1916"/>
    <w:rPr>
      <w:rFonts w:ascii="Times New Roman" w:eastAsia="Times New Roman" w:hAnsi="Times New Roman" w:cs="Times New Roman"/>
      <w:sz w:val="24"/>
      <w:szCs w:val="24"/>
      <w:lang w:val="x-none" w:eastAsia="ar-SA"/>
    </w:rPr>
  </w:style>
  <w:style w:type="paragraph" w:styleId="af7">
    <w:name w:val="No Spacing"/>
    <w:uiPriority w:val="1"/>
    <w:qFormat/>
    <w:rsid w:val="007A1916"/>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7A1916"/>
    <w:pPr>
      <w:widowControl w:val="0"/>
      <w:autoSpaceDE w:val="0"/>
      <w:autoSpaceDN w:val="0"/>
      <w:spacing w:before="3" w:after="0" w:line="240" w:lineRule="auto"/>
      <w:ind w:left="959" w:hanging="139"/>
    </w:pPr>
    <w:rPr>
      <w:rFonts w:ascii="Times New Roman" w:eastAsia="Times New Roman" w:hAnsi="Times New Roman" w:cs="Times New Roman"/>
      <w:lang w:val="en-US"/>
    </w:rPr>
  </w:style>
  <w:style w:type="paragraph" w:customStyle="1" w:styleId="1t3030000">
    <w:name w:val="1t3030000"/>
    <w:basedOn w:val="a"/>
    <w:rsid w:val="007A1916"/>
    <w:pPr>
      <w:overflowPunct w:val="0"/>
      <w:autoSpaceDE w:val="0"/>
      <w:autoSpaceDN w:val="0"/>
      <w:adjustRightInd w:val="0"/>
      <w:spacing w:after="0" w:line="240" w:lineRule="auto"/>
      <w:ind w:firstLine="600"/>
      <w:jc w:val="both"/>
      <w:textAlignment w:val="baseline"/>
    </w:pPr>
    <w:rPr>
      <w:rFonts w:ascii="Times New Roman" w:eastAsia="Times New Roman" w:hAnsi="Times New Roman" w:cs="Times New Roman"/>
      <w:sz w:val="20"/>
      <w:szCs w:val="20"/>
      <w:lang w:eastAsia="ru-RU"/>
    </w:rPr>
  </w:style>
  <w:style w:type="paragraph" w:customStyle="1" w:styleId="1n3000000">
    <w:name w:val="1n3000000"/>
    <w:basedOn w:val="a"/>
    <w:rsid w:val="007A191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110">
    <w:name w:val="Заголовок 11"/>
    <w:basedOn w:val="a"/>
    <w:uiPriority w:val="1"/>
    <w:qFormat/>
    <w:rsid w:val="007A1916"/>
    <w:pPr>
      <w:widowControl w:val="0"/>
      <w:autoSpaceDE w:val="0"/>
      <w:autoSpaceDN w:val="0"/>
      <w:spacing w:after="0" w:line="240" w:lineRule="auto"/>
      <w:ind w:left="821"/>
      <w:outlineLvl w:val="1"/>
    </w:pPr>
    <w:rPr>
      <w:rFonts w:ascii="Times New Roman" w:eastAsia="Times New Roman" w:hAnsi="Times New Roman" w:cs="Times New Roman"/>
      <w:b/>
      <w:bCs/>
      <w:sz w:val="24"/>
      <w:szCs w:val="24"/>
      <w:u w:val="single" w:color="000000"/>
      <w:lang w:val="en-US"/>
    </w:rPr>
  </w:style>
  <w:style w:type="paragraph" w:customStyle="1" w:styleId="Iniiaiieoaeno">
    <w:name w:val="Iniiaiie oaeno"/>
    <w:basedOn w:val="a"/>
    <w:rsid w:val="007A1916"/>
    <w:pPr>
      <w:spacing w:after="0" w:line="240" w:lineRule="auto"/>
      <w:jc w:val="both"/>
    </w:pPr>
    <w:rPr>
      <w:rFonts w:ascii="Peterburg" w:eastAsia="Times New Roman" w:hAnsi="Peterburg" w:cs="Times New Roman"/>
      <w:sz w:val="20"/>
      <w:szCs w:val="20"/>
      <w:lang w:eastAsia="ru-RU"/>
    </w:rPr>
  </w:style>
  <w:style w:type="table" w:styleId="afa">
    <w:name w:val="Table Grid"/>
    <w:basedOn w:val="a1"/>
    <w:uiPriority w:val="39"/>
    <w:rsid w:val="007A191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34"/>
    <w:locked/>
    <w:rsid w:val="007A1916"/>
    <w:rPr>
      <w:rFonts w:ascii="Times New Roman" w:eastAsia="Times New Roman" w:hAnsi="Times New Roman" w:cs="Times New Roman"/>
      <w:lang w:val="en-US"/>
    </w:rPr>
  </w:style>
  <w:style w:type="character" w:customStyle="1" w:styleId="afb">
    <w:name w:val="Основной текст_"/>
    <w:link w:val="22"/>
    <w:rsid w:val="007A1916"/>
    <w:rPr>
      <w:spacing w:val="-4"/>
      <w:sz w:val="26"/>
      <w:szCs w:val="26"/>
      <w:shd w:val="clear" w:color="auto" w:fill="FFFFFF"/>
    </w:rPr>
  </w:style>
  <w:style w:type="paragraph" w:customStyle="1" w:styleId="22">
    <w:name w:val="Основной текст2"/>
    <w:basedOn w:val="a"/>
    <w:link w:val="afb"/>
    <w:rsid w:val="007A1916"/>
    <w:pPr>
      <w:widowControl w:val="0"/>
      <w:shd w:val="clear" w:color="auto" w:fill="FFFFFF"/>
      <w:spacing w:after="720" w:line="0" w:lineRule="atLeast"/>
      <w:ind w:left="113" w:right="113" w:hanging="1560"/>
      <w:jc w:val="center"/>
    </w:pPr>
    <w:rPr>
      <w:spacing w:val="-4"/>
      <w:sz w:val="26"/>
      <w:szCs w:val="26"/>
    </w:rPr>
  </w:style>
  <w:style w:type="numbering" w:customStyle="1" w:styleId="111">
    <w:name w:val="Нет списка11"/>
    <w:next w:val="a2"/>
    <w:uiPriority w:val="99"/>
    <w:semiHidden/>
    <w:unhideWhenUsed/>
    <w:rsid w:val="007A1916"/>
  </w:style>
  <w:style w:type="table" w:customStyle="1" w:styleId="TableNormal">
    <w:name w:val="Table Normal"/>
    <w:uiPriority w:val="2"/>
    <w:semiHidden/>
    <w:unhideWhenUsed/>
    <w:qFormat/>
    <w:rsid w:val="007A191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1916"/>
    <w:pPr>
      <w:widowControl w:val="0"/>
      <w:autoSpaceDE w:val="0"/>
      <w:autoSpaceDN w:val="0"/>
      <w:spacing w:after="0" w:line="240" w:lineRule="auto"/>
      <w:ind w:left="105"/>
    </w:pPr>
    <w:rPr>
      <w:rFonts w:ascii="Times New Roman" w:eastAsia="Times New Roman" w:hAnsi="Times New Roman" w:cs="Times New Roman"/>
    </w:rPr>
  </w:style>
  <w:style w:type="paragraph" w:customStyle="1" w:styleId="Default">
    <w:name w:val="Default"/>
    <w:rsid w:val="007A19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7A1916"/>
    <w:rPr>
      <w:i/>
      <w:iCs/>
    </w:rPr>
  </w:style>
  <w:style w:type="paragraph" w:customStyle="1" w:styleId="15">
    <w:name w:val="Заголовок оглавления1"/>
    <w:basedOn w:val="1"/>
    <w:next w:val="a"/>
    <w:uiPriority w:val="39"/>
    <w:unhideWhenUsed/>
    <w:qFormat/>
    <w:rsid w:val="007A1916"/>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7A1916"/>
    <w:pPr>
      <w:widowControl w:val="0"/>
      <w:autoSpaceDE w:val="0"/>
      <w:autoSpaceDN w:val="0"/>
      <w:spacing w:after="100" w:line="240" w:lineRule="auto"/>
    </w:pPr>
    <w:rPr>
      <w:rFonts w:ascii="Times New Roman" w:eastAsia="Times New Roman" w:hAnsi="Times New Roman" w:cs="Times New Roman"/>
    </w:rPr>
  </w:style>
  <w:style w:type="table" w:customStyle="1" w:styleId="17">
    <w:name w:val="Сетка таблицы1"/>
    <w:basedOn w:val="a1"/>
    <w:next w:val="afa"/>
    <w:uiPriority w:val="39"/>
    <w:rsid w:val="007A1916"/>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7A1916"/>
    <w:pPr>
      <w:spacing w:after="100"/>
      <w:ind w:left="220"/>
    </w:pPr>
    <w:rPr>
      <w:rFonts w:ascii="Calibri" w:eastAsia="Times New Roman" w:hAnsi="Calibri" w:cs="Times New Roman"/>
      <w:lang w:eastAsia="ru-RU"/>
    </w:rPr>
  </w:style>
  <w:style w:type="paragraph" w:customStyle="1" w:styleId="310">
    <w:name w:val="Оглавление 31"/>
    <w:basedOn w:val="a"/>
    <w:next w:val="a"/>
    <w:autoRedefine/>
    <w:uiPriority w:val="39"/>
    <w:unhideWhenUsed/>
    <w:rsid w:val="007A1916"/>
    <w:pPr>
      <w:spacing w:after="100"/>
      <w:ind w:left="440"/>
    </w:pPr>
    <w:rPr>
      <w:rFonts w:ascii="Calibri" w:eastAsia="Times New Roman" w:hAnsi="Calibri" w:cs="Times New Roman"/>
      <w:lang w:eastAsia="ru-RU"/>
    </w:rPr>
  </w:style>
  <w:style w:type="paragraph" w:customStyle="1" w:styleId="41">
    <w:name w:val="Оглавление 41"/>
    <w:basedOn w:val="a"/>
    <w:next w:val="a"/>
    <w:autoRedefine/>
    <w:uiPriority w:val="39"/>
    <w:unhideWhenUsed/>
    <w:rsid w:val="007A1916"/>
    <w:pPr>
      <w:spacing w:after="100"/>
      <w:ind w:left="660"/>
    </w:pPr>
    <w:rPr>
      <w:rFonts w:ascii="Calibri" w:eastAsia="Times New Roman" w:hAnsi="Calibri" w:cs="Times New Roman"/>
      <w:lang w:eastAsia="ru-RU"/>
    </w:rPr>
  </w:style>
  <w:style w:type="paragraph" w:customStyle="1" w:styleId="51">
    <w:name w:val="Оглавление 51"/>
    <w:basedOn w:val="a"/>
    <w:next w:val="a"/>
    <w:autoRedefine/>
    <w:uiPriority w:val="39"/>
    <w:unhideWhenUsed/>
    <w:rsid w:val="007A1916"/>
    <w:pPr>
      <w:spacing w:after="100"/>
      <w:ind w:left="880"/>
    </w:pPr>
    <w:rPr>
      <w:rFonts w:ascii="Calibri" w:eastAsia="Times New Roman" w:hAnsi="Calibri" w:cs="Times New Roman"/>
      <w:lang w:eastAsia="ru-RU"/>
    </w:rPr>
  </w:style>
  <w:style w:type="paragraph" w:customStyle="1" w:styleId="61">
    <w:name w:val="Оглавление 61"/>
    <w:basedOn w:val="a"/>
    <w:next w:val="a"/>
    <w:autoRedefine/>
    <w:uiPriority w:val="39"/>
    <w:unhideWhenUsed/>
    <w:rsid w:val="007A1916"/>
    <w:pPr>
      <w:spacing w:after="100"/>
      <w:ind w:left="1100"/>
    </w:pPr>
    <w:rPr>
      <w:rFonts w:ascii="Calibri" w:eastAsia="Times New Roman" w:hAnsi="Calibri" w:cs="Times New Roman"/>
      <w:lang w:eastAsia="ru-RU"/>
    </w:rPr>
  </w:style>
  <w:style w:type="paragraph" w:customStyle="1" w:styleId="71">
    <w:name w:val="Оглавление 71"/>
    <w:basedOn w:val="a"/>
    <w:next w:val="a"/>
    <w:autoRedefine/>
    <w:uiPriority w:val="39"/>
    <w:unhideWhenUsed/>
    <w:rsid w:val="007A1916"/>
    <w:pPr>
      <w:spacing w:after="100"/>
      <w:ind w:left="1320"/>
    </w:pPr>
    <w:rPr>
      <w:rFonts w:ascii="Calibri" w:eastAsia="Times New Roman" w:hAnsi="Calibri" w:cs="Times New Roman"/>
      <w:lang w:eastAsia="ru-RU"/>
    </w:rPr>
  </w:style>
  <w:style w:type="paragraph" w:customStyle="1" w:styleId="81">
    <w:name w:val="Оглавление 81"/>
    <w:basedOn w:val="a"/>
    <w:next w:val="a"/>
    <w:autoRedefine/>
    <w:uiPriority w:val="39"/>
    <w:unhideWhenUsed/>
    <w:rsid w:val="007A1916"/>
    <w:pPr>
      <w:spacing w:after="100"/>
      <w:ind w:left="1540"/>
    </w:pPr>
    <w:rPr>
      <w:rFonts w:ascii="Calibri" w:eastAsia="Times New Roman" w:hAnsi="Calibri" w:cs="Times New Roman"/>
      <w:lang w:eastAsia="ru-RU"/>
    </w:rPr>
  </w:style>
  <w:style w:type="paragraph" w:customStyle="1" w:styleId="91">
    <w:name w:val="Оглавление 91"/>
    <w:basedOn w:val="a"/>
    <w:next w:val="a"/>
    <w:autoRedefine/>
    <w:uiPriority w:val="39"/>
    <w:unhideWhenUsed/>
    <w:rsid w:val="007A1916"/>
    <w:pPr>
      <w:spacing w:after="100"/>
      <w:ind w:left="1760"/>
    </w:pPr>
    <w:rPr>
      <w:rFonts w:ascii="Calibri" w:eastAsia="Times New Roman" w:hAnsi="Calibri" w:cs="Times New Roman"/>
      <w:lang w:eastAsia="ru-RU"/>
    </w:rPr>
  </w:style>
  <w:style w:type="paragraph" w:styleId="afd">
    <w:name w:val="TOC Heading"/>
    <w:basedOn w:val="1"/>
    <w:next w:val="a"/>
    <w:uiPriority w:val="39"/>
    <w:unhideWhenUsed/>
    <w:qFormat/>
    <w:rsid w:val="007A1916"/>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7A1916"/>
    <w:pPr>
      <w:spacing w:after="100"/>
      <w:ind w:left="220"/>
    </w:pPr>
    <w:rPr>
      <w:rFonts w:ascii="Calibri" w:eastAsia="Times New Roman" w:hAnsi="Calibri" w:cs="Times New Roman"/>
      <w:lang w:eastAsia="ru-RU"/>
    </w:rPr>
  </w:style>
  <w:style w:type="paragraph" w:styleId="34">
    <w:name w:val="toc 3"/>
    <w:basedOn w:val="a"/>
    <w:next w:val="a"/>
    <w:autoRedefine/>
    <w:uiPriority w:val="39"/>
    <w:unhideWhenUsed/>
    <w:rsid w:val="007A1916"/>
    <w:pPr>
      <w:spacing w:after="100"/>
      <w:ind w:left="440"/>
    </w:pPr>
    <w:rPr>
      <w:rFonts w:ascii="Calibri" w:eastAsia="Times New Roman" w:hAnsi="Calibri" w:cs="Times New Roman"/>
      <w:lang w:eastAsia="ru-RU"/>
    </w:rPr>
  </w:style>
  <w:style w:type="paragraph" w:styleId="4">
    <w:name w:val="toc 4"/>
    <w:basedOn w:val="a"/>
    <w:next w:val="a"/>
    <w:autoRedefine/>
    <w:uiPriority w:val="39"/>
    <w:unhideWhenUsed/>
    <w:rsid w:val="007A1916"/>
    <w:pPr>
      <w:spacing w:after="100"/>
      <w:ind w:left="660"/>
    </w:pPr>
    <w:rPr>
      <w:rFonts w:ascii="Calibri" w:eastAsia="Times New Roman" w:hAnsi="Calibri" w:cs="Times New Roman"/>
      <w:lang w:eastAsia="ru-RU"/>
    </w:rPr>
  </w:style>
  <w:style w:type="paragraph" w:styleId="5">
    <w:name w:val="toc 5"/>
    <w:basedOn w:val="a"/>
    <w:next w:val="a"/>
    <w:autoRedefine/>
    <w:uiPriority w:val="39"/>
    <w:unhideWhenUsed/>
    <w:rsid w:val="007A1916"/>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7A1916"/>
    <w:pPr>
      <w:spacing w:after="100"/>
      <w:ind w:left="1100"/>
    </w:pPr>
    <w:rPr>
      <w:rFonts w:ascii="Calibri" w:eastAsia="Times New Roman" w:hAnsi="Calibri" w:cs="Times New Roman"/>
      <w:lang w:eastAsia="ru-RU"/>
    </w:rPr>
  </w:style>
  <w:style w:type="paragraph" w:styleId="7">
    <w:name w:val="toc 7"/>
    <w:basedOn w:val="a"/>
    <w:next w:val="a"/>
    <w:autoRedefine/>
    <w:uiPriority w:val="39"/>
    <w:unhideWhenUsed/>
    <w:rsid w:val="007A1916"/>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7A1916"/>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7A1916"/>
    <w:pPr>
      <w:spacing w:after="100"/>
      <w:ind w:left="1760"/>
    </w:pPr>
    <w:rPr>
      <w:rFonts w:ascii="Calibri" w:eastAsia="Times New Roman" w:hAnsi="Calibri" w:cs="Times New Roman"/>
      <w:lang w:eastAsia="ru-RU"/>
    </w:rPr>
  </w:style>
  <w:style w:type="character" w:customStyle="1" w:styleId="button-search">
    <w:name w:val="button-search"/>
    <w:rsid w:val="007A1916"/>
  </w:style>
  <w:style w:type="numbering" w:customStyle="1" w:styleId="24">
    <w:name w:val="Нет списка2"/>
    <w:next w:val="a2"/>
    <w:uiPriority w:val="99"/>
    <w:semiHidden/>
    <w:unhideWhenUsed/>
    <w:rsid w:val="007A1916"/>
  </w:style>
  <w:style w:type="table" w:customStyle="1" w:styleId="25">
    <w:name w:val="Сетка таблицы2"/>
    <w:basedOn w:val="a1"/>
    <w:next w:val="afa"/>
    <w:uiPriority w:val="39"/>
    <w:rsid w:val="007A191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A1916"/>
  </w:style>
  <w:style w:type="table" w:customStyle="1" w:styleId="TableNormal1">
    <w:name w:val="Table Normal1"/>
    <w:uiPriority w:val="2"/>
    <w:semiHidden/>
    <w:unhideWhenUsed/>
    <w:qFormat/>
    <w:rsid w:val="007A191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7A1916"/>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585779"/>
  </w:style>
  <w:style w:type="table" w:customStyle="1" w:styleId="36">
    <w:name w:val="Сетка таблицы3"/>
    <w:basedOn w:val="a1"/>
    <w:next w:val="afa"/>
    <w:uiPriority w:val="39"/>
    <w:rsid w:val="0058577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585779"/>
  </w:style>
  <w:style w:type="table" w:customStyle="1" w:styleId="TableNormal2">
    <w:name w:val="Table Normal2"/>
    <w:uiPriority w:val="2"/>
    <w:semiHidden/>
    <w:unhideWhenUsed/>
    <w:qFormat/>
    <w:rsid w:val="005857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
    <w:name w:val="Сетка таблицы12"/>
    <w:basedOn w:val="a1"/>
    <w:next w:val="afa"/>
    <w:uiPriority w:val="39"/>
    <w:rsid w:val="00585779"/>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85779"/>
  </w:style>
  <w:style w:type="table" w:customStyle="1" w:styleId="42">
    <w:name w:val="Сетка таблицы4"/>
    <w:basedOn w:val="a1"/>
    <w:next w:val="afa"/>
    <w:uiPriority w:val="39"/>
    <w:rsid w:val="0058577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585779"/>
  </w:style>
  <w:style w:type="table" w:customStyle="1" w:styleId="TableNormal3">
    <w:name w:val="Table Normal3"/>
    <w:uiPriority w:val="2"/>
    <w:semiHidden/>
    <w:unhideWhenUsed/>
    <w:qFormat/>
    <w:rsid w:val="005857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585779"/>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585779"/>
  </w:style>
  <w:style w:type="table" w:customStyle="1" w:styleId="52">
    <w:name w:val="Сетка таблицы5"/>
    <w:basedOn w:val="a1"/>
    <w:next w:val="afa"/>
    <w:uiPriority w:val="39"/>
    <w:rsid w:val="0058577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585779"/>
  </w:style>
  <w:style w:type="table" w:customStyle="1" w:styleId="TableNormal4">
    <w:name w:val="Table Normal4"/>
    <w:uiPriority w:val="2"/>
    <w:semiHidden/>
    <w:unhideWhenUsed/>
    <w:qFormat/>
    <w:rsid w:val="005857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585779"/>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083D0D"/>
  </w:style>
  <w:style w:type="table" w:customStyle="1" w:styleId="62">
    <w:name w:val="Сетка таблицы6"/>
    <w:basedOn w:val="a1"/>
    <w:next w:val="afa"/>
    <w:uiPriority w:val="39"/>
    <w:rsid w:val="00083D0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083D0D"/>
  </w:style>
  <w:style w:type="table" w:customStyle="1" w:styleId="TableNormal5">
    <w:name w:val="Table Normal5"/>
    <w:uiPriority w:val="2"/>
    <w:semiHidden/>
    <w:unhideWhenUsed/>
    <w:qFormat/>
    <w:rsid w:val="00083D0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083D0D"/>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22B82"/>
  </w:style>
  <w:style w:type="table" w:customStyle="1" w:styleId="TableNormal6">
    <w:name w:val="Table Normal6"/>
    <w:uiPriority w:val="2"/>
    <w:semiHidden/>
    <w:unhideWhenUsed/>
    <w:qFormat/>
    <w:rsid w:val="00A22B8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A22B82"/>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5C3488"/>
    <w:pPr>
      <w:spacing w:after="120" w:line="480" w:lineRule="auto"/>
    </w:pPr>
  </w:style>
  <w:style w:type="character" w:customStyle="1" w:styleId="27">
    <w:name w:val="Основной текст 2 Знак"/>
    <w:basedOn w:val="a0"/>
    <w:link w:val="26"/>
    <w:uiPriority w:val="99"/>
    <w:semiHidden/>
    <w:rsid w:val="005C3488"/>
  </w:style>
  <w:style w:type="numbering" w:customStyle="1" w:styleId="80">
    <w:name w:val="Нет списка8"/>
    <w:next w:val="a2"/>
    <w:uiPriority w:val="99"/>
    <w:semiHidden/>
    <w:unhideWhenUsed/>
    <w:rsid w:val="00FE1310"/>
  </w:style>
  <w:style w:type="numbering" w:customStyle="1" w:styleId="170">
    <w:name w:val="Нет списка17"/>
    <w:next w:val="a2"/>
    <w:uiPriority w:val="99"/>
    <w:semiHidden/>
    <w:unhideWhenUsed/>
    <w:rsid w:val="00FE1310"/>
  </w:style>
  <w:style w:type="numbering" w:customStyle="1" w:styleId="90">
    <w:name w:val="Нет списка9"/>
    <w:next w:val="a2"/>
    <w:uiPriority w:val="99"/>
    <w:semiHidden/>
    <w:unhideWhenUsed/>
    <w:rsid w:val="002E4ECE"/>
  </w:style>
  <w:style w:type="numbering" w:customStyle="1" w:styleId="100">
    <w:name w:val="Нет списка10"/>
    <w:next w:val="a2"/>
    <w:uiPriority w:val="99"/>
    <w:semiHidden/>
    <w:unhideWhenUsed/>
    <w:rsid w:val="003976FB"/>
  </w:style>
  <w:style w:type="paragraph" w:customStyle="1" w:styleId="122">
    <w:name w:val="Заголовок 12"/>
    <w:basedOn w:val="a"/>
    <w:uiPriority w:val="1"/>
    <w:qFormat/>
    <w:rsid w:val="003976FB"/>
    <w:pPr>
      <w:widowControl w:val="0"/>
      <w:autoSpaceDE w:val="0"/>
      <w:autoSpaceDN w:val="0"/>
      <w:spacing w:after="0" w:line="240" w:lineRule="auto"/>
      <w:ind w:left="821"/>
      <w:outlineLvl w:val="1"/>
    </w:pPr>
    <w:rPr>
      <w:rFonts w:ascii="Times New Roman" w:eastAsia="Times New Roman" w:hAnsi="Times New Roman" w:cs="Times New Roman"/>
      <w:b/>
      <w:bCs/>
      <w:sz w:val="24"/>
      <w:szCs w:val="24"/>
      <w:u w:val="single" w:color="000000"/>
      <w:lang w:val="en-US"/>
    </w:rPr>
  </w:style>
  <w:style w:type="table" w:customStyle="1" w:styleId="82">
    <w:name w:val="Сетка таблицы8"/>
    <w:basedOn w:val="a1"/>
    <w:next w:val="afa"/>
    <w:uiPriority w:val="39"/>
    <w:rsid w:val="003976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8"/>
    <w:next w:val="a2"/>
    <w:uiPriority w:val="99"/>
    <w:semiHidden/>
    <w:unhideWhenUsed/>
    <w:rsid w:val="003976FB"/>
  </w:style>
  <w:style w:type="table" w:customStyle="1" w:styleId="TableNormal7">
    <w:name w:val="Table Normal7"/>
    <w:uiPriority w:val="2"/>
    <w:semiHidden/>
    <w:unhideWhenUsed/>
    <w:qFormat/>
    <w:rsid w:val="003976F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976FB"/>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102CD4"/>
  </w:style>
  <w:style w:type="table" w:customStyle="1" w:styleId="92">
    <w:name w:val="Сетка таблицы9"/>
    <w:basedOn w:val="a1"/>
    <w:next w:val="afa"/>
    <w:uiPriority w:val="39"/>
    <w:rsid w:val="00102CD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102CD4"/>
  </w:style>
  <w:style w:type="table" w:customStyle="1" w:styleId="TableNormal8">
    <w:name w:val="Table Normal8"/>
    <w:uiPriority w:val="2"/>
    <w:semiHidden/>
    <w:unhideWhenUsed/>
    <w:qFormat/>
    <w:rsid w:val="00102CD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102CD4"/>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7D48DB"/>
  </w:style>
  <w:style w:type="paragraph" w:customStyle="1" w:styleId="Heading1">
    <w:name w:val="Heading 1"/>
    <w:basedOn w:val="a"/>
    <w:uiPriority w:val="1"/>
    <w:qFormat/>
    <w:rsid w:val="007D48DB"/>
    <w:pPr>
      <w:widowControl w:val="0"/>
      <w:autoSpaceDE w:val="0"/>
      <w:autoSpaceDN w:val="0"/>
      <w:spacing w:after="0" w:line="240" w:lineRule="auto"/>
      <w:ind w:left="821"/>
      <w:outlineLvl w:val="1"/>
    </w:pPr>
    <w:rPr>
      <w:rFonts w:ascii="Times New Roman" w:eastAsia="Times New Roman" w:hAnsi="Times New Roman" w:cs="Times New Roman"/>
      <w:b/>
      <w:bCs/>
      <w:sz w:val="24"/>
      <w:szCs w:val="24"/>
      <w:u w:val="single" w:color="000000"/>
      <w:lang w:val="en-US"/>
    </w:rPr>
  </w:style>
  <w:style w:type="table" w:customStyle="1" w:styleId="101">
    <w:name w:val="Сетка таблицы10"/>
    <w:basedOn w:val="a1"/>
    <w:next w:val="afa"/>
    <w:uiPriority w:val="39"/>
    <w:rsid w:val="007D48D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7D48D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
    <w:name w:val="Нет списка21"/>
    <w:next w:val="a2"/>
    <w:uiPriority w:val="99"/>
    <w:semiHidden/>
    <w:unhideWhenUsed/>
    <w:rsid w:val="00A41A8E"/>
  </w:style>
  <w:style w:type="table" w:customStyle="1" w:styleId="180">
    <w:name w:val="Сетка таблицы18"/>
    <w:basedOn w:val="a1"/>
    <w:next w:val="afa"/>
    <w:uiPriority w:val="39"/>
    <w:rsid w:val="00A41A8E"/>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A41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A36A9C"/>
  </w:style>
  <w:style w:type="table" w:customStyle="1" w:styleId="TableNormal11">
    <w:name w:val="Table Normal11"/>
    <w:uiPriority w:val="2"/>
    <w:semiHidden/>
    <w:unhideWhenUsed/>
    <w:qFormat/>
    <w:rsid w:val="00A36A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A36A9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A36A9C"/>
  </w:style>
  <w:style w:type="table" w:customStyle="1" w:styleId="TableNormal12">
    <w:name w:val="Table Normal12"/>
    <w:uiPriority w:val="2"/>
    <w:semiHidden/>
    <w:unhideWhenUsed/>
    <w:qFormat/>
    <w:rsid w:val="00A36A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A36A9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ogradsk.com"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zelenograds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62F8-5550-44C1-B2BF-7FE84F69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358</Pages>
  <Words>114393</Words>
  <Characters>652042</Characters>
  <Application>Microsoft Office Word</Application>
  <DocSecurity>0</DocSecurity>
  <Lines>5433</Lines>
  <Paragraphs>1529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2022-01-14T15:55:00Z</dcterms:created>
  <dcterms:modified xsi:type="dcterms:W3CDTF">2022-01-17T11:31:00Z</dcterms:modified>
</cp:coreProperties>
</file>